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Plotting absorbance curves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Analysing experiments's results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Alessandro Volpato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11/05/2020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CC BY-SA 4.0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The script is used to plot the absorbance spectra of measurements taken with a webcam spectrometer.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it is extremely useful to deeply understand how scientific measurements are taken and to critically understand limitations of a particular instrument.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READYNESS: The script is already set for being tried. Run the script and compare the plot obtained with the spectral absorbance of chlorophyll A and B found in literature (Google: absorbance of chlorophyll).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script takes .png files generated from the website www.spectralworkbench.org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your chemical extraction, isolate pigments, and take measurements with a webcam spectrometer using the spectral workbench mentioned above.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claibrating the spectrometer (see calibration below) insert the filename of your reference into the referenceFile slot, and all the filenames of the samples into the samples slot, separated by a comma.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the desired title of the plot below.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this example, the device is already calibrated and this part can be skipped)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Calibrating a spectrometer means graduating the values that otherwise would represent pixel, and turning them into wavelength, which is what the spectrometer is meant to measure.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create a correlation between pixels and wavelengths, a mercury light is used, a compact fluorescent light (CFL). Because of it's sharp emission peaks, it is possible to assign to some pixels a specific wavelength value.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wikipedia webpage for the reference https://commons.wikimedia.org/wiki/File:Fluorescent_lighting_spectrum_peaks_labelled.png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script ShowSpectrum_ForCalibratingPeaks.py with the file produced with the CFL.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magnification lens to note at which pixel corresponds which peak in the plot of the wikipedia reference.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at least 3 correlations, but the more, the better.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main script, and insert(replace) in increasing order the pixel and waveleghts previously noted in the respetive slots.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THE INTEREST, AND HAVE A GOOD LEARNING EXPERIENCE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