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05" w:rsidRDefault="007D7605">
      <w:r>
        <w:t>PYTHON</w:t>
      </w:r>
    </w:p>
    <w:p w:rsidR="007D7605" w:rsidRDefault="007D7605">
      <w:r>
        <w:t>ARRAY</w:t>
      </w:r>
    </w:p>
    <w:p w:rsidR="007D7605" w:rsidRDefault="007D7605">
      <w:r>
        <w:t>1.import module “array”</w:t>
      </w:r>
    </w:p>
    <w:p w:rsidR="007D7605" w:rsidRDefault="007D7605">
      <w:r>
        <w:t>2.methods in list and array overlap</w:t>
      </w:r>
      <w:bookmarkStart w:id="0" w:name="_GoBack"/>
      <w:bookmarkEnd w:id="0"/>
    </w:p>
    <w:sectPr w:rsidR="007D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77"/>
    <w:rsid w:val="007D7605"/>
    <w:rsid w:val="00812877"/>
    <w:rsid w:val="00EC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C114"/>
  <w15:chartTrackingRefBased/>
  <w15:docId w15:val="{8E635BB9-0E51-4E62-A4E3-A78D2F87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2019-06-12T16:34:00Z</dcterms:created>
  <dcterms:modified xsi:type="dcterms:W3CDTF">2019-06-14T06:23:00Z</dcterms:modified>
</cp:coreProperties>
</file>