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bookmarkStart w:colFirst="0" w:colLast="0" w:name="_gjdgxs" w:id="0"/>
      <w:bookmarkEnd w:id="0"/>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Fonts w:ascii="Calibri" w:cs="Calibri" w:eastAsia="Calibri" w:hAnsi="Calibri"/>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32"/>
          <w:szCs w:val="32"/>
        </w:rPr>
      </w:pPr>
      <w:r w:rsidDel="00000000" w:rsidR="00000000" w:rsidRPr="00000000">
        <w:rPr>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0" w:line="240" w:lineRule="auto"/>
        <w:rPr>
          <w:color w:val="000000"/>
        </w:rPr>
      </w:pPr>
      <w:bookmarkStart w:colFirst="0" w:colLast="0" w:name="_30j0zll" w:id="1"/>
      <w:bookmarkEnd w:id="1"/>
      <w:r w:rsidDel="00000000" w:rsidR="00000000" w:rsidRPr="00000000">
        <w:rPr>
          <w:color w:val="000000"/>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pacing w:before="0" w:line="240" w:lineRule="auto"/>
        <w:rPr>
          <w:color w:val="000000"/>
        </w:rPr>
      </w:pPr>
      <w:bookmarkStart w:colFirst="0" w:colLast="0" w:name="_1fob9te" w:id="2"/>
      <w:bookmarkEnd w:id="2"/>
      <w:r w:rsidDel="00000000" w:rsidR="00000000" w:rsidRPr="00000000">
        <w:rPr>
          <w:color w:val="000000"/>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before="0" w:line="240" w:lineRule="auto"/>
        <w:rPr>
          <w:color w:val="000000"/>
        </w:rPr>
      </w:pPr>
      <w:bookmarkStart w:colFirst="0" w:colLast="0" w:name="_3znysh7" w:id="3"/>
      <w:bookmarkEnd w:id="3"/>
      <w:r w:rsidDel="00000000" w:rsidR="00000000" w:rsidRPr="00000000">
        <w:rPr>
          <w:color w:val="000000"/>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spacing w:before="0" w:line="240" w:lineRule="auto"/>
        <w:rPr>
          <w:color w:val="000000"/>
        </w:rPr>
      </w:pPr>
      <w:bookmarkStart w:colFirst="0" w:colLast="0" w:name="_2et92p0" w:id="4"/>
      <w:bookmarkEnd w:id="4"/>
      <w:r w:rsidDel="00000000" w:rsidR="00000000" w:rsidRPr="00000000">
        <w:rPr>
          <w:color w:val="000000"/>
          <w:rtl w:val="0"/>
        </w:rPr>
        <w:t xml:space="preserve">Module Three Milestone </w:t>
      </w:r>
    </w:p>
    <w:p w:rsidR="00000000" w:rsidDel="00000000" w:rsidP="00000000" w:rsidRDefault="00000000" w:rsidRPr="00000000" w14:paraId="00000033">
      <w:pPr>
        <w:pStyle w:val="Heading2"/>
        <w:rPr/>
      </w:pPr>
      <w:bookmarkStart w:colFirst="0" w:colLast="0" w:name="_tyjcwt" w:id="5"/>
      <w:bookmarkEnd w:id="5"/>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validating and checking ALL input to the system, especially those input by the user or other external sources. Most issues with modern software come from non-validated input.</w:t>
            </w:r>
          </w:p>
        </w:tc>
      </w:tr>
      <w:t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the use of static and dynamic tools to compile code and check for warnings. It is best practice to use the highest warning levels possible and to modify the code bit by bit to eliminate all warnings. </w:t>
            </w:r>
          </w:p>
        </w:tc>
      </w:tr>
      <w:t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the design of the software, specifically with the intent of implementing and enforcing security policies. The developer(s) should modularize the software as needed to ensure all aspects are properly enforced. </w:t>
            </w:r>
          </w:p>
        </w:tc>
      </w:tr>
      <w:t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This principle is self-explanatory: keep the software design and implementation as simple as possible. More complicated programs tend to have more, and harder to find, errors. Additionally, simple designs help with future maintenance of the system by multiple developers. </w:t>
            </w:r>
          </w:p>
        </w:tc>
      </w:tr>
      <w:t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Another self-explanatory principle: deny all access to system resources, function calls, etc. and only provide access on a case-by-case basis. All interactions should be denied by default, and only allow access under certain conditions (such as privileged user logins, specific permissions on parts of the system, etc.).</w:t>
            </w:r>
          </w:p>
        </w:tc>
      </w:tr>
      <w:t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Similar in fashion to the previous principle. Every process of the software should execute with the lowest level of privilege as possible. If, for whatever reason, elevated privileges are required, they should be used for the least amount of time required. </w:t>
            </w:r>
          </w:p>
        </w:tc>
      </w:tr>
      <w:t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This principle is similar, but not quite the same, as “Input Validation”. In more complex systems, process calling isn’t aware of the context in which data is being passed in: therefore, any subsystem that sends or receives information from other sources should sanitize, or validate, information being passed throughout the system. </w:t>
            </w:r>
          </w:p>
        </w:tc>
      </w:tr>
      <w:t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refers to the layering of multiple different defense strategies to provide the highest level of security to the system as possible. It is good practice to use and implement various layers of defense (such a secure programming, firewalls and network security, or securing the runtime environment) so that, should one area fall victim to a vulnerability, the others will protect the rest of the system. </w:t>
            </w:r>
          </w:p>
        </w:tc>
      </w:tr>
      <w:t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This principle focuses on testing the system/software in various ways (such as Fuzz testing, penetration testing, etc.) to further eliminate vulnerabilities and any unseen or unexpected use-cases. This can be done both internally by the developers or externally by independent security reviews. </w:t>
            </w:r>
          </w:p>
        </w:tc>
      </w:tr>
      <w:t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This principle is the umbrella that catches the following section of the security policy: developers should adopt and implement coding standards based on the language and platform being used. </w:t>
            </w:r>
          </w:p>
        </w:tc>
      </w:tr>
    </w:tbl>
    <w:p w:rsidR="00000000" w:rsidDel="00000000" w:rsidP="00000000" w:rsidRDefault="00000000" w:rsidRPr="00000000" w14:paraId="0000004A">
      <w:pPr>
        <w:rPr/>
      </w:pPr>
      <w:bookmarkStart w:colFirst="0" w:colLast="0" w:name="_3dy6vkm" w:id="6"/>
      <w:bookmarkEnd w:id="6"/>
      <w:r w:rsidDel="00000000" w:rsidR="00000000" w:rsidRPr="00000000">
        <w:rPr>
          <w:rtl w:val="0"/>
        </w:rPr>
      </w:r>
    </w:p>
    <w:p w:rsidR="00000000" w:rsidDel="00000000" w:rsidP="00000000" w:rsidRDefault="00000000" w:rsidRPr="00000000" w14:paraId="0000004B">
      <w:pPr>
        <w:pStyle w:val="Heading2"/>
        <w:rPr/>
      </w:pPr>
      <w:bookmarkStart w:colFirst="0" w:colLast="0" w:name="_1t3h5sf" w:id="7"/>
      <w:bookmarkEnd w:id="7"/>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bookmarkStart w:colFirst="0" w:colLast="0" w:name="_4d34og8" w:id="8"/>
      <w:bookmarkEnd w:id="8"/>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NUM00-J</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Detect or prevent integer overflow. Programs involving mathematical operations, especially with primitive data types, should take steps to ensure said operations do not exceed the range from variable types. </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Operation of the below code will result in an overflow, which 1) will provide incorrect results and 2) potentially open up the program to security vulnerabilities.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int multAccum(int oldAcc, int newVal, int scale) {</w:t>
            </w:r>
          </w:p>
          <w:p w:rsidR="00000000" w:rsidDel="00000000" w:rsidP="00000000" w:rsidRDefault="00000000" w:rsidRPr="00000000" w14:paraId="0000005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May result in overflow</w:t>
            </w:r>
          </w:p>
          <w:p w:rsidR="00000000" w:rsidDel="00000000" w:rsidP="00000000" w:rsidRDefault="00000000" w:rsidRPr="00000000" w14:paraId="0000005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oldAcc + (newVal * scale);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5C">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Use of functions such as safeAdd() or safeMultiply() ensure proper exception throwing when using mathematical operations.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int multAccum(int oldAcc, int newVal, int scale) {</w:t>
            </w:r>
          </w:p>
          <w:p w:rsidR="00000000" w:rsidDel="00000000" w:rsidP="00000000" w:rsidRDefault="00000000" w:rsidRPr="00000000" w14:paraId="0000006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safeAdd(oldAcc, safeMultiply(newVal, scale));</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Integers and buffers should be used in a clear, simple way without complicated, and potentially error-inducing calculations.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6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L3</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77">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7.5</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BAD_SHIFT_OVERFLOW_BEFORE_WIDEN</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Implemented</w:t>
            </w:r>
          </w:p>
        </w:tc>
      </w:tr>
      <w:tr>
        <w:trPr>
          <w:trHeight w:val="460" w:hRule="atLeast"/>
        </w:trPr>
        <w:tc>
          <w:tcPr>
            <w:shd w:fill="auto" w:val="clear"/>
          </w:tcPr>
          <w:p w:rsidR="00000000" w:rsidDel="00000000" w:rsidP="00000000" w:rsidRDefault="00000000" w:rsidRPr="00000000" w14:paraId="0000007B">
            <w:pPr>
              <w:jc w:val="center"/>
              <w:rPr/>
            </w:pPr>
            <w:r w:rsidDel="00000000" w:rsidR="00000000" w:rsidRPr="00000000">
              <w:rPr>
                <w:rtl w:val="0"/>
              </w:rPr>
              <w:t xml:space="preserve">Parasoft Jtest</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PB.NUM.ICO</w:t>
            </w:r>
          </w:p>
          <w:p w:rsidR="00000000" w:rsidDel="00000000" w:rsidP="00000000" w:rsidRDefault="00000000" w:rsidRPr="00000000" w14:paraId="0000007E">
            <w:pPr>
              <w:jc w:val="center"/>
              <w:rPr/>
            </w:pPr>
            <w:r w:rsidDel="00000000" w:rsidR="00000000" w:rsidRPr="00000000">
              <w:rPr>
                <w:rtl w:val="0"/>
              </w:rPr>
              <w:t xml:space="preserve">PB.NUM.BSA</w:t>
            </w:r>
          </w:p>
          <w:p w:rsidR="00000000" w:rsidDel="00000000" w:rsidP="00000000" w:rsidRDefault="00000000" w:rsidRPr="00000000" w14:paraId="0000007F">
            <w:pPr>
              <w:jc w:val="center"/>
              <w:rPr/>
            </w:pPr>
            <w:r w:rsidDel="00000000" w:rsidR="00000000" w:rsidRPr="00000000">
              <w:rPr>
                <w:rtl w:val="0"/>
              </w:rPr>
              <w:t xml:space="preserve">PB.NUM.CACO</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Avoid calculations which result in overflow or NaN</w:t>
            </w:r>
          </w:p>
          <w:p w:rsidR="00000000" w:rsidDel="00000000" w:rsidP="00000000" w:rsidRDefault="00000000" w:rsidRPr="00000000" w14:paraId="00000081">
            <w:pPr>
              <w:jc w:val="center"/>
              <w:rPr/>
            </w:pPr>
            <w:r w:rsidDel="00000000" w:rsidR="00000000" w:rsidRPr="00000000">
              <w:rPr>
                <w:rtl w:val="0"/>
              </w:rPr>
              <w:t xml:space="preserve">Do not use an integer outside the range of [0, 31] as the amount of a shift</w:t>
            </w:r>
          </w:p>
          <w:p w:rsidR="00000000" w:rsidDel="00000000" w:rsidP="00000000" w:rsidRDefault="00000000" w:rsidRPr="00000000" w14:paraId="00000082">
            <w:pPr>
              <w:jc w:val="center"/>
              <w:rPr/>
            </w:pPr>
            <w:r w:rsidDel="00000000" w:rsidR="00000000" w:rsidRPr="00000000">
              <w:rPr>
                <w:rtl w:val="0"/>
              </w:rPr>
              <w:t xml:space="preserve">Avoid using compound assignment operators in cases whic h may cause overflow</w:t>
            </w:r>
          </w:p>
        </w:tc>
      </w:tr>
    </w:tbl>
    <w:p w:rsidR="00000000" w:rsidDel="00000000" w:rsidP="00000000" w:rsidRDefault="00000000" w:rsidRPr="00000000" w14:paraId="00000083">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rPr/>
      </w:pPr>
      <w:bookmarkStart w:colFirst="0" w:colLast="0" w:name="_2s8eyo1" w:id="9"/>
      <w:bookmarkEnd w:id="9"/>
      <w:r w:rsidDel="00000000" w:rsidR="00000000" w:rsidRPr="00000000">
        <w:rPr>
          <w:rtl w:val="0"/>
        </w:rPr>
        <w:t xml:space="preserve">Coding Standard 2</w:t>
      </w:r>
    </w:p>
    <w:p w:rsidR="00000000" w:rsidDel="00000000" w:rsidP="00000000" w:rsidRDefault="00000000" w:rsidRPr="00000000" w14:paraId="00000085">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89">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A">
            <w:pPr>
              <w:jc w:val="center"/>
              <w:rPr/>
            </w:pPr>
            <w:r w:rsidDel="00000000" w:rsidR="00000000" w:rsidRPr="00000000">
              <w:rPr>
                <w:rtl w:val="0"/>
              </w:rPr>
              <w:t xml:space="preserve">CTR51-CPP</w:t>
            </w:r>
          </w:p>
        </w:tc>
        <w:tc>
          <w:tcPr>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rtl w:val="0"/>
              </w:rPr>
              <w:t xml:space="preserve">Use valid references, pointers, and iterators to reference elements of a basic_string. Pointer error is a common source of security vulnerabilities in C++, so ensuring pointers point to valid data values is important. </w:t>
            </w:r>
          </w:p>
        </w:tc>
      </w:tr>
    </w:tbl>
    <w:p w:rsidR="00000000" w:rsidDel="00000000" w:rsidP="00000000" w:rsidRDefault="00000000" w:rsidRPr="00000000" w14:paraId="0000008C">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Code to replace semicolons with spaces in a standard string object. Noncompliant due to first call to insert() function.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&amp;input) {</w:t>
            </w:r>
          </w:p>
          <w:p w:rsidR="00000000" w:rsidDel="00000000" w:rsidP="00000000" w:rsidRDefault="00000000" w:rsidRPr="00000000" w14:paraId="0000009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email;</w:t>
            </w:r>
          </w:p>
          <w:p w:rsidR="00000000" w:rsidDel="00000000" w:rsidP="00000000" w:rsidRDefault="00000000" w:rsidRPr="00000000" w14:paraId="0000009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Copy input into email converting “;” to “ “</w:t>
            </w:r>
          </w:p>
          <w:p w:rsidR="00000000" w:rsidDel="00000000" w:rsidP="00000000" w:rsidRDefault="00000000" w:rsidRPr="00000000" w14:paraId="0000009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std::string::iterator loc = email.begin();</w:t>
            </w:r>
          </w:p>
          <w:p w:rsidR="00000000" w:rsidDel="00000000" w:rsidP="00000000" w:rsidRDefault="00000000" w:rsidRPr="00000000" w14:paraId="0000009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(auto i = input.begin(), e = input.end(); i != e; ++i, ++loc) {</w:t>
            </w:r>
          </w:p>
          <w:p w:rsidR="00000000" w:rsidDel="00000000" w:rsidP="00000000" w:rsidRDefault="00000000" w:rsidRPr="00000000" w14:paraId="0000009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email.insert(loc, *i != ‘;’ ? *i : ‘ ‘);</w:t>
            </w:r>
          </w:p>
          <w:p w:rsidR="00000000" w:rsidDel="00000000" w:rsidP="00000000" w:rsidRDefault="00000000" w:rsidRPr="00000000" w14:paraId="0000009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9">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Value of the iterator, loc, is updated each time insert() is called, therefore never accessing an invalid iterator.</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&amp;input) {</w:t>
            </w:r>
          </w:p>
          <w:p w:rsidR="00000000" w:rsidDel="00000000" w:rsidP="00000000" w:rsidRDefault="00000000" w:rsidRPr="00000000" w14:paraId="0000009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email</w:t>
            </w:r>
          </w:p>
          <w:p w:rsidR="00000000" w:rsidDel="00000000" w:rsidP="00000000" w:rsidRDefault="00000000" w:rsidRPr="00000000" w14:paraId="000000A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Copy input into email converting “;” to “ “</w:t>
            </w:r>
          </w:p>
          <w:p w:rsidR="00000000" w:rsidDel="00000000" w:rsidP="00000000" w:rsidRDefault="00000000" w:rsidRPr="00000000" w14:paraId="000000A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std::string::iterator loc = email.begin();</w:t>
            </w:r>
          </w:p>
          <w:p w:rsidR="00000000" w:rsidDel="00000000" w:rsidP="00000000" w:rsidRDefault="00000000" w:rsidRPr="00000000" w14:paraId="000000A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(auto i = input.begin(), e = input.end(), i != e; ++i, ++loc) {</w:t>
            </w:r>
          </w:p>
          <w:p w:rsidR="00000000" w:rsidDel="00000000" w:rsidP="00000000" w:rsidRDefault="00000000" w:rsidRPr="00000000" w14:paraId="000000A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loc = email.insert(loc, *i != ‘;’ ? *i : ‘ ‘);</w:t>
            </w:r>
          </w:p>
          <w:p w:rsidR="00000000" w:rsidDel="00000000" w:rsidP="00000000" w:rsidRDefault="00000000" w:rsidRPr="00000000" w14:paraId="000000A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It is important to design your code in a way that avoids common errors, like memory management issues with pointers in C++. Design code in the most secure way possible, which includes proper use of pointers for common data types like basic_strings.</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B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B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B4">
            <w:pPr>
              <w:jc w:val="center"/>
              <w:rPr/>
            </w:pPr>
            <w:r w:rsidDel="00000000" w:rsidR="00000000" w:rsidRPr="00000000">
              <w:rPr>
                <w:rtl w:val="0"/>
              </w:rPr>
              <w:t xml:space="preserve">L2</w:t>
            </w:r>
          </w:p>
        </w:tc>
      </w:tr>
    </w:tbl>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BB">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CERT_CPP-STR52-a</w:t>
            </w:r>
          </w:p>
        </w:tc>
        <w:tc>
          <w:tcPr>
            <w:shd w:fill="auto" w:val="clear"/>
          </w:tcPr>
          <w:p w:rsidR="00000000" w:rsidDel="00000000" w:rsidP="00000000" w:rsidRDefault="00000000" w:rsidRPr="00000000" w14:paraId="000000BE">
            <w:pPr>
              <w:jc w:val="center"/>
              <w:rPr/>
            </w:pPr>
            <w:r w:rsidDel="00000000" w:rsidR="00000000" w:rsidRPr="00000000">
              <w:rPr>
                <w:rtl w:val="0"/>
              </w:rPr>
              <w:t xml:space="preserve">Use valid references, pointers, and iterators to reference elements of basic_string</w:t>
            </w:r>
          </w:p>
        </w:tc>
      </w:tr>
    </w:tbl>
    <w:p w:rsidR="00000000" w:rsidDel="00000000" w:rsidP="00000000" w:rsidRDefault="00000000" w:rsidRPr="00000000" w14:paraId="000000BF">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3"/>
        <w:rPr/>
      </w:pPr>
      <w:bookmarkStart w:colFirst="0" w:colLast="0" w:name="_17dp8vu" w:id="10"/>
      <w:bookmarkEnd w:id="10"/>
      <w:r w:rsidDel="00000000" w:rsidR="00000000" w:rsidRPr="00000000">
        <w:rPr>
          <w:rtl w:val="0"/>
        </w:rPr>
        <w:t xml:space="preserve">Coding Standard 3</w:t>
      </w:r>
    </w:p>
    <w:p w:rsidR="00000000" w:rsidDel="00000000" w:rsidP="00000000" w:rsidRDefault="00000000" w:rsidRPr="00000000" w14:paraId="000000C1">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0C5">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6">
            <w:pPr>
              <w:jc w:val="center"/>
              <w:rPr/>
            </w:pPr>
            <w:r w:rsidDel="00000000" w:rsidR="00000000" w:rsidRPr="00000000">
              <w:rPr>
                <w:rtl w:val="0"/>
              </w:rPr>
              <w:t xml:space="preserve">STR50-CPP</w:t>
            </w:r>
          </w:p>
        </w:tc>
        <w:tc>
          <w:tcP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Guarantee that storage for strings ahs sufficient space for character data and the null terminator. Buffer overflow can cause serious vulnerabilities, especially when using languages such as C and C++. It is important not only to validate input, but to ensure proper handling of strings with sufficient memory storage.</w:t>
            </w:r>
          </w:p>
        </w:tc>
      </w:tr>
    </w:tbl>
    <w:p w:rsidR="00000000" w:rsidDel="00000000" w:rsidP="00000000" w:rsidRDefault="00000000" w:rsidRPr="00000000" w14:paraId="000000C8">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Reading input using a standard ‘cin’ function alone is not recommended, as cin reads unbounded input.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C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buf[12];</w:t>
            </w:r>
          </w:p>
          <w:p w:rsidR="00000000" w:rsidDel="00000000" w:rsidP="00000000" w:rsidRDefault="00000000" w:rsidRPr="00000000" w14:paraId="000000C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 buf;</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D1">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Using std::string instead of a buffer array is the simplest way to protect against buffer overflow. Read into string objects, then manipulate as needed.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D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input;</w:t>
            </w:r>
          </w:p>
          <w:p w:rsidR="00000000" w:rsidDel="00000000" w:rsidP="00000000" w:rsidRDefault="00000000" w:rsidRPr="00000000" w14:paraId="000000D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stringOne, stringTwo;</w:t>
            </w:r>
          </w:p>
          <w:p w:rsidR="00000000" w:rsidDel="00000000" w:rsidP="00000000" w:rsidRDefault="00000000" w:rsidRPr="00000000" w14:paraId="000000D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stringOne &gt;&gt; stringTwo;</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The most common way the system accepts input from users is in the form of strings (think usernames and passwords). It is important to verify the buffer size, and correct storage and manipulation of string variables in every part of the system.</w:t>
            </w:r>
          </w:p>
        </w:tc>
      </w:tr>
    </w:tbl>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0E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0EA">
            <w:pPr>
              <w:jc w:val="center"/>
              <w:rPr/>
            </w:pPr>
            <w:r w:rsidDel="00000000" w:rsidR="00000000" w:rsidRPr="00000000">
              <w:rPr>
                <w:rtl w:val="0"/>
              </w:rPr>
              <w:t xml:space="preserve">L1</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0F1">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0F3">
            <w:pPr>
              <w:jc w:val="center"/>
              <w:rPr/>
            </w:pPr>
            <w:r w:rsidDel="00000000" w:rsidR="00000000" w:rsidRPr="00000000">
              <w:rPr>
                <w:rtl w:val="0"/>
              </w:rPr>
              <w:t xml:space="preserve">MISC.MEM.NTERM</w:t>
            </w:r>
          </w:p>
          <w:p w:rsidR="00000000" w:rsidDel="00000000" w:rsidP="00000000" w:rsidRDefault="00000000" w:rsidRPr="00000000" w14:paraId="000000F4">
            <w:pPr>
              <w:jc w:val="center"/>
              <w:rPr/>
            </w:pPr>
            <w:r w:rsidDel="00000000" w:rsidR="00000000" w:rsidRPr="00000000">
              <w:rPr>
                <w:rtl w:val="0"/>
              </w:rPr>
              <w:t xml:space="preserve">LANG.MEM.BO</w:t>
            </w:r>
          </w:p>
          <w:p w:rsidR="00000000" w:rsidDel="00000000" w:rsidP="00000000" w:rsidRDefault="00000000" w:rsidRPr="00000000" w14:paraId="000000F5">
            <w:pPr>
              <w:jc w:val="center"/>
              <w:rPr/>
            </w:pPr>
            <w:r w:rsidDel="00000000" w:rsidR="00000000" w:rsidRPr="00000000">
              <w:rPr>
                <w:rtl w:val="0"/>
              </w:rPr>
              <w:t xml:space="preserve">LANG.MEM.TO</w:t>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No space for null terminator</w:t>
            </w:r>
          </w:p>
          <w:p w:rsidR="00000000" w:rsidDel="00000000" w:rsidP="00000000" w:rsidRDefault="00000000" w:rsidRPr="00000000" w14:paraId="000000F7">
            <w:pPr>
              <w:jc w:val="center"/>
              <w:rPr/>
            </w:pPr>
            <w:r w:rsidDel="00000000" w:rsidR="00000000" w:rsidRPr="00000000">
              <w:rPr>
                <w:rtl w:val="0"/>
              </w:rPr>
              <w:t xml:space="preserve">Buffer overrun</w:t>
            </w:r>
          </w:p>
          <w:p w:rsidR="00000000" w:rsidDel="00000000" w:rsidP="00000000" w:rsidRDefault="00000000" w:rsidRPr="00000000" w14:paraId="000000F8">
            <w:pPr>
              <w:jc w:val="center"/>
              <w:rPr/>
            </w:pPr>
            <w:r w:rsidDel="00000000" w:rsidR="00000000" w:rsidRPr="00000000">
              <w:rPr>
                <w:rtl w:val="0"/>
              </w:rPr>
              <w:t xml:space="preserve">Type overrun</w:t>
            </w:r>
          </w:p>
        </w:tc>
      </w:tr>
      <w:tr>
        <w:trPr>
          <w:trHeight w:val="460" w:hRule="atLeast"/>
        </w:trPr>
        <w:tc>
          <w:tcPr>
            <w:shd w:fill="auto" w:val="clear"/>
          </w:tcPr>
          <w:p w:rsidR="00000000" w:rsidDel="00000000" w:rsidP="00000000" w:rsidRDefault="00000000" w:rsidRPr="00000000" w14:paraId="000000F9">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0FA">
            <w:pPr>
              <w:jc w:val="center"/>
              <w:rPr/>
            </w:pPr>
            <w:r w:rsidDel="00000000" w:rsidR="00000000" w:rsidRPr="00000000">
              <w:rPr>
                <w:rtl w:val="0"/>
              </w:rPr>
              <w:t xml:space="preserve">2018</w:t>
            </w:r>
          </w:p>
        </w:tc>
        <w:tc>
          <w:tcPr>
            <w:shd w:fill="auto" w:val="clear"/>
          </w:tcPr>
          <w:p w:rsidR="00000000" w:rsidDel="00000000" w:rsidP="00000000" w:rsidRDefault="00000000" w:rsidRPr="00000000" w14:paraId="000000FB">
            <w:pPr>
              <w:jc w:val="center"/>
              <w:rPr/>
            </w:pPr>
            <w:r w:rsidDel="00000000" w:rsidR="00000000" w:rsidRPr="00000000">
              <w:rPr>
                <w:rtl w:val="0"/>
              </w:rPr>
              <w:t xml:space="preserve">NNTS.MIGHT</w:t>
            </w:r>
          </w:p>
          <w:p w:rsidR="00000000" w:rsidDel="00000000" w:rsidP="00000000" w:rsidRDefault="00000000" w:rsidRPr="00000000" w14:paraId="000000FC">
            <w:pPr>
              <w:jc w:val="center"/>
              <w:rPr/>
            </w:pPr>
            <w:r w:rsidDel="00000000" w:rsidR="00000000" w:rsidRPr="00000000">
              <w:rPr>
                <w:rtl w:val="0"/>
              </w:rPr>
              <w:t xml:space="preserve">NNTS&gt;TAINTED</w:t>
            </w:r>
          </w:p>
        </w:tc>
        <w:tc>
          <w:tcPr>
            <w:shd w:fill="auto" w:val="clear"/>
          </w:tcPr>
          <w:p w:rsidR="00000000" w:rsidDel="00000000" w:rsidP="00000000" w:rsidRDefault="00000000" w:rsidRPr="00000000" w14:paraId="000000FD">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0FE">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0FF">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00">
            <w:pPr>
              <w:jc w:val="center"/>
              <w:rPr>
                <w:u w:val="single"/>
              </w:rPr>
            </w:pPr>
            <w:r w:rsidDel="00000000" w:rsidR="00000000" w:rsidRPr="00000000">
              <w:rPr>
                <w:rtl w:val="0"/>
              </w:rPr>
              <w:t xml:space="preserve">489 S, 66 X, 70 X, 71 X</w:t>
            </w:r>
            <w:r w:rsidDel="00000000" w:rsidR="00000000" w:rsidRPr="00000000">
              <w:rPr>
                <w:rtl w:val="0"/>
              </w:rPr>
            </w:r>
          </w:p>
        </w:tc>
        <w:tc>
          <w:tcPr>
            <w:shd w:fill="auto" w:val="clear"/>
          </w:tcPr>
          <w:p w:rsidR="00000000" w:rsidDel="00000000" w:rsidP="00000000" w:rsidRDefault="00000000" w:rsidRPr="00000000" w14:paraId="00000101">
            <w:pPr>
              <w:jc w:val="center"/>
              <w:rPr/>
            </w:pPr>
            <w:r w:rsidDel="00000000" w:rsidR="00000000" w:rsidRPr="00000000">
              <w:rPr>
                <w:rtl w:val="0"/>
              </w:rPr>
              <w:t xml:space="preserve">Partially implemented</w:t>
            </w:r>
          </w:p>
        </w:tc>
      </w:tr>
      <w:tr>
        <w:trPr>
          <w:trHeight w:val="460" w:hRule="atLeast"/>
        </w:trPr>
        <w:tc>
          <w:tcPr>
            <w:shd w:fill="auto" w:val="clear"/>
          </w:tcPr>
          <w:p w:rsidR="00000000" w:rsidDel="00000000" w:rsidP="00000000" w:rsidRDefault="00000000" w:rsidRPr="00000000" w14:paraId="00000102">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03">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104">
            <w:pPr>
              <w:jc w:val="center"/>
              <w:rPr>
                <w:u w:val="single"/>
              </w:rPr>
            </w:pPr>
            <w:r w:rsidDel="00000000" w:rsidR="00000000" w:rsidRPr="00000000">
              <w:rPr>
                <w:rtl w:val="0"/>
              </w:rPr>
              <w:t xml:space="preserve">CERT C++: STR50-CPP</w:t>
            </w:r>
            <w:r w:rsidDel="00000000" w:rsidR="00000000" w:rsidRPr="00000000">
              <w:rPr>
                <w:rtl w:val="0"/>
              </w:rPr>
            </w:r>
          </w:p>
        </w:tc>
        <w:tc>
          <w:tcPr>
            <w:shd w:fill="auto" w:val="clear"/>
          </w:tcPr>
          <w:p w:rsidR="00000000" w:rsidDel="00000000" w:rsidP="00000000" w:rsidRDefault="00000000" w:rsidRPr="00000000" w14:paraId="00000105">
            <w:pPr>
              <w:jc w:val="center"/>
              <w:rPr/>
            </w:pPr>
            <w:r w:rsidDel="00000000" w:rsidR="00000000" w:rsidRPr="00000000">
              <w:rPr>
                <w:rtl w:val="0"/>
              </w:rPr>
              <w:t xml:space="preserve">Checks for:</w:t>
            </w:r>
          </w:p>
          <w:p w:rsidR="00000000" w:rsidDel="00000000" w:rsidP="00000000" w:rsidRDefault="00000000" w:rsidRPr="00000000" w14:paraId="00000106">
            <w:pPr>
              <w:jc w:val="center"/>
              <w:rPr/>
            </w:pPr>
            <w:r w:rsidDel="00000000" w:rsidR="00000000" w:rsidRPr="00000000">
              <w:rPr>
                <w:rtl w:val="0"/>
              </w:rPr>
              <w:t xml:space="preserve">-Use of dangerous standard function</w:t>
            </w:r>
          </w:p>
          <w:p w:rsidR="00000000" w:rsidDel="00000000" w:rsidP="00000000" w:rsidRDefault="00000000" w:rsidRPr="00000000" w14:paraId="00000107">
            <w:pPr>
              <w:jc w:val="center"/>
              <w:rPr/>
            </w:pPr>
            <w:r w:rsidDel="00000000" w:rsidR="00000000" w:rsidRPr="00000000">
              <w:rPr>
                <w:rtl w:val="0"/>
              </w:rPr>
              <w:t xml:space="preserve">-Missing null in string array</w:t>
            </w:r>
          </w:p>
          <w:p w:rsidR="00000000" w:rsidDel="00000000" w:rsidP="00000000" w:rsidRDefault="00000000" w:rsidRPr="00000000" w14:paraId="00000108">
            <w:pPr>
              <w:jc w:val="center"/>
              <w:rPr/>
            </w:pPr>
            <w:r w:rsidDel="00000000" w:rsidR="00000000" w:rsidRPr="00000000">
              <w:rPr>
                <w:rtl w:val="0"/>
              </w:rPr>
              <w:t xml:space="preserve">-Buffer overflow from incorrect string format specifier</w:t>
            </w:r>
          </w:p>
          <w:p w:rsidR="00000000" w:rsidDel="00000000" w:rsidP="00000000" w:rsidRDefault="00000000" w:rsidRPr="00000000" w14:paraId="00000109">
            <w:pPr>
              <w:jc w:val="center"/>
              <w:rPr/>
            </w:pPr>
            <w:r w:rsidDel="00000000" w:rsidR="00000000" w:rsidRPr="00000000">
              <w:rPr>
                <w:rtl w:val="0"/>
              </w:rPr>
              <w:t xml:space="preserve">Destination buffer overflow in string manipulation</w:t>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 xml:space="preserve">Rule partially covered</w:t>
            </w:r>
          </w:p>
        </w:tc>
      </w:tr>
    </w:tbl>
    <w:p w:rsidR="00000000" w:rsidDel="00000000" w:rsidP="00000000" w:rsidRDefault="00000000" w:rsidRPr="00000000" w14:paraId="0000010C">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rPr/>
      </w:pPr>
      <w:bookmarkStart w:colFirst="0" w:colLast="0" w:name="_3rdcrjn" w:id="11"/>
      <w:bookmarkEnd w:id="11"/>
      <w:r w:rsidDel="00000000" w:rsidR="00000000" w:rsidRPr="00000000">
        <w:rPr>
          <w:rtl w:val="0"/>
        </w:rPr>
        <w:t xml:space="preserve">Coding Standard 4</w:t>
      </w:r>
    </w:p>
    <w:p w:rsidR="00000000" w:rsidDel="00000000" w:rsidP="00000000" w:rsidRDefault="00000000" w:rsidRPr="00000000" w14:paraId="0000010E">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12">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13">
            <w:pPr>
              <w:jc w:val="center"/>
              <w:rPr/>
            </w:pPr>
            <w:r w:rsidDel="00000000" w:rsidR="00000000" w:rsidRPr="00000000">
              <w:rPr>
                <w:rtl w:val="0"/>
              </w:rPr>
              <w:t xml:space="preserve">IDS00-J</w:t>
            </w:r>
          </w:p>
        </w:tc>
        <w:tc>
          <w:tcPr>
            <w:tcMar>
              <w:top w:w="100.0" w:type="dxa"/>
              <w:left w:w="100.0" w:type="dxa"/>
              <w:bottom w:w="100.0" w:type="dxa"/>
              <w:right w:w="100.0" w:type="dxa"/>
            </w:tcMar>
          </w:tcPr>
          <w:p w:rsidR="00000000" w:rsidDel="00000000" w:rsidP="00000000" w:rsidRDefault="00000000" w:rsidRPr="00000000" w14:paraId="00000114">
            <w:pPr>
              <w:rPr/>
            </w:pPr>
            <w:r w:rsidDel="00000000" w:rsidR="00000000" w:rsidRPr="00000000">
              <w:rPr>
                <w:rtl w:val="0"/>
              </w:rPr>
              <w:t xml:space="preserve">Prevent SQL Injection, primarily through the sanitization and validation of user input, as well as checking input taken in from external sources (like subsystems, other APIs, etc.)</w:t>
            </w:r>
          </w:p>
        </w:tc>
      </w:tr>
    </w:tbl>
    <w:p w:rsidR="00000000" w:rsidDel="00000000" w:rsidP="00000000" w:rsidRDefault="00000000" w:rsidRPr="00000000" w14:paraId="00000115">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6">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The following code uses the keyword ‘username’ as an unsanitized parse for user input, which opens the application up for SQL Injection.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java.sql.Connection;</w:t>
            </w:r>
          </w:p>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java.sql.DriverManager;</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java.sql.ResultSet;</w:t>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java.sql.SQLException;</w:t>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java.sql.Statement;</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Login {</w:t>
            </w:r>
          </w:p>
          <w:p w:rsidR="00000000" w:rsidDel="00000000" w:rsidP="00000000" w:rsidRDefault="00000000" w:rsidRPr="00000000" w14:paraId="0000011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Connection getConnection() throws SQLException {</w:t>
            </w:r>
          </w:p>
          <w:p w:rsidR="00000000" w:rsidDel="00000000" w:rsidP="00000000" w:rsidRDefault="00000000" w:rsidRPr="00000000" w14:paraId="0000012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DriverManager.registerDriver(new com.microsoft.sqlserver.jdbc.SQLServerDriver());</w:t>
            </w:r>
          </w:p>
          <w:p w:rsidR="00000000" w:rsidDel="00000000" w:rsidP="00000000" w:rsidRDefault="00000000" w:rsidRPr="00000000" w14:paraId="0000012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dbConnection = PropertyManaer.getProperty(“db.connection”);</w:t>
            </w:r>
          </w:p>
          <w:p w:rsidR="00000000" w:rsidDel="00000000" w:rsidP="00000000" w:rsidRDefault="00000000" w:rsidRPr="00000000" w14:paraId="0000012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 hold some value like</w:t>
            </w:r>
          </w:p>
          <w:p w:rsidR="00000000" w:rsidDel="00000000" w:rsidP="00000000" w:rsidRDefault="00000000" w:rsidRPr="00000000" w14:paraId="0000012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“jdbc:microsoft:sqlserver://&lt;HOST&gt;:1433,&lt;UID&gt;,&lt;PWD&gt;”</w:t>
            </w:r>
          </w:p>
          <w:p w:rsidR="00000000" w:rsidDel="00000000" w:rsidP="00000000" w:rsidRDefault="00000000" w:rsidRPr="00000000" w14:paraId="0000012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DriverManager.getConnection(dbConnection);</w:t>
            </w:r>
          </w:p>
          <w:p w:rsidR="00000000" w:rsidDel="00000000" w:rsidP="00000000" w:rsidRDefault="00000000" w:rsidRPr="00000000" w14:paraId="000001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hashPassword(char[] password) {</w:t>
            </w:r>
          </w:p>
          <w:p w:rsidR="00000000" w:rsidDel="00000000" w:rsidP="00000000" w:rsidRDefault="00000000" w:rsidRPr="00000000" w14:paraId="0000012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hash of password</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doPrivilgedAction(String username, char[] password) throws SQLException {</w:t>
            </w:r>
          </w:p>
          <w:p w:rsidR="00000000" w:rsidDel="00000000" w:rsidP="00000000" w:rsidRDefault="00000000" w:rsidRPr="00000000" w14:paraId="0000012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Connection connection = getConnection();</w:t>
            </w:r>
          </w:p>
          <w:p w:rsidR="00000000" w:rsidDel="00000000" w:rsidP="00000000" w:rsidRDefault="00000000" w:rsidRPr="00000000" w14:paraId="0000012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(connection == null) {</w:t>
            </w:r>
          </w:p>
          <w:p w:rsidR="00000000" w:rsidDel="00000000" w:rsidP="00000000" w:rsidRDefault="00000000" w:rsidRPr="00000000" w14:paraId="0000012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12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13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13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sqlString = “SELECT * FROM db_user WHERE username = ‘“ + username + “‘ AND password = ‘“ + pwd + “‘“;</w:t>
            </w:r>
          </w:p>
          <w:p w:rsidR="00000000" w:rsidDel="00000000" w:rsidP="00000000" w:rsidRDefault="00000000" w:rsidRPr="00000000" w14:paraId="0000013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Statement stmt = connection.createSatement();</w:t>
            </w:r>
          </w:p>
          <w:p w:rsidR="00000000" w:rsidDel="00000000" w:rsidP="00000000" w:rsidRDefault="00000000" w:rsidRPr="00000000" w14:paraId="0000013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ResusltSet rs = stmt.executeQuery(sqlString);</w:t>
            </w:r>
          </w:p>
          <w:p w:rsidR="00000000" w:rsidDel="00000000" w:rsidP="00000000" w:rsidRDefault="00000000" w:rsidRPr="00000000" w14:paraId="00000135">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(!rs.next()) {</w:t>
            </w:r>
          </w:p>
          <w:p w:rsidR="00000000" w:rsidDel="00000000" w:rsidP="00000000" w:rsidRDefault="00000000" w:rsidRPr="00000000" w14:paraId="00000137">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 new SecurityException(“User name or password incorrect”);</w:t>
            </w:r>
          </w:p>
          <w:p w:rsidR="00000000" w:rsidDel="00000000" w:rsidP="00000000" w:rsidRDefault="00000000" w:rsidRPr="00000000" w14:paraId="0000013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9">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Authenticated, proceed</w:t>
            </w:r>
          </w:p>
          <w:p w:rsidR="00000000" w:rsidDel="00000000" w:rsidP="00000000" w:rsidRDefault="00000000" w:rsidRPr="00000000" w14:paraId="0000013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finally {</w:t>
            </w:r>
          </w:p>
          <w:p w:rsidR="00000000" w:rsidDel="00000000" w:rsidP="00000000" w:rsidRDefault="00000000" w:rsidRPr="00000000" w14:paraId="0000013C">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13D">
            <w:pPr>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connection.close();</w:t>
            </w:r>
          </w:p>
          <w:p w:rsidR="00000000" w:rsidDel="00000000" w:rsidP="00000000" w:rsidRDefault="00000000" w:rsidRPr="00000000" w14:paraId="0000013E">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catch(SQLExeption x) {</w:t>
            </w:r>
          </w:p>
          <w:p w:rsidR="00000000" w:rsidDel="00000000" w:rsidP="00000000" w:rsidRDefault="00000000" w:rsidRPr="00000000" w14:paraId="0000013F">
            <w:pPr>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Forward to handler</w:t>
            </w:r>
          </w:p>
          <w:p w:rsidR="00000000" w:rsidDel="00000000" w:rsidP="00000000" w:rsidRDefault="00000000" w:rsidRPr="00000000" w14:paraId="00000140">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4">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5">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Use of parametric query with a ? character as a placeholder prevents SQL Injection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doPrivilegedAction(String username, char[] password) throws SQLException {</w:t>
            </w:r>
          </w:p>
          <w:p w:rsidR="00000000" w:rsidDel="00000000" w:rsidP="00000000" w:rsidRDefault="00000000" w:rsidRPr="00000000" w14:paraId="0000014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Connection connection = getConnection();</w:t>
            </w:r>
          </w:p>
          <w:p w:rsidR="00000000" w:rsidDel="00000000" w:rsidP="00000000" w:rsidRDefault="00000000" w:rsidRPr="00000000" w14:paraId="0000014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(connection == null)</w:t>
            </w:r>
          </w:p>
          <w:p w:rsidR="00000000" w:rsidDel="00000000" w:rsidP="00000000" w:rsidRDefault="00000000" w:rsidRPr="00000000" w14:paraId="0000014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14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14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14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Validate username length</w:t>
            </w:r>
          </w:p>
          <w:p w:rsidR="00000000" w:rsidDel="00000000" w:rsidP="00000000" w:rsidRDefault="00000000" w:rsidRPr="00000000" w14:paraId="0000014E">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(username.length() &gt; 8)</w:t>
            </w:r>
          </w:p>
          <w:p w:rsidR="00000000" w:rsidDel="00000000" w:rsidP="00000000" w:rsidRDefault="00000000" w:rsidRPr="00000000" w14:paraId="0000014F">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150">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sqlString = “select * from db_user where username=? and password=?”;</w:t>
            </w:r>
          </w:p>
          <w:p w:rsidR="00000000" w:rsidDel="00000000" w:rsidP="00000000" w:rsidRDefault="00000000" w:rsidRPr="00000000" w14:paraId="0000015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PreparedStatement stmt = connection.prepareStatement(sqlString);</w:t>
            </w:r>
          </w:p>
          <w:p w:rsidR="00000000" w:rsidDel="00000000" w:rsidP="00000000" w:rsidRDefault="00000000" w:rsidRPr="00000000" w14:paraId="0000015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stmt.setString(1, username);</w:t>
            </w:r>
          </w:p>
          <w:p w:rsidR="00000000" w:rsidDel="00000000" w:rsidP="00000000" w:rsidRDefault="00000000" w:rsidRPr="00000000" w14:paraId="0000015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stmt.setString(2, pwd);</w:t>
            </w:r>
          </w:p>
          <w:p w:rsidR="00000000" w:rsidDel="00000000" w:rsidP="00000000" w:rsidRDefault="00000000" w:rsidRPr="00000000" w14:paraId="0000015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ResultSet rs = stmt.executeQuery();</w:t>
            </w:r>
          </w:p>
          <w:p w:rsidR="00000000" w:rsidDel="00000000" w:rsidP="00000000" w:rsidRDefault="00000000" w:rsidRPr="00000000" w14:paraId="00000156">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(!rs.next())</w:t>
            </w:r>
          </w:p>
          <w:p w:rsidR="00000000" w:rsidDel="00000000" w:rsidP="00000000" w:rsidRDefault="00000000" w:rsidRPr="00000000" w14:paraId="00000157">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 new SecurityException(“User name or password incorrect.”);</w:t>
            </w:r>
          </w:p>
          <w:p w:rsidR="00000000" w:rsidDel="00000000" w:rsidP="00000000" w:rsidRDefault="00000000" w:rsidRPr="00000000" w14:paraId="00000158">
            <w:pPr>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Authenticated, proceed</w:t>
            </w:r>
          </w:p>
          <w:p w:rsidR="00000000" w:rsidDel="00000000" w:rsidP="00000000" w:rsidRDefault="00000000" w:rsidRPr="00000000" w14:paraId="0000015A">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finally {</w:t>
            </w:r>
          </w:p>
          <w:p w:rsidR="00000000" w:rsidDel="00000000" w:rsidP="00000000" w:rsidRDefault="00000000" w:rsidRPr="00000000" w14:paraId="0000015B">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 </w:t>
            </w:r>
          </w:p>
          <w:p w:rsidR="00000000" w:rsidDel="00000000" w:rsidP="00000000" w:rsidRDefault="00000000" w:rsidRPr="00000000" w14:paraId="0000015C">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connection.close();</w:t>
            </w:r>
          </w:p>
          <w:p w:rsidR="00000000" w:rsidDel="00000000" w:rsidP="00000000" w:rsidRDefault="00000000" w:rsidRPr="00000000" w14:paraId="0000015D">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(SQLException x) {</w:t>
            </w:r>
          </w:p>
          <w:p w:rsidR="00000000" w:rsidDel="00000000" w:rsidP="00000000" w:rsidRDefault="00000000" w:rsidRPr="00000000" w14:paraId="0000015E">
            <w:pPr>
              <w:ind w:left="28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Forward to handler</w:t>
            </w:r>
          </w:p>
          <w:p w:rsidR="00000000" w:rsidDel="00000000" w:rsidP="00000000" w:rsidRDefault="00000000" w:rsidRPr="00000000" w14:paraId="0000015F">
            <w:pPr>
              <w:ind w:left="21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SQL Injection attacks most commonly occur in areas of the application where the user needs to log in or verify their identity. Verifying the type of information being passed into the system can help mitigate the potential for these kinds of attacks.</w:t>
            </w:r>
          </w:p>
        </w:tc>
      </w:tr>
    </w:tbl>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C">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6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0">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171">
            <w:pPr>
              <w:jc w:val="center"/>
              <w:rPr/>
            </w:pPr>
            <w:r w:rsidDel="00000000" w:rsidR="00000000" w:rsidRPr="00000000">
              <w:rPr>
                <w:rtl w:val="0"/>
              </w:rPr>
              <w:t xml:space="preserve">L1</w:t>
            </w:r>
          </w:p>
        </w:tc>
      </w:tr>
    </w:tbl>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Automation</w:t>
      </w:r>
    </w:p>
    <w:tbl>
      <w:tblPr>
        <w:tblStyle w:val="Table25"/>
        <w:tblW w:w="1078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500"/>
        <w:gridCol w:w="3135"/>
        <w:tblGridChange w:id="0">
          <w:tblGrid>
            <w:gridCol w:w="1807"/>
            <w:gridCol w:w="1341"/>
            <w:gridCol w:w="4500"/>
            <w:gridCol w:w="3135"/>
          </w:tblGrid>
        </w:tblGridChange>
      </w:tblGrid>
      <w:tr>
        <w:trPr>
          <w:trHeight w:val="460" w:hRule="atLeast"/>
        </w:trPr>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78">
            <w:pPr>
              <w:jc w:val="center"/>
              <w:rPr/>
            </w:pPr>
            <w:r w:rsidDel="00000000" w:rsidR="00000000" w:rsidRPr="00000000">
              <w:rPr>
                <w:rtl w:val="0"/>
              </w:rPr>
              <w:t xml:space="preserve">The Checker Framework</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2.1.3</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Tainting Checker</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Trust and security errors</w:t>
            </w:r>
          </w:p>
        </w:tc>
      </w:tr>
      <w:tr>
        <w:trPr>
          <w:trHeight w:val="460" w:hRule="atLeast"/>
        </w:trPr>
        <w:tc>
          <w:tcPr>
            <w:shd w:fill="auto" w:val="clear"/>
          </w:tcPr>
          <w:p w:rsidR="00000000" w:rsidDel="00000000" w:rsidP="00000000" w:rsidRDefault="00000000" w:rsidRPr="00000000" w14:paraId="0000017C">
            <w:pPr>
              <w:jc w:val="center"/>
              <w:rPr/>
            </w:pPr>
            <w:r w:rsidDel="00000000" w:rsidR="00000000" w:rsidRPr="00000000">
              <w:rPr>
                <w:rtl w:val="0"/>
              </w:rPr>
              <w:t xml:space="preserve">Findbugs</w:t>
            </w:r>
          </w:p>
        </w:tc>
        <w:tc>
          <w:tcPr>
            <w:shd w:fill="auto" w:val="clear"/>
          </w:tcPr>
          <w:p w:rsidR="00000000" w:rsidDel="00000000" w:rsidP="00000000" w:rsidRDefault="00000000" w:rsidRPr="00000000" w14:paraId="0000017D">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17E">
            <w:pPr>
              <w:jc w:val="center"/>
              <w:rPr/>
            </w:pPr>
            <w:r w:rsidDel="00000000" w:rsidR="00000000" w:rsidRPr="00000000">
              <w:rPr>
                <w:rtl w:val="0"/>
              </w:rPr>
              <w:t xml:space="preserve">SQLI</w:t>
            </w:r>
          </w:p>
          <w:p w:rsidR="00000000" w:rsidDel="00000000" w:rsidP="00000000" w:rsidRDefault="00000000" w:rsidRPr="00000000" w14:paraId="0000017F">
            <w:pPr>
              <w:jc w:val="center"/>
              <w:rPr/>
            </w:pPr>
            <w:r w:rsidDel="00000000" w:rsidR="00000000" w:rsidRPr="00000000">
              <w:rPr>
                <w:rtl w:val="0"/>
              </w:rPr>
              <w:t xml:space="preserve">FB.SQL_PREPARED_STATEMENT_GENERATED_</w:t>
            </w:r>
          </w:p>
          <w:p w:rsidR="00000000" w:rsidDel="00000000" w:rsidP="00000000" w:rsidRDefault="00000000" w:rsidRPr="00000000" w14:paraId="00000180">
            <w:pPr>
              <w:jc w:val="center"/>
              <w:rPr/>
            </w:pPr>
            <w:r w:rsidDel="00000000" w:rsidR="00000000" w:rsidRPr="00000000">
              <w:rPr>
                <w:rtl w:val="0"/>
              </w:rPr>
              <w:t xml:space="preserve">FB.SQL_NONCONSTANT_STRING_PASSED_TO_EXECUTE</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Implemented</w:t>
            </w:r>
          </w:p>
        </w:tc>
      </w:tr>
      <w:tr>
        <w:trPr>
          <w:trHeight w:val="460" w:hRule="atLeast"/>
        </w:trPr>
        <w:tc>
          <w:tcPr>
            <w:shd w:fill="auto" w:val="clear"/>
          </w:tcPr>
          <w:p w:rsidR="00000000" w:rsidDel="00000000" w:rsidP="00000000" w:rsidRDefault="00000000" w:rsidRPr="00000000" w14:paraId="00000182">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6.7</w:t>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S2077</w:t>
            </w:r>
          </w:p>
          <w:p w:rsidR="00000000" w:rsidDel="00000000" w:rsidP="00000000" w:rsidRDefault="00000000" w:rsidRPr="00000000" w14:paraId="00000185">
            <w:pPr>
              <w:jc w:val="center"/>
              <w:rPr/>
            </w:pPr>
            <w:r w:rsidDel="00000000" w:rsidR="00000000" w:rsidRPr="00000000">
              <w:rPr>
                <w:rtl w:val="0"/>
              </w:rPr>
              <w:t xml:space="preserve">S3649</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Executing SQL queries is security-sensitive</w:t>
            </w:r>
          </w:p>
          <w:p w:rsidR="00000000" w:rsidDel="00000000" w:rsidP="00000000" w:rsidRDefault="00000000" w:rsidRPr="00000000" w14:paraId="00000187">
            <w:pPr>
              <w:jc w:val="center"/>
              <w:rPr/>
            </w:pPr>
            <w:r w:rsidDel="00000000" w:rsidR="00000000" w:rsidRPr="00000000">
              <w:rPr>
                <w:rtl w:val="0"/>
              </w:rPr>
              <w:t xml:space="preserve">SQL queries should not be vulnerable to injection attacks</w:t>
            </w:r>
          </w:p>
        </w:tc>
      </w:tr>
    </w:tbl>
    <w:p w:rsidR="00000000" w:rsidDel="00000000" w:rsidP="00000000" w:rsidRDefault="00000000" w:rsidRPr="00000000" w14:paraId="00000188">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3"/>
        <w:rPr/>
      </w:pPr>
      <w:bookmarkStart w:colFirst="0" w:colLast="0" w:name="_26in1rg" w:id="12"/>
      <w:bookmarkEnd w:id="12"/>
      <w:r w:rsidDel="00000000" w:rsidR="00000000" w:rsidRPr="00000000">
        <w:rPr>
          <w:rtl w:val="0"/>
        </w:rPr>
        <w:t xml:space="preserve">Coding Standard 5</w:t>
      </w:r>
    </w:p>
    <w:p w:rsidR="00000000" w:rsidDel="00000000" w:rsidP="00000000" w:rsidRDefault="00000000" w:rsidRPr="00000000" w14:paraId="0000018A">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8E">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F">
            <w:pPr>
              <w:jc w:val="center"/>
              <w:rPr/>
            </w:pPr>
            <w:r w:rsidDel="00000000" w:rsidR="00000000" w:rsidRPr="00000000">
              <w:rPr>
                <w:rtl w:val="0"/>
              </w:rPr>
              <w:t xml:space="preserve">MEM50-CPP</w:t>
            </w:r>
          </w:p>
        </w:tc>
        <w:tc>
          <w:tcPr>
            <w:tcMar>
              <w:top w:w="100.0" w:type="dxa"/>
              <w:left w:w="100.0" w:type="dxa"/>
              <w:bottom w:w="100.0" w:type="dxa"/>
              <w:right w:w="100.0" w:type="dxa"/>
            </w:tcMar>
          </w:tcPr>
          <w:p w:rsidR="00000000" w:rsidDel="00000000" w:rsidP="00000000" w:rsidRDefault="00000000" w:rsidRPr="00000000" w14:paraId="00000190">
            <w:pPr>
              <w:rPr/>
            </w:pPr>
            <w:r w:rsidDel="00000000" w:rsidR="00000000" w:rsidRPr="00000000">
              <w:rPr>
                <w:rtl w:val="0"/>
              </w:rPr>
              <w:t xml:space="preserve">Do not access freed memory. Pointer arithmetic, especially concerning the usage and freeing up of memory within a program, is a leading cause of memory leak in applications. Dangling pointers such as this can result in security vulernatiblites. </w:t>
            </w:r>
          </w:p>
        </w:tc>
      </w:tr>
    </w:tbl>
    <w:p w:rsidR="00000000" w:rsidDel="00000000" w:rsidP="00000000" w:rsidRDefault="00000000" w:rsidRPr="00000000" w14:paraId="00000191">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2">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3">
            <w:pPr>
              <w:rPr/>
            </w:pPr>
            <w:r w:rsidDel="00000000" w:rsidR="00000000" w:rsidRPr="00000000">
              <w:rPr>
                <w:rtl w:val="0"/>
              </w:rPr>
              <w:t xml:space="preserve">Pointer s is dereferenced after it has been deallocated, leaving the code open to exploits.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9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9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 *s = new S;</w:t>
            </w:r>
          </w:p>
          <w:p w:rsidR="00000000" w:rsidDel="00000000" w:rsidP="00000000" w:rsidRDefault="00000000" w:rsidRPr="00000000" w14:paraId="0000019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s;</w:t>
            </w:r>
          </w:p>
          <w:p w:rsidR="00000000" w:rsidDel="00000000" w:rsidP="00000000" w:rsidRDefault="00000000" w:rsidRPr="00000000" w14:paraId="0000019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s-&gt;f();</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1">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3">
            <w:pPr>
              <w:rPr/>
            </w:pPr>
            <w:r w:rsidDel="00000000" w:rsidR="00000000" w:rsidRPr="00000000">
              <w:rPr>
                <w:rtl w:val="0"/>
              </w:rPr>
              <w:t xml:space="preserve">Dynamically allocate memory that is not deallocated until it is no longer required.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A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noexecpt(false) {</w:t>
            </w:r>
          </w:p>
          <w:p w:rsidR="00000000" w:rsidDel="00000000" w:rsidP="00000000" w:rsidRDefault="00000000" w:rsidRPr="00000000" w14:paraId="000001A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 *s = new S;</w:t>
            </w:r>
          </w:p>
          <w:p w:rsidR="00000000" w:rsidDel="00000000" w:rsidP="00000000" w:rsidRDefault="00000000" w:rsidRPr="00000000" w14:paraId="000001A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s-&gt;f();</w:t>
            </w:r>
          </w:p>
          <w:p w:rsidR="00000000" w:rsidDel="00000000" w:rsidP="00000000" w:rsidRDefault="00000000" w:rsidRPr="00000000" w14:paraId="000001A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s;</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Memory management, especially in complex systems, can lead to a variety of errors including buffer overflow and the like. These errors may open the system up to vulnerabilities. Manage memory effectively, in simple ways, to ensure proper upkeep of the application.</w:t>
            </w:r>
          </w:p>
        </w:tc>
      </w:tr>
    </w:tbl>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1B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BE">
            <w:pPr>
              <w:jc w:val="center"/>
              <w:rPr/>
            </w:pPr>
            <w:r w:rsidDel="00000000" w:rsidR="00000000" w:rsidRPr="00000000">
              <w:rPr>
                <w:rtl w:val="0"/>
              </w:rPr>
              <w:t xml:space="preserve">L1</w:t>
            </w:r>
          </w:p>
        </w:tc>
      </w:tr>
    </w:tbl>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1C5">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1C8">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C9">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CA">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clang-analyzer-cplusplus.NewDelete</w:t>
            </w:r>
          </w:p>
          <w:p w:rsidR="00000000" w:rsidDel="00000000" w:rsidP="00000000" w:rsidRDefault="00000000" w:rsidRPr="00000000" w14:paraId="000001CC">
            <w:pPr>
              <w:jc w:val="center"/>
              <w:rPr/>
            </w:pPr>
            <w:r w:rsidDel="00000000" w:rsidR="00000000" w:rsidRPr="00000000">
              <w:rPr>
                <w:rtl w:val="0"/>
              </w:rPr>
              <w:t xml:space="preserve">clang-analyzer-alpha.security.ArrayBoundV2</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Checked by clang-tidy, but does not catch all violations of this rule</w:t>
            </w:r>
          </w:p>
        </w:tc>
      </w:tr>
      <w:tr>
        <w:trPr>
          <w:trHeight w:val="460" w:hRule="atLeast"/>
        </w:trPr>
        <w:tc>
          <w:tcPr>
            <w:shd w:fill="auto" w:val="clear"/>
          </w:tcPr>
          <w:p w:rsidR="00000000" w:rsidDel="00000000" w:rsidP="00000000" w:rsidRDefault="00000000" w:rsidRPr="00000000" w14:paraId="000001CE">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v7.5.0</w:t>
            </w:r>
          </w:p>
        </w:tc>
        <w:tc>
          <w:tcPr>
            <w:shd w:fill="auto" w:val="clear"/>
          </w:tcPr>
          <w:p w:rsidR="00000000" w:rsidDel="00000000" w:rsidP="00000000" w:rsidRDefault="00000000" w:rsidRPr="00000000" w14:paraId="000001D0">
            <w:pPr>
              <w:jc w:val="center"/>
              <w:rPr>
                <w:u w:val="single"/>
              </w:rPr>
            </w:pPr>
            <w:r w:rsidDel="00000000" w:rsidR="00000000" w:rsidRPr="00000000">
              <w:rPr>
                <w:rtl w:val="0"/>
              </w:rPr>
              <w:t xml:space="preserve">USE_AFTER_FREE</w:t>
            </w:r>
            <w:r w:rsidDel="00000000" w:rsidR="00000000" w:rsidRPr="00000000">
              <w:rPr>
                <w:rtl w:val="0"/>
              </w:rPr>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Can detect the specific instances where memory is deallocated more than once or read/written to the target of a freed pointer</w:t>
            </w:r>
          </w:p>
        </w:tc>
      </w:tr>
      <w:tr>
        <w:trPr>
          <w:trHeight w:val="460" w:hRule="atLeast"/>
        </w:trPr>
        <w:tc>
          <w:tcPr>
            <w:shd w:fill="auto" w:val="clear"/>
          </w:tcPr>
          <w:p w:rsidR="00000000" w:rsidDel="00000000" w:rsidP="00000000" w:rsidRDefault="00000000" w:rsidRPr="00000000" w14:paraId="000001D2">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D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D4">
            <w:pPr>
              <w:jc w:val="center"/>
              <w:rPr>
                <w:u w:val="single"/>
              </w:rPr>
            </w:pPr>
            <w:r w:rsidDel="00000000" w:rsidR="00000000" w:rsidRPr="00000000">
              <w:rPr>
                <w:rtl w:val="0"/>
              </w:rPr>
              <w:t xml:space="preserve">483 S, 484 S</w:t>
            </w:r>
            <w:r w:rsidDel="00000000" w:rsidR="00000000" w:rsidRPr="00000000">
              <w:rPr>
                <w:rtl w:val="0"/>
              </w:rPr>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Partially implemented</w:t>
            </w:r>
          </w:p>
        </w:tc>
      </w:tr>
    </w:tbl>
    <w:p w:rsidR="00000000" w:rsidDel="00000000" w:rsidP="00000000" w:rsidRDefault="00000000" w:rsidRPr="00000000" w14:paraId="000001D6">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3"/>
        <w:rPr/>
      </w:pPr>
      <w:bookmarkStart w:colFirst="0" w:colLast="0" w:name="_lnxbz9" w:id="13"/>
      <w:bookmarkEnd w:id="13"/>
      <w:r w:rsidDel="00000000" w:rsidR="00000000" w:rsidRPr="00000000">
        <w:rPr>
          <w:rtl w:val="0"/>
        </w:rPr>
        <w:t xml:space="preserve">Coding Standard 6</w:t>
      </w:r>
    </w:p>
    <w:p w:rsidR="00000000" w:rsidDel="00000000" w:rsidP="00000000" w:rsidRDefault="00000000" w:rsidRPr="00000000" w14:paraId="000001D8">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1DC">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DD">
            <w:pPr>
              <w:jc w:val="center"/>
              <w:rPr/>
            </w:pPr>
            <w:r w:rsidDel="00000000" w:rsidR="00000000" w:rsidRPr="00000000">
              <w:rPr>
                <w:rtl w:val="0"/>
              </w:rPr>
              <w:t xml:space="preserve">DCL03-C</w:t>
            </w:r>
          </w:p>
        </w:tc>
        <w:tc>
          <w:tcPr>
            <w:tcMar>
              <w:top w:w="100.0" w:type="dxa"/>
              <w:left w:w="100.0" w:type="dxa"/>
              <w:bottom w:w="100.0" w:type="dxa"/>
              <w:right w:w="100.0" w:type="dxa"/>
            </w:tcMar>
          </w:tcPr>
          <w:p w:rsidR="00000000" w:rsidDel="00000000" w:rsidP="00000000" w:rsidRDefault="00000000" w:rsidRPr="00000000" w14:paraId="000001DE">
            <w:pPr>
              <w:rPr/>
            </w:pPr>
            <w:r w:rsidDel="00000000" w:rsidR="00000000" w:rsidRPr="00000000">
              <w:rPr>
                <w:rtl w:val="0"/>
              </w:rPr>
              <w:t xml:space="preserve">Use a static assertion to test the value of a constant expression. The basic assert() macro, while functional, has its limitations specifically at runtime and for applications embedded into servers. The use of static_assert() provides error messages as string objects at compile time.</w:t>
            </w:r>
          </w:p>
        </w:tc>
      </w:tr>
    </w:tbl>
    <w:p w:rsidR="00000000" w:rsidDel="00000000" w:rsidP="00000000" w:rsidRDefault="00000000" w:rsidRPr="00000000" w14:paraId="000001DF">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Use of assert() macro to check the property of memory-mapped structures.</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E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char MODE;</w:t>
            </w:r>
          </w:p>
          <w:p w:rsidR="00000000" w:rsidDel="00000000" w:rsidP="00000000" w:rsidRDefault="00000000" w:rsidRPr="00000000" w14:paraId="000001E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DATA;</w:t>
            </w:r>
          </w:p>
          <w:p w:rsidR="00000000" w:rsidDel="00000000" w:rsidP="00000000" w:rsidRDefault="00000000" w:rsidRPr="00000000" w14:paraId="000001E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COUNT;</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func(void) {</w:t>
            </w:r>
          </w:p>
          <w:p w:rsidR="00000000" w:rsidDel="00000000" w:rsidP="00000000" w:rsidRDefault="00000000" w:rsidRPr="00000000" w14:paraId="000001E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assert(sizeof(struct timer) == sizeof(unsigned char) + sizeof(unsigned int) + sizeof(unsigned int));</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ED">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F">
            <w:pPr>
              <w:rPr/>
            </w:pPr>
            <w:r w:rsidDel="00000000" w:rsidR="00000000" w:rsidRPr="00000000">
              <w:rPr>
                <w:rtl w:val="0"/>
              </w:rPr>
              <w:t xml:space="preserve">Preprocessor conditional statement used to assert constant expression.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F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char MODE;</w:t>
            </w:r>
          </w:p>
          <w:p w:rsidR="00000000" w:rsidDel="00000000" w:rsidP="00000000" w:rsidRDefault="00000000" w:rsidRPr="00000000" w14:paraId="000001F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DATA;</w:t>
            </w:r>
          </w:p>
          <w:p w:rsidR="00000000" w:rsidDel="00000000" w:rsidP="00000000" w:rsidRDefault="00000000" w:rsidRPr="00000000" w14:paraId="000001F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COUNT;</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(sizeof(struct timer) != (sizeof(unsigned char) + sizeof(unsigned int) + sizeof(unsigned int))</w:t>
            </w:r>
          </w:p>
          <w:p w:rsidR="00000000" w:rsidDel="00000000" w:rsidP="00000000" w:rsidRDefault="00000000" w:rsidRPr="00000000" w14:paraId="000001F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#error “Structure must not have any padding”</w:t>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This includes proper use of testing software/code, including the assert() macro. Use the best tools available for your quality assurance testing, as this is a crucial step in ensuring the long-term functionality of your application.</w:t>
            </w:r>
          </w:p>
        </w:tc>
      </w:tr>
    </w:tbl>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0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0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L3</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0E">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10">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211">
            <w:pPr>
              <w:jc w:val="center"/>
              <w:rPr/>
            </w:pPr>
            <w:r w:rsidDel="00000000" w:rsidR="00000000" w:rsidRPr="00000000">
              <w:rPr>
                <w:rtl w:val="0"/>
              </w:rPr>
              <w:t xml:space="preserve">Checked by clang-tidy</w:t>
            </w:r>
          </w:p>
        </w:tc>
      </w:tr>
      <w:tr>
        <w:trPr>
          <w:trHeight w:val="460" w:hRule="atLeast"/>
        </w:trPr>
        <w:tc>
          <w:tcPr>
            <w:shd w:fill="auto" w:val="clear"/>
          </w:tcPr>
          <w:p w:rsidR="00000000" w:rsidDel="00000000" w:rsidP="00000000" w:rsidRDefault="00000000" w:rsidRPr="00000000" w14:paraId="00000212">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13">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14">
            <w:pPr>
              <w:jc w:val="center"/>
              <w:rPr>
                <w:u w:val="single"/>
              </w:rPr>
            </w:pPr>
            <w:r w:rsidDel="00000000" w:rsidR="00000000" w:rsidRPr="00000000">
              <w:rPr>
                <w:rtl w:val="0"/>
              </w:rPr>
              <w:t xml:space="preserve">CC2.DCL03</w:t>
            </w:r>
            <w:r w:rsidDel="00000000" w:rsidR="00000000" w:rsidRPr="00000000">
              <w:rPr>
                <w:rtl w:val="0"/>
              </w:rPr>
            </w:r>
          </w:p>
        </w:tc>
        <w:tc>
          <w:tcPr>
            <w:shd w:fill="auto" w:val="clear"/>
          </w:tcPr>
          <w:p w:rsidR="00000000" w:rsidDel="00000000" w:rsidP="00000000" w:rsidRDefault="00000000" w:rsidRPr="00000000" w14:paraId="00000215">
            <w:pPr>
              <w:jc w:val="center"/>
              <w:rPr/>
            </w:pPr>
            <w:r w:rsidDel="00000000" w:rsidR="00000000" w:rsidRPr="00000000">
              <w:rPr>
                <w:rtl w:val="0"/>
              </w:rPr>
              <w:t xml:space="preserve">Fully implemented</w:t>
            </w:r>
          </w:p>
        </w:tc>
      </w:tr>
      <w:tr>
        <w:trPr>
          <w:trHeight w:val="460" w:hRule="atLeast"/>
        </w:trPr>
        <w:tc>
          <w:tcPr>
            <w:shd w:fill="auto" w:val="clear"/>
          </w:tcPr>
          <w:p w:rsidR="00000000" w:rsidDel="00000000" w:rsidP="00000000" w:rsidRDefault="00000000" w:rsidRPr="00000000" w14:paraId="0000021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17">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18">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219">
            <w:pPr>
              <w:jc w:val="center"/>
              <w:rPr/>
            </w:pPr>
            <w:r w:rsidDel="00000000" w:rsidR="00000000" w:rsidRPr="00000000">
              <w:rPr>
                <w:rtl w:val="0"/>
              </w:rPr>
              <w:t xml:space="preserve">User can implement a custom check that reports the uses of the assert() macro</w:t>
            </w:r>
          </w:p>
        </w:tc>
      </w:tr>
      <w:tr>
        <w:trPr>
          <w:trHeight w:val="460" w:hRule="atLeast"/>
        </w:trPr>
        <w:tc>
          <w:tcPr>
            <w:shd w:fill="auto" w:val="clear"/>
          </w:tcPr>
          <w:p w:rsidR="00000000" w:rsidDel="00000000" w:rsidP="00000000" w:rsidRDefault="00000000" w:rsidRPr="00000000" w14:paraId="0000021A">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1C">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21D">
            <w:pPr>
              <w:jc w:val="center"/>
              <w:rPr/>
            </w:pPr>
            <w:r w:rsidDel="00000000" w:rsidR="00000000" w:rsidRPr="00000000">
              <w:rPr>
                <w:rtl w:val="0"/>
              </w:rPr>
              <w:t xml:space="preserve">Fully implemented</w:t>
            </w:r>
          </w:p>
        </w:tc>
      </w:tr>
    </w:tbl>
    <w:p w:rsidR="00000000" w:rsidDel="00000000" w:rsidP="00000000" w:rsidRDefault="00000000" w:rsidRPr="00000000" w14:paraId="0000021E">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3"/>
        <w:rPr/>
      </w:pPr>
      <w:bookmarkStart w:colFirst="0" w:colLast="0" w:name="_35nkun2" w:id="14"/>
      <w:bookmarkEnd w:id="14"/>
      <w:r w:rsidDel="00000000" w:rsidR="00000000" w:rsidRPr="00000000">
        <w:rPr>
          <w:rtl w:val="0"/>
        </w:rPr>
        <w:t xml:space="preserve">Coding Standard 7</w:t>
      </w:r>
    </w:p>
    <w:p w:rsidR="00000000" w:rsidDel="00000000" w:rsidP="00000000" w:rsidRDefault="00000000" w:rsidRPr="00000000" w14:paraId="00000220">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24">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25">
            <w:pPr>
              <w:jc w:val="center"/>
              <w:rPr/>
            </w:pPr>
            <w:r w:rsidDel="00000000" w:rsidR="00000000" w:rsidRPr="00000000">
              <w:rPr>
                <w:rtl w:val="0"/>
              </w:rPr>
              <w:t xml:space="preserve">ERR50-CPP</w:t>
            </w:r>
          </w:p>
        </w:tc>
        <w:tc>
          <w:tcPr>
            <w:tcMar>
              <w:top w:w="100.0" w:type="dxa"/>
              <w:left w:w="100.0" w:type="dxa"/>
              <w:bottom w:w="100.0" w:type="dxa"/>
              <w:right w:w="100.0" w:type="dxa"/>
            </w:tcMar>
          </w:tcPr>
          <w:p w:rsidR="00000000" w:rsidDel="00000000" w:rsidP="00000000" w:rsidRDefault="00000000" w:rsidRPr="00000000" w14:paraId="00000226">
            <w:pPr>
              <w:rPr/>
            </w:pPr>
            <w:r w:rsidDel="00000000" w:rsidR="00000000" w:rsidRPr="00000000">
              <w:rPr>
                <w:rtl w:val="0"/>
              </w:rPr>
              <w:t xml:space="preserve">Do not abruptly terminate the program. Calling functions such as std::abort() or std::_Exit() close the program without exit handlers and without calling destructors for objects. This may leave external resources at risk, and as such these should only be called for a critical error in the application.</w:t>
            </w:r>
          </w:p>
        </w:tc>
      </w:tr>
    </w:tbl>
    <w:p w:rsidR="00000000" w:rsidDel="00000000" w:rsidP="00000000" w:rsidRDefault="00000000" w:rsidRPr="00000000" w14:paraId="00000227">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9">
            <w:pPr>
              <w:rPr/>
            </w:pPr>
            <w:r w:rsidDel="00000000" w:rsidR="00000000" w:rsidRPr="00000000">
              <w:rPr>
                <w:rtl w:val="0"/>
              </w:rPr>
              <w:t xml:space="preserve">The f() function is used as an exit handler, but may result in an error in exceptions being thrown.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noexecpt(false);</w:t>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 // Not invoked by program except as exit handler</w:t>
            </w:r>
          </w:p>
          <w:p w:rsidR="00000000" w:rsidDel="00000000" w:rsidP="00000000" w:rsidRDefault="00000000" w:rsidRPr="00000000" w14:paraId="0000022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throwing_func();</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3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(0 != std::atexit(f)) {</w:t>
            </w:r>
          </w:p>
          <w:p w:rsidR="00000000" w:rsidDel="00000000" w:rsidP="00000000" w:rsidRDefault="00000000" w:rsidRPr="00000000" w14:paraId="0000023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3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8">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9">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A">
            <w:pPr>
              <w:rPr/>
            </w:pPr>
            <w:r w:rsidDel="00000000" w:rsidR="00000000" w:rsidRPr="00000000">
              <w:rPr>
                <w:rtl w:val="0"/>
              </w:rPr>
              <w:t xml:space="preserve">f() handles all exceptions thrown by the throwing_func()</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noexecpt(false);</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4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24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throwing_func();</w:t>
            </w:r>
          </w:p>
          <w:p w:rsidR="00000000" w:rsidDel="00000000" w:rsidP="00000000" w:rsidRDefault="00000000" w:rsidRPr="00000000" w14:paraId="0000024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w:t>
            </w:r>
          </w:p>
          <w:p w:rsidR="00000000" w:rsidDel="00000000" w:rsidP="00000000" w:rsidRDefault="00000000" w:rsidRPr="00000000" w14:paraId="0000024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4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4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(0 != std::atexit(f)) {</w:t>
            </w:r>
          </w:p>
          <w:p w:rsidR="00000000" w:rsidDel="00000000" w:rsidP="00000000" w:rsidRDefault="00000000" w:rsidRPr="00000000" w14:paraId="0000024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4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Exception handling is part of good software design, whether you throw a specific error to the user or simply block the functionality altogether. </w:t>
            </w:r>
          </w:p>
        </w:tc>
      </w:tr>
    </w:tbl>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5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5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L3</w:t>
            </w:r>
          </w:p>
        </w:tc>
      </w:tr>
    </w:tbl>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5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62">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263">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64">
            <w:pPr>
              <w:jc w:val="center"/>
              <w:rPr/>
            </w:pPr>
            <w:r w:rsidDel="00000000" w:rsidR="00000000" w:rsidRPr="00000000">
              <w:rPr>
                <w:rtl w:val="0"/>
              </w:rPr>
              <w:t xml:space="preserve">stdlib-use</w:t>
            </w:r>
          </w:p>
        </w:tc>
        <w:tc>
          <w:tcPr>
            <w:shd w:fill="auto" w:val="clear"/>
          </w:tcPr>
          <w:p w:rsidR="00000000" w:rsidDel="00000000" w:rsidP="00000000" w:rsidRDefault="00000000" w:rsidRPr="00000000" w14:paraId="00000265">
            <w:pPr>
              <w:jc w:val="center"/>
              <w:rPr/>
            </w:pPr>
            <w:r w:rsidDel="00000000" w:rsidR="00000000" w:rsidRPr="00000000">
              <w:rPr>
                <w:rtl w:val="0"/>
              </w:rPr>
              <w:t xml:space="preserve">Partially checked</w:t>
            </w:r>
          </w:p>
        </w:tc>
      </w:tr>
      <w:tr>
        <w:trPr>
          <w:trHeight w:val="460" w:hRule="atLeast"/>
        </w:trPr>
        <w:tc>
          <w:tcPr>
            <w:shd w:fill="auto" w:val="clear"/>
          </w:tcPr>
          <w:p w:rsidR="00000000" w:rsidDel="00000000" w:rsidP="00000000" w:rsidRDefault="00000000" w:rsidRPr="00000000" w14:paraId="0000026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67">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68">
            <w:pPr>
              <w:jc w:val="center"/>
              <w:rPr/>
            </w:pPr>
            <w:r w:rsidDel="00000000" w:rsidR="00000000" w:rsidRPr="00000000">
              <w:rPr>
                <w:rtl w:val="0"/>
              </w:rPr>
              <w:t xml:space="preserve">BADFUNC.ABORT</w:t>
            </w:r>
          </w:p>
          <w:p w:rsidR="00000000" w:rsidDel="00000000" w:rsidP="00000000" w:rsidRDefault="00000000" w:rsidRPr="00000000" w14:paraId="00000269">
            <w:pPr>
              <w:jc w:val="center"/>
              <w:rPr/>
            </w:pPr>
            <w:r w:rsidDel="00000000" w:rsidR="00000000" w:rsidRPr="00000000">
              <w:rPr>
                <w:rtl w:val="0"/>
              </w:rPr>
              <w:t xml:space="preserve">BADFUNC.EXIT</w:t>
            </w:r>
          </w:p>
        </w:tc>
        <w:tc>
          <w:tcPr>
            <w:shd w:fill="auto" w:val="clear"/>
          </w:tcPr>
          <w:p w:rsidR="00000000" w:rsidDel="00000000" w:rsidP="00000000" w:rsidRDefault="00000000" w:rsidRPr="00000000" w14:paraId="0000026A">
            <w:pPr>
              <w:jc w:val="center"/>
              <w:rPr/>
            </w:pPr>
            <w:r w:rsidDel="00000000" w:rsidR="00000000" w:rsidRPr="00000000">
              <w:rPr>
                <w:rtl w:val="0"/>
              </w:rPr>
              <w:t xml:space="preserve">Use of abort</w:t>
            </w:r>
          </w:p>
          <w:p w:rsidR="00000000" w:rsidDel="00000000" w:rsidP="00000000" w:rsidRDefault="00000000" w:rsidRPr="00000000" w14:paraId="0000026B">
            <w:pPr>
              <w:jc w:val="center"/>
              <w:rPr/>
            </w:pPr>
            <w:r w:rsidDel="00000000" w:rsidR="00000000" w:rsidRPr="00000000">
              <w:rPr>
                <w:rtl w:val="0"/>
              </w:rPr>
              <w:t xml:space="preserve">Use of exit</w:t>
            </w:r>
          </w:p>
        </w:tc>
      </w:tr>
      <w:tr>
        <w:trPr>
          <w:trHeight w:val="460" w:hRule="atLeast"/>
        </w:trPr>
        <w:tc>
          <w:tcPr>
            <w:shd w:fill="auto" w:val="clear"/>
          </w:tcPr>
          <w:p w:rsidR="00000000" w:rsidDel="00000000" w:rsidP="00000000" w:rsidRDefault="00000000" w:rsidRPr="00000000" w14:paraId="0000026C">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6E">
            <w:pPr>
              <w:jc w:val="center"/>
              <w:rPr>
                <w:u w:val="single"/>
              </w:rPr>
            </w:pPr>
            <w:r w:rsidDel="00000000" w:rsidR="00000000" w:rsidRPr="00000000">
              <w:rPr>
                <w:rtl w:val="0"/>
              </w:rPr>
              <w:t xml:space="preserve">122 S</w:t>
            </w:r>
            <w:r w:rsidDel="00000000" w:rsidR="00000000" w:rsidRPr="00000000">
              <w:rPr>
                <w:rtl w:val="0"/>
              </w:rPr>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Enhanced Enforcement</w:t>
            </w:r>
          </w:p>
        </w:tc>
      </w:tr>
      <w:tr>
        <w:trPr>
          <w:trHeight w:val="460" w:hRule="atLeast"/>
        </w:trPr>
        <w:tc>
          <w:tcPr>
            <w:shd w:fill="auto" w:val="clear"/>
          </w:tcPr>
          <w:p w:rsidR="00000000" w:rsidDel="00000000" w:rsidP="00000000" w:rsidRDefault="00000000" w:rsidRPr="00000000" w14:paraId="00000270">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72">
            <w:pPr>
              <w:jc w:val="center"/>
              <w:rPr>
                <w:u w:val="single"/>
              </w:rPr>
            </w:pPr>
            <w:r w:rsidDel="00000000" w:rsidR="00000000" w:rsidRPr="00000000">
              <w:rPr>
                <w:rtl w:val="0"/>
              </w:rPr>
              <w:t xml:space="preserve">stdlib-use</w:t>
            </w:r>
            <w:r w:rsidDel="00000000" w:rsidR="00000000" w:rsidRPr="00000000">
              <w:rPr>
                <w:rtl w:val="0"/>
              </w:rPr>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Partially checked</w:t>
            </w:r>
          </w:p>
        </w:tc>
      </w:tr>
    </w:tbl>
    <w:p w:rsidR="00000000" w:rsidDel="00000000" w:rsidP="00000000" w:rsidRDefault="00000000" w:rsidRPr="00000000" w14:paraId="00000274">
      <w:pPr>
        <w:pStyle w:val="Heading3"/>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3"/>
        <w:rPr/>
      </w:pPr>
      <w:bookmarkStart w:colFirst="0" w:colLast="0" w:name="_1ksv4uv" w:id="15"/>
      <w:bookmarkEnd w:id="15"/>
      <w:r w:rsidDel="00000000" w:rsidR="00000000" w:rsidRPr="00000000">
        <w:rPr>
          <w:rtl w:val="0"/>
        </w:rPr>
        <w:t xml:space="preserve">Coding Standard 8</w:t>
      </w:r>
    </w:p>
    <w:p w:rsidR="00000000" w:rsidDel="00000000" w:rsidP="00000000" w:rsidRDefault="00000000" w:rsidRPr="00000000" w14:paraId="00000276">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7A">
            <w:pPr>
              <w:jc w:val="center"/>
              <w:rPr/>
            </w:pPr>
            <w:r w:rsidDel="00000000" w:rsidR="00000000" w:rsidRPr="00000000">
              <w:rPr>
                <w:rtl w:val="0"/>
              </w:rPr>
              <w:t xml:space="preserve">I/O</w:t>
            </w:r>
          </w:p>
        </w:tc>
        <w:tc>
          <w:tcPr>
            <w:tcMar>
              <w:top w:w="100.0" w:type="dxa"/>
              <w:left w:w="100.0" w:type="dxa"/>
              <w:bottom w:w="100.0" w:type="dxa"/>
              <w:right w:w="100.0" w:type="dxa"/>
            </w:tcMar>
          </w:tcPr>
          <w:p w:rsidR="00000000" w:rsidDel="00000000" w:rsidP="00000000" w:rsidRDefault="00000000" w:rsidRPr="00000000" w14:paraId="0000027B">
            <w:pPr>
              <w:jc w:val="center"/>
              <w:rPr/>
            </w:pPr>
            <w:r w:rsidDel="00000000" w:rsidR="00000000" w:rsidRPr="00000000">
              <w:rPr>
                <w:rtl w:val="0"/>
              </w:rPr>
              <w:t xml:space="preserve">FIO51-CPP</w:t>
            </w:r>
          </w:p>
        </w:tc>
        <w:tc>
          <w:tcPr>
            <w:tcMar>
              <w:top w:w="100.0" w:type="dxa"/>
              <w:left w:w="100.0" w:type="dxa"/>
              <w:bottom w:w="100.0" w:type="dxa"/>
              <w:right w:w="100.0" w:type="dxa"/>
            </w:tcMar>
          </w:tcPr>
          <w:p w:rsidR="00000000" w:rsidDel="00000000" w:rsidP="00000000" w:rsidRDefault="00000000" w:rsidRPr="00000000" w14:paraId="0000027C">
            <w:pPr>
              <w:rPr/>
            </w:pPr>
            <w:r w:rsidDel="00000000" w:rsidR="00000000" w:rsidRPr="00000000">
              <w:rPr>
                <w:rtl w:val="0"/>
              </w:rPr>
              <w:t xml:space="preserve">Close files when they are no longer needed. Properly managing pointers, and the objects (such as files) they point to, is essential for preventing memory leakage in the application. Make sure to close files properly if the program no longer needs access. </w:t>
            </w:r>
          </w:p>
        </w:tc>
      </w:tr>
    </w:tbl>
    <w:p w:rsidR="00000000" w:rsidDel="00000000" w:rsidP="00000000" w:rsidRDefault="00000000" w:rsidRPr="00000000" w14:paraId="0000027D">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E">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F">
            <w:pPr>
              <w:rPr/>
            </w:pPr>
            <w:r w:rsidDel="00000000" w:rsidR="00000000" w:rsidRPr="00000000">
              <w:rPr>
                <w:rtl w:val="0"/>
              </w:rPr>
              <w:t xml:space="preserve">File is constructed and read into memory, but the program is terminated which does not call constructors. Therefore the file will not be closed.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&lt;exception&gt;</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&amp;fileName) {</w:t>
            </w:r>
          </w:p>
          <w:p w:rsidR="00000000" w:rsidDel="00000000" w:rsidP="00000000" w:rsidRDefault="00000000" w:rsidRPr="00000000" w14:paraId="0000028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std::fstream file(fileName);</w:t>
            </w:r>
          </w:p>
          <w:p w:rsidR="00000000" w:rsidDel="00000000" w:rsidP="00000000" w:rsidRDefault="00000000" w:rsidRPr="00000000" w14:paraId="0000028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(!file.is_open()) {</w:t>
            </w:r>
          </w:p>
          <w:p w:rsidR="00000000" w:rsidDel="00000000" w:rsidP="00000000" w:rsidRDefault="00000000" w:rsidRPr="00000000" w14:paraId="0000028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8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w:t>
            </w:r>
          </w:p>
          <w:p w:rsidR="00000000" w:rsidDel="00000000" w:rsidP="00000000" w:rsidRDefault="00000000" w:rsidRPr="00000000" w14:paraId="0000028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std::terminate();</w:t>
            </w:r>
          </w:p>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8D">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F">
            <w:pPr>
              <w:rPr/>
            </w:pPr>
            <w:r w:rsidDel="00000000" w:rsidR="00000000" w:rsidRPr="00000000">
              <w:rPr>
                <w:rtl w:val="0"/>
              </w:rPr>
              <w:t xml:space="preserve">std::fstream::close() is called before terminating program.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&lt;exception&gt;</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&amp;fileName) {</w:t>
            </w:r>
          </w:p>
          <w:p w:rsidR="00000000" w:rsidDel="00000000" w:rsidP="00000000" w:rsidRDefault="00000000" w:rsidRPr="00000000" w14:paraId="0000029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std::fstream file(fileName);</w:t>
            </w:r>
          </w:p>
          <w:p w:rsidR="00000000" w:rsidDel="00000000" w:rsidP="00000000" w:rsidRDefault="00000000" w:rsidRPr="00000000" w14:paraId="0000029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(!file.is_open()) {</w:t>
            </w:r>
          </w:p>
          <w:p w:rsidR="00000000" w:rsidDel="00000000" w:rsidP="00000000" w:rsidRDefault="00000000" w:rsidRPr="00000000" w14:paraId="00000297">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9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w:t>
            </w:r>
          </w:p>
          <w:p w:rsidR="00000000" w:rsidDel="00000000" w:rsidP="00000000" w:rsidRDefault="00000000" w:rsidRPr="00000000" w14:paraId="0000029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file.close();</w:t>
            </w:r>
          </w:p>
          <w:p w:rsidR="00000000" w:rsidDel="00000000" w:rsidP="00000000" w:rsidRDefault="00000000" w:rsidRPr="00000000" w14:paraId="0000029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(file.fail()) {</w:t>
            </w:r>
          </w:p>
          <w:p w:rsidR="00000000" w:rsidDel="00000000" w:rsidP="00000000" w:rsidRDefault="00000000" w:rsidRPr="00000000" w14:paraId="0000029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 error</w:t>
            </w:r>
          </w:p>
          <w:p w:rsidR="00000000" w:rsidDel="00000000" w:rsidP="00000000" w:rsidRDefault="00000000" w:rsidRPr="00000000" w14:paraId="0000029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std::terminate();</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A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Systems that use, open, and manipulate multiple files at once can get complicated. Ensuring proper handling of files, and the pointers which address them in memory, is a security practice that should be implemented in all parts of the application.</w:t>
            </w:r>
          </w:p>
        </w:tc>
      </w:tr>
    </w:tbl>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2A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A">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2A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L3</w:t>
            </w:r>
          </w:p>
        </w:tc>
      </w:tr>
    </w:tbl>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2B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6.0p0</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Leak</w:t>
            </w:r>
          </w:p>
        </w:tc>
      </w:tr>
      <w:tr>
        <w:trPr>
          <w:trHeight w:val="460" w:hRule="atLeast"/>
        </w:trPr>
        <w:tc>
          <w:tcPr>
            <w:shd w:fill="auto" w:val="clear"/>
          </w:tcPr>
          <w:p w:rsidR="00000000" w:rsidDel="00000000" w:rsidP="00000000" w:rsidRDefault="00000000" w:rsidRPr="00000000" w14:paraId="000002BA">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CERT_CPP-FIO51-a</w:t>
            </w:r>
          </w:p>
        </w:tc>
        <w:tc>
          <w:tcPr>
            <w:shd w:fill="auto" w:val="clear"/>
          </w:tcPr>
          <w:p w:rsidR="00000000" w:rsidDel="00000000" w:rsidP="00000000" w:rsidRDefault="00000000" w:rsidRPr="00000000" w14:paraId="000002BD">
            <w:pPr>
              <w:jc w:val="center"/>
              <w:rPr/>
            </w:pPr>
            <w:r w:rsidDel="00000000" w:rsidR="00000000" w:rsidRPr="00000000">
              <w:rPr>
                <w:rtl w:val="0"/>
              </w:rPr>
              <w:t xml:space="preserve">Ensure resources are freed</w:t>
            </w:r>
          </w:p>
        </w:tc>
      </w:tr>
      <w:tr>
        <w:trPr>
          <w:trHeight w:val="460" w:hRule="atLeast"/>
        </w:trPr>
        <w:tc>
          <w:tcPr>
            <w:shd w:fill="auto" w:val="clear"/>
          </w:tcPr>
          <w:p w:rsidR="00000000" w:rsidDel="00000000" w:rsidP="00000000" w:rsidRDefault="00000000" w:rsidRPr="00000000" w14:paraId="000002BE">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2C0">
            <w:pPr>
              <w:jc w:val="center"/>
              <w:rPr>
                <w:u w:val="single"/>
              </w:rPr>
            </w:pPr>
            <w:r w:rsidDel="00000000" w:rsidR="00000000" w:rsidRPr="00000000">
              <w:rPr>
                <w:rtl w:val="0"/>
              </w:rPr>
              <w:t xml:space="preserve">CERT C++: FIO51-CPP</w:t>
            </w:r>
            <w:r w:rsidDel="00000000" w:rsidR="00000000" w:rsidRPr="00000000">
              <w:rPr>
                <w:rtl w:val="0"/>
              </w:rPr>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Checks for resource leak (rule partially covered)</w:t>
            </w:r>
          </w:p>
        </w:tc>
      </w:tr>
    </w:tbl>
    <w:p w:rsidR="00000000" w:rsidDel="00000000" w:rsidP="00000000" w:rsidRDefault="00000000" w:rsidRPr="00000000" w14:paraId="000002C2">
      <w:pPr>
        <w:rPr/>
      </w:pPr>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3"/>
        <w:rPr/>
      </w:pPr>
      <w:bookmarkStart w:colFirst="0" w:colLast="0" w:name="_44sinio" w:id="16"/>
      <w:bookmarkEnd w:id="16"/>
      <w:r w:rsidDel="00000000" w:rsidR="00000000" w:rsidRPr="00000000">
        <w:rPr>
          <w:rtl w:val="0"/>
        </w:rPr>
        <w:t xml:space="preserve">Coding Standard 9 </w:t>
      </w:r>
    </w:p>
    <w:p w:rsidR="00000000" w:rsidDel="00000000" w:rsidP="00000000" w:rsidRDefault="00000000" w:rsidRPr="00000000" w14:paraId="000002C4">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2C8">
            <w:pPr>
              <w:jc w:val="center"/>
              <w:rPr/>
            </w:pPr>
            <w:r w:rsidDel="00000000" w:rsidR="00000000" w:rsidRPr="00000000">
              <w:rPr>
                <w:rtl w:val="0"/>
              </w:rPr>
              <w:t xml:space="preserve">OOP</w:t>
            </w:r>
          </w:p>
        </w:tc>
        <w:tc>
          <w:tcPr>
            <w:tcMar>
              <w:top w:w="100.0" w:type="dxa"/>
              <w:left w:w="100.0" w:type="dxa"/>
              <w:bottom w:w="100.0" w:type="dxa"/>
              <w:right w:w="100.0" w:type="dxa"/>
            </w:tcMar>
          </w:tcPr>
          <w:p w:rsidR="00000000" w:rsidDel="00000000" w:rsidP="00000000" w:rsidRDefault="00000000" w:rsidRPr="00000000" w14:paraId="000002C9">
            <w:pPr>
              <w:jc w:val="center"/>
              <w:rPr/>
            </w:pPr>
            <w:r w:rsidDel="00000000" w:rsidR="00000000" w:rsidRPr="00000000">
              <w:rPr>
                <w:rtl w:val="0"/>
              </w:rPr>
              <w:t xml:space="preserve">OOP50-CPP</w:t>
            </w:r>
          </w:p>
        </w:tc>
        <w:tc>
          <w:tcPr>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t xml:space="preserve">Do not invoke virtual functions from constructors/destructors. The order of construction starts with base classes and moves to derived classes, so calling a derived class function from the base function call is dangerous (i.e. resource management issues). </w:t>
            </w:r>
          </w:p>
        </w:tc>
      </w:tr>
    </w:tbl>
    <w:p w:rsidR="00000000" w:rsidDel="00000000" w:rsidP="00000000" w:rsidRDefault="00000000" w:rsidRPr="00000000" w14:paraId="000002CB">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C">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D">
            <w:pPr>
              <w:rPr/>
            </w:pPr>
            <w:r w:rsidDel="00000000" w:rsidR="00000000" w:rsidRPr="00000000">
              <w:rPr>
                <w:rtl w:val="0"/>
              </w:rPr>
              <w:t xml:space="preserve">Base class attempts to use object resources through virtual function calls.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 {</w:t>
            </w:r>
          </w:p>
          <w:p w:rsidR="00000000" w:rsidDel="00000000" w:rsidP="00000000" w:rsidRDefault="00000000" w:rsidRPr="00000000" w14:paraId="000002C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seize(); }</w:t>
            </w:r>
          </w:p>
          <w:p w:rsidR="00000000" w:rsidDel="00000000" w:rsidP="00000000" w:rsidRDefault="00000000" w:rsidRPr="00000000" w14:paraId="000002D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~B() { release(); }</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2D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void seize();</w:t>
            </w:r>
          </w:p>
          <w:p w:rsidR="00000000" w:rsidDel="00000000" w:rsidP="00000000" w:rsidRDefault="00000000" w:rsidRPr="00000000" w14:paraId="000002D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void release();</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D : B {</w:t>
            </w:r>
          </w:p>
          <w:p w:rsidR="00000000" w:rsidDel="00000000" w:rsidP="00000000" w:rsidRDefault="00000000" w:rsidRPr="00000000" w14:paraId="000002D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~D() = default;</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2D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seize() override {</w:t>
            </w:r>
          </w:p>
          <w:p w:rsidR="00000000" w:rsidDel="00000000" w:rsidP="00000000" w:rsidRDefault="00000000" w:rsidRPr="00000000" w14:paraId="000002D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B::seize();</w:t>
            </w:r>
          </w:p>
          <w:p w:rsidR="00000000" w:rsidDel="00000000" w:rsidP="00000000" w:rsidRDefault="00000000" w:rsidRPr="00000000" w14:paraId="000002DD">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derived resources…</w:t>
            </w:r>
          </w:p>
          <w:p w:rsidR="00000000" w:rsidDel="00000000" w:rsidP="00000000" w:rsidRDefault="00000000" w:rsidRPr="00000000" w14:paraId="000002D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release() override {</w:t>
            </w:r>
          </w:p>
          <w:p w:rsidR="00000000" w:rsidDel="00000000" w:rsidP="00000000" w:rsidRDefault="00000000" w:rsidRPr="00000000" w14:paraId="000002E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Release derived resources…</w:t>
            </w:r>
          </w:p>
          <w:p w:rsidR="00000000" w:rsidDel="00000000" w:rsidP="00000000" w:rsidRDefault="00000000" w:rsidRPr="00000000" w14:paraId="000002E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B::release();</w:t>
            </w:r>
          </w:p>
          <w:p w:rsidR="00000000" w:rsidDel="00000000" w:rsidP="00000000" w:rsidRDefault="00000000" w:rsidRPr="00000000" w14:paraId="000002E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5">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6">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7">
            <w:pPr>
              <w:rPr/>
            </w:pPr>
            <w:r w:rsidDel="00000000" w:rsidR="00000000" w:rsidRPr="00000000">
              <w:rPr>
                <w:rtl w:val="0"/>
              </w:rPr>
              <w:t xml:space="preserve">Calls to nonvirtual and private member functions instead of virtual functions.</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B {</w:t>
            </w:r>
          </w:p>
          <w:p w:rsidR="00000000" w:rsidDel="00000000" w:rsidP="00000000" w:rsidRDefault="00000000" w:rsidRPr="00000000" w14:paraId="000002E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seize_mine();</w:t>
            </w:r>
          </w:p>
          <w:p w:rsidR="00000000" w:rsidDel="00000000" w:rsidP="00000000" w:rsidRDefault="00000000" w:rsidRPr="00000000" w14:paraId="000002E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release_mine();</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E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seize_mine(): }</w:t>
            </w:r>
          </w:p>
          <w:p w:rsidR="00000000" w:rsidDel="00000000" w:rsidP="00000000" w:rsidRDefault="00000000" w:rsidRPr="00000000" w14:paraId="000002E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~B() { release_mine(); }</w:t>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2F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void seize() { seize_mine(); }</w:t>
            </w:r>
          </w:p>
          <w:p w:rsidR="00000000" w:rsidDel="00000000" w:rsidP="00000000" w:rsidRDefault="00000000" w:rsidRPr="00000000" w14:paraId="000002F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void release() { release_mine(); }</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 : public B {</w:t>
            </w:r>
          </w:p>
          <w:p w:rsidR="00000000" w:rsidDel="00000000" w:rsidP="00000000" w:rsidRDefault="00000000" w:rsidRPr="00000000" w14:paraId="000002F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seize_mine();</w:t>
            </w:r>
          </w:p>
          <w:p w:rsidR="00000000" w:rsidDel="00000000" w:rsidP="00000000" w:rsidRDefault="00000000" w:rsidRPr="00000000" w14:paraId="000002F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release_mine();</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F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seize_mine(); }</w:t>
            </w:r>
          </w:p>
          <w:p w:rsidR="00000000" w:rsidDel="00000000" w:rsidP="00000000" w:rsidRDefault="00000000" w:rsidRPr="00000000" w14:paraId="000002F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virtual ~D() { release_mine(); }</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2F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seize() override {</w:t>
            </w:r>
          </w:p>
          <w:p w:rsidR="00000000" w:rsidDel="00000000" w:rsidP="00000000" w:rsidRDefault="00000000" w:rsidRPr="00000000" w14:paraId="000002F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B::seize();</w:t>
            </w:r>
          </w:p>
          <w:p w:rsidR="00000000" w:rsidDel="00000000" w:rsidP="00000000" w:rsidRDefault="00000000" w:rsidRPr="00000000" w14:paraId="0000030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seize_mine();</w:t>
            </w:r>
          </w:p>
          <w:p w:rsidR="00000000" w:rsidDel="00000000" w:rsidP="00000000" w:rsidRDefault="00000000" w:rsidRPr="00000000" w14:paraId="0000030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release() override {</w:t>
            </w:r>
          </w:p>
          <w:p w:rsidR="00000000" w:rsidDel="00000000" w:rsidP="00000000" w:rsidRDefault="00000000" w:rsidRPr="00000000" w14:paraId="00000304">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release_mine();</w:t>
            </w:r>
          </w:p>
          <w:p w:rsidR="00000000" w:rsidDel="00000000" w:rsidP="00000000" w:rsidRDefault="00000000" w:rsidRPr="00000000" w14:paraId="00000305">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B::release();</w:t>
            </w:r>
          </w:p>
          <w:p w:rsidR="00000000" w:rsidDel="00000000" w:rsidP="00000000" w:rsidRDefault="00000000" w:rsidRPr="00000000" w14:paraId="0000030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The use of OOP principles in any application inevitably leads to complexity. However, making sure to use the best, most standard practices for OOP, such as when to use (and not use) virtual function calls, can help keep code clean and more manageable. </w:t>
            </w:r>
          </w:p>
        </w:tc>
      </w:tr>
    </w:tbl>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11">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31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1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316">
            <w:pPr>
              <w:jc w:val="center"/>
              <w:rPr/>
            </w:pPr>
            <w:r w:rsidDel="00000000" w:rsidR="00000000" w:rsidRPr="00000000">
              <w:rPr>
                <w:rtl w:val="0"/>
              </w:rPr>
              <w:t xml:space="preserve">L3</w:t>
            </w:r>
          </w:p>
        </w:tc>
      </w:tr>
    </w:tbl>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31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C">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31D">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31E">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virtual-call-in-constructor</w:t>
            </w:r>
          </w:p>
        </w:tc>
        <w:tc>
          <w:tcPr>
            <w:shd w:fill="auto" w:val="clear"/>
          </w:tcPr>
          <w:p w:rsidR="00000000" w:rsidDel="00000000" w:rsidP="00000000" w:rsidRDefault="00000000" w:rsidRPr="00000000" w14:paraId="00000320">
            <w:pPr>
              <w:jc w:val="center"/>
              <w:rPr/>
            </w:pPr>
            <w:r w:rsidDel="00000000" w:rsidR="00000000" w:rsidRPr="00000000">
              <w:rPr>
                <w:rtl w:val="0"/>
              </w:rPr>
              <w:t xml:space="preserve">Fully checked</w:t>
            </w:r>
          </w:p>
        </w:tc>
      </w:tr>
      <w:tr>
        <w:trPr>
          <w:trHeight w:val="460" w:hRule="atLeast"/>
        </w:trPr>
        <w:tc>
          <w:tcPr>
            <w:shd w:fill="auto" w:val="clear"/>
          </w:tcPr>
          <w:p w:rsidR="00000000" w:rsidDel="00000000" w:rsidP="00000000" w:rsidRDefault="00000000" w:rsidRPr="00000000" w14:paraId="00000321">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22">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23">
            <w:pPr>
              <w:jc w:val="center"/>
              <w:rPr>
                <w:u w:val="single"/>
              </w:rPr>
            </w:pPr>
            <w:r w:rsidDel="00000000" w:rsidR="00000000" w:rsidRPr="00000000">
              <w:rPr>
                <w:rtl w:val="0"/>
              </w:rPr>
              <w:t xml:space="preserve">clang-analyzer-alpha.cplusplus.VirtualCall</w:t>
            </w:r>
            <w:r w:rsidDel="00000000" w:rsidR="00000000" w:rsidRPr="00000000">
              <w:rPr>
                <w:rtl w:val="0"/>
              </w:rPr>
            </w:r>
          </w:p>
        </w:tc>
        <w:tc>
          <w:tcPr>
            <w:shd w:fill="auto" w:val="clear"/>
          </w:tcPr>
          <w:p w:rsidR="00000000" w:rsidDel="00000000" w:rsidP="00000000" w:rsidRDefault="00000000" w:rsidRPr="00000000" w14:paraId="00000324">
            <w:pPr>
              <w:jc w:val="center"/>
              <w:rPr/>
            </w:pPr>
            <w:r w:rsidDel="00000000" w:rsidR="00000000" w:rsidRPr="00000000">
              <w:rPr>
                <w:rtl w:val="0"/>
              </w:rPr>
              <w:t xml:space="preserve">Checked by clang-tidy</w:t>
            </w:r>
          </w:p>
        </w:tc>
      </w:tr>
      <w:tr>
        <w:trPr>
          <w:trHeight w:val="460" w:hRule="atLeast"/>
        </w:trPr>
        <w:tc>
          <w:tcPr>
            <w:shd w:fill="auto" w:val="clear"/>
          </w:tcPr>
          <w:p w:rsidR="00000000" w:rsidDel="00000000" w:rsidP="00000000" w:rsidRDefault="00000000" w:rsidRPr="00000000" w14:paraId="00000325">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7.07</w:t>
            </w:r>
          </w:p>
        </w:tc>
        <w:tc>
          <w:tcPr>
            <w:shd w:fill="auto" w:val="clear"/>
          </w:tcPr>
          <w:p w:rsidR="00000000" w:rsidDel="00000000" w:rsidP="00000000" w:rsidRDefault="00000000" w:rsidRPr="00000000" w14:paraId="00000327">
            <w:pPr>
              <w:jc w:val="center"/>
              <w:rPr>
                <w:u w:val="single"/>
              </w:rPr>
            </w:pPr>
            <w:r w:rsidDel="00000000" w:rsidR="00000000" w:rsidRPr="00000000">
              <w:rPr>
                <w:rtl w:val="0"/>
              </w:rPr>
              <w:t xml:space="preserve">V1053</w:t>
            </w:r>
            <w:r w:rsidDel="00000000" w:rsidR="00000000" w:rsidRPr="00000000">
              <w:rPr>
                <w:rtl w:val="0"/>
              </w:rPr>
            </w:r>
          </w:p>
        </w:tc>
        <w:tc>
          <w:tcPr>
            <w:shd w:fill="auto" w:val="clear"/>
          </w:tcPr>
          <w:p w:rsidR="00000000" w:rsidDel="00000000" w:rsidP="00000000" w:rsidRDefault="00000000" w:rsidRPr="00000000" w14:paraId="00000328">
            <w:pPr>
              <w:jc w:val="center"/>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329">
            <w:pPr>
              <w:jc w:val="center"/>
              <w:rPr/>
            </w:pPr>
            <w:r w:rsidDel="00000000" w:rsidR="00000000" w:rsidRPr="00000000">
              <w:rPr>
                <w:rtl w:val="0"/>
              </w:rPr>
              <w:t xml:space="preserve">RuleChecker</w:t>
            </w:r>
          </w:p>
        </w:tc>
        <w:tc>
          <w:tcPr>
            <w:shd w:fill="auto" w:val="clear"/>
          </w:tcPr>
          <w:p w:rsidR="00000000" w:rsidDel="00000000" w:rsidP="00000000" w:rsidRDefault="00000000" w:rsidRPr="00000000" w14:paraId="0000032A">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32B">
            <w:pPr>
              <w:jc w:val="center"/>
              <w:rPr>
                <w:u w:val="single"/>
              </w:rPr>
            </w:pPr>
            <w:r w:rsidDel="00000000" w:rsidR="00000000" w:rsidRPr="00000000">
              <w:rPr>
                <w:rtl w:val="0"/>
              </w:rPr>
              <w:t xml:space="preserve">virtual-call-in-constructor</w:t>
            </w:r>
            <w:r w:rsidDel="00000000" w:rsidR="00000000" w:rsidRPr="00000000">
              <w:rPr>
                <w:rtl w:val="0"/>
              </w:rPr>
            </w:r>
          </w:p>
        </w:tc>
        <w:tc>
          <w:tcPr>
            <w:shd w:fill="auto" w:val="clear"/>
          </w:tcPr>
          <w:p w:rsidR="00000000" w:rsidDel="00000000" w:rsidP="00000000" w:rsidRDefault="00000000" w:rsidRPr="00000000" w14:paraId="0000032C">
            <w:pPr>
              <w:jc w:val="center"/>
              <w:rPr/>
            </w:pPr>
            <w:r w:rsidDel="00000000" w:rsidR="00000000" w:rsidRPr="00000000">
              <w:rPr>
                <w:rtl w:val="0"/>
              </w:rPr>
              <w:t xml:space="preserve">Fully checked</w:t>
            </w:r>
          </w:p>
        </w:tc>
      </w:tr>
    </w:tbl>
    <w:p w:rsidR="00000000" w:rsidDel="00000000" w:rsidP="00000000" w:rsidRDefault="00000000" w:rsidRPr="00000000" w14:paraId="0000032D">
      <w:pPr>
        <w:rPr/>
      </w:pPr>
      <w:r w:rsidDel="00000000" w:rsidR="00000000" w:rsidRPr="00000000">
        <w:br w:type="page"/>
      </w:r>
      <w:r w:rsidDel="00000000" w:rsidR="00000000" w:rsidRPr="00000000">
        <w:rPr>
          <w:rtl w:val="0"/>
        </w:rPr>
      </w:r>
    </w:p>
    <w:p w:rsidR="00000000" w:rsidDel="00000000" w:rsidP="00000000" w:rsidRDefault="00000000" w:rsidRPr="00000000" w14:paraId="0000032E">
      <w:pPr>
        <w:pStyle w:val="Heading3"/>
        <w:rPr/>
      </w:pPr>
      <w:bookmarkStart w:colFirst="0" w:colLast="0" w:name="_2jxsxqh" w:id="17"/>
      <w:bookmarkEnd w:id="17"/>
      <w:r w:rsidDel="00000000" w:rsidR="00000000" w:rsidRPr="00000000">
        <w:rPr>
          <w:rtl w:val="0"/>
        </w:rPr>
        <w:t xml:space="preserve">Coding Standard 10</w:t>
      </w:r>
    </w:p>
    <w:p w:rsidR="00000000" w:rsidDel="00000000" w:rsidP="00000000" w:rsidRDefault="00000000" w:rsidRPr="00000000" w14:paraId="0000032F">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trHeight w:val="42"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33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2">
            <w:pPr>
              <w:jc w:val="center"/>
              <w:rPr>
                <w:b w:val="1"/>
                <w:sz w:val="24"/>
                <w:szCs w:val="24"/>
              </w:rPr>
            </w:pPr>
            <w:r w:rsidDel="00000000" w:rsidR="00000000" w:rsidRPr="00000000">
              <w:rPr>
                <w:b w:val="1"/>
                <w:sz w:val="24"/>
                <w:szCs w:val="24"/>
                <w:rtl w:val="0"/>
              </w:rPr>
              <w:t xml:space="preserve">Name of Standard</w:t>
            </w:r>
          </w:p>
        </w:tc>
      </w:tr>
      <w:tr>
        <w:trPr>
          <w:trHeight w:val="321" w:hRule="atLeast"/>
        </w:trPr>
        <w:tc>
          <w:tcPr>
            <w:shd w:fill="f3f3f3" w:val="clear"/>
            <w:tcMar>
              <w:top w:w="100.0" w:type="dxa"/>
              <w:left w:w="100.0" w:type="dxa"/>
              <w:bottom w:w="100.0" w:type="dxa"/>
              <w:right w:w="100.0" w:type="dxa"/>
            </w:tcMar>
          </w:tcPr>
          <w:p w:rsidR="00000000" w:rsidDel="00000000" w:rsidP="00000000" w:rsidRDefault="00000000" w:rsidRPr="00000000" w14:paraId="00000333">
            <w:pPr>
              <w:jc w:val="center"/>
              <w:rPr/>
            </w:pPr>
            <w:r w:rsidDel="00000000" w:rsidR="00000000" w:rsidRPr="00000000">
              <w:rPr>
                <w:rtl w:val="0"/>
              </w:rPr>
              <w:t xml:space="preserve">Random Numbers</w:t>
            </w:r>
          </w:p>
        </w:tc>
        <w:tc>
          <w:tcPr>
            <w:tcMar>
              <w:top w:w="100.0" w:type="dxa"/>
              <w:left w:w="100.0" w:type="dxa"/>
              <w:bottom w:w="100.0" w:type="dxa"/>
              <w:right w:w="100.0" w:type="dxa"/>
            </w:tcMar>
          </w:tcPr>
          <w:p w:rsidR="00000000" w:rsidDel="00000000" w:rsidP="00000000" w:rsidRDefault="00000000" w:rsidRPr="00000000" w14:paraId="00000334">
            <w:pPr>
              <w:jc w:val="center"/>
              <w:rPr/>
            </w:pPr>
            <w:r w:rsidDel="00000000" w:rsidR="00000000" w:rsidRPr="00000000">
              <w:rPr>
                <w:rtl w:val="0"/>
              </w:rPr>
              <w:t xml:space="preserve">MSC50-CPP</w:t>
            </w:r>
          </w:p>
        </w:tc>
        <w:tc>
          <w:tcPr>
            <w:tcMar>
              <w:top w:w="100.0" w:type="dxa"/>
              <w:left w:w="100.0" w:type="dxa"/>
              <w:bottom w:w="100.0" w:type="dxa"/>
              <w:right w:w="100.0" w:type="dxa"/>
            </w:tcMar>
          </w:tcPr>
          <w:p w:rsidR="00000000" w:rsidDel="00000000" w:rsidP="00000000" w:rsidRDefault="00000000" w:rsidRPr="00000000" w14:paraId="00000335">
            <w:pPr>
              <w:rPr/>
            </w:pPr>
            <w:r w:rsidDel="00000000" w:rsidR="00000000" w:rsidRPr="00000000">
              <w:rPr>
                <w:rtl w:val="0"/>
              </w:rPr>
              <w:t xml:space="preserve">Do not use std::rand() for generating pseudorandom numbers. Using the standard library function from the C library does not guarantee quality of random number sequence generated. Some sequences can be short and easily predicted.</w:t>
            </w:r>
          </w:p>
        </w:tc>
      </w:tr>
    </w:tbl>
    <w:p w:rsidR="00000000" w:rsidDel="00000000" w:rsidP="00000000" w:rsidRDefault="00000000" w:rsidRPr="00000000" w14:paraId="00000336">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6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b w:val="1"/>
                <w:sz w:val="24"/>
                <w:szCs w:val="24"/>
                <w:rtl w:val="0"/>
              </w:rPr>
              <w:t xml:space="preserve">Noncompliant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38">
            <w:pPr>
              <w:rPr/>
            </w:pPr>
            <w:r w:rsidDel="00000000" w:rsidR="00000000" w:rsidRPr="00000000">
              <w:rPr>
                <w:rtl w:val="0"/>
              </w:rPr>
              <w:t xml:space="preserve">Generate ID with rand() function. ID is predictable and has limited randomness, therefore opening application up to security vulnerability.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33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id(“ID”); // Holds ID starting with characters “ID” followed</w:t>
            </w:r>
          </w:p>
          <w:p w:rsidR="00000000" w:rsidDel="00000000" w:rsidP="00000000" w:rsidRDefault="00000000" w:rsidRPr="00000000" w14:paraId="0000033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by random int in the range [0-100]</w:t>
            </w:r>
          </w:p>
          <w:p w:rsidR="00000000" w:rsidDel="00000000" w:rsidP="00000000" w:rsidRDefault="00000000" w:rsidRPr="00000000" w14:paraId="0000033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 std::to_string(std::rand() % 10000);</w:t>
            </w:r>
          </w:p>
          <w:p w:rsidR="00000000" w:rsidDel="00000000" w:rsidP="00000000" w:rsidRDefault="00000000" w:rsidRPr="00000000" w14:paraId="0000034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42">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89" w:hRule="atLeast"/>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3">
            <w:pPr>
              <w:rPr/>
            </w:pPr>
            <w:r w:rsidDel="00000000" w:rsidR="00000000" w:rsidRPr="00000000">
              <w:rPr>
                <w:b w:val="1"/>
                <w:sz w:val="24"/>
                <w:szCs w:val="24"/>
                <w:rtl w:val="0"/>
              </w:rPr>
              <w:t xml:space="preserve">Compliant Code</w:t>
            </w:r>
            <w:r w:rsidDel="00000000" w:rsidR="00000000" w:rsidRPr="00000000">
              <w:rPr>
                <w:rtl w:val="0"/>
              </w:rPr>
            </w:r>
          </w:p>
        </w:tc>
      </w:tr>
      <w:tr>
        <w:trPr>
          <w:trHeight w:val="460" w:hRule="atLeast"/>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4">
            <w:pPr>
              <w:rPr/>
            </w:pPr>
            <w:r w:rsidDel="00000000" w:rsidR="00000000" w:rsidRPr="00000000">
              <w:rPr>
                <w:rtl w:val="0"/>
              </w:rPr>
              <w:t xml:space="preserve">Use of C++ library &lt;random&gt; allows for better control over random number generation by breaking the process into two parts: algorithm providing random values, and distribution of said values via a density function. </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&lt;random&gt;</w:t>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34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id(“ID”);</w:t>
            </w:r>
          </w:p>
          <w:p w:rsidR="00000000" w:rsidDel="00000000" w:rsidP="00000000" w:rsidRDefault="00000000" w:rsidRPr="00000000" w14:paraId="0000034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std::uniform_int_distribution&lt;int&gt; distribution(0, 10000);</w:t>
            </w:r>
          </w:p>
          <w:p w:rsidR="00000000" w:rsidDel="00000000" w:rsidP="00000000" w:rsidRDefault="00000000" w:rsidRPr="00000000" w14:paraId="0000034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std::random_device rd;</w:t>
            </w:r>
          </w:p>
          <w:p w:rsidR="00000000" w:rsidDel="00000000" w:rsidP="00000000" w:rsidRDefault="00000000" w:rsidRPr="00000000" w14:paraId="0000034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std::mt19937 engine(rd());</w:t>
            </w:r>
          </w:p>
          <w:p w:rsidR="00000000" w:rsidDel="00000000" w:rsidP="00000000" w:rsidRDefault="00000000" w:rsidRPr="00000000" w14:paraId="0000034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 std::to_string(distribution(engine));</w:t>
            </w:r>
          </w:p>
          <w:p w:rsidR="00000000" w:rsidDel="00000000" w:rsidP="00000000" w:rsidRDefault="00000000" w:rsidRPr="00000000" w14:paraId="0000034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5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Developers should make sure to use the most up-to-date standard of coding, such as using library functions in C++ rather than some outdated, less secure functions from the standard library.</w:t>
            </w:r>
          </w:p>
        </w:tc>
      </w:tr>
    </w:tbl>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trHeight w:val="460" w:hRule="atLeast"/>
        </w:trPr>
        <w:tc>
          <w:tcPr>
            <w:shd w:fill="d9d9d9" w:val="clear"/>
            <w:vAlign w:val="center"/>
          </w:tcPr>
          <w:p w:rsidR="00000000" w:rsidDel="00000000" w:rsidP="00000000" w:rsidRDefault="00000000" w:rsidRPr="00000000" w14:paraId="0000035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5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5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59">
            <w:pPr>
              <w:jc w:val="center"/>
              <w:rPr>
                <w:b w:val="1"/>
                <w:sz w:val="24"/>
                <w:szCs w:val="24"/>
              </w:rPr>
            </w:pPr>
            <w:r w:rsidDel="00000000" w:rsidR="00000000" w:rsidRPr="00000000">
              <w:rPr>
                <w:b w:val="1"/>
                <w:sz w:val="24"/>
                <w:szCs w:val="24"/>
                <w:rtl w:val="0"/>
              </w:rPr>
              <w:t xml:space="preserve">Level</w:t>
            </w:r>
          </w:p>
        </w:tc>
      </w:tr>
      <w:tr>
        <w:trPr>
          <w:trHeight w:val="460" w:hRule="atLeast"/>
        </w:trPr>
        <w:tc>
          <w:tcPr>
            <w:shd w:fill="auto" w:val="clear"/>
          </w:tcPr>
          <w:p w:rsidR="00000000" w:rsidDel="00000000" w:rsidP="00000000" w:rsidRDefault="00000000" w:rsidRPr="00000000" w14:paraId="0000035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5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5D">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5E">
            <w:pPr>
              <w:jc w:val="center"/>
              <w:rPr/>
            </w:pPr>
            <w:r w:rsidDel="00000000" w:rsidR="00000000" w:rsidRPr="00000000">
              <w:rPr>
                <w:rtl w:val="0"/>
              </w:rPr>
              <w:t xml:space="preserve">L2</w:t>
            </w:r>
          </w:p>
        </w:tc>
      </w:tr>
    </w:tbl>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trHeight w:val="460" w:hRule="atLeast"/>
        </w:trPr>
        <w:tc>
          <w:tcPr>
            <w:shd w:fill="d9d9d9" w:val="cle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Description Tool</w:t>
            </w:r>
          </w:p>
        </w:tc>
      </w:tr>
      <w:tr>
        <w:trPr>
          <w:trHeight w:val="460" w:hRule="atLeast"/>
        </w:trPr>
        <w:tc>
          <w:tcPr>
            <w:shd w:fill="auto" w:val="clear"/>
          </w:tcPr>
          <w:p w:rsidR="00000000" w:rsidDel="00000000" w:rsidP="00000000" w:rsidRDefault="00000000" w:rsidRPr="00000000" w14:paraId="00000365">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36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bad-function (AUTOSAR.26.5.1A)</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Fully checked</w:t>
            </w:r>
          </w:p>
        </w:tc>
      </w:tr>
      <w:tr>
        <w:trPr>
          <w:trHeight w:val="460" w:hRule="atLeast"/>
        </w:trPr>
        <w:tc>
          <w:tcPr>
            <w:shd w:fill="auto" w:val="clear"/>
          </w:tcPr>
          <w:p w:rsidR="00000000" w:rsidDel="00000000" w:rsidP="00000000" w:rsidRDefault="00000000" w:rsidRPr="00000000" w14:paraId="00000369">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6A">
            <w:pPr>
              <w:jc w:val="center"/>
              <w:rPr/>
            </w:pPr>
            <w:r w:rsidDel="00000000" w:rsidR="00000000" w:rsidRPr="00000000">
              <w:rPr>
                <w:rtl w:val="0"/>
              </w:rPr>
              <w:t xml:space="preserve">4.0 (prerelease)</w:t>
            </w:r>
          </w:p>
        </w:tc>
        <w:tc>
          <w:tcPr>
            <w:shd w:fill="auto" w:val="clear"/>
          </w:tcPr>
          <w:p w:rsidR="00000000" w:rsidDel="00000000" w:rsidP="00000000" w:rsidRDefault="00000000" w:rsidRPr="00000000" w14:paraId="0000036B">
            <w:pPr>
              <w:jc w:val="center"/>
              <w:rPr>
                <w:u w:val="single"/>
              </w:rPr>
            </w:pPr>
            <w:r w:rsidDel="00000000" w:rsidR="00000000" w:rsidRPr="00000000">
              <w:rPr>
                <w:rtl w:val="0"/>
              </w:rPr>
              <w:t xml:space="preserve">cert-msc50-cpp</w:t>
            </w:r>
            <w:r w:rsidDel="00000000" w:rsidR="00000000" w:rsidRPr="00000000">
              <w:rPr>
                <w:rtl w:val="0"/>
              </w:rPr>
            </w:r>
          </w:p>
        </w:tc>
        <w:tc>
          <w:tcPr>
            <w:shd w:fill="auto" w:val="clear"/>
          </w:tcPr>
          <w:p w:rsidR="00000000" w:rsidDel="00000000" w:rsidP="00000000" w:rsidRDefault="00000000" w:rsidRPr="00000000" w14:paraId="0000036C">
            <w:pPr>
              <w:jc w:val="center"/>
              <w:rPr/>
            </w:pPr>
            <w:r w:rsidDel="00000000" w:rsidR="00000000" w:rsidRPr="00000000">
              <w:rPr>
                <w:rtl w:val="0"/>
              </w:rPr>
              <w:t xml:space="preserve">Checked by clang-tidy</w:t>
            </w:r>
          </w:p>
        </w:tc>
      </w:tr>
      <w:tr>
        <w:trPr>
          <w:trHeight w:val="460" w:hRule="atLeast"/>
        </w:trPr>
        <w:tc>
          <w:tcPr>
            <w:shd w:fill="auto" w:val="clear"/>
          </w:tcPr>
          <w:p w:rsidR="00000000" w:rsidDel="00000000" w:rsidP="00000000" w:rsidRDefault="00000000" w:rsidRPr="00000000" w14:paraId="0000036D">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36E">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36F">
            <w:pPr>
              <w:jc w:val="center"/>
              <w:rPr>
                <w:u w:val="single"/>
              </w:rPr>
            </w:pPr>
            <w:r w:rsidDel="00000000" w:rsidR="00000000" w:rsidRPr="00000000">
              <w:rPr>
                <w:rtl w:val="0"/>
              </w:rPr>
              <w:t xml:space="preserve">CC2.MSC30</w:t>
            </w:r>
            <w:r w:rsidDel="00000000" w:rsidR="00000000" w:rsidRPr="00000000">
              <w:rPr>
                <w:rtl w:val="0"/>
              </w:rPr>
            </w:r>
          </w:p>
        </w:tc>
        <w:tc>
          <w:tcPr>
            <w:shd w:fill="auto" w:val="clear"/>
          </w:tcPr>
          <w:p w:rsidR="00000000" w:rsidDel="00000000" w:rsidP="00000000" w:rsidRDefault="00000000" w:rsidRPr="00000000" w14:paraId="00000370">
            <w:pPr>
              <w:jc w:val="center"/>
              <w:rPr/>
            </w:pPr>
            <w:r w:rsidDel="00000000" w:rsidR="00000000" w:rsidRPr="00000000">
              <w:rPr>
                <w:rtl w:val="0"/>
              </w:rPr>
              <w:t xml:space="preserve">Fully implemented</w:t>
            </w:r>
          </w:p>
        </w:tc>
      </w:tr>
      <w:tr>
        <w:trPr>
          <w:trHeight w:val="460" w:hRule="atLeast"/>
        </w:trPr>
        <w:tc>
          <w:tcPr>
            <w:shd w:fill="auto" w:val="clear"/>
          </w:tcPr>
          <w:p w:rsidR="00000000" w:rsidDel="00000000" w:rsidP="00000000" w:rsidRDefault="00000000" w:rsidRPr="00000000" w14:paraId="00000371">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R2020a</w:t>
            </w:r>
          </w:p>
        </w:tc>
        <w:tc>
          <w:tcPr>
            <w:shd w:fill="auto" w:val="clear"/>
          </w:tcPr>
          <w:p w:rsidR="00000000" w:rsidDel="00000000" w:rsidP="00000000" w:rsidRDefault="00000000" w:rsidRPr="00000000" w14:paraId="00000373">
            <w:pPr>
              <w:jc w:val="center"/>
              <w:rPr>
                <w:u w:val="single"/>
              </w:rPr>
            </w:pPr>
            <w:r w:rsidDel="00000000" w:rsidR="00000000" w:rsidRPr="00000000">
              <w:rPr>
                <w:rtl w:val="0"/>
              </w:rPr>
              <w:t xml:space="preserve">CERT C++: MSC50-CPP</w:t>
            </w:r>
            <w:r w:rsidDel="00000000" w:rsidR="00000000" w:rsidRPr="00000000">
              <w:rPr>
                <w:rtl w:val="0"/>
              </w:rPr>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Checks for use of vulnerable pseudo-random number generator (rule partially covered)</w:t>
            </w:r>
          </w:p>
        </w:tc>
      </w:tr>
    </w:tbl>
    <w:p w:rsidR="00000000" w:rsidDel="00000000" w:rsidP="00000000" w:rsidRDefault="00000000" w:rsidRPr="00000000" w14:paraId="00000375">
      <w:pPr>
        <w:rPr/>
      </w:pPr>
      <w:r w:rsidDel="00000000" w:rsidR="00000000" w:rsidRPr="00000000">
        <w:br w:type="page"/>
      </w:r>
      <w:r w:rsidDel="00000000" w:rsidR="00000000" w:rsidRPr="00000000">
        <w:rPr>
          <w:rtl w:val="0"/>
        </w:rPr>
      </w:r>
    </w:p>
    <w:p w:rsidR="00000000" w:rsidDel="00000000" w:rsidP="00000000" w:rsidRDefault="00000000" w:rsidRPr="00000000" w14:paraId="00000376">
      <w:pPr>
        <w:pStyle w:val="Heading2"/>
        <w:rPr/>
      </w:pPr>
      <w:bookmarkStart w:colFirst="0" w:colLast="0" w:name="_z337ya" w:id="18"/>
      <w:bookmarkEnd w:id="18"/>
      <w:r w:rsidDel="00000000" w:rsidR="00000000" w:rsidRPr="00000000">
        <w:rPr>
          <w:rtl w:val="0"/>
        </w:rPr>
        <w:t xml:space="preserve">Defense-in-Depth Illustration</w:t>
      </w:r>
    </w:p>
    <w:p w:rsidR="00000000" w:rsidDel="00000000" w:rsidP="00000000" w:rsidRDefault="00000000" w:rsidRPr="00000000" w14:paraId="00000377">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jc w:val="center"/>
        <w:rPr/>
      </w:pPr>
      <w:r w:rsidDel="00000000" w:rsidR="00000000" w:rsidRPr="00000000">
        <w:rPr/>
        <w:drawing>
          <wp:inline distB="0" distT="0" distL="0" distR="0">
            <wp:extent cx="5825484" cy="3290888"/>
            <wp:effectExtent b="0" l="0" r="0" t="0"/>
            <wp:docPr descr="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1"/>
        <w:keepNext w:val="0"/>
        <w:keepLines w:val="0"/>
        <w:spacing w:before="0" w:line="240" w:lineRule="auto"/>
        <w:rPr>
          <w:color w:val="000000"/>
        </w:rPr>
      </w:pPr>
      <w:bookmarkStart w:colFirst="0" w:colLast="0" w:name="_3j2qqm3" w:id="19"/>
      <w:bookmarkEnd w:id="19"/>
      <w:r w:rsidDel="00000000" w:rsidR="00000000" w:rsidRPr="00000000">
        <w:rPr>
          <w:color w:val="000000"/>
          <w:rtl w:val="0"/>
        </w:rPr>
        <w:t xml:space="preserve">Project One</w:t>
      </w:r>
    </w:p>
    <w:p w:rsidR="00000000" w:rsidDel="00000000" w:rsidP="00000000" w:rsidRDefault="00000000" w:rsidRPr="00000000" w14:paraId="0000037C">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7D">
      <w:pPr>
        <w:rPr>
          <w:sz w:val="22"/>
          <w:szCs w:val="22"/>
        </w:rPr>
      </w:pPr>
      <w:r w:rsidDel="00000000" w:rsidR="00000000" w:rsidRPr="00000000">
        <w:rPr>
          <w:rtl w:val="0"/>
        </w:rPr>
      </w:r>
    </w:p>
    <w:p w:rsidR="00000000" w:rsidDel="00000000" w:rsidP="00000000" w:rsidRDefault="00000000" w:rsidRPr="00000000" w14:paraId="0000037E">
      <w:pPr>
        <w:pStyle w:val="Heading2"/>
        <w:numPr>
          <w:ilvl w:val="0"/>
          <w:numId w:val="4"/>
        </w:numPr>
        <w:ind w:left="720" w:hanging="360"/>
        <w:rPr/>
      </w:pPr>
      <w:bookmarkStart w:colFirst="0" w:colLast="0" w:name="_1y810tw" w:id="20"/>
      <w:bookmarkEnd w:id="20"/>
      <w:r w:rsidDel="00000000" w:rsidR="00000000" w:rsidRPr="00000000">
        <w:rPr>
          <w:rtl w:val="0"/>
        </w:rPr>
        <w:t xml:space="preserve">Revise the C/C++ Standards</w:t>
      </w:r>
    </w:p>
    <w:p w:rsidR="00000000" w:rsidDel="00000000" w:rsidP="00000000" w:rsidRDefault="00000000" w:rsidRPr="00000000" w14:paraId="0000037F">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80">
      <w:pPr>
        <w:ind w:left="720" w:firstLine="0"/>
        <w:rPr>
          <w:sz w:val="22"/>
          <w:szCs w:val="22"/>
        </w:rPr>
      </w:pPr>
      <w:r w:rsidDel="00000000" w:rsidR="00000000" w:rsidRPr="00000000">
        <w:rPr>
          <w:rtl w:val="0"/>
        </w:rPr>
      </w:r>
    </w:p>
    <w:p w:rsidR="00000000" w:rsidDel="00000000" w:rsidP="00000000" w:rsidRDefault="00000000" w:rsidRPr="00000000" w14:paraId="00000381">
      <w:pPr>
        <w:pStyle w:val="Heading2"/>
        <w:numPr>
          <w:ilvl w:val="0"/>
          <w:numId w:val="4"/>
        </w:numPr>
        <w:ind w:left="720" w:hanging="360"/>
        <w:rPr/>
      </w:pPr>
      <w:bookmarkStart w:colFirst="0" w:colLast="0" w:name="_4i7ojhp" w:id="21"/>
      <w:bookmarkEnd w:id="21"/>
      <w:r w:rsidDel="00000000" w:rsidR="00000000" w:rsidRPr="00000000">
        <w:rPr>
          <w:rtl w:val="0"/>
        </w:rPr>
        <w:t xml:space="preserve">Risk Assessment </w:t>
      </w:r>
    </w:p>
    <w:p w:rsidR="00000000" w:rsidDel="00000000" w:rsidP="00000000" w:rsidRDefault="00000000" w:rsidRPr="00000000" w14:paraId="00000382">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83">
      <w:pPr>
        <w:ind w:left="720" w:firstLine="0"/>
        <w:rPr>
          <w:sz w:val="22"/>
          <w:szCs w:val="22"/>
        </w:rPr>
      </w:pPr>
      <w:r w:rsidDel="00000000" w:rsidR="00000000" w:rsidRPr="00000000">
        <w:rPr>
          <w:rtl w:val="0"/>
        </w:rPr>
      </w:r>
    </w:p>
    <w:p w:rsidR="00000000" w:rsidDel="00000000" w:rsidP="00000000" w:rsidRDefault="00000000" w:rsidRPr="00000000" w14:paraId="00000384">
      <w:pPr>
        <w:pStyle w:val="Heading2"/>
        <w:numPr>
          <w:ilvl w:val="0"/>
          <w:numId w:val="4"/>
        </w:numPr>
        <w:ind w:left="720" w:hanging="360"/>
        <w:rPr/>
      </w:pPr>
      <w:bookmarkStart w:colFirst="0" w:colLast="0" w:name="_2xcytpi" w:id="22"/>
      <w:bookmarkEnd w:id="22"/>
      <w:r w:rsidDel="00000000" w:rsidR="00000000" w:rsidRPr="00000000">
        <w:rPr>
          <w:rtl w:val="0"/>
        </w:rPr>
        <w:t xml:space="preserve">Automated Detection</w:t>
      </w:r>
    </w:p>
    <w:p w:rsidR="00000000" w:rsidDel="00000000" w:rsidP="00000000" w:rsidRDefault="00000000" w:rsidRPr="00000000" w14:paraId="00000385">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pStyle w:val="Heading2"/>
        <w:numPr>
          <w:ilvl w:val="0"/>
          <w:numId w:val="4"/>
        </w:numPr>
        <w:ind w:left="720" w:hanging="360"/>
        <w:rPr/>
      </w:pPr>
      <w:bookmarkStart w:colFirst="0" w:colLast="0" w:name="_1ci93xb" w:id="23"/>
      <w:bookmarkEnd w:id="23"/>
      <w:r w:rsidDel="00000000" w:rsidR="00000000" w:rsidRPr="00000000">
        <w:rPr>
          <w:rtl w:val="0"/>
        </w:rPr>
        <w:t xml:space="preserve">Automation</w:t>
      </w:r>
    </w:p>
    <w:p w:rsidR="00000000" w:rsidDel="00000000" w:rsidP="00000000" w:rsidRDefault="00000000" w:rsidRPr="00000000" w14:paraId="00000388">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89">
      <w:pPr>
        <w:ind w:left="720" w:firstLine="0"/>
        <w:jc w:val="center"/>
        <w:rPr/>
      </w:pPr>
      <w:r w:rsidDel="00000000" w:rsidR="00000000" w:rsidRPr="00000000">
        <w:rPr/>
        <w:drawing>
          <wp:inline distB="0" distT="0" distL="0" distR="0">
            <wp:extent cx="4232287" cy="2138740"/>
            <wp:effectExtent b="0" l="0" r="0" t="0"/>
            <wp:doc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ind w:left="720" w:firstLine="0"/>
        <w:rPr/>
      </w:pPr>
      <w:r w:rsidDel="00000000" w:rsidR="00000000" w:rsidRPr="00000000">
        <w:rPr>
          <w:rtl w:val="0"/>
        </w:rPr>
      </w:r>
    </w:p>
    <w:p w:rsidR="00000000" w:rsidDel="00000000" w:rsidP="00000000" w:rsidRDefault="00000000" w:rsidRPr="00000000" w14:paraId="0000038B">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8C">
      <w:pPr>
        <w:ind w:left="720" w:firstLine="0"/>
        <w:rPr/>
      </w:pPr>
      <w:r w:rsidDel="00000000" w:rsidR="00000000" w:rsidRPr="00000000">
        <w:rPr>
          <w:rtl w:val="0"/>
        </w:rPr>
      </w:r>
    </w:p>
    <w:p w:rsidR="00000000" w:rsidDel="00000000" w:rsidP="00000000" w:rsidRDefault="00000000" w:rsidRPr="00000000" w14:paraId="0000038D">
      <w:pPr>
        <w:ind w:left="720" w:firstLine="720"/>
        <w:rPr/>
      </w:pPr>
      <w:r w:rsidDel="00000000" w:rsidR="00000000" w:rsidRPr="00000000">
        <w:rPr>
          <w:rtl w:val="0"/>
        </w:rPr>
        <w:t xml:space="preserve">The first area in which automation needs to be implemented to enforce policies is in the “Verify and test” phase of pre-production. Automatically checking the dependencies used by an application with a predefined and updated list of dependency vulnerabilities can greatly reduce the number of potential risks when moving product into the production phase. The logging system of the “Monitor and detect” phase during production should also be automated; notifications/logs should be automatically generated should the product stray from the guidelines outlined in this document, with detailed log files clearly labeled for future action. In addition to automatically generated logging of events, the system should also have the ability to automatically mitigate, or at least shut down, attempts at breaching said guidelines. </w:t>
      </w:r>
    </w:p>
    <w:p w:rsidR="00000000" w:rsidDel="00000000" w:rsidP="00000000" w:rsidRDefault="00000000" w:rsidRPr="00000000" w14:paraId="0000038E">
      <w:pPr>
        <w:ind w:left="720" w:firstLine="0"/>
        <w:rPr/>
      </w:pPr>
      <w:r w:rsidDel="00000000" w:rsidR="00000000" w:rsidRPr="00000000">
        <w:rPr>
          <w:rtl w:val="0"/>
        </w:rPr>
      </w:r>
    </w:p>
    <w:p w:rsidR="00000000" w:rsidDel="00000000" w:rsidP="00000000" w:rsidRDefault="00000000" w:rsidRPr="00000000" w14:paraId="0000038F">
      <w:pPr>
        <w:pStyle w:val="Heading2"/>
        <w:numPr>
          <w:ilvl w:val="0"/>
          <w:numId w:val="4"/>
        </w:numPr>
        <w:ind w:left="720" w:hanging="360"/>
        <w:rPr/>
      </w:pPr>
      <w:bookmarkStart w:colFirst="0" w:colLast="0" w:name="_3whwml4" w:id="24"/>
      <w:bookmarkEnd w:id="24"/>
      <w:r w:rsidDel="00000000" w:rsidR="00000000" w:rsidRPr="00000000">
        <w:rPr>
          <w:rtl w:val="0"/>
        </w:rPr>
        <w:t xml:space="preserve">Summary of Risk Assessments </w:t>
      </w:r>
    </w:p>
    <w:p w:rsidR="00000000" w:rsidDel="00000000" w:rsidP="00000000" w:rsidRDefault="00000000" w:rsidRPr="00000000" w14:paraId="00000390">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91">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430"/>
        <w:gridCol w:w="1434"/>
        <w:gridCol w:w="1349"/>
        <w:gridCol w:w="1856"/>
        <w:gridCol w:w="2041"/>
        <w:gridCol w:w="2680"/>
        <w:tblGridChange w:id="0">
          <w:tblGrid>
            <w:gridCol w:w="1430"/>
            <w:gridCol w:w="1434"/>
            <w:gridCol w:w="1349"/>
            <w:gridCol w:w="1856"/>
            <w:gridCol w:w="2041"/>
            <w:gridCol w:w="2680"/>
          </w:tblGrid>
        </w:tblGridChange>
      </w:tblGrid>
      <w:tr>
        <w:tc>
          <w:tcPr>
            <w:shd w:fill="d9d9d9" w:val="clear"/>
          </w:tcPr>
          <w:p w:rsidR="00000000" w:rsidDel="00000000" w:rsidP="00000000" w:rsidRDefault="00000000" w:rsidRPr="00000000" w14:paraId="00000392">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93">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94">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95">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96">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97">
            <w:pPr>
              <w:jc w:val="center"/>
              <w:rPr>
                <w:color w:val="000000"/>
              </w:rPr>
            </w:pPr>
            <w:r w:rsidDel="00000000" w:rsidR="00000000" w:rsidRPr="00000000">
              <w:rPr>
                <w:color w:val="000000"/>
                <w:rtl w:val="0"/>
              </w:rPr>
              <w:t xml:space="preserve">Level</w:t>
            </w:r>
          </w:p>
        </w:tc>
      </w:tr>
      <w:tr>
        <w:tc>
          <w:tcPr/>
          <w:p w:rsidR="00000000" w:rsidDel="00000000" w:rsidP="00000000" w:rsidRDefault="00000000" w:rsidRPr="00000000" w14:paraId="00000398">
            <w:pPr>
              <w:jc w:val="center"/>
              <w:rPr/>
            </w:pPr>
            <w:r w:rsidDel="00000000" w:rsidR="00000000" w:rsidRPr="00000000">
              <w:rPr>
                <w:rtl w:val="0"/>
              </w:rPr>
              <w:t xml:space="preserve">NUM00-J</w:t>
            </w:r>
          </w:p>
        </w:tc>
        <w:tc>
          <w:tcPr/>
          <w:p w:rsidR="00000000" w:rsidDel="00000000" w:rsidP="00000000" w:rsidRDefault="00000000" w:rsidRPr="00000000" w14:paraId="00000399">
            <w:pPr>
              <w:rPr/>
            </w:pPr>
            <w:r w:rsidDel="00000000" w:rsidR="00000000" w:rsidRPr="00000000">
              <w:rPr>
                <w:rtl w:val="0"/>
              </w:rPr>
              <w:t xml:space="preserve">Medium</w:t>
            </w:r>
          </w:p>
        </w:tc>
        <w:tc>
          <w:tcPr/>
          <w:p w:rsidR="00000000" w:rsidDel="00000000" w:rsidP="00000000" w:rsidRDefault="00000000" w:rsidRPr="00000000" w14:paraId="0000039A">
            <w:pPr>
              <w:rPr/>
            </w:pPr>
            <w:r w:rsidDel="00000000" w:rsidR="00000000" w:rsidRPr="00000000">
              <w:rPr>
                <w:rtl w:val="0"/>
              </w:rPr>
              <w:t xml:space="preserve">Unlikely</w:t>
            </w:r>
          </w:p>
        </w:tc>
        <w:tc>
          <w:tcPr/>
          <w:p w:rsidR="00000000" w:rsidDel="00000000" w:rsidP="00000000" w:rsidRDefault="00000000" w:rsidRPr="00000000" w14:paraId="0000039B">
            <w:pPr>
              <w:rPr/>
            </w:pPr>
            <w:r w:rsidDel="00000000" w:rsidR="00000000" w:rsidRPr="00000000">
              <w:rPr>
                <w:rtl w:val="0"/>
              </w:rPr>
              <w:t xml:space="preserve">Medium</w:t>
            </w:r>
          </w:p>
        </w:tc>
        <w:tc>
          <w:tcPr/>
          <w:p w:rsidR="00000000" w:rsidDel="00000000" w:rsidP="00000000" w:rsidRDefault="00000000" w:rsidRPr="00000000" w14:paraId="0000039C">
            <w:pPr>
              <w:rPr/>
            </w:pPr>
            <w:r w:rsidDel="00000000" w:rsidR="00000000" w:rsidRPr="00000000">
              <w:rPr>
                <w:rtl w:val="0"/>
              </w:rPr>
              <w:t xml:space="preserve">4</w:t>
            </w:r>
          </w:p>
        </w:tc>
        <w:tc>
          <w:tcPr/>
          <w:p w:rsidR="00000000" w:rsidDel="00000000" w:rsidP="00000000" w:rsidRDefault="00000000" w:rsidRPr="00000000" w14:paraId="0000039D">
            <w:pPr>
              <w:rPr/>
            </w:pPr>
            <w:r w:rsidDel="00000000" w:rsidR="00000000" w:rsidRPr="00000000">
              <w:rPr>
                <w:rtl w:val="0"/>
              </w:rPr>
              <w:t xml:space="preserve">3</w:t>
            </w:r>
          </w:p>
        </w:tc>
      </w:tr>
      <w:tr>
        <w:tc>
          <w:tcPr/>
          <w:p w:rsidR="00000000" w:rsidDel="00000000" w:rsidP="00000000" w:rsidRDefault="00000000" w:rsidRPr="00000000" w14:paraId="0000039E">
            <w:pPr>
              <w:jc w:val="center"/>
              <w:rPr/>
            </w:pPr>
            <w:r w:rsidDel="00000000" w:rsidR="00000000" w:rsidRPr="00000000">
              <w:rPr>
                <w:rtl w:val="0"/>
              </w:rPr>
              <w:t xml:space="preserve">CTR51-CPP</w:t>
            </w:r>
          </w:p>
        </w:tc>
        <w:tc>
          <w:tcPr/>
          <w:p w:rsidR="00000000" w:rsidDel="00000000" w:rsidP="00000000" w:rsidRDefault="00000000" w:rsidRPr="00000000" w14:paraId="0000039F">
            <w:pPr>
              <w:rPr/>
            </w:pPr>
            <w:r w:rsidDel="00000000" w:rsidR="00000000" w:rsidRPr="00000000">
              <w:rPr>
                <w:rtl w:val="0"/>
              </w:rPr>
              <w:t xml:space="preserve">High</w:t>
            </w:r>
          </w:p>
        </w:tc>
        <w:tc>
          <w:tcPr/>
          <w:p w:rsidR="00000000" w:rsidDel="00000000" w:rsidP="00000000" w:rsidRDefault="00000000" w:rsidRPr="00000000" w14:paraId="000003A0">
            <w:pPr>
              <w:rPr/>
            </w:pPr>
            <w:r w:rsidDel="00000000" w:rsidR="00000000" w:rsidRPr="00000000">
              <w:rPr>
                <w:rtl w:val="0"/>
              </w:rPr>
              <w:t xml:space="preserve">Probable</w:t>
            </w:r>
          </w:p>
        </w:tc>
        <w:tc>
          <w:tcPr/>
          <w:p w:rsidR="00000000" w:rsidDel="00000000" w:rsidP="00000000" w:rsidRDefault="00000000" w:rsidRPr="00000000" w14:paraId="000003A1">
            <w:pPr>
              <w:rPr/>
            </w:pPr>
            <w:r w:rsidDel="00000000" w:rsidR="00000000" w:rsidRPr="00000000">
              <w:rPr>
                <w:rtl w:val="0"/>
              </w:rPr>
              <w:t xml:space="preserve">High</w:t>
            </w:r>
          </w:p>
        </w:tc>
        <w:tc>
          <w:tcPr/>
          <w:p w:rsidR="00000000" w:rsidDel="00000000" w:rsidP="00000000" w:rsidRDefault="00000000" w:rsidRPr="00000000" w14:paraId="000003A2">
            <w:pPr>
              <w:rPr/>
            </w:pPr>
            <w:r w:rsidDel="00000000" w:rsidR="00000000" w:rsidRPr="00000000">
              <w:rPr>
                <w:rtl w:val="0"/>
              </w:rPr>
              <w:t xml:space="preserve">6</w:t>
            </w:r>
          </w:p>
        </w:tc>
        <w:tc>
          <w:tcPr/>
          <w:p w:rsidR="00000000" w:rsidDel="00000000" w:rsidP="00000000" w:rsidRDefault="00000000" w:rsidRPr="00000000" w14:paraId="000003A3">
            <w:pPr>
              <w:rPr/>
            </w:pPr>
            <w:r w:rsidDel="00000000" w:rsidR="00000000" w:rsidRPr="00000000">
              <w:rPr>
                <w:rtl w:val="0"/>
              </w:rPr>
              <w:t xml:space="preserve">2</w:t>
            </w:r>
          </w:p>
        </w:tc>
      </w:tr>
      <w:tr>
        <w:tc>
          <w:tcPr/>
          <w:p w:rsidR="00000000" w:rsidDel="00000000" w:rsidP="00000000" w:rsidRDefault="00000000" w:rsidRPr="00000000" w14:paraId="000003A4">
            <w:pPr>
              <w:jc w:val="center"/>
              <w:rPr/>
            </w:pPr>
            <w:r w:rsidDel="00000000" w:rsidR="00000000" w:rsidRPr="00000000">
              <w:rPr>
                <w:rtl w:val="0"/>
              </w:rPr>
              <w:t xml:space="preserve">STR50-CPP</w:t>
            </w:r>
          </w:p>
        </w:tc>
        <w:tc>
          <w:tcPr/>
          <w:p w:rsidR="00000000" w:rsidDel="00000000" w:rsidP="00000000" w:rsidRDefault="00000000" w:rsidRPr="00000000" w14:paraId="000003A5">
            <w:pPr>
              <w:rPr/>
            </w:pPr>
            <w:r w:rsidDel="00000000" w:rsidR="00000000" w:rsidRPr="00000000">
              <w:rPr>
                <w:rtl w:val="0"/>
              </w:rPr>
              <w:t xml:space="preserve">High</w:t>
            </w:r>
          </w:p>
        </w:tc>
        <w:tc>
          <w:tcPr/>
          <w:p w:rsidR="00000000" w:rsidDel="00000000" w:rsidP="00000000" w:rsidRDefault="00000000" w:rsidRPr="00000000" w14:paraId="000003A6">
            <w:pPr>
              <w:rPr/>
            </w:pPr>
            <w:r w:rsidDel="00000000" w:rsidR="00000000" w:rsidRPr="00000000">
              <w:rPr>
                <w:rtl w:val="0"/>
              </w:rPr>
              <w:t xml:space="preserve">Likely</w:t>
            </w:r>
          </w:p>
        </w:tc>
        <w:tc>
          <w:tcPr/>
          <w:p w:rsidR="00000000" w:rsidDel="00000000" w:rsidP="00000000" w:rsidRDefault="00000000" w:rsidRPr="00000000" w14:paraId="000003A7">
            <w:pPr>
              <w:rPr/>
            </w:pPr>
            <w:r w:rsidDel="00000000" w:rsidR="00000000" w:rsidRPr="00000000">
              <w:rPr>
                <w:rtl w:val="0"/>
              </w:rPr>
              <w:t xml:space="preserve">Medium</w:t>
            </w:r>
          </w:p>
        </w:tc>
        <w:tc>
          <w:tcPr/>
          <w:p w:rsidR="00000000" w:rsidDel="00000000" w:rsidP="00000000" w:rsidRDefault="00000000" w:rsidRPr="00000000" w14:paraId="000003A8">
            <w:pPr>
              <w:rPr/>
            </w:pPr>
            <w:r w:rsidDel="00000000" w:rsidR="00000000" w:rsidRPr="00000000">
              <w:rPr>
                <w:rtl w:val="0"/>
              </w:rPr>
              <w:t xml:space="preserve">18</w:t>
            </w:r>
          </w:p>
        </w:tc>
        <w:tc>
          <w:tcPr/>
          <w:p w:rsidR="00000000" w:rsidDel="00000000" w:rsidP="00000000" w:rsidRDefault="00000000" w:rsidRPr="00000000" w14:paraId="000003A9">
            <w:pPr>
              <w:rPr/>
            </w:pPr>
            <w:r w:rsidDel="00000000" w:rsidR="00000000" w:rsidRPr="00000000">
              <w:rPr>
                <w:rtl w:val="0"/>
              </w:rPr>
              <w:t xml:space="preserve">1</w:t>
            </w:r>
          </w:p>
        </w:tc>
      </w:tr>
      <w:tr>
        <w:tc>
          <w:tcPr/>
          <w:p w:rsidR="00000000" w:rsidDel="00000000" w:rsidP="00000000" w:rsidRDefault="00000000" w:rsidRPr="00000000" w14:paraId="000003AA">
            <w:pPr>
              <w:jc w:val="center"/>
              <w:rPr/>
            </w:pPr>
            <w:r w:rsidDel="00000000" w:rsidR="00000000" w:rsidRPr="00000000">
              <w:rPr>
                <w:rtl w:val="0"/>
              </w:rPr>
              <w:t xml:space="preserve">IDS00-J</w:t>
            </w:r>
          </w:p>
        </w:tc>
        <w:tc>
          <w:tcPr/>
          <w:p w:rsidR="00000000" w:rsidDel="00000000" w:rsidP="00000000" w:rsidRDefault="00000000" w:rsidRPr="00000000" w14:paraId="000003AB">
            <w:pPr>
              <w:rPr/>
            </w:pPr>
            <w:r w:rsidDel="00000000" w:rsidR="00000000" w:rsidRPr="00000000">
              <w:rPr>
                <w:rtl w:val="0"/>
              </w:rPr>
              <w:t xml:space="preserve">High</w:t>
            </w:r>
          </w:p>
        </w:tc>
        <w:tc>
          <w:tcPr/>
          <w:p w:rsidR="00000000" w:rsidDel="00000000" w:rsidP="00000000" w:rsidRDefault="00000000" w:rsidRPr="00000000" w14:paraId="000003AC">
            <w:pPr>
              <w:rPr/>
            </w:pPr>
            <w:r w:rsidDel="00000000" w:rsidR="00000000" w:rsidRPr="00000000">
              <w:rPr>
                <w:rtl w:val="0"/>
              </w:rPr>
              <w:t xml:space="preserve">Probable</w:t>
            </w:r>
          </w:p>
        </w:tc>
        <w:tc>
          <w:tcPr/>
          <w:p w:rsidR="00000000" w:rsidDel="00000000" w:rsidP="00000000" w:rsidRDefault="00000000" w:rsidRPr="00000000" w14:paraId="000003AD">
            <w:pPr>
              <w:rPr/>
            </w:pPr>
            <w:r w:rsidDel="00000000" w:rsidR="00000000" w:rsidRPr="00000000">
              <w:rPr>
                <w:rtl w:val="0"/>
              </w:rPr>
              <w:t xml:space="preserve">Medium</w:t>
            </w:r>
          </w:p>
        </w:tc>
        <w:tc>
          <w:tcPr/>
          <w:p w:rsidR="00000000" w:rsidDel="00000000" w:rsidP="00000000" w:rsidRDefault="00000000" w:rsidRPr="00000000" w14:paraId="000003AE">
            <w:pPr>
              <w:rPr/>
            </w:pPr>
            <w:r w:rsidDel="00000000" w:rsidR="00000000" w:rsidRPr="00000000">
              <w:rPr>
                <w:rtl w:val="0"/>
              </w:rPr>
              <w:t xml:space="preserve">12</w:t>
            </w:r>
          </w:p>
        </w:tc>
        <w:tc>
          <w:tcPr/>
          <w:p w:rsidR="00000000" w:rsidDel="00000000" w:rsidP="00000000" w:rsidRDefault="00000000" w:rsidRPr="00000000" w14:paraId="000003AF">
            <w:pPr>
              <w:rPr/>
            </w:pPr>
            <w:r w:rsidDel="00000000" w:rsidR="00000000" w:rsidRPr="00000000">
              <w:rPr>
                <w:rtl w:val="0"/>
              </w:rPr>
              <w:t xml:space="preserve">1</w:t>
            </w:r>
          </w:p>
        </w:tc>
      </w:tr>
      <w:tr>
        <w:tc>
          <w:tcPr/>
          <w:p w:rsidR="00000000" w:rsidDel="00000000" w:rsidP="00000000" w:rsidRDefault="00000000" w:rsidRPr="00000000" w14:paraId="000003B0">
            <w:pPr>
              <w:jc w:val="center"/>
              <w:rPr/>
            </w:pPr>
            <w:r w:rsidDel="00000000" w:rsidR="00000000" w:rsidRPr="00000000">
              <w:rPr>
                <w:rtl w:val="0"/>
              </w:rPr>
              <w:t xml:space="preserve">MEM50-CPP</w:t>
            </w:r>
          </w:p>
        </w:tc>
        <w:tc>
          <w:tcPr/>
          <w:p w:rsidR="00000000" w:rsidDel="00000000" w:rsidP="00000000" w:rsidRDefault="00000000" w:rsidRPr="00000000" w14:paraId="000003B1">
            <w:pPr>
              <w:rPr/>
            </w:pPr>
            <w:r w:rsidDel="00000000" w:rsidR="00000000" w:rsidRPr="00000000">
              <w:rPr>
                <w:rtl w:val="0"/>
              </w:rPr>
              <w:t xml:space="preserve">High</w:t>
            </w:r>
          </w:p>
        </w:tc>
        <w:tc>
          <w:tcPr/>
          <w:p w:rsidR="00000000" w:rsidDel="00000000" w:rsidP="00000000" w:rsidRDefault="00000000" w:rsidRPr="00000000" w14:paraId="000003B2">
            <w:pPr>
              <w:rPr/>
            </w:pPr>
            <w:r w:rsidDel="00000000" w:rsidR="00000000" w:rsidRPr="00000000">
              <w:rPr>
                <w:rtl w:val="0"/>
              </w:rPr>
              <w:t xml:space="preserve">Likely</w:t>
            </w:r>
          </w:p>
        </w:tc>
        <w:tc>
          <w:tcPr/>
          <w:p w:rsidR="00000000" w:rsidDel="00000000" w:rsidP="00000000" w:rsidRDefault="00000000" w:rsidRPr="00000000" w14:paraId="000003B3">
            <w:pPr>
              <w:rPr/>
            </w:pPr>
            <w:r w:rsidDel="00000000" w:rsidR="00000000" w:rsidRPr="00000000">
              <w:rPr>
                <w:rtl w:val="0"/>
              </w:rPr>
              <w:t xml:space="preserve">Medium</w:t>
            </w:r>
          </w:p>
        </w:tc>
        <w:tc>
          <w:tcPr/>
          <w:p w:rsidR="00000000" w:rsidDel="00000000" w:rsidP="00000000" w:rsidRDefault="00000000" w:rsidRPr="00000000" w14:paraId="000003B4">
            <w:pPr>
              <w:rPr/>
            </w:pPr>
            <w:r w:rsidDel="00000000" w:rsidR="00000000" w:rsidRPr="00000000">
              <w:rPr>
                <w:rtl w:val="0"/>
              </w:rPr>
              <w:t xml:space="preserve">18</w:t>
            </w:r>
          </w:p>
        </w:tc>
        <w:tc>
          <w:tcPr/>
          <w:p w:rsidR="00000000" w:rsidDel="00000000" w:rsidP="00000000" w:rsidRDefault="00000000" w:rsidRPr="00000000" w14:paraId="000003B5">
            <w:pPr>
              <w:rPr/>
            </w:pPr>
            <w:r w:rsidDel="00000000" w:rsidR="00000000" w:rsidRPr="00000000">
              <w:rPr>
                <w:rtl w:val="0"/>
              </w:rPr>
              <w:t xml:space="preserve">1</w:t>
            </w:r>
          </w:p>
        </w:tc>
      </w:tr>
      <w:tr>
        <w:tc>
          <w:tcPr/>
          <w:p w:rsidR="00000000" w:rsidDel="00000000" w:rsidP="00000000" w:rsidRDefault="00000000" w:rsidRPr="00000000" w14:paraId="000003B6">
            <w:pPr>
              <w:jc w:val="center"/>
              <w:rPr/>
            </w:pPr>
            <w:r w:rsidDel="00000000" w:rsidR="00000000" w:rsidRPr="00000000">
              <w:rPr>
                <w:rtl w:val="0"/>
              </w:rPr>
              <w:t xml:space="preserve">DCL03-C</w:t>
            </w:r>
          </w:p>
        </w:tc>
        <w:tc>
          <w:tcPr/>
          <w:p w:rsidR="00000000" w:rsidDel="00000000" w:rsidP="00000000" w:rsidRDefault="00000000" w:rsidRPr="00000000" w14:paraId="000003B7">
            <w:pPr>
              <w:rPr/>
            </w:pPr>
            <w:r w:rsidDel="00000000" w:rsidR="00000000" w:rsidRPr="00000000">
              <w:rPr>
                <w:rtl w:val="0"/>
              </w:rPr>
              <w:t xml:space="preserve">Low</w:t>
            </w:r>
          </w:p>
        </w:tc>
        <w:tc>
          <w:tcPr/>
          <w:p w:rsidR="00000000" w:rsidDel="00000000" w:rsidP="00000000" w:rsidRDefault="00000000" w:rsidRPr="00000000" w14:paraId="000003B8">
            <w:pPr>
              <w:rPr/>
            </w:pPr>
            <w:r w:rsidDel="00000000" w:rsidR="00000000" w:rsidRPr="00000000">
              <w:rPr>
                <w:rtl w:val="0"/>
              </w:rPr>
              <w:t xml:space="preserve">Unlikely</w:t>
            </w:r>
          </w:p>
        </w:tc>
        <w:tc>
          <w:tcPr/>
          <w:p w:rsidR="00000000" w:rsidDel="00000000" w:rsidP="00000000" w:rsidRDefault="00000000" w:rsidRPr="00000000" w14:paraId="000003B9">
            <w:pPr>
              <w:rPr/>
            </w:pPr>
            <w:r w:rsidDel="00000000" w:rsidR="00000000" w:rsidRPr="00000000">
              <w:rPr>
                <w:rtl w:val="0"/>
              </w:rPr>
              <w:t xml:space="preserve">High</w:t>
            </w:r>
          </w:p>
        </w:tc>
        <w:tc>
          <w:tcPr/>
          <w:p w:rsidR="00000000" w:rsidDel="00000000" w:rsidP="00000000" w:rsidRDefault="00000000" w:rsidRPr="00000000" w14:paraId="000003BA">
            <w:pPr>
              <w:rPr/>
            </w:pPr>
            <w:r w:rsidDel="00000000" w:rsidR="00000000" w:rsidRPr="00000000">
              <w:rPr>
                <w:rtl w:val="0"/>
              </w:rPr>
              <w:t xml:space="preserve">1</w:t>
            </w:r>
          </w:p>
        </w:tc>
        <w:tc>
          <w:tcPr/>
          <w:p w:rsidR="00000000" w:rsidDel="00000000" w:rsidP="00000000" w:rsidRDefault="00000000" w:rsidRPr="00000000" w14:paraId="000003BB">
            <w:pPr>
              <w:rPr/>
            </w:pPr>
            <w:r w:rsidDel="00000000" w:rsidR="00000000" w:rsidRPr="00000000">
              <w:rPr>
                <w:rtl w:val="0"/>
              </w:rPr>
              <w:t xml:space="preserve">3</w:t>
            </w:r>
          </w:p>
        </w:tc>
      </w:tr>
      <w:tr>
        <w:tc>
          <w:tcPr/>
          <w:p w:rsidR="00000000" w:rsidDel="00000000" w:rsidP="00000000" w:rsidRDefault="00000000" w:rsidRPr="00000000" w14:paraId="000003BC">
            <w:pPr>
              <w:jc w:val="center"/>
              <w:rPr/>
            </w:pPr>
            <w:r w:rsidDel="00000000" w:rsidR="00000000" w:rsidRPr="00000000">
              <w:rPr>
                <w:rtl w:val="0"/>
              </w:rPr>
              <w:t xml:space="preserve">ERR50-CPP</w:t>
            </w:r>
          </w:p>
        </w:tc>
        <w:tc>
          <w:tcPr/>
          <w:p w:rsidR="00000000" w:rsidDel="00000000" w:rsidP="00000000" w:rsidRDefault="00000000" w:rsidRPr="00000000" w14:paraId="000003BD">
            <w:pPr>
              <w:rPr/>
            </w:pPr>
            <w:r w:rsidDel="00000000" w:rsidR="00000000" w:rsidRPr="00000000">
              <w:rPr>
                <w:rtl w:val="0"/>
              </w:rPr>
              <w:t xml:space="preserve">Low</w:t>
            </w:r>
          </w:p>
        </w:tc>
        <w:tc>
          <w:tcPr/>
          <w:p w:rsidR="00000000" w:rsidDel="00000000" w:rsidP="00000000" w:rsidRDefault="00000000" w:rsidRPr="00000000" w14:paraId="000003BE">
            <w:pPr>
              <w:rPr/>
            </w:pPr>
            <w:r w:rsidDel="00000000" w:rsidR="00000000" w:rsidRPr="00000000">
              <w:rPr>
                <w:rtl w:val="0"/>
              </w:rPr>
              <w:t xml:space="preserve">Probable</w:t>
            </w:r>
          </w:p>
        </w:tc>
        <w:tc>
          <w:tcPr/>
          <w:p w:rsidR="00000000" w:rsidDel="00000000" w:rsidP="00000000" w:rsidRDefault="00000000" w:rsidRPr="00000000" w14:paraId="000003BF">
            <w:pPr>
              <w:rPr/>
            </w:pPr>
            <w:r w:rsidDel="00000000" w:rsidR="00000000" w:rsidRPr="00000000">
              <w:rPr>
                <w:rtl w:val="0"/>
              </w:rPr>
              <w:t xml:space="preserve">Medium</w:t>
            </w:r>
          </w:p>
        </w:tc>
        <w:tc>
          <w:tcPr/>
          <w:p w:rsidR="00000000" w:rsidDel="00000000" w:rsidP="00000000" w:rsidRDefault="00000000" w:rsidRPr="00000000" w14:paraId="000003C0">
            <w:pPr>
              <w:rPr/>
            </w:pPr>
            <w:r w:rsidDel="00000000" w:rsidR="00000000" w:rsidRPr="00000000">
              <w:rPr>
                <w:rtl w:val="0"/>
              </w:rPr>
              <w:t xml:space="preserve">4</w:t>
            </w:r>
          </w:p>
        </w:tc>
        <w:tc>
          <w:tcPr/>
          <w:p w:rsidR="00000000" w:rsidDel="00000000" w:rsidP="00000000" w:rsidRDefault="00000000" w:rsidRPr="00000000" w14:paraId="000003C1">
            <w:pPr>
              <w:rPr/>
            </w:pPr>
            <w:r w:rsidDel="00000000" w:rsidR="00000000" w:rsidRPr="00000000">
              <w:rPr>
                <w:rtl w:val="0"/>
              </w:rPr>
              <w:t xml:space="preserve">3</w:t>
            </w:r>
          </w:p>
        </w:tc>
      </w:tr>
      <w:tr>
        <w:tc>
          <w:tcPr/>
          <w:p w:rsidR="00000000" w:rsidDel="00000000" w:rsidP="00000000" w:rsidRDefault="00000000" w:rsidRPr="00000000" w14:paraId="000003C2">
            <w:pPr>
              <w:jc w:val="center"/>
              <w:rPr/>
            </w:pPr>
            <w:r w:rsidDel="00000000" w:rsidR="00000000" w:rsidRPr="00000000">
              <w:rPr>
                <w:rtl w:val="0"/>
              </w:rPr>
              <w:t xml:space="preserve">FIO51-CPP</w:t>
            </w:r>
          </w:p>
        </w:tc>
        <w:tc>
          <w:tcPr/>
          <w:p w:rsidR="00000000" w:rsidDel="00000000" w:rsidP="00000000" w:rsidRDefault="00000000" w:rsidRPr="00000000" w14:paraId="000003C3">
            <w:pPr>
              <w:rPr/>
            </w:pPr>
            <w:r w:rsidDel="00000000" w:rsidR="00000000" w:rsidRPr="00000000">
              <w:rPr>
                <w:rtl w:val="0"/>
              </w:rPr>
              <w:t xml:space="preserve">Medium</w:t>
            </w:r>
          </w:p>
        </w:tc>
        <w:tc>
          <w:tcPr/>
          <w:p w:rsidR="00000000" w:rsidDel="00000000" w:rsidP="00000000" w:rsidRDefault="00000000" w:rsidRPr="00000000" w14:paraId="000003C4">
            <w:pPr>
              <w:rPr/>
            </w:pPr>
            <w:r w:rsidDel="00000000" w:rsidR="00000000" w:rsidRPr="00000000">
              <w:rPr>
                <w:rtl w:val="0"/>
              </w:rPr>
              <w:t xml:space="preserve">Unlikely</w:t>
            </w:r>
          </w:p>
        </w:tc>
        <w:tc>
          <w:tcPr/>
          <w:p w:rsidR="00000000" w:rsidDel="00000000" w:rsidP="00000000" w:rsidRDefault="00000000" w:rsidRPr="00000000" w14:paraId="000003C5">
            <w:pPr>
              <w:rPr/>
            </w:pPr>
            <w:r w:rsidDel="00000000" w:rsidR="00000000" w:rsidRPr="00000000">
              <w:rPr>
                <w:rtl w:val="0"/>
              </w:rPr>
              <w:t xml:space="preserve">Medium</w:t>
            </w:r>
          </w:p>
        </w:tc>
        <w:tc>
          <w:tcPr/>
          <w:p w:rsidR="00000000" w:rsidDel="00000000" w:rsidP="00000000" w:rsidRDefault="00000000" w:rsidRPr="00000000" w14:paraId="000003C6">
            <w:pPr>
              <w:rPr/>
            </w:pPr>
            <w:r w:rsidDel="00000000" w:rsidR="00000000" w:rsidRPr="00000000">
              <w:rPr>
                <w:rtl w:val="0"/>
              </w:rPr>
              <w:t xml:space="preserve">4</w:t>
            </w:r>
          </w:p>
        </w:tc>
        <w:tc>
          <w:tcPr/>
          <w:p w:rsidR="00000000" w:rsidDel="00000000" w:rsidP="00000000" w:rsidRDefault="00000000" w:rsidRPr="00000000" w14:paraId="000003C7">
            <w:pPr>
              <w:rPr/>
            </w:pPr>
            <w:r w:rsidDel="00000000" w:rsidR="00000000" w:rsidRPr="00000000">
              <w:rPr>
                <w:rtl w:val="0"/>
              </w:rPr>
              <w:t xml:space="preserve">3</w:t>
            </w:r>
          </w:p>
        </w:tc>
      </w:tr>
      <w:tr>
        <w:tc>
          <w:tcPr/>
          <w:p w:rsidR="00000000" w:rsidDel="00000000" w:rsidP="00000000" w:rsidRDefault="00000000" w:rsidRPr="00000000" w14:paraId="000003C8">
            <w:pPr>
              <w:jc w:val="center"/>
              <w:rPr/>
            </w:pPr>
            <w:r w:rsidDel="00000000" w:rsidR="00000000" w:rsidRPr="00000000">
              <w:rPr>
                <w:rtl w:val="0"/>
              </w:rPr>
              <w:t xml:space="preserve">OOP50-CPP</w:t>
            </w:r>
          </w:p>
        </w:tc>
        <w:tc>
          <w:tcPr/>
          <w:p w:rsidR="00000000" w:rsidDel="00000000" w:rsidP="00000000" w:rsidRDefault="00000000" w:rsidRPr="00000000" w14:paraId="000003C9">
            <w:pPr>
              <w:rPr/>
            </w:pPr>
            <w:r w:rsidDel="00000000" w:rsidR="00000000" w:rsidRPr="00000000">
              <w:rPr>
                <w:rtl w:val="0"/>
              </w:rPr>
              <w:t xml:space="preserve">Low</w:t>
            </w:r>
          </w:p>
        </w:tc>
        <w:tc>
          <w:tcPr/>
          <w:p w:rsidR="00000000" w:rsidDel="00000000" w:rsidP="00000000" w:rsidRDefault="00000000" w:rsidRPr="00000000" w14:paraId="000003CA">
            <w:pPr>
              <w:rPr/>
            </w:pPr>
            <w:r w:rsidDel="00000000" w:rsidR="00000000" w:rsidRPr="00000000">
              <w:rPr>
                <w:rtl w:val="0"/>
              </w:rPr>
              <w:t xml:space="preserve">Unlikely</w:t>
            </w:r>
          </w:p>
        </w:tc>
        <w:tc>
          <w:tcPr/>
          <w:p w:rsidR="00000000" w:rsidDel="00000000" w:rsidP="00000000" w:rsidRDefault="00000000" w:rsidRPr="00000000" w14:paraId="000003CB">
            <w:pPr>
              <w:rPr/>
            </w:pPr>
            <w:r w:rsidDel="00000000" w:rsidR="00000000" w:rsidRPr="00000000">
              <w:rPr>
                <w:rtl w:val="0"/>
              </w:rPr>
              <w:t xml:space="preserve">Medium</w:t>
            </w:r>
          </w:p>
        </w:tc>
        <w:tc>
          <w:tcPr/>
          <w:p w:rsidR="00000000" w:rsidDel="00000000" w:rsidP="00000000" w:rsidRDefault="00000000" w:rsidRPr="00000000" w14:paraId="000003CC">
            <w:pPr>
              <w:rPr/>
            </w:pPr>
            <w:r w:rsidDel="00000000" w:rsidR="00000000" w:rsidRPr="00000000">
              <w:rPr>
                <w:rtl w:val="0"/>
              </w:rPr>
              <w:t xml:space="preserve">2</w:t>
            </w:r>
          </w:p>
        </w:tc>
        <w:tc>
          <w:tcPr/>
          <w:p w:rsidR="00000000" w:rsidDel="00000000" w:rsidP="00000000" w:rsidRDefault="00000000" w:rsidRPr="00000000" w14:paraId="000003CD">
            <w:pPr>
              <w:rPr/>
            </w:pPr>
            <w:r w:rsidDel="00000000" w:rsidR="00000000" w:rsidRPr="00000000">
              <w:rPr>
                <w:rtl w:val="0"/>
              </w:rPr>
              <w:t xml:space="preserve">3</w:t>
            </w:r>
          </w:p>
        </w:tc>
      </w:tr>
      <w:tr>
        <w:tc>
          <w:tcPr/>
          <w:p w:rsidR="00000000" w:rsidDel="00000000" w:rsidP="00000000" w:rsidRDefault="00000000" w:rsidRPr="00000000" w14:paraId="000003CE">
            <w:pPr>
              <w:jc w:val="center"/>
              <w:rPr/>
            </w:pPr>
            <w:r w:rsidDel="00000000" w:rsidR="00000000" w:rsidRPr="00000000">
              <w:rPr>
                <w:rtl w:val="0"/>
              </w:rPr>
              <w:t xml:space="preserve">MSC50-CPP</w:t>
            </w:r>
          </w:p>
        </w:tc>
        <w:tc>
          <w:tcPr/>
          <w:p w:rsidR="00000000" w:rsidDel="00000000" w:rsidP="00000000" w:rsidRDefault="00000000" w:rsidRPr="00000000" w14:paraId="000003CF">
            <w:pPr>
              <w:rPr/>
            </w:pPr>
            <w:r w:rsidDel="00000000" w:rsidR="00000000" w:rsidRPr="00000000">
              <w:rPr>
                <w:rtl w:val="0"/>
              </w:rPr>
              <w:t xml:space="preserve">Medium</w:t>
            </w:r>
          </w:p>
        </w:tc>
        <w:tc>
          <w:tcPr/>
          <w:p w:rsidR="00000000" w:rsidDel="00000000" w:rsidP="00000000" w:rsidRDefault="00000000" w:rsidRPr="00000000" w14:paraId="000003D0">
            <w:pPr>
              <w:rPr/>
            </w:pPr>
            <w:r w:rsidDel="00000000" w:rsidR="00000000" w:rsidRPr="00000000">
              <w:rPr>
                <w:rtl w:val="0"/>
              </w:rPr>
              <w:t xml:space="preserve">Unlikely</w:t>
            </w:r>
          </w:p>
        </w:tc>
        <w:tc>
          <w:tcPr/>
          <w:p w:rsidR="00000000" w:rsidDel="00000000" w:rsidP="00000000" w:rsidRDefault="00000000" w:rsidRPr="00000000" w14:paraId="000003D1">
            <w:pPr>
              <w:rPr/>
            </w:pPr>
            <w:r w:rsidDel="00000000" w:rsidR="00000000" w:rsidRPr="00000000">
              <w:rPr>
                <w:rtl w:val="0"/>
              </w:rPr>
              <w:t xml:space="preserve">Low</w:t>
            </w:r>
          </w:p>
        </w:tc>
        <w:tc>
          <w:tcPr/>
          <w:p w:rsidR="00000000" w:rsidDel="00000000" w:rsidP="00000000" w:rsidRDefault="00000000" w:rsidRPr="00000000" w14:paraId="000003D2">
            <w:pPr>
              <w:rPr/>
            </w:pPr>
            <w:r w:rsidDel="00000000" w:rsidR="00000000" w:rsidRPr="00000000">
              <w:rPr>
                <w:rtl w:val="0"/>
              </w:rPr>
              <w:t xml:space="preserve">6</w:t>
            </w:r>
          </w:p>
        </w:tc>
        <w:tc>
          <w:tcPr/>
          <w:p w:rsidR="00000000" w:rsidDel="00000000" w:rsidP="00000000" w:rsidRDefault="00000000" w:rsidRPr="00000000" w14:paraId="000003D3">
            <w:pPr>
              <w:rPr/>
            </w:pPr>
            <w:r w:rsidDel="00000000" w:rsidR="00000000" w:rsidRPr="00000000">
              <w:rPr>
                <w:rtl w:val="0"/>
              </w:rPr>
              <w:t xml:space="preserve">2</w:t>
            </w:r>
          </w:p>
        </w:tc>
      </w:tr>
    </w:tbl>
    <w:p w:rsidR="00000000" w:rsidDel="00000000" w:rsidP="00000000" w:rsidRDefault="00000000" w:rsidRPr="00000000" w14:paraId="000003D4">
      <w:pPr>
        <w:pStyle w:val="Heading2"/>
        <w:ind w:left="0" w:firstLine="0"/>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2"/>
        <w:numPr>
          <w:ilvl w:val="0"/>
          <w:numId w:val="4"/>
        </w:numPr>
        <w:ind w:left="720" w:hanging="360"/>
        <w:rPr/>
      </w:pPr>
      <w:bookmarkStart w:colFirst="0" w:colLast="0" w:name="_nvij0cunxfvp" w:id="26"/>
      <w:bookmarkEnd w:id="26"/>
      <w:r w:rsidDel="00000000" w:rsidR="00000000" w:rsidRPr="00000000">
        <w:rPr>
          <w:rtl w:val="0"/>
        </w:rPr>
        <w:t xml:space="preserve">Create Policies for Encryption and Triple A </w:t>
      </w:r>
    </w:p>
    <w:p w:rsidR="00000000" w:rsidDel="00000000" w:rsidP="00000000" w:rsidRDefault="00000000" w:rsidRPr="00000000" w14:paraId="000003D6">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D7">
      <w:pPr>
        <w:numPr>
          <w:ilvl w:val="1"/>
          <w:numId w:val="4"/>
        </w:numPr>
        <w:ind w:left="1440" w:hanging="360"/>
        <w:rPr/>
      </w:pPr>
      <w:r w:rsidDel="00000000" w:rsidR="00000000" w:rsidRPr="00000000">
        <w:rPr>
          <w:rtl w:val="0"/>
        </w:rPr>
        <w:t xml:space="preserve">Explain each type of encryption, how it is used, and why and when the policy applies.</w:t>
      </w:r>
    </w:p>
    <w:p w:rsidR="00000000" w:rsidDel="00000000" w:rsidP="00000000" w:rsidRDefault="00000000" w:rsidRPr="00000000" w14:paraId="000003D8">
      <w:pPr>
        <w:numPr>
          <w:ilvl w:val="1"/>
          <w:numId w:val="4"/>
        </w:numPr>
        <w:ind w:left="1440" w:hanging="360"/>
        <w:rPr/>
      </w:pPr>
      <w:r w:rsidDel="00000000" w:rsidR="00000000" w:rsidRPr="00000000">
        <w:rPr>
          <w:rtl w:val="0"/>
        </w:rPr>
        <w:t xml:space="preserve">Explain each type of Triple-A framework strategy, how it is used, and why and when the policy applies.</w:t>
      </w:r>
    </w:p>
    <w:p w:rsidR="00000000" w:rsidDel="00000000" w:rsidP="00000000" w:rsidRDefault="00000000" w:rsidRPr="00000000" w14:paraId="000003D9">
      <w:pPr>
        <w:ind w:left="1440" w:firstLine="0"/>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DB">
      <w:pPr>
        <w:rPr/>
      </w:pPr>
      <w:r w:rsidDel="00000000" w:rsidR="00000000" w:rsidRPr="00000000">
        <w:rPr>
          <w:rtl w:val="0"/>
        </w:rPr>
      </w:r>
    </w:p>
    <w:tbl>
      <w:tblPr>
        <w:tblStyle w:val="Table63"/>
        <w:tblW w:w="107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8850"/>
        <w:tblGridChange w:id="0">
          <w:tblGrid>
            <w:gridCol w:w="1935"/>
            <w:gridCol w:w="8850"/>
          </w:tblGrid>
        </w:tblGridChange>
      </w:tblGrid>
      <w:tr>
        <w:trPr>
          <w:trHeight w:val="420" w:hRule="atLeast"/>
        </w:trPr>
        <w:tc>
          <w:tcPr>
            <w:shd w:fill="d9d9d9" w:val="clear"/>
            <w:tcMar>
              <w:top w:w="100.0" w:type="dxa"/>
              <w:left w:w="100.0" w:type="dxa"/>
              <w:bottom w:w="100.0" w:type="dxa"/>
              <w:right w:w="100.0" w:type="dxa"/>
            </w:tcMar>
            <w:vAlign w:val="bottom"/>
          </w:tcPr>
          <w:p w:rsidR="00000000" w:rsidDel="00000000" w:rsidP="00000000" w:rsidRDefault="00000000" w:rsidRPr="00000000" w14:paraId="000003DC">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DD">
            <w:pPr>
              <w:rPr>
                <w:b w:val="1"/>
              </w:rPr>
            </w:pPr>
            <w:r w:rsidDel="00000000" w:rsidR="00000000" w:rsidRPr="00000000">
              <w:rPr>
                <w:b w:val="1"/>
                <w:rtl w:val="0"/>
              </w:rPr>
              <w:t xml:space="preserve">Explain what it is and how and why the policy applies.</w:t>
            </w:r>
          </w:p>
        </w:tc>
      </w:tr>
      <w:tr>
        <w:trPr>
          <w:trHeight w:val="238.55468749999994" w:hRule="atLeast"/>
        </w:trPr>
        <w:tc>
          <w:tcPr>
            <w:tcMar>
              <w:top w:w="100.0" w:type="dxa"/>
              <w:left w:w="100.0" w:type="dxa"/>
              <w:bottom w:w="100.0" w:type="dxa"/>
              <w:right w:w="100.0" w:type="dxa"/>
            </w:tcMar>
          </w:tcPr>
          <w:p w:rsidR="00000000" w:rsidDel="00000000" w:rsidP="00000000" w:rsidRDefault="00000000" w:rsidRPr="00000000" w14:paraId="000003DE">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DF">
            <w:pPr>
              <w:rPr/>
            </w:pPr>
            <w:r w:rsidDel="00000000" w:rsidR="00000000" w:rsidRPr="00000000">
              <w:rPr>
                <w:rtl w:val="0"/>
              </w:rPr>
              <w:t xml:space="preserve">Encryption at rest refers to the encryption of data that is not currently being used. For example, if you have a database full of usernames and passwords, or other potentially sensitive information that isn’t in constant use by your system, it is important to ensure that data is encrypted and secure; all too often the data breaches that make headlines are due to the data being stored in plain text or without any sort of security. </w:t>
            </w:r>
          </w:p>
        </w:tc>
      </w:tr>
      <w:tr>
        <w:trPr>
          <w:trHeight w:val="238.55468749999994" w:hRule="atLeast"/>
        </w:trPr>
        <w:tc>
          <w:tcPr>
            <w:tcMar>
              <w:top w:w="100.0" w:type="dxa"/>
              <w:left w:w="100.0" w:type="dxa"/>
              <w:bottom w:w="100.0" w:type="dxa"/>
              <w:right w:w="100.0" w:type="dxa"/>
            </w:tcMar>
          </w:tcPr>
          <w:p w:rsidR="00000000" w:rsidDel="00000000" w:rsidP="00000000" w:rsidRDefault="00000000" w:rsidRPr="00000000" w14:paraId="000003E0">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E1">
            <w:pPr>
              <w:rPr/>
            </w:pPr>
            <w:r w:rsidDel="00000000" w:rsidR="00000000" w:rsidRPr="00000000">
              <w:rPr>
                <w:rtl w:val="0"/>
              </w:rPr>
              <w:t xml:space="preserve">Encryption in flight, or also commonly called “in transit” is the process of encrypting data that is incoming or outgoing from your system. Examples include browsing the public internet and sending emails. It is important that the data in the system is encrypted at all stages, including traveling to and from the system from external sources as well as between components/modules of the system. </w:t>
            </w:r>
          </w:p>
        </w:tc>
      </w:tr>
      <w:tr>
        <w:trPr>
          <w:trHeight w:val="223.55468749999994" w:hRule="atLeast"/>
        </w:trPr>
        <w:tc>
          <w:tcPr>
            <w:tcMar>
              <w:top w:w="100.0" w:type="dxa"/>
              <w:left w:w="100.0" w:type="dxa"/>
              <w:bottom w:w="100.0" w:type="dxa"/>
              <w:right w:w="100.0" w:type="dxa"/>
            </w:tcMar>
          </w:tcPr>
          <w:p w:rsidR="00000000" w:rsidDel="00000000" w:rsidP="00000000" w:rsidRDefault="00000000" w:rsidRPr="00000000" w14:paraId="000003E2">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E3">
            <w:pPr>
              <w:rPr/>
            </w:pPr>
            <w:r w:rsidDel="00000000" w:rsidR="00000000" w:rsidRPr="00000000">
              <w:rPr>
                <w:rtl w:val="0"/>
              </w:rPr>
              <w:t xml:space="preserve">Encryption in use is, as expected, the encryption and security of data currently being accessed by a user. This means having a secure, encrypted environment where data is created, viewed, and edited. There are several ways data in use can be encrypted, but the prime example would be during password verification. The use of a hashing function to encrypt the password, and a similar decryption function to read, translate, and verify the information is an example of encryption in use.</w:t>
            </w:r>
          </w:p>
        </w:tc>
      </w:tr>
    </w:tbl>
    <w:p w:rsidR="00000000" w:rsidDel="00000000" w:rsidP="00000000" w:rsidRDefault="00000000" w:rsidRPr="00000000" w14:paraId="000003E4">
      <w:pPr>
        <w:rPr>
          <w:sz w:val="26"/>
          <w:szCs w:val="26"/>
        </w:rPr>
      </w:pPr>
      <w:r w:rsidDel="00000000" w:rsidR="00000000" w:rsidRPr="00000000">
        <w:rPr>
          <w:rtl w:val="0"/>
        </w:rPr>
      </w:r>
    </w:p>
    <w:tbl>
      <w:tblPr>
        <w:tblStyle w:val="Table64"/>
        <w:tblW w:w="107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625"/>
        <w:tblGridChange w:id="0">
          <w:tblGrid>
            <w:gridCol w:w="2145"/>
            <w:gridCol w:w="862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14:paraId="000003E5">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E6">
            <w:pPr>
              <w:rPr/>
            </w:pPr>
            <w:r w:rsidDel="00000000" w:rsidR="00000000" w:rsidRPr="00000000">
              <w:rPr>
                <w:b w:val="1"/>
                <w:rtl w:val="0"/>
              </w:rPr>
              <w:t xml:space="preserve">Explain what it is and how and why the policy applies.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E7">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E8">
            <w:pPr>
              <w:rPr/>
            </w:pPr>
            <w:r w:rsidDel="00000000" w:rsidR="00000000" w:rsidRPr="00000000">
              <w:rPr>
                <w:rtl w:val="0"/>
              </w:rPr>
              <w:t xml:space="preserve">Authentication is the process of verifying the identity of the user trying to access the system. Be they employees or customers, anyone logging in to access the system should have at least a username and password combo that can be verified through the system (preferably through an encrypted database of username/password combos). Ideally, every person accessing the system should hae some form of alternate authentication, like trusted devices or separate codes sent to verified points of contact. </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E9">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EA">
            <w:pPr>
              <w:rPr/>
            </w:pPr>
            <w:r w:rsidDel="00000000" w:rsidR="00000000" w:rsidRPr="00000000">
              <w:rPr>
                <w:rtl w:val="0"/>
              </w:rPr>
              <w:t xml:space="preserve">Authorization is the process of checking and granting permissions to a user </w:t>
            </w:r>
            <w:r w:rsidDel="00000000" w:rsidR="00000000" w:rsidRPr="00000000">
              <w:rPr>
                <w:i w:val="1"/>
                <w:rtl w:val="0"/>
              </w:rPr>
              <w:t xml:space="preserve">after</w:t>
            </w:r>
            <w:r w:rsidDel="00000000" w:rsidR="00000000" w:rsidRPr="00000000">
              <w:rPr>
                <w:rtl w:val="0"/>
              </w:rPr>
              <w:t xml:space="preserve"> they’ve successfully been authenticated into the system. For example, administrative users should have access to change the database, run queries, and perform system-level commands as needed. They should also have the ability to add users to the system, whereas the general consumer/user-level should only have access to specific files and program (with the absolute minimum of privileges to view and run things).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3E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EC">
            <w:pPr>
              <w:rPr/>
            </w:pPr>
            <w:r w:rsidDel="00000000" w:rsidR="00000000" w:rsidRPr="00000000">
              <w:rPr>
                <w:rtl w:val="0"/>
              </w:rPr>
              <w:t xml:space="preserve">Accounting, also known as Auditing, is the process of logging and accountability for the digital well being of the system and its data. The simplest example of this is a log file; a file that records the activity on the system, such as data accessed or edited, and the user account associated with those changes. This is a valuable part of digital security, as in the case of unauthorized access or attacks to the system, developers have a (hopefully) clear understanding of who the attacker was, how they access the system, and a roadmap as to how best protect against future repeat attacks.</w:t>
            </w:r>
          </w:p>
        </w:tc>
      </w:tr>
    </w:tbl>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logins</w:t>
      </w:r>
      <w:r w:rsidDel="00000000" w:rsidR="00000000" w:rsidRPr="00000000">
        <w:rPr>
          <w:rtl w:val="0"/>
        </w:rPr>
      </w:r>
    </w:p>
    <w:p w:rsidR="00000000" w:rsidDel="00000000" w:rsidP="00000000" w:rsidRDefault="00000000" w:rsidRPr="00000000" w14:paraId="000003F1">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Changes to the database</w:t>
      </w:r>
      <w:r w:rsidDel="00000000" w:rsidR="00000000" w:rsidRPr="00000000">
        <w:rPr>
          <w:rtl w:val="0"/>
        </w:rPr>
      </w:r>
    </w:p>
    <w:p w:rsidR="00000000" w:rsidDel="00000000" w:rsidP="00000000" w:rsidRDefault="00000000" w:rsidRPr="00000000" w14:paraId="000003F2">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Addition of new users</w:t>
      </w:r>
      <w:r w:rsidDel="00000000" w:rsidR="00000000" w:rsidRPr="00000000">
        <w:rPr>
          <w:rtl w:val="0"/>
        </w:rPr>
      </w:r>
    </w:p>
    <w:p w:rsidR="00000000" w:rsidDel="00000000" w:rsidP="00000000" w:rsidRDefault="00000000" w:rsidRPr="00000000" w14:paraId="000003F3">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User level of access</w:t>
      </w:r>
      <w:r w:rsidDel="00000000" w:rsidR="00000000" w:rsidRPr="00000000">
        <w:rPr>
          <w:rtl w:val="0"/>
        </w:rPr>
      </w:r>
    </w:p>
    <w:p w:rsidR="00000000" w:rsidDel="00000000" w:rsidP="00000000" w:rsidRDefault="00000000" w:rsidRPr="00000000" w14:paraId="000003F4">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Files accessed by users</w:t>
      </w: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F6">
      <w:pPr>
        <w:pStyle w:val="Heading2"/>
        <w:numPr>
          <w:ilvl w:val="0"/>
          <w:numId w:val="4"/>
        </w:numPr>
        <w:ind w:left="720" w:hanging="360"/>
        <w:rPr/>
      </w:pPr>
      <w:bookmarkStart w:colFirst="0" w:colLast="0" w:name="_qsh70q" w:id="27"/>
      <w:bookmarkEnd w:id="27"/>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F7">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numPr>
          <w:ilvl w:val="0"/>
          <w:numId w:val="2"/>
        </w:numPr>
        <w:ind w:left="1440" w:hanging="360"/>
        <w:rPr/>
      </w:pPr>
      <w:r w:rsidDel="00000000" w:rsidR="00000000" w:rsidRPr="00000000">
        <w:rPr>
          <w:rtl w:val="0"/>
        </w:rPr>
        <w:t xml:space="preserve">Operating system logs </w:t>
      </w:r>
    </w:p>
    <w:p w:rsidR="00000000" w:rsidDel="00000000" w:rsidP="00000000" w:rsidRDefault="00000000" w:rsidRPr="00000000" w14:paraId="000003FC">
      <w:pPr>
        <w:numPr>
          <w:ilvl w:val="0"/>
          <w:numId w:val="2"/>
        </w:numPr>
        <w:ind w:left="1440" w:hanging="360"/>
        <w:rPr/>
      </w:pPr>
      <w:r w:rsidDel="00000000" w:rsidR="00000000" w:rsidRPr="00000000">
        <w:rPr>
          <w:rtl w:val="0"/>
        </w:rPr>
        <w:t xml:space="preserve">Firewall logs </w:t>
      </w:r>
    </w:p>
    <w:p w:rsidR="00000000" w:rsidDel="00000000" w:rsidP="00000000" w:rsidRDefault="00000000" w:rsidRPr="00000000" w14:paraId="000003FD">
      <w:pPr>
        <w:numPr>
          <w:ilvl w:val="0"/>
          <w:numId w:val="2"/>
        </w:numPr>
        <w:ind w:left="1440" w:hanging="360"/>
        <w:rPr/>
      </w:pPr>
      <w:r w:rsidDel="00000000" w:rsidR="00000000" w:rsidRPr="00000000">
        <w:rPr>
          <w:rtl w:val="0"/>
        </w:rPr>
        <w:t xml:space="preserve">Anti-malware logs</w:t>
      </w:r>
    </w:p>
    <w:p w:rsidR="00000000" w:rsidDel="00000000" w:rsidP="00000000" w:rsidRDefault="00000000" w:rsidRPr="00000000" w14:paraId="000003FE">
      <w:pPr>
        <w:ind w:left="720" w:firstLine="0"/>
        <w:rPr/>
      </w:pPr>
      <w:r w:rsidDel="00000000" w:rsidR="00000000" w:rsidRPr="00000000">
        <w:rPr>
          <w:rtl w:val="0"/>
        </w:rPr>
      </w:r>
    </w:p>
    <w:p w:rsidR="00000000" w:rsidDel="00000000" w:rsidP="00000000" w:rsidRDefault="00000000" w:rsidRPr="00000000" w14:paraId="000003FF">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1"/>
        <w:keepNext w:val="0"/>
        <w:keepLines w:val="0"/>
        <w:spacing w:before="0" w:line="240" w:lineRule="auto"/>
        <w:rPr>
          <w:color w:val="000000"/>
        </w:rPr>
      </w:pPr>
      <w:bookmarkStart w:colFirst="0" w:colLast="0" w:name="_3as4poj" w:id="28"/>
      <w:bookmarkEnd w:id="28"/>
      <w:r w:rsidDel="00000000" w:rsidR="00000000" w:rsidRPr="00000000">
        <w:rPr>
          <w:color w:val="000000"/>
          <w:rtl w:val="0"/>
        </w:rPr>
        <w:t xml:space="preserve">Audit Controls and Management</w:t>
      </w:r>
    </w:p>
    <w:p w:rsidR="00000000" w:rsidDel="00000000" w:rsidP="00000000" w:rsidRDefault="00000000" w:rsidRPr="00000000" w14:paraId="00000402">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Evidence will include the following: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Code compliance to standards</w:t>
      </w:r>
    </w:p>
    <w:p w:rsidR="00000000" w:rsidDel="00000000" w:rsidP="00000000" w:rsidRDefault="00000000" w:rsidRPr="00000000" w14:paraId="0000040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access-control strategies, with sampled evidence of compliance</w:t>
      </w:r>
    </w:p>
    <w:p w:rsidR="00000000" w:rsidDel="00000000" w:rsidP="00000000" w:rsidRDefault="00000000" w:rsidRPr="00000000" w14:paraId="0000040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Well-documented data-control standards defining the expected security posture of data at rest, in flight, and in use</w:t>
      </w:r>
    </w:p>
    <w:p w:rsidR="00000000" w:rsidDel="00000000" w:rsidP="00000000" w:rsidRDefault="00000000" w:rsidRPr="00000000" w14:paraId="0000040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Historical evidence of sustained practice (emails, logs, audits, meeting notes)</w:t>
      </w:r>
    </w:p>
    <w:p w:rsidR="00000000" w:rsidDel="00000000" w:rsidP="00000000" w:rsidRDefault="00000000" w:rsidRPr="00000000" w14:paraId="0000040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0B">
      <w:pPr>
        <w:pStyle w:val="Heading1"/>
        <w:keepNext w:val="0"/>
        <w:keepLines w:val="0"/>
        <w:spacing w:before="0" w:line="240" w:lineRule="auto"/>
        <w:rPr>
          <w:color w:val="000000"/>
        </w:rPr>
      </w:pPr>
      <w:bookmarkStart w:colFirst="0" w:colLast="0" w:name="_1pxezwc" w:id="29"/>
      <w:bookmarkEnd w:id="29"/>
      <w:r w:rsidDel="00000000" w:rsidR="00000000" w:rsidRPr="00000000">
        <w:rPr>
          <w:color w:val="000000"/>
          <w:rtl w:val="0"/>
        </w:rPr>
        <w:t xml:space="preserve">Enforcement</w:t>
      </w:r>
    </w:p>
    <w:p w:rsidR="00000000" w:rsidDel="00000000" w:rsidP="00000000" w:rsidRDefault="00000000" w:rsidRPr="00000000" w14:paraId="0000040C">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1"/>
        <w:keepNext w:val="0"/>
        <w:keepLines w:val="0"/>
        <w:spacing w:before="0" w:line="240" w:lineRule="auto"/>
        <w:rPr>
          <w:color w:val="000000"/>
        </w:rPr>
      </w:pPr>
      <w:bookmarkStart w:colFirst="0" w:colLast="0" w:name="_49x2ik5" w:id="30"/>
      <w:bookmarkEnd w:id="30"/>
      <w:r w:rsidDel="00000000" w:rsidR="00000000" w:rsidRPr="00000000">
        <w:rPr>
          <w:color w:val="000000"/>
          <w:rtl w:val="0"/>
        </w:rPr>
        <w:t xml:space="preserve">Exceptions Process</w:t>
      </w:r>
    </w:p>
    <w:p w:rsidR="00000000" w:rsidDel="00000000" w:rsidP="00000000" w:rsidRDefault="00000000" w:rsidRPr="00000000" w14:paraId="00000411">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Business or technical rationale</w:t>
      </w:r>
    </w:p>
    <w:p w:rsidR="00000000" w:rsidDel="00000000" w:rsidP="00000000" w:rsidRDefault="00000000" w:rsidRPr="00000000" w14:paraId="0000041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impact analysis</w:t>
      </w:r>
    </w:p>
    <w:p w:rsidR="00000000" w:rsidDel="00000000" w:rsidP="00000000" w:rsidRDefault="00000000" w:rsidRPr="00000000" w14:paraId="0000041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Risk mitigation analysis</w:t>
      </w:r>
    </w:p>
    <w:p w:rsidR="00000000" w:rsidDel="00000000" w:rsidP="00000000" w:rsidRDefault="00000000" w:rsidRPr="00000000" w14:paraId="0000041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Plan to come into compliance</w:t>
      </w:r>
    </w:p>
    <w:p w:rsidR="00000000" w:rsidDel="00000000" w:rsidP="00000000" w:rsidRDefault="00000000" w:rsidRPr="00000000" w14:paraId="0000041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Date for when the plan to come into compliance will be completed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keepNext w:val="0"/>
        <w:keepLines w:val="0"/>
        <w:spacing w:before="0" w:line="240" w:lineRule="auto"/>
        <w:rPr>
          <w:color w:val="000000"/>
        </w:rPr>
      </w:pPr>
      <w:bookmarkStart w:colFirst="0" w:colLast="0" w:name="_2p2csry" w:id="31"/>
      <w:bookmarkEnd w:id="31"/>
      <w:r w:rsidDel="00000000" w:rsidR="00000000" w:rsidRPr="00000000">
        <w:rPr>
          <w:color w:val="000000"/>
          <w:rtl w:val="0"/>
        </w:rPr>
        <w:t xml:space="preserve">Distribution</w:t>
      </w:r>
    </w:p>
    <w:p w:rsidR="00000000" w:rsidDel="00000000" w:rsidP="00000000" w:rsidRDefault="00000000" w:rsidRPr="00000000" w14:paraId="0000041D">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1"/>
        <w:keepNext w:val="0"/>
        <w:keepLines w:val="0"/>
        <w:spacing w:before="0" w:line="240" w:lineRule="auto"/>
        <w:rPr>
          <w:color w:val="000000"/>
        </w:rPr>
      </w:pPr>
      <w:bookmarkStart w:colFirst="0" w:colLast="0" w:name="_147n2zr" w:id="32"/>
      <w:bookmarkEnd w:id="32"/>
      <w:r w:rsidDel="00000000" w:rsidR="00000000" w:rsidRPr="00000000">
        <w:rPr>
          <w:color w:val="000000"/>
          <w:rtl w:val="0"/>
        </w:rPr>
        <w:t xml:space="preserve">Policy Change Control</w:t>
      </w:r>
    </w:p>
    <w:p w:rsidR="00000000" w:rsidDel="00000000" w:rsidP="00000000" w:rsidRDefault="00000000" w:rsidRPr="00000000" w14:paraId="00000420">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1"/>
        <w:keepNext w:val="0"/>
        <w:keepLines w:val="0"/>
        <w:spacing w:before="0" w:line="240" w:lineRule="auto"/>
        <w:rPr>
          <w:color w:val="000000"/>
        </w:rPr>
      </w:pPr>
      <w:bookmarkStart w:colFirst="0" w:colLast="0" w:name="_3o7alnk" w:id="33"/>
      <w:bookmarkEnd w:id="33"/>
      <w:r w:rsidDel="00000000" w:rsidR="00000000" w:rsidRPr="00000000">
        <w:rPr>
          <w:color w:val="000000"/>
          <w:rtl w:val="0"/>
        </w:rPr>
        <w:t xml:space="preserve">Policy Version History</w:t>
      </w:r>
    </w:p>
    <w:p w:rsidR="00000000" w:rsidDel="00000000" w:rsidP="00000000" w:rsidRDefault="00000000" w:rsidRPr="00000000" w14:paraId="00000423">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1345"/>
        <w:gridCol w:w="1530"/>
        <w:gridCol w:w="3510"/>
        <w:gridCol w:w="1923"/>
        <w:gridCol w:w="2077"/>
        <w:tblGridChange w:id="0">
          <w:tblGrid>
            <w:gridCol w:w="1345"/>
            <w:gridCol w:w="1530"/>
            <w:gridCol w:w="3510"/>
            <w:gridCol w:w="1923"/>
            <w:gridCol w:w="2077"/>
          </w:tblGrid>
        </w:tblGridChange>
      </w:tblGrid>
      <w:tr>
        <w:tc>
          <w:tcPr>
            <w:shd w:fill="d9d9d9" w:val="clear"/>
          </w:tcPr>
          <w:p w:rsidR="00000000" w:rsidDel="00000000" w:rsidP="00000000" w:rsidRDefault="00000000" w:rsidRPr="00000000" w14:paraId="00000424">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25">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26">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27">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28">
            <w:pPr>
              <w:rPr>
                <w:color w:val="000000"/>
              </w:rPr>
            </w:pPr>
            <w:r w:rsidDel="00000000" w:rsidR="00000000" w:rsidRPr="00000000">
              <w:rPr>
                <w:color w:val="000000"/>
                <w:rtl w:val="0"/>
              </w:rPr>
              <w:t xml:space="preserve">Approved By</w:t>
            </w:r>
          </w:p>
        </w:tc>
      </w:tr>
      <w:tr>
        <w:tc>
          <w:tcPr/>
          <w:p w:rsidR="00000000" w:rsidDel="00000000" w:rsidP="00000000" w:rsidRDefault="00000000" w:rsidRPr="00000000" w14:paraId="00000429">
            <w:pPr>
              <w:rPr/>
            </w:pPr>
            <w:r w:rsidDel="00000000" w:rsidR="00000000" w:rsidRPr="00000000">
              <w:rPr>
                <w:rtl w:val="0"/>
              </w:rPr>
              <w:t xml:space="preserve">1.0</w:t>
            </w:r>
          </w:p>
        </w:tc>
        <w:tc>
          <w:tcPr/>
          <w:p w:rsidR="00000000" w:rsidDel="00000000" w:rsidP="00000000" w:rsidRDefault="00000000" w:rsidRPr="00000000" w14:paraId="0000042A">
            <w:pPr>
              <w:rPr/>
            </w:pPr>
            <w:r w:rsidDel="00000000" w:rsidR="00000000" w:rsidRPr="00000000">
              <w:rPr>
                <w:rtl w:val="0"/>
              </w:rPr>
              <w:t xml:space="preserve">08/05/2020</w:t>
            </w:r>
          </w:p>
        </w:tc>
        <w:tc>
          <w:tcPr/>
          <w:p w:rsidR="00000000" w:rsidDel="00000000" w:rsidP="00000000" w:rsidRDefault="00000000" w:rsidRPr="00000000" w14:paraId="0000042B">
            <w:pPr>
              <w:rPr/>
            </w:pPr>
            <w:r w:rsidDel="00000000" w:rsidR="00000000" w:rsidRPr="00000000">
              <w:rPr>
                <w:rtl w:val="0"/>
              </w:rPr>
              <w:t xml:space="preserve">Initial Template</w:t>
            </w:r>
          </w:p>
        </w:tc>
        <w:tc>
          <w:tcPr/>
          <w:p w:rsidR="00000000" w:rsidDel="00000000" w:rsidP="00000000" w:rsidRDefault="00000000" w:rsidRPr="00000000" w14:paraId="0000042C">
            <w:pPr>
              <w:rPr/>
            </w:pPr>
            <w:r w:rsidDel="00000000" w:rsidR="00000000" w:rsidRPr="00000000">
              <w:rPr>
                <w:rtl w:val="0"/>
              </w:rPr>
              <w:t xml:space="preserve">David Buksbaum</w:t>
            </w:r>
          </w:p>
        </w:tc>
        <w:tc>
          <w:tcPr/>
          <w:p w:rsidR="00000000" w:rsidDel="00000000" w:rsidP="00000000" w:rsidRDefault="00000000" w:rsidRPr="00000000" w14:paraId="0000042D">
            <w:pPr>
              <w:rPr/>
            </w:pPr>
            <w:r w:rsidDel="00000000" w:rsidR="00000000" w:rsidRPr="00000000">
              <w:rPr>
                <w:rtl w:val="0"/>
              </w:rPr>
            </w:r>
          </w:p>
        </w:tc>
      </w:tr>
      <w:tr>
        <w:tc>
          <w:tcPr/>
          <w:p w:rsidR="00000000" w:rsidDel="00000000" w:rsidP="00000000" w:rsidRDefault="00000000" w:rsidRPr="00000000" w14:paraId="0000042E">
            <w:pPr>
              <w:rPr/>
            </w:pPr>
            <w:r w:rsidDel="00000000" w:rsidR="00000000" w:rsidRPr="00000000">
              <w:rPr>
                <w:rtl w:val="0"/>
              </w:rPr>
              <w:t xml:space="preserve">1.1</w:t>
            </w:r>
          </w:p>
        </w:tc>
        <w:tc>
          <w:tcPr/>
          <w:p w:rsidR="00000000" w:rsidDel="00000000" w:rsidP="00000000" w:rsidRDefault="00000000" w:rsidRPr="00000000" w14:paraId="0000042F">
            <w:pPr>
              <w:rPr/>
            </w:pPr>
            <w:r w:rsidDel="00000000" w:rsidR="00000000" w:rsidRPr="00000000">
              <w:rPr>
                <w:rtl w:val="0"/>
              </w:rPr>
              <w:t xml:space="preserve">03/21/2021</w:t>
            </w:r>
          </w:p>
        </w:tc>
        <w:tc>
          <w:tcPr/>
          <w:p w:rsidR="00000000" w:rsidDel="00000000" w:rsidP="00000000" w:rsidRDefault="00000000" w:rsidRPr="00000000" w14:paraId="00000430">
            <w:pPr>
              <w:rPr/>
            </w:pPr>
            <w:r w:rsidDel="00000000" w:rsidR="00000000" w:rsidRPr="00000000">
              <w:rPr>
                <w:rtl w:val="0"/>
              </w:rPr>
              <w:t xml:space="preserve">Milestone - Coding Standards</w:t>
            </w:r>
          </w:p>
        </w:tc>
        <w:tc>
          <w:tcPr/>
          <w:p w:rsidR="00000000" w:rsidDel="00000000" w:rsidP="00000000" w:rsidRDefault="00000000" w:rsidRPr="00000000" w14:paraId="00000431">
            <w:pPr>
              <w:rPr/>
            </w:pPr>
            <w:r w:rsidDel="00000000" w:rsidR="00000000" w:rsidRPr="00000000">
              <w:rPr>
                <w:rtl w:val="0"/>
              </w:rPr>
              <w:t xml:space="preserve">Sawyer Prestwood</w:t>
            </w:r>
          </w:p>
        </w:tc>
        <w:tc>
          <w:tcPr/>
          <w:p w:rsidR="00000000" w:rsidDel="00000000" w:rsidP="00000000" w:rsidRDefault="00000000" w:rsidRPr="00000000" w14:paraId="00000432">
            <w:pPr>
              <w:rPr/>
            </w:pPr>
            <w:r w:rsidDel="00000000" w:rsidR="00000000" w:rsidRPr="00000000">
              <w:rPr>
                <w:rtl w:val="0"/>
              </w:rPr>
            </w:r>
          </w:p>
        </w:tc>
      </w:tr>
      <w:tr>
        <w:tc>
          <w:tcPr/>
          <w:p w:rsidR="00000000" w:rsidDel="00000000" w:rsidP="00000000" w:rsidRDefault="00000000" w:rsidRPr="00000000" w14:paraId="00000433">
            <w:pPr>
              <w:rPr/>
            </w:pPr>
            <w:r w:rsidDel="00000000" w:rsidR="00000000" w:rsidRPr="00000000">
              <w:rPr>
                <w:rtl w:val="0"/>
              </w:rPr>
              <w:t xml:space="preserve">1.2</w:t>
            </w:r>
          </w:p>
        </w:tc>
        <w:tc>
          <w:tcPr/>
          <w:p w:rsidR="00000000" w:rsidDel="00000000" w:rsidP="00000000" w:rsidRDefault="00000000" w:rsidRPr="00000000" w14:paraId="00000434">
            <w:pPr>
              <w:rPr/>
            </w:pPr>
            <w:r w:rsidDel="00000000" w:rsidR="00000000" w:rsidRPr="00000000">
              <w:rPr>
                <w:rtl w:val="0"/>
              </w:rPr>
              <w:t xml:space="preserve">04/09/2021</w:t>
            </w:r>
          </w:p>
        </w:tc>
        <w:tc>
          <w:tcPr/>
          <w:p w:rsidR="00000000" w:rsidDel="00000000" w:rsidP="00000000" w:rsidRDefault="00000000" w:rsidRPr="00000000" w14:paraId="00000435">
            <w:pPr>
              <w:rPr/>
            </w:pPr>
            <w:r w:rsidDel="00000000" w:rsidR="00000000" w:rsidRPr="00000000">
              <w:rPr>
                <w:rtl w:val="0"/>
              </w:rPr>
              <w:t xml:space="preserve">Project Complete - Security Standards</w:t>
            </w:r>
          </w:p>
        </w:tc>
        <w:tc>
          <w:tcPr/>
          <w:p w:rsidR="00000000" w:rsidDel="00000000" w:rsidP="00000000" w:rsidRDefault="00000000" w:rsidRPr="00000000" w14:paraId="00000436">
            <w:pPr>
              <w:rPr/>
            </w:pPr>
            <w:r w:rsidDel="00000000" w:rsidR="00000000" w:rsidRPr="00000000">
              <w:rPr>
                <w:rtl w:val="0"/>
              </w:rPr>
              <w:t xml:space="preserve">Sawyer Prestwood</w:t>
            </w:r>
          </w:p>
        </w:tc>
        <w:tc>
          <w:tcPr/>
          <w:p w:rsidR="00000000" w:rsidDel="00000000" w:rsidP="00000000" w:rsidRDefault="00000000" w:rsidRPr="00000000" w14:paraId="00000437">
            <w:pPr>
              <w:rPr/>
            </w:pPr>
            <w:r w:rsidDel="00000000" w:rsidR="00000000" w:rsidRPr="00000000">
              <w:rPr>
                <w:rtl w:val="0"/>
              </w:rPr>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1"/>
        <w:keepNext w:val="0"/>
        <w:keepLines w:val="0"/>
        <w:spacing w:before="0" w:line="240" w:lineRule="auto"/>
        <w:rPr>
          <w:color w:val="000000"/>
        </w:rPr>
      </w:pPr>
      <w:bookmarkStart w:colFirst="0" w:colLast="0" w:name="_23ckvvd" w:id="34"/>
      <w:bookmarkEnd w:id="34"/>
      <w:r w:rsidDel="00000000" w:rsidR="00000000" w:rsidRPr="00000000">
        <w:rPr>
          <w:color w:val="000000"/>
          <w:rtl w:val="0"/>
        </w:rPr>
        <w:t xml:space="preserve">Appendix A Lookups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2"/>
        <w:rPr/>
      </w:pPr>
      <w:bookmarkStart w:colFirst="0" w:colLast="0" w:name="_ihv636" w:id="35"/>
      <w:bookmarkEnd w:id="35"/>
      <w:r w:rsidDel="00000000" w:rsidR="00000000" w:rsidRPr="00000000">
        <w:rPr>
          <w:rtl w:val="0"/>
        </w:rPr>
        <w:t xml:space="preserve">Approved C/C++ Language Acronyms</w:t>
      </w:r>
    </w:p>
    <w:p w:rsidR="00000000" w:rsidDel="00000000" w:rsidP="00000000" w:rsidRDefault="00000000" w:rsidRPr="00000000" w14:paraId="0000043C">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5192"/>
        <w:gridCol w:w="5193"/>
        <w:tblGridChange w:id="0">
          <w:tblGrid>
            <w:gridCol w:w="5192"/>
            <w:gridCol w:w="5193"/>
          </w:tblGrid>
        </w:tblGridChange>
      </w:tblGrid>
      <w:tr>
        <w:tc>
          <w:tcPr>
            <w:shd w:fill="d9d9d9" w:val="clear"/>
          </w:tcPr>
          <w:p w:rsidR="00000000" w:rsidDel="00000000" w:rsidP="00000000" w:rsidRDefault="00000000" w:rsidRPr="00000000" w14:paraId="0000043D">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3E">
            <w:pPr>
              <w:rPr>
                <w:color w:val="000000"/>
              </w:rPr>
            </w:pPr>
            <w:r w:rsidDel="00000000" w:rsidR="00000000" w:rsidRPr="00000000">
              <w:rPr>
                <w:color w:val="000000"/>
                <w:rtl w:val="0"/>
              </w:rPr>
              <w:t xml:space="preserve">Acronym</w:t>
            </w:r>
          </w:p>
        </w:tc>
      </w:tr>
      <w:tr>
        <w:tc>
          <w:tcPr/>
          <w:p w:rsidR="00000000" w:rsidDel="00000000" w:rsidP="00000000" w:rsidRDefault="00000000" w:rsidRPr="00000000" w14:paraId="0000043F">
            <w:pPr>
              <w:rPr/>
            </w:pPr>
            <w:r w:rsidDel="00000000" w:rsidR="00000000" w:rsidRPr="00000000">
              <w:rPr>
                <w:rtl w:val="0"/>
              </w:rPr>
              <w:t xml:space="preserve">C++</w:t>
            </w:r>
          </w:p>
        </w:tc>
        <w:tc>
          <w:tcPr/>
          <w:p w:rsidR="00000000" w:rsidDel="00000000" w:rsidP="00000000" w:rsidRDefault="00000000" w:rsidRPr="00000000" w14:paraId="00000440">
            <w:pPr>
              <w:rPr/>
            </w:pPr>
            <w:r w:rsidDel="00000000" w:rsidR="00000000" w:rsidRPr="00000000">
              <w:rPr>
                <w:rtl w:val="0"/>
              </w:rPr>
              <w:t xml:space="preserve">CPP</w:t>
            </w:r>
          </w:p>
        </w:tc>
      </w:tr>
      <w:tr>
        <w:tc>
          <w:tcPr/>
          <w:p w:rsidR="00000000" w:rsidDel="00000000" w:rsidP="00000000" w:rsidRDefault="00000000" w:rsidRPr="00000000" w14:paraId="00000441">
            <w:pPr>
              <w:rPr/>
            </w:pPr>
            <w:r w:rsidDel="00000000" w:rsidR="00000000" w:rsidRPr="00000000">
              <w:rPr>
                <w:rtl w:val="0"/>
              </w:rPr>
              <w:t xml:space="preserve">C</w:t>
            </w:r>
          </w:p>
        </w:tc>
        <w:tc>
          <w:tcPr/>
          <w:p w:rsidR="00000000" w:rsidDel="00000000" w:rsidP="00000000" w:rsidRDefault="00000000" w:rsidRPr="00000000" w14:paraId="00000442">
            <w:pPr>
              <w:rPr/>
            </w:pPr>
            <w:r w:rsidDel="00000000" w:rsidR="00000000" w:rsidRPr="00000000">
              <w:rPr>
                <w:rtl w:val="0"/>
              </w:rPr>
              <w:t xml:space="preserve">CLG</w:t>
            </w:r>
          </w:p>
        </w:tc>
      </w:tr>
      <w:tr>
        <w:tc>
          <w:tcPr/>
          <w:p w:rsidR="00000000" w:rsidDel="00000000" w:rsidP="00000000" w:rsidRDefault="00000000" w:rsidRPr="00000000" w14:paraId="00000443">
            <w:pPr>
              <w:rPr/>
            </w:pPr>
            <w:r w:rsidDel="00000000" w:rsidR="00000000" w:rsidRPr="00000000">
              <w:rPr>
                <w:rtl w:val="0"/>
              </w:rPr>
              <w:t xml:space="preserve">Java</w:t>
            </w:r>
          </w:p>
        </w:tc>
        <w:tc>
          <w:tcPr/>
          <w:p w:rsidR="00000000" w:rsidDel="00000000" w:rsidP="00000000" w:rsidRDefault="00000000" w:rsidRPr="00000000" w14:paraId="00000444">
            <w:pPr>
              <w:rPr/>
            </w:pPr>
            <w:r w:rsidDel="00000000" w:rsidR="00000000" w:rsidRPr="00000000">
              <w:rPr>
                <w:rtl w:val="0"/>
              </w:rPr>
              <w:t xml:space="preserve">JAV</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spacing w:line="480" w:lineRule="auto"/>
        <w:ind w:left="0" w:firstLine="0"/>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b w:val="1"/>
      <w:color w:val="2f5496"/>
      <w:sz w:val="28"/>
      <w:szCs w:val="28"/>
    </w:rPr>
  </w:style>
  <w:style w:type="paragraph" w:styleId="Heading2">
    <w:name w:val="heading 2"/>
    <w:basedOn w:val="Normal"/>
    <w:next w:val="Normal"/>
    <w:pPr/>
    <w:rPr>
      <w:b w:val="1"/>
      <w:color w:val="000000"/>
    </w:rPr>
  </w:style>
  <w:style w:type="paragraph" w:styleId="Heading3">
    <w:name w:val="heading 3"/>
    <w:basedOn w:val="Normal"/>
    <w:next w:val="Normal"/>
    <w:pPr>
      <w:jc w:val="center"/>
    </w:pPr>
    <w:rPr>
      <w:b w:val="1"/>
      <w:color w:val="000000"/>
    </w:rPr>
  </w:style>
  <w:style w:type="paragraph" w:styleId="Heading4">
    <w:name w:val="heading 4"/>
    <w:basedOn w:val="Normal"/>
    <w:next w:val="Normal"/>
    <w:pPr>
      <w:keepNext w:val="1"/>
      <w:keepLines w:val="1"/>
      <w:spacing w:before="200" w:line="276" w:lineRule="auto"/>
    </w:pPr>
    <w:rPr>
      <w:b w:val="1"/>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