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5E0B3" w:themeColor="accent6" w:themeTint="66"/>
  <w:body>
    <w:sdt>
      <w:sdtPr>
        <w:rPr>
          <w:rFonts w:ascii="宋体" w:eastAsia="宋体" w:hAnsi="宋体"/>
        </w:rPr>
        <w:id w:val="147452690"/>
        <w15:color w:val="DBDBDB"/>
        <w:docPartObj>
          <w:docPartGallery w:val="Table of Contents"/>
          <w:docPartUnique/>
        </w:docPartObj>
      </w:sdtPr>
      <w:sdtEndPr>
        <w:rPr>
          <w:rFonts w:cs="宋体"/>
          <w:kern w:val="0"/>
          <w:lang w:bidi="ar"/>
        </w:rPr>
      </w:sdtEndPr>
      <w:sdtContent>
        <w:p w14:paraId="7AD6F3E6" w14:textId="77777777" w:rsidR="004B5E7B" w:rsidRDefault="00DA7CD2">
          <w:pPr>
            <w:jc w:val="center"/>
          </w:pPr>
          <w:r>
            <w:rPr>
              <w:rFonts w:ascii="宋体" w:eastAsia="宋体" w:hAnsi="宋体"/>
            </w:rPr>
            <w:t>目录</w:t>
          </w:r>
        </w:p>
        <w:p w14:paraId="5E2DB9EE" w14:textId="6A7D0131" w:rsidR="00420262" w:rsidRDefault="00DA7CD2">
          <w:pPr>
            <w:pStyle w:val="TOC1"/>
            <w:tabs>
              <w:tab w:val="right" w:leader="dot" w:pos="8296"/>
            </w:tabs>
            <w:rPr>
              <w:noProof/>
              <w:szCs w:val="22"/>
            </w:rPr>
          </w:pPr>
          <w:r>
            <w:rPr>
              <w:rFonts w:ascii="宋体" w:hAnsi="宋体" w:cs="宋体"/>
              <w:sz w:val="24"/>
              <w:lang w:bidi="ar"/>
            </w:rPr>
            <w:fldChar w:fldCharType="begin"/>
          </w:r>
          <w:r>
            <w:rPr>
              <w:rFonts w:ascii="宋体" w:eastAsia="宋体" w:hAnsi="宋体" w:cs="宋体"/>
              <w:kern w:val="0"/>
              <w:sz w:val="24"/>
              <w:lang w:bidi="ar"/>
            </w:rPr>
            <w:instrText xml:space="preserve">TOC \o "1-1" \h \u </w:instrText>
          </w:r>
          <w:r>
            <w:rPr>
              <w:rFonts w:ascii="宋体" w:hAnsi="宋体" w:cs="宋体"/>
              <w:sz w:val="24"/>
              <w:lang w:bidi="ar"/>
            </w:rPr>
            <w:fldChar w:fldCharType="separate"/>
          </w:r>
          <w:hyperlink w:anchor="_Toc45062613" w:history="1">
            <w:r w:rsidR="00420262" w:rsidRPr="00070D40">
              <w:rPr>
                <w:rStyle w:val="a6"/>
                <w:noProof/>
              </w:rPr>
              <w:t>HTTP</w:t>
            </w:r>
            <w:r w:rsidR="00420262" w:rsidRPr="00070D40">
              <w:rPr>
                <w:rStyle w:val="a6"/>
                <w:noProof/>
              </w:rPr>
              <w:t>版本与</w:t>
            </w:r>
            <w:r w:rsidR="00420262" w:rsidRPr="00070D40">
              <w:rPr>
                <w:rStyle w:val="a6"/>
                <w:noProof/>
              </w:rPr>
              <w:t>HTTP</w:t>
            </w:r>
            <w:r w:rsidR="00420262" w:rsidRPr="00070D40">
              <w:rPr>
                <w:rStyle w:val="a6"/>
                <w:noProof/>
              </w:rPr>
              <w:t>请求方法</w:t>
            </w:r>
            <w:r w:rsidR="00420262">
              <w:rPr>
                <w:noProof/>
              </w:rPr>
              <w:tab/>
            </w:r>
            <w:r w:rsidR="00420262">
              <w:rPr>
                <w:noProof/>
              </w:rPr>
              <w:fldChar w:fldCharType="begin"/>
            </w:r>
            <w:r w:rsidR="00420262">
              <w:rPr>
                <w:noProof/>
              </w:rPr>
              <w:instrText xml:space="preserve"> PAGEREF _Toc45062613 \h </w:instrText>
            </w:r>
            <w:r w:rsidR="00420262">
              <w:rPr>
                <w:noProof/>
              </w:rPr>
            </w:r>
            <w:r w:rsidR="00420262">
              <w:rPr>
                <w:noProof/>
              </w:rPr>
              <w:fldChar w:fldCharType="separate"/>
            </w:r>
            <w:r w:rsidR="00420262">
              <w:rPr>
                <w:noProof/>
              </w:rPr>
              <w:t>1</w:t>
            </w:r>
            <w:r w:rsidR="00420262">
              <w:rPr>
                <w:noProof/>
              </w:rPr>
              <w:fldChar w:fldCharType="end"/>
            </w:r>
          </w:hyperlink>
        </w:p>
        <w:p w14:paraId="1B42CC1C" w14:textId="51447B05" w:rsidR="00420262" w:rsidRDefault="00420262">
          <w:pPr>
            <w:pStyle w:val="TOC1"/>
            <w:tabs>
              <w:tab w:val="right" w:leader="dot" w:pos="8296"/>
            </w:tabs>
            <w:rPr>
              <w:noProof/>
              <w:szCs w:val="22"/>
            </w:rPr>
          </w:pPr>
          <w:hyperlink w:anchor="_Toc45062614" w:history="1">
            <w:r w:rsidRPr="00070D40">
              <w:rPr>
                <w:rStyle w:val="a6"/>
                <w:noProof/>
                <w:highlight w:val="yellow"/>
              </w:rPr>
              <w:t>前端安全</w:t>
            </w:r>
            <w:r>
              <w:rPr>
                <w:noProof/>
              </w:rPr>
              <w:tab/>
            </w:r>
            <w:r>
              <w:rPr>
                <w:noProof/>
              </w:rPr>
              <w:fldChar w:fldCharType="begin"/>
            </w:r>
            <w:r>
              <w:rPr>
                <w:noProof/>
              </w:rPr>
              <w:instrText xml:space="preserve"> PAGEREF _Toc45062614 \h </w:instrText>
            </w:r>
            <w:r>
              <w:rPr>
                <w:noProof/>
              </w:rPr>
            </w:r>
            <w:r>
              <w:rPr>
                <w:noProof/>
              </w:rPr>
              <w:fldChar w:fldCharType="separate"/>
            </w:r>
            <w:r>
              <w:rPr>
                <w:noProof/>
              </w:rPr>
              <w:t>2</w:t>
            </w:r>
            <w:r>
              <w:rPr>
                <w:noProof/>
              </w:rPr>
              <w:fldChar w:fldCharType="end"/>
            </w:r>
          </w:hyperlink>
        </w:p>
        <w:p w14:paraId="6C9D102E" w14:textId="4422AA43" w:rsidR="00420262" w:rsidRDefault="00420262">
          <w:pPr>
            <w:pStyle w:val="TOC1"/>
            <w:tabs>
              <w:tab w:val="right" w:leader="dot" w:pos="8296"/>
            </w:tabs>
            <w:rPr>
              <w:noProof/>
              <w:szCs w:val="22"/>
            </w:rPr>
          </w:pPr>
          <w:hyperlink w:anchor="_Toc45062615" w:history="1">
            <w:r w:rsidRPr="00070D40">
              <w:rPr>
                <w:rStyle w:val="a6"/>
                <w:noProof/>
              </w:rPr>
              <w:t>如何减少</w:t>
            </w:r>
            <w:r w:rsidRPr="00070D40">
              <w:rPr>
                <w:rStyle w:val="a6"/>
                <w:noProof/>
              </w:rPr>
              <w:t>http</w:t>
            </w:r>
            <w:r w:rsidRPr="00070D40">
              <w:rPr>
                <w:rStyle w:val="a6"/>
                <w:noProof/>
              </w:rPr>
              <w:t>请求</w:t>
            </w:r>
            <w:r>
              <w:rPr>
                <w:noProof/>
              </w:rPr>
              <w:tab/>
            </w:r>
            <w:r>
              <w:rPr>
                <w:noProof/>
              </w:rPr>
              <w:fldChar w:fldCharType="begin"/>
            </w:r>
            <w:r>
              <w:rPr>
                <w:noProof/>
              </w:rPr>
              <w:instrText xml:space="preserve"> PAGEREF _Toc45062615 \h </w:instrText>
            </w:r>
            <w:r>
              <w:rPr>
                <w:noProof/>
              </w:rPr>
            </w:r>
            <w:r>
              <w:rPr>
                <w:noProof/>
              </w:rPr>
              <w:fldChar w:fldCharType="separate"/>
            </w:r>
            <w:r>
              <w:rPr>
                <w:noProof/>
              </w:rPr>
              <w:t>3</w:t>
            </w:r>
            <w:r>
              <w:rPr>
                <w:noProof/>
              </w:rPr>
              <w:fldChar w:fldCharType="end"/>
            </w:r>
          </w:hyperlink>
        </w:p>
        <w:p w14:paraId="6082B5E3" w14:textId="2400F377" w:rsidR="00420262" w:rsidRDefault="00420262">
          <w:pPr>
            <w:pStyle w:val="TOC1"/>
            <w:tabs>
              <w:tab w:val="right" w:leader="dot" w:pos="8296"/>
            </w:tabs>
            <w:rPr>
              <w:noProof/>
              <w:szCs w:val="22"/>
            </w:rPr>
          </w:pPr>
          <w:hyperlink w:anchor="_Toc45062616" w:history="1">
            <w:r w:rsidRPr="00070D40">
              <w:rPr>
                <w:rStyle w:val="a6"/>
                <w:noProof/>
              </w:rPr>
              <w:t>跨域如何解决</w:t>
            </w:r>
            <w:r>
              <w:rPr>
                <w:noProof/>
              </w:rPr>
              <w:tab/>
            </w:r>
            <w:r>
              <w:rPr>
                <w:noProof/>
              </w:rPr>
              <w:fldChar w:fldCharType="begin"/>
            </w:r>
            <w:r>
              <w:rPr>
                <w:noProof/>
              </w:rPr>
              <w:instrText xml:space="preserve"> PAGEREF _Toc45062616 \h </w:instrText>
            </w:r>
            <w:r>
              <w:rPr>
                <w:noProof/>
              </w:rPr>
            </w:r>
            <w:r>
              <w:rPr>
                <w:noProof/>
              </w:rPr>
              <w:fldChar w:fldCharType="separate"/>
            </w:r>
            <w:r>
              <w:rPr>
                <w:noProof/>
              </w:rPr>
              <w:t>3</w:t>
            </w:r>
            <w:r>
              <w:rPr>
                <w:noProof/>
              </w:rPr>
              <w:fldChar w:fldCharType="end"/>
            </w:r>
          </w:hyperlink>
        </w:p>
        <w:p w14:paraId="1188A500" w14:textId="4B5CB8B4" w:rsidR="00420262" w:rsidRDefault="00420262">
          <w:pPr>
            <w:pStyle w:val="TOC1"/>
            <w:tabs>
              <w:tab w:val="right" w:leader="dot" w:pos="8296"/>
            </w:tabs>
            <w:rPr>
              <w:noProof/>
              <w:szCs w:val="22"/>
            </w:rPr>
          </w:pPr>
          <w:hyperlink w:anchor="_Toc45062617" w:history="1">
            <w:r w:rsidRPr="00070D40">
              <w:rPr>
                <w:rStyle w:val="a6"/>
                <w:noProof/>
              </w:rPr>
              <w:t xml:space="preserve">TCP </w:t>
            </w:r>
            <w:r w:rsidRPr="00070D40">
              <w:rPr>
                <w:rStyle w:val="a6"/>
                <w:noProof/>
              </w:rPr>
              <w:t>的拥塞控制</w:t>
            </w:r>
            <w:r>
              <w:rPr>
                <w:noProof/>
              </w:rPr>
              <w:tab/>
            </w:r>
            <w:r>
              <w:rPr>
                <w:noProof/>
              </w:rPr>
              <w:fldChar w:fldCharType="begin"/>
            </w:r>
            <w:r>
              <w:rPr>
                <w:noProof/>
              </w:rPr>
              <w:instrText xml:space="preserve"> PAGEREF _Toc45062617 \h </w:instrText>
            </w:r>
            <w:r>
              <w:rPr>
                <w:noProof/>
              </w:rPr>
            </w:r>
            <w:r>
              <w:rPr>
                <w:noProof/>
              </w:rPr>
              <w:fldChar w:fldCharType="separate"/>
            </w:r>
            <w:r>
              <w:rPr>
                <w:noProof/>
              </w:rPr>
              <w:t>4</w:t>
            </w:r>
            <w:r>
              <w:rPr>
                <w:noProof/>
              </w:rPr>
              <w:fldChar w:fldCharType="end"/>
            </w:r>
          </w:hyperlink>
        </w:p>
        <w:p w14:paraId="422EBB2E" w14:textId="5E8D5CF9" w:rsidR="00420262" w:rsidRDefault="00420262">
          <w:pPr>
            <w:pStyle w:val="TOC1"/>
            <w:tabs>
              <w:tab w:val="right" w:leader="dot" w:pos="8296"/>
            </w:tabs>
            <w:rPr>
              <w:noProof/>
              <w:szCs w:val="22"/>
            </w:rPr>
          </w:pPr>
          <w:hyperlink w:anchor="_Toc45062618" w:history="1">
            <w:r w:rsidRPr="00070D40">
              <w:rPr>
                <w:rStyle w:val="a6"/>
                <w:rFonts w:ascii="宋体" w:eastAsia="宋体" w:hAnsi="宋体" w:cs="宋体"/>
                <w:noProof/>
              </w:rPr>
              <w:t>https://blog.csdn.net/qq_18425655/article/details/51955674</w:t>
            </w:r>
            <w:r>
              <w:rPr>
                <w:noProof/>
              </w:rPr>
              <w:tab/>
            </w:r>
            <w:r>
              <w:rPr>
                <w:noProof/>
              </w:rPr>
              <w:fldChar w:fldCharType="begin"/>
            </w:r>
            <w:r>
              <w:rPr>
                <w:noProof/>
              </w:rPr>
              <w:instrText xml:space="preserve"> PAGEREF _Toc45062618 \h </w:instrText>
            </w:r>
            <w:r>
              <w:rPr>
                <w:noProof/>
              </w:rPr>
            </w:r>
            <w:r>
              <w:rPr>
                <w:noProof/>
              </w:rPr>
              <w:fldChar w:fldCharType="separate"/>
            </w:r>
            <w:r>
              <w:rPr>
                <w:noProof/>
              </w:rPr>
              <w:t>4</w:t>
            </w:r>
            <w:r>
              <w:rPr>
                <w:noProof/>
              </w:rPr>
              <w:fldChar w:fldCharType="end"/>
            </w:r>
          </w:hyperlink>
        </w:p>
        <w:p w14:paraId="15CFA6CF" w14:textId="50075DE9" w:rsidR="00420262" w:rsidRDefault="00420262">
          <w:pPr>
            <w:pStyle w:val="TOC1"/>
            <w:tabs>
              <w:tab w:val="right" w:leader="dot" w:pos="8296"/>
            </w:tabs>
            <w:rPr>
              <w:noProof/>
              <w:szCs w:val="22"/>
            </w:rPr>
          </w:pPr>
          <w:hyperlink w:anchor="_Toc45062619" w:history="1">
            <w:r w:rsidRPr="00070D40">
              <w:rPr>
                <w:rStyle w:val="a6"/>
                <w:noProof/>
              </w:rPr>
              <w:t>谈谈你做过什么数据处理相关的操作</w:t>
            </w:r>
            <w:r>
              <w:rPr>
                <w:noProof/>
              </w:rPr>
              <w:tab/>
            </w:r>
            <w:r>
              <w:rPr>
                <w:noProof/>
              </w:rPr>
              <w:fldChar w:fldCharType="begin"/>
            </w:r>
            <w:r>
              <w:rPr>
                <w:noProof/>
              </w:rPr>
              <w:instrText xml:space="preserve"> PAGEREF _Toc45062619 \h </w:instrText>
            </w:r>
            <w:r>
              <w:rPr>
                <w:noProof/>
              </w:rPr>
            </w:r>
            <w:r>
              <w:rPr>
                <w:noProof/>
              </w:rPr>
              <w:fldChar w:fldCharType="separate"/>
            </w:r>
            <w:r>
              <w:rPr>
                <w:noProof/>
              </w:rPr>
              <w:t>4</w:t>
            </w:r>
            <w:r>
              <w:rPr>
                <w:noProof/>
              </w:rPr>
              <w:fldChar w:fldCharType="end"/>
            </w:r>
          </w:hyperlink>
        </w:p>
        <w:p w14:paraId="5A3F1788" w14:textId="41520671" w:rsidR="00420262" w:rsidRDefault="00420262">
          <w:pPr>
            <w:pStyle w:val="TOC1"/>
            <w:tabs>
              <w:tab w:val="right" w:leader="dot" w:pos="8296"/>
            </w:tabs>
            <w:rPr>
              <w:noProof/>
              <w:szCs w:val="22"/>
            </w:rPr>
          </w:pPr>
          <w:hyperlink w:anchor="_Toc45062620" w:history="1">
            <w:r w:rsidRPr="00070D40">
              <w:rPr>
                <w:rStyle w:val="a6"/>
                <w:noProof/>
              </w:rPr>
              <w:t>讲一下</w:t>
            </w:r>
            <w:r w:rsidRPr="00070D40">
              <w:rPr>
                <w:rStyle w:val="a6"/>
                <w:noProof/>
              </w:rPr>
              <w:t>Cookie</w:t>
            </w:r>
            <w:r w:rsidRPr="00070D40">
              <w:rPr>
                <w:rStyle w:val="a6"/>
                <w:noProof/>
              </w:rPr>
              <w:t>是</w:t>
            </w:r>
            <w:r w:rsidRPr="00070D40">
              <w:rPr>
                <w:rStyle w:val="a6"/>
                <w:noProof/>
              </w:rPr>
              <w:t>Http</w:t>
            </w:r>
            <w:r w:rsidRPr="00070D40">
              <w:rPr>
                <w:rStyle w:val="a6"/>
                <w:noProof/>
              </w:rPr>
              <w:t>哪个字段</w:t>
            </w:r>
            <w:r>
              <w:rPr>
                <w:noProof/>
              </w:rPr>
              <w:tab/>
            </w:r>
            <w:r>
              <w:rPr>
                <w:noProof/>
              </w:rPr>
              <w:fldChar w:fldCharType="begin"/>
            </w:r>
            <w:r>
              <w:rPr>
                <w:noProof/>
              </w:rPr>
              <w:instrText xml:space="preserve"> PAGEREF _Toc45062620 \h </w:instrText>
            </w:r>
            <w:r>
              <w:rPr>
                <w:noProof/>
              </w:rPr>
            </w:r>
            <w:r>
              <w:rPr>
                <w:noProof/>
              </w:rPr>
              <w:fldChar w:fldCharType="separate"/>
            </w:r>
            <w:r>
              <w:rPr>
                <w:noProof/>
              </w:rPr>
              <w:t>5</w:t>
            </w:r>
            <w:r>
              <w:rPr>
                <w:noProof/>
              </w:rPr>
              <w:fldChar w:fldCharType="end"/>
            </w:r>
          </w:hyperlink>
        </w:p>
        <w:p w14:paraId="4176AF6C" w14:textId="528D3B85" w:rsidR="00420262" w:rsidRDefault="00420262">
          <w:pPr>
            <w:pStyle w:val="TOC1"/>
            <w:tabs>
              <w:tab w:val="right" w:leader="dot" w:pos="8296"/>
            </w:tabs>
            <w:rPr>
              <w:noProof/>
              <w:szCs w:val="22"/>
            </w:rPr>
          </w:pPr>
          <w:hyperlink w:anchor="_Toc45062621" w:history="1">
            <w:r w:rsidRPr="00070D40">
              <w:rPr>
                <w:rStyle w:val="a6"/>
                <w:noProof/>
              </w:rPr>
              <w:t>断点续传</w:t>
            </w:r>
            <w:r>
              <w:rPr>
                <w:noProof/>
              </w:rPr>
              <w:tab/>
            </w:r>
            <w:r>
              <w:rPr>
                <w:noProof/>
              </w:rPr>
              <w:fldChar w:fldCharType="begin"/>
            </w:r>
            <w:r>
              <w:rPr>
                <w:noProof/>
              </w:rPr>
              <w:instrText xml:space="preserve"> PAGEREF _Toc45062621 \h </w:instrText>
            </w:r>
            <w:r>
              <w:rPr>
                <w:noProof/>
              </w:rPr>
            </w:r>
            <w:r>
              <w:rPr>
                <w:noProof/>
              </w:rPr>
              <w:fldChar w:fldCharType="separate"/>
            </w:r>
            <w:r>
              <w:rPr>
                <w:noProof/>
              </w:rPr>
              <w:t>5</w:t>
            </w:r>
            <w:r>
              <w:rPr>
                <w:noProof/>
              </w:rPr>
              <w:fldChar w:fldCharType="end"/>
            </w:r>
          </w:hyperlink>
        </w:p>
        <w:p w14:paraId="0134951C" w14:textId="050572DF" w:rsidR="00420262" w:rsidRDefault="00420262">
          <w:pPr>
            <w:pStyle w:val="TOC1"/>
            <w:tabs>
              <w:tab w:val="right" w:leader="dot" w:pos="8296"/>
            </w:tabs>
            <w:rPr>
              <w:noProof/>
              <w:szCs w:val="22"/>
            </w:rPr>
          </w:pPr>
          <w:hyperlink w:anchor="_Toc45062622" w:history="1">
            <w:r w:rsidRPr="00070D40">
              <w:rPr>
                <w:rStyle w:val="a6"/>
                <w:noProof/>
              </w:rPr>
              <w:t>数据库的索引</w:t>
            </w:r>
            <w:r>
              <w:rPr>
                <w:noProof/>
              </w:rPr>
              <w:tab/>
            </w:r>
            <w:r>
              <w:rPr>
                <w:noProof/>
              </w:rPr>
              <w:fldChar w:fldCharType="begin"/>
            </w:r>
            <w:r>
              <w:rPr>
                <w:noProof/>
              </w:rPr>
              <w:instrText xml:space="preserve"> PAGEREF _Toc45062622 \h </w:instrText>
            </w:r>
            <w:r>
              <w:rPr>
                <w:noProof/>
              </w:rPr>
            </w:r>
            <w:r>
              <w:rPr>
                <w:noProof/>
              </w:rPr>
              <w:fldChar w:fldCharType="separate"/>
            </w:r>
            <w:r>
              <w:rPr>
                <w:noProof/>
              </w:rPr>
              <w:t>5</w:t>
            </w:r>
            <w:r>
              <w:rPr>
                <w:noProof/>
              </w:rPr>
              <w:fldChar w:fldCharType="end"/>
            </w:r>
          </w:hyperlink>
        </w:p>
        <w:p w14:paraId="5949029A" w14:textId="772723EA" w:rsidR="00420262" w:rsidRDefault="00420262">
          <w:pPr>
            <w:pStyle w:val="TOC1"/>
            <w:tabs>
              <w:tab w:val="right" w:leader="dot" w:pos="8296"/>
            </w:tabs>
            <w:rPr>
              <w:noProof/>
              <w:szCs w:val="22"/>
            </w:rPr>
          </w:pPr>
          <w:hyperlink w:anchor="_Toc45062623" w:history="1">
            <w:r w:rsidRPr="00070D40">
              <w:rPr>
                <w:rStyle w:val="a6"/>
                <w:noProof/>
              </w:rPr>
              <w:t>前端缓存</w:t>
            </w:r>
            <w:r>
              <w:rPr>
                <w:noProof/>
              </w:rPr>
              <w:tab/>
            </w:r>
            <w:r>
              <w:rPr>
                <w:noProof/>
              </w:rPr>
              <w:fldChar w:fldCharType="begin"/>
            </w:r>
            <w:r>
              <w:rPr>
                <w:noProof/>
              </w:rPr>
              <w:instrText xml:space="preserve"> PAGEREF _Toc45062623 \h </w:instrText>
            </w:r>
            <w:r>
              <w:rPr>
                <w:noProof/>
              </w:rPr>
            </w:r>
            <w:r>
              <w:rPr>
                <w:noProof/>
              </w:rPr>
              <w:fldChar w:fldCharType="separate"/>
            </w:r>
            <w:r>
              <w:rPr>
                <w:noProof/>
              </w:rPr>
              <w:t>5</w:t>
            </w:r>
            <w:r>
              <w:rPr>
                <w:noProof/>
              </w:rPr>
              <w:fldChar w:fldCharType="end"/>
            </w:r>
          </w:hyperlink>
        </w:p>
        <w:p w14:paraId="60F5A6F6" w14:textId="74344881" w:rsidR="00420262" w:rsidRDefault="00420262">
          <w:pPr>
            <w:pStyle w:val="TOC1"/>
            <w:tabs>
              <w:tab w:val="right" w:leader="dot" w:pos="8296"/>
            </w:tabs>
            <w:rPr>
              <w:noProof/>
              <w:szCs w:val="22"/>
            </w:rPr>
          </w:pPr>
          <w:hyperlink w:anchor="_Toc45062624" w:history="1">
            <w:r w:rsidRPr="00070D40">
              <w:rPr>
                <w:rStyle w:val="a6"/>
                <w:rFonts w:ascii="宋体" w:eastAsia="宋体" w:hAnsi="宋体" w:cs="宋体"/>
                <w:noProof/>
                <w:kern w:val="0"/>
                <w:lang w:bidi="ar"/>
              </w:rPr>
              <w:t>三、缓存常用字段</w:t>
            </w:r>
            <w:r>
              <w:rPr>
                <w:noProof/>
              </w:rPr>
              <w:tab/>
            </w:r>
            <w:r>
              <w:rPr>
                <w:noProof/>
              </w:rPr>
              <w:fldChar w:fldCharType="begin"/>
            </w:r>
            <w:r>
              <w:rPr>
                <w:noProof/>
              </w:rPr>
              <w:instrText xml:space="preserve"> PAGEREF _Toc45062624 \h </w:instrText>
            </w:r>
            <w:r>
              <w:rPr>
                <w:noProof/>
              </w:rPr>
            </w:r>
            <w:r>
              <w:rPr>
                <w:noProof/>
              </w:rPr>
              <w:fldChar w:fldCharType="separate"/>
            </w:r>
            <w:r>
              <w:rPr>
                <w:noProof/>
              </w:rPr>
              <w:t>6</w:t>
            </w:r>
            <w:r>
              <w:rPr>
                <w:noProof/>
              </w:rPr>
              <w:fldChar w:fldCharType="end"/>
            </w:r>
          </w:hyperlink>
        </w:p>
        <w:p w14:paraId="4B130894" w14:textId="33310F7A" w:rsidR="00420262" w:rsidRDefault="00420262">
          <w:pPr>
            <w:pStyle w:val="TOC1"/>
            <w:tabs>
              <w:tab w:val="right" w:leader="dot" w:pos="8296"/>
            </w:tabs>
            <w:rPr>
              <w:noProof/>
              <w:szCs w:val="22"/>
            </w:rPr>
          </w:pPr>
          <w:hyperlink w:anchor="_Toc45062625" w:history="1">
            <w:r w:rsidRPr="00070D40">
              <w:rPr>
                <w:rStyle w:val="a6"/>
                <w:noProof/>
              </w:rPr>
              <w:t>Redux</w:t>
            </w:r>
            <w:r>
              <w:rPr>
                <w:noProof/>
              </w:rPr>
              <w:tab/>
            </w:r>
            <w:r>
              <w:rPr>
                <w:noProof/>
              </w:rPr>
              <w:fldChar w:fldCharType="begin"/>
            </w:r>
            <w:r>
              <w:rPr>
                <w:noProof/>
              </w:rPr>
              <w:instrText xml:space="preserve"> PAGEREF _Toc45062625 \h </w:instrText>
            </w:r>
            <w:r>
              <w:rPr>
                <w:noProof/>
              </w:rPr>
            </w:r>
            <w:r>
              <w:rPr>
                <w:noProof/>
              </w:rPr>
              <w:fldChar w:fldCharType="separate"/>
            </w:r>
            <w:r>
              <w:rPr>
                <w:noProof/>
              </w:rPr>
              <w:t>7</w:t>
            </w:r>
            <w:r>
              <w:rPr>
                <w:noProof/>
              </w:rPr>
              <w:fldChar w:fldCharType="end"/>
            </w:r>
          </w:hyperlink>
        </w:p>
        <w:p w14:paraId="343CEE1B" w14:textId="1388D466" w:rsidR="00420262" w:rsidRDefault="00420262">
          <w:pPr>
            <w:pStyle w:val="TOC1"/>
            <w:tabs>
              <w:tab w:val="right" w:leader="dot" w:pos="8296"/>
            </w:tabs>
            <w:rPr>
              <w:noProof/>
              <w:szCs w:val="22"/>
            </w:rPr>
          </w:pPr>
          <w:hyperlink w:anchor="_Toc45062626" w:history="1">
            <w:r w:rsidRPr="00070D40">
              <w:rPr>
                <w:rStyle w:val="a6"/>
                <w:rFonts w:ascii="Arial" w:eastAsia="宋体" w:hAnsi="Arial" w:cs="Arial"/>
                <w:noProof/>
                <w:shd w:val="clear" w:color="auto" w:fill="FFFFFF"/>
              </w:rPr>
              <w:t>http</w:t>
            </w:r>
            <w:r w:rsidRPr="00070D40">
              <w:rPr>
                <w:rStyle w:val="a6"/>
                <w:rFonts w:ascii="Arial" w:eastAsia="宋体" w:hAnsi="Arial" w:cs="Arial"/>
                <w:noProof/>
                <w:shd w:val="clear" w:color="auto" w:fill="FFFFFF"/>
              </w:rPr>
              <w:t>请求报文</w:t>
            </w:r>
            <w:r>
              <w:rPr>
                <w:noProof/>
              </w:rPr>
              <w:tab/>
            </w:r>
            <w:r>
              <w:rPr>
                <w:noProof/>
              </w:rPr>
              <w:fldChar w:fldCharType="begin"/>
            </w:r>
            <w:r>
              <w:rPr>
                <w:noProof/>
              </w:rPr>
              <w:instrText xml:space="preserve"> PAGEREF _Toc45062626 \h </w:instrText>
            </w:r>
            <w:r>
              <w:rPr>
                <w:noProof/>
              </w:rPr>
            </w:r>
            <w:r>
              <w:rPr>
                <w:noProof/>
              </w:rPr>
              <w:fldChar w:fldCharType="separate"/>
            </w:r>
            <w:r>
              <w:rPr>
                <w:noProof/>
              </w:rPr>
              <w:t>8</w:t>
            </w:r>
            <w:r>
              <w:rPr>
                <w:noProof/>
              </w:rPr>
              <w:fldChar w:fldCharType="end"/>
            </w:r>
          </w:hyperlink>
        </w:p>
        <w:p w14:paraId="20876192" w14:textId="567D612C" w:rsidR="00420262" w:rsidRDefault="00420262">
          <w:pPr>
            <w:pStyle w:val="TOC1"/>
            <w:tabs>
              <w:tab w:val="right" w:leader="dot" w:pos="8296"/>
            </w:tabs>
            <w:rPr>
              <w:noProof/>
              <w:szCs w:val="22"/>
            </w:rPr>
          </w:pPr>
          <w:hyperlink w:anchor="_Toc45062627" w:history="1">
            <w:r w:rsidRPr="00070D40">
              <w:rPr>
                <w:rStyle w:val="a6"/>
                <w:noProof/>
              </w:rPr>
              <w:t>二面：</w:t>
            </w:r>
            <w:r w:rsidRPr="00070D40">
              <w:rPr>
                <w:rStyle w:val="a6"/>
                <w:noProof/>
              </w:rPr>
              <w:t>ajax</w:t>
            </w:r>
            <w:r w:rsidRPr="00070D40">
              <w:rPr>
                <w:rStyle w:val="a6"/>
                <w:noProof/>
              </w:rPr>
              <w:t>、</w:t>
            </w:r>
            <w:r w:rsidRPr="00070D40">
              <w:rPr>
                <w:rStyle w:val="a6"/>
                <w:noProof/>
              </w:rPr>
              <w:t>axios </w:t>
            </w:r>
            <w:r w:rsidRPr="00070D40">
              <w:rPr>
                <w:rStyle w:val="a6"/>
                <w:noProof/>
              </w:rPr>
              <w:t>等和后台交互的问题</w:t>
            </w:r>
            <w:r>
              <w:rPr>
                <w:noProof/>
              </w:rPr>
              <w:tab/>
            </w:r>
            <w:r>
              <w:rPr>
                <w:noProof/>
              </w:rPr>
              <w:fldChar w:fldCharType="begin"/>
            </w:r>
            <w:r>
              <w:rPr>
                <w:noProof/>
              </w:rPr>
              <w:instrText xml:space="preserve"> PAGEREF _Toc45062627 \h </w:instrText>
            </w:r>
            <w:r>
              <w:rPr>
                <w:noProof/>
              </w:rPr>
            </w:r>
            <w:r>
              <w:rPr>
                <w:noProof/>
              </w:rPr>
              <w:fldChar w:fldCharType="separate"/>
            </w:r>
            <w:r>
              <w:rPr>
                <w:noProof/>
              </w:rPr>
              <w:t>8</w:t>
            </w:r>
            <w:r>
              <w:rPr>
                <w:noProof/>
              </w:rPr>
              <w:fldChar w:fldCharType="end"/>
            </w:r>
          </w:hyperlink>
        </w:p>
        <w:p w14:paraId="04B6D6C4" w14:textId="755054E4" w:rsidR="00420262" w:rsidRDefault="00420262">
          <w:pPr>
            <w:pStyle w:val="TOC1"/>
            <w:tabs>
              <w:tab w:val="right" w:leader="dot" w:pos="8296"/>
            </w:tabs>
            <w:rPr>
              <w:noProof/>
              <w:szCs w:val="22"/>
            </w:rPr>
          </w:pPr>
          <w:hyperlink w:anchor="_Toc45062628" w:history="1">
            <w:r w:rsidRPr="00070D40">
              <w:rPr>
                <w:rStyle w:val="a6"/>
                <w:noProof/>
              </w:rPr>
              <w:t>二分查找、快速排序、二叉树、数组扁平化、深度</w:t>
            </w:r>
            <w:r w:rsidRPr="00070D40">
              <w:rPr>
                <w:rStyle w:val="a6"/>
                <w:noProof/>
              </w:rPr>
              <w:t>/</w:t>
            </w:r>
            <w:r w:rsidRPr="00070D40">
              <w:rPr>
                <w:rStyle w:val="a6"/>
                <w:noProof/>
              </w:rPr>
              <w:t>广度优先遍历</w:t>
            </w:r>
            <w:r>
              <w:rPr>
                <w:noProof/>
              </w:rPr>
              <w:tab/>
            </w:r>
            <w:r>
              <w:rPr>
                <w:noProof/>
              </w:rPr>
              <w:fldChar w:fldCharType="begin"/>
            </w:r>
            <w:r>
              <w:rPr>
                <w:noProof/>
              </w:rPr>
              <w:instrText xml:space="preserve"> PAGEREF _Toc45062628 \h </w:instrText>
            </w:r>
            <w:r>
              <w:rPr>
                <w:noProof/>
              </w:rPr>
            </w:r>
            <w:r>
              <w:rPr>
                <w:noProof/>
              </w:rPr>
              <w:fldChar w:fldCharType="separate"/>
            </w:r>
            <w:r>
              <w:rPr>
                <w:noProof/>
              </w:rPr>
              <w:t>8</w:t>
            </w:r>
            <w:r>
              <w:rPr>
                <w:noProof/>
              </w:rPr>
              <w:fldChar w:fldCharType="end"/>
            </w:r>
          </w:hyperlink>
        </w:p>
        <w:p w14:paraId="7559BD92" w14:textId="79F65DA6" w:rsidR="00420262" w:rsidRDefault="00420262">
          <w:pPr>
            <w:pStyle w:val="TOC1"/>
            <w:tabs>
              <w:tab w:val="right" w:leader="dot" w:pos="8296"/>
            </w:tabs>
            <w:rPr>
              <w:noProof/>
              <w:szCs w:val="22"/>
            </w:rPr>
          </w:pPr>
          <w:hyperlink w:anchor="_Toc45062629" w:history="1">
            <w:r w:rsidRPr="00070D40">
              <w:rPr>
                <w:rStyle w:val="a6"/>
                <w:noProof/>
              </w:rPr>
              <w:t>写一个正则匹配不同的文件类型</w:t>
            </w:r>
            <w:r>
              <w:rPr>
                <w:noProof/>
              </w:rPr>
              <w:tab/>
            </w:r>
            <w:r>
              <w:rPr>
                <w:noProof/>
              </w:rPr>
              <w:fldChar w:fldCharType="begin"/>
            </w:r>
            <w:r>
              <w:rPr>
                <w:noProof/>
              </w:rPr>
              <w:instrText xml:space="preserve"> PAGEREF _Toc45062629 \h </w:instrText>
            </w:r>
            <w:r>
              <w:rPr>
                <w:noProof/>
              </w:rPr>
            </w:r>
            <w:r>
              <w:rPr>
                <w:noProof/>
              </w:rPr>
              <w:fldChar w:fldCharType="separate"/>
            </w:r>
            <w:r>
              <w:rPr>
                <w:noProof/>
              </w:rPr>
              <w:t>8</w:t>
            </w:r>
            <w:r>
              <w:rPr>
                <w:noProof/>
              </w:rPr>
              <w:fldChar w:fldCharType="end"/>
            </w:r>
          </w:hyperlink>
        </w:p>
        <w:p w14:paraId="0ECA75DD" w14:textId="2237265F" w:rsidR="00420262" w:rsidRDefault="00420262">
          <w:pPr>
            <w:pStyle w:val="TOC1"/>
            <w:tabs>
              <w:tab w:val="right" w:leader="dot" w:pos="8296"/>
            </w:tabs>
            <w:rPr>
              <w:noProof/>
              <w:szCs w:val="22"/>
            </w:rPr>
          </w:pPr>
          <w:hyperlink w:anchor="_Toc45062630" w:history="1">
            <w:r w:rsidRPr="00070D40">
              <w:rPr>
                <w:rStyle w:val="a6"/>
                <w:noProof/>
              </w:rPr>
              <w:t>一个搜索组件，输入框搜索的时候从后台加载选项然后显示</w:t>
            </w:r>
            <w:r>
              <w:rPr>
                <w:noProof/>
              </w:rPr>
              <w:tab/>
            </w:r>
            <w:r>
              <w:rPr>
                <w:noProof/>
              </w:rPr>
              <w:fldChar w:fldCharType="begin"/>
            </w:r>
            <w:r>
              <w:rPr>
                <w:noProof/>
              </w:rPr>
              <w:instrText xml:space="preserve"> PAGEREF _Toc45062630 \h </w:instrText>
            </w:r>
            <w:r>
              <w:rPr>
                <w:noProof/>
              </w:rPr>
            </w:r>
            <w:r>
              <w:rPr>
                <w:noProof/>
              </w:rPr>
              <w:fldChar w:fldCharType="separate"/>
            </w:r>
            <w:r>
              <w:rPr>
                <w:noProof/>
              </w:rPr>
              <w:t>8</w:t>
            </w:r>
            <w:r>
              <w:rPr>
                <w:noProof/>
              </w:rPr>
              <w:fldChar w:fldCharType="end"/>
            </w:r>
          </w:hyperlink>
        </w:p>
        <w:p w14:paraId="17D5468F" w14:textId="08186173" w:rsidR="004B5E7B" w:rsidRDefault="00DA7CD2">
          <w:pPr>
            <w:widowControl/>
            <w:spacing w:after="240"/>
            <w:jc w:val="left"/>
            <w:rPr>
              <w:rFonts w:ascii="宋体" w:eastAsia="宋体" w:hAnsi="宋体" w:cs="宋体"/>
              <w:kern w:val="0"/>
              <w:sz w:val="24"/>
              <w:lang w:bidi="ar"/>
            </w:rPr>
          </w:pPr>
          <w:r>
            <w:rPr>
              <w:rFonts w:ascii="宋体" w:eastAsia="宋体" w:hAnsi="宋体" w:cs="宋体"/>
              <w:kern w:val="0"/>
              <w:lang w:bidi="ar"/>
            </w:rPr>
            <w:fldChar w:fldCharType="end"/>
          </w:r>
        </w:p>
      </w:sdtContent>
    </w:sdt>
    <w:p w14:paraId="1AB76EED" w14:textId="77777777" w:rsidR="004B5E7B" w:rsidRDefault="00DA7CD2">
      <w:pPr>
        <w:pStyle w:val="1"/>
      </w:pPr>
      <w:bookmarkStart w:id="0" w:name="_Toc45062613"/>
      <w:r>
        <w:t>HTTP</w:t>
      </w:r>
      <w:r>
        <w:t>版本与</w:t>
      </w:r>
      <w:r>
        <w:t>HTTP</w:t>
      </w:r>
      <w:r>
        <w:t>请求方法</w:t>
      </w:r>
      <w:bookmarkEnd w:id="0"/>
      <w:r>
        <w:t xml:space="preserve"> </w:t>
      </w:r>
    </w:p>
    <w:p w14:paraId="0A273A64" w14:textId="77777777" w:rsidR="004B5E7B" w:rsidRDefault="00DA7CD2">
      <w:r>
        <w:t>超文本传输协议（</w:t>
      </w:r>
      <w:r>
        <w:t xml:space="preserve">HTTP, </w:t>
      </w:r>
      <w:proofErr w:type="spellStart"/>
      <w:r>
        <w:t>HyperText</w:t>
      </w:r>
      <w:proofErr w:type="spellEnd"/>
      <w:r>
        <w:t xml:space="preserve"> Transfer Protocol</w:t>
      </w:r>
      <w:r>
        <w:t>）是一种无状态的协议，它位于</w:t>
      </w:r>
      <w:r w:rsidR="00AF3A71">
        <w:fldChar w:fldCharType="begin"/>
      </w:r>
      <w:r w:rsidR="00AF3A71">
        <w:instrText xml:space="preserve"> HYPERLINK "http://itbilu.com/nodejs/core/VkcdcFq9.html" \l "OSI" \t "https://itbilu.com/other/relate/_blank" </w:instrText>
      </w:r>
      <w:r w:rsidR="00AF3A71">
        <w:fldChar w:fldCharType="separate"/>
      </w:r>
      <w:r>
        <w:t>OSI</w:t>
      </w:r>
      <w:r>
        <w:t>七层模型</w:t>
      </w:r>
      <w:r w:rsidR="00AF3A71">
        <w:fldChar w:fldCharType="end"/>
      </w:r>
      <w:r>
        <w:t>的传输层。</w:t>
      </w:r>
      <w:r>
        <w:t>HTTP</w:t>
      </w:r>
      <w:r>
        <w:t>客户端会根据需要构建合适的</w:t>
      </w:r>
      <w:r>
        <w:t>HTTP</w:t>
      </w:r>
      <w:r>
        <w:t>请求方法，而</w:t>
      </w:r>
      <w:r>
        <w:t>HTTP</w:t>
      </w:r>
      <w:r>
        <w:t>服务器会根据不同的</w:t>
      </w:r>
      <w:r>
        <w:t>HTTP</w:t>
      </w:r>
      <w:r>
        <w:t>请求方法做出不同的响应。</w:t>
      </w:r>
    </w:p>
    <w:p w14:paraId="1DF7BBF6" w14:textId="77777777" w:rsidR="004B5E7B" w:rsidRDefault="004B5E7B"/>
    <w:p w14:paraId="43F29798" w14:textId="77777777" w:rsidR="004B5E7B" w:rsidRDefault="00DA7CD2">
      <w:r>
        <w:t>1. HTTP</w:t>
      </w:r>
      <w:r>
        <w:t>版本与</w:t>
      </w:r>
      <w:r>
        <w:t>HTTP</w:t>
      </w:r>
      <w:r>
        <w:t>请求方法</w:t>
      </w:r>
    </w:p>
    <w:p w14:paraId="4CAE8A25" w14:textId="77777777" w:rsidR="004B5E7B" w:rsidRDefault="00DA7CD2">
      <w:r>
        <w:t>在</w:t>
      </w:r>
      <w:r>
        <w:t>HTTP</w:t>
      </w:r>
      <w:r>
        <w:t>的发展过程中，出现了很多</w:t>
      </w:r>
      <w:r>
        <w:t>HTTP</w:t>
      </w:r>
      <w:r>
        <w:t>版本，其中的大部分协议都是向下兼容的。在进行</w:t>
      </w:r>
      <w:r>
        <w:t>HTTP</w:t>
      </w:r>
      <w:r>
        <w:t>请求时，客户端在请求时会告诉服务器它采用的协议版本号，而服务器则会在使用相同或者更早的协议版本进行响应。</w:t>
      </w:r>
    </w:p>
    <w:p w14:paraId="5EF684CE" w14:textId="77777777" w:rsidR="004B5E7B" w:rsidRDefault="004B5E7B"/>
    <w:p w14:paraId="3251CB19" w14:textId="77777777" w:rsidR="004B5E7B" w:rsidRDefault="00DA7CD2">
      <w:r>
        <w:t>HTTP/0.9</w:t>
      </w:r>
    </w:p>
    <w:p w14:paraId="4A4AF54D" w14:textId="704268A7" w:rsidR="004B5E7B" w:rsidRDefault="00DA7CD2">
      <w:r>
        <w:t>现已过时。只有</w:t>
      </w:r>
      <w:r>
        <w:t>GET</w:t>
      </w:r>
      <w:r>
        <w:t>一种请求方法，在</w:t>
      </w:r>
      <w:r>
        <w:t>HTTP</w:t>
      </w:r>
      <w:r>
        <w:t>通讯也没有指定版本号，也不支持请求头信息。客户端向服务器传递信息的能力非常有限。</w:t>
      </w:r>
      <w:r>
        <w:t>HTTP/0.9</w:t>
      </w:r>
      <w:r>
        <w:t>的请求只有如下一行：</w:t>
      </w:r>
    </w:p>
    <w:p w14:paraId="38B172C0" w14:textId="77777777" w:rsidR="004B5E7B" w:rsidRDefault="00DA7CD2">
      <w:r>
        <w:t>HTTP/1.0</w:t>
      </w:r>
    </w:p>
    <w:p w14:paraId="0A8BF92F" w14:textId="77777777" w:rsidR="004B5E7B" w:rsidRDefault="00DA7CD2">
      <w:r>
        <w:t>这个版本是第一个在</w:t>
      </w:r>
      <w:r>
        <w:t>HTTP</w:t>
      </w:r>
      <w:r>
        <w:t>通讯中指定版本号的协议版本，</w:t>
      </w:r>
      <w:r>
        <w:t>HTTP/1.0</w:t>
      </w:r>
      <w:r>
        <w:t>至今仍被广泛采用，特别是在代理服务器中。</w:t>
      </w:r>
    </w:p>
    <w:p w14:paraId="36E333DA" w14:textId="77777777" w:rsidR="004B5E7B" w:rsidRDefault="00DA7CD2">
      <w:r>
        <w:t>支持：</w:t>
      </w:r>
      <w:r>
        <w:t>GET</w:t>
      </w:r>
      <w:r>
        <w:t>、</w:t>
      </w:r>
      <w:r>
        <w:t>POST</w:t>
      </w:r>
      <w:r>
        <w:t>、</w:t>
      </w:r>
      <w:r>
        <w:t>HEAD</w:t>
      </w:r>
      <w:r>
        <w:t>三种</w:t>
      </w:r>
      <w:r>
        <w:t>HTTP</w:t>
      </w:r>
      <w:r>
        <w:t>请求方法。</w:t>
      </w:r>
    </w:p>
    <w:p w14:paraId="4548F961" w14:textId="77777777" w:rsidR="004B5E7B" w:rsidRDefault="004B5E7B"/>
    <w:p w14:paraId="1B93C725" w14:textId="77777777" w:rsidR="004B5E7B" w:rsidRDefault="00DA7CD2">
      <w:r>
        <w:t>HTTP/1.1</w:t>
      </w:r>
      <w:r>
        <w:rPr>
          <w:rFonts w:hint="eastAsia"/>
        </w:rPr>
        <w:t xml:space="preserve">  8</w:t>
      </w:r>
      <w:r>
        <w:rPr>
          <w:rFonts w:hint="eastAsia"/>
        </w:rPr>
        <w:t>种方法</w:t>
      </w:r>
    </w:p>
    <w:p w14:paraId="0F4BA62B" w14:textId="77777777" w:rsidR="004B5E7B" w:rsidRDefault="00DA7CD2">
      <w:r>
        <w:t>HTTP/1.1</w:t>
      </w:r>
      <w:r>
        <w:t>是当前正在使用的版本。该版本默认采用持久连接，并能很好地配合代理服务器工作。还支持以管道方式同时发送多个请求，以便降低线路负载，提高传输速度。</w:t>
      </w:r>
    </w:p>
    <w:p w14:paraId="64327D49" w14:textId="77777777" w:rsidR="004B5E7B" w:rsidRDefault="00DA7CD2">
      <w:r>
        <w:t>HTTP/1.1</w:t>
      </w:r>
      <w:r>
        <w:t>新增了：</w:t>
      </w:r>
      <w:r>
        <w:t>OPTIONS</w:t>
      </w:r>
      <w:r>
        <w:t>、</w:t>
      </w:r>
      <w:r>
        <w:t>PUT</w:t>
      </w:r>
      <w:r>
        <w:t>、</w:t>
      </w:r>
      <w:r>
        <w:t>DELETE</w:t>
      </w:r>
      <w:r>
        <w:t>、</w:t>
      </w:r>
      <w:r>
        <w:t>TRACE</w:t>
      </w:r>
      <w:r>
        <w:t>、</w:t>
      </w:r>
      <w:r>
        <w:t>CONNECT</w:t>
      </w:r>
      <w:r>
        <w:t>五种</w:t>
      </w:r>
      <w:r>
        <w:t>HTTP</w:t>
      </w:r>
      <w:r>
        <w:t>请求方法。</w:t>
      </w:r>
    </w:p>
    <w:p w14:paraId="7FFD4629" w14:textId="77777777" w:rsidR="004B5E7B" w:rsidRDefault="004B5E7B"/>
    <w:p w14:paraId="3279A1A2" w14:textId="77777777" w:rsidR="004B5E7B" w:rsidRDefault="00DA7CD2">
      <w:r>
        <w:t>HTTP/2</w:t>
      </w:r>
    </w:p>
    <w:p w14:paraId="7F3A9EBC" w14:textId="77777777" w:rsidR="004B5E7B" w:rsidRDefault="00DA7CD2">
      <w:r>
        <w:t>HTTP/2</w:t>
      </w:r>
      <w:r>
        <w:t>通过支持请求与相应的多路重用来减少延迟，通过压缩</w:t>
      </w:r>
      <w:r>
        <w:t>HTTP</w:t>
      </w:r>
      <w:r>
        <w:t>头字段将协议开销降到最低，同时增加了对请求优先级和服务器端推送的支持。新一代的</w:t>
      </w:r>
      <w:r>
        <w:t xml:space="preserve"> HTTP/2 </w:t>
      </w:r>
      <w:r>
        <w:t>协议的支持需以</w:t>
      </w:r>
      <w:r>
        <w:t xml:space="preserve"> HTTPS </w:t>
      </w:r>
      <w:r>
        <w:t>为基础。</w:t>
      </w:r>
    </w:p>
    <w:p w14:paraId="252ED451" w14:textId="3EB5B2FF" w:rsidR="00FF3E1B" w:rsidRDefault="00FF3E1B" w:rsidP="00FF3E1B"/>
    <w:p w14:paraId="06A19D90" w14:textId="065FBC2F" w:rsidR="004B5E7B" w:rsidRDefault="004B5E7B"/>
    <w:p w14:paraId="38BF06FC" w14:textId="77777777" w:rsidR="004B5E7B" w:rsidRDefault="004B5E7B"/>
    <w:p w14:paraId="137BB25D" w14:textId="77777777" w:rsidR="004B5E7B" w:rsidRDefault="00DA7CD2">
      <w:r>
        <w:t>HTTP/1.1</w:t>
      </w:r>
      <w:r>
        <w:t>之后增加的方法</w:t>
      </w:r>
    </w:p>
    <w:p w14:paraId="0B765D4D" w14:textId="77777777" w:rsidR="004B5E7B" w:rsidRDefault="00DA7CD2">
      <w:r>
        <w:t>在</w:t>
      </w:r>
      <w:r>
        <w:t>HTTP/1.1</w:t>
      </w:r>
      <w:r>
        <w:t>标准制定之后，又陆续扩展了一些方法。其中使用中较多的是</w:t>
      </w:r>
      <w:r>
        <w:t xml:space="preserve"> PATCH </w:t>
      </w:r>
      <w:r>
        <w:t>方法：</w:t>
      </w:r>
    </w:p>
    <w:p w14:paraId="56E5F956" w14:textId="77777777" w:rsidR="004B5E7B" w:rsidRDefault="00DA7CD2">
      <w:r>
        <w:t>PATCH</w:t>
      </w:r>
    </w:p>
    <w:p w14:paraId="4F9B3215" w14:textId="77777777" w:rsidR="004B5E7B" w:rsidRDefault="00DA7CD2">
      <w:r>
        <w:t>PATCH</w:t>
      </w:r>
      <w:r>
        <w:t>方法出现的较晚，它在</w:t>
      </w:r>
      <w:r>
        <w:t>2010</w:t>
      </w:r>
      <w:r>
        <w:t>年的</w:t>
      </w:r>
      <w:r w:rsidR="00AF3A71">
        <w:fldChar w:fldCharType="begin"/>
      </w:r>
      <w:r w:rsidR="00AF3A71">
        <w:instrText xml:space="preserve"> HYPERLINK "http://tools.ietf.org/html/rfc5789" \t "https://itbilu.com/other/relate/_blank" </w:instrText>
      </w:r>
      <w:r w:rsidR="00AF3A71">
        <w:fldChar w:fldCharType="separate"/>
      </w:r>
      <w:r>
        <w:t>RFC 5789</w:t>
      </w:r>
      <w:r w:rsidR="00AF3A71">
        <w:fldChar w:fldCharType="end"/>
      </w:r>
      <w:r>
        <w:t>标准中被定义。</w:t>
      </w:r>
      <w:r>
        <w:t>PATCH</w:t>
      </w:r>
      <w:r>
        <w:t>请求与</w:t>
      </w:r>
      <w:r>
        <w:t>PUT</w:t>
      </w:r>
      <w:r>
        <w:t>请求类似，同样用于资源的更新。二者有以下两点不同：</w:t>
      </w:r>
    </w:p>
    <w:p w14:paraId="0FDD214E" w14:textId="77777777" w:rsidR="004B5E7B" w:rsidRDefault="00DA7CD2">
      <w:r>
        <w:t>但</w:t>
      </w:r>
      <w:r>
        <w:t>PATCH</w:t>
      </w:r>
      <w:r>
        <w:t>一般用于资源的部分更新，而</w:t>
      </w:r>
      <w:r>
        <w:t>PUT</w:t>
      </w:r>
      <w:r>
        <w:t>一般用于资源的整体更新。</w:t>
      </w:r>
    </w:p>
    <w:p w14:paraId="3153605D" w14:textId="77777777" w:rsidR="004B5E7B" w:rsidRDefault="00DA7CD2">
      <w:proofErr w:type="gramStart"/>
      <w:r>
        <w:t>当资源</w:t>
      </w:r>
      <w:proofErr w:type="gramEnd"/>
      <w:r>
        <w:t>不存在时，</w:t>
      </w:r>
      <w:r>
        <w:t>PATCH</w:t>
      </w:r>
      <w:r>
        <w:t>会创建一个新的资源，而</w:t>
      </w:r>
      <w:r>
        <w:t>PUT</w:t>
      </w:r>
      <w:r>
        <w:t>只会对已在资源进行更新。</w:t>
      </w:r>
    </w:p>
    <w:p w14:paraId="66A49E02" w14:textId="77777777" w:rsidR="004B5E7B" w:rsidRDefault="00DA7CD2">
      <w:r>
        <w:t>详细介绍一下</w:t>
      </w:r>
      <w:r>
        <w:rPr>
          <w:rFonts w:hint="eastAsia"/>
        </w:rPr>
        <w:t>某个</w:t>
      </w:r>
      <w:r>
        <w:t>请求</w:t>
      </w:r>
      <w:r>
        <w:t xml:space="preserve"> </w:t>
      </w:r>
    </w:p>
    <w:p w14:paraId="544EA4D7" w14:textId="77777777" w:rsidR="004B5E7B" w:rsidRDefault="00DA7CD2">
      <w:r>
        <w:rPr>
          <w:rFonts w:hint="eastAsia"/>
        </w:rPr>
        <w:t>get</w:t>
      </w:r>
      <w:r>
        <w:t>是</w:t>
      </w:r>
      <w:r>
        <w:rPr>
          <w:rFonts w:hint="eastAsia"/>
        </w:rPr>
        <w:t>从服务器上获取数据，</w:t>
      </w:r>
      <w:r>
        <w:rPr>
          <w:rFonts w:hint="eastAsia"/>
        </w:rPr>
        <w:t>post</w:t>
      </w:r>
      <w:r>
        <w:rPr>
          <w:rFonts w:hint="eastAsia"/>
        </w:rPr>
        <w:t>是向服务器传送数据。</w:t>
      </w:r>
    </w:p>
    <w:p w14:paraId="6816BE72" w14:textId="77777777" w:rsidR="004B5E7B" w:rsidRDefault="00DA7CD2">
      <w:r>
        <w:rPr>
          <w:rFonts w:hint="eastAsia"/>
        </w:rPr>
        <w:t>（</w:t>
      </w:r>
      <w:r>
        <w:rPr>
          <w:rFonts w:hint="eastAsia"/>
        </w:rPr>
        <w:t>1</w:t>
      </w:r>
      <w:r>
        <w:rPr>
          <w:rFonts w:hint="eastAsia"/>
        </w:rPr>
        <w:t>）在客户端，</w:t>
      </w:r>
      <w:r>
        <w:t>Get</w:t>
      </w:r>
      <w:r>
        <w:rPr>
          <w:rFonts w:hint="eastAsia"/>
        </w:rPr>
        <w:t>方式通过</w:t>
      </w:r>
      <w:r>
        <w:t>URL</w:t>
      </w:r>
      <w:r>
        <w:rPr>
          <w:rFonts w:hint="eastAsia"/>
        </w:rPr>
        <w:t>提交数据，数据在</w:t>
      </w:r>
      <w:r>
        <w:rPr>
          <w:rFonts w:hint="eastAsia"/>
        </w:rPr>
        <w:t>URL</w:t>
      </w:r>
      <w:r>
        <w:rPr>
          <w:rFonts w:hint="eastAsia"/>
        </w:rPr>
        <w:t>中可以看到；</w:t>
      </w:r>
      <w:r>
        <w:rPr>
          <w:rFonts w:hint="eastAsia"/>
        </w:rPr>
        <w:t>POST</w:t>
      </w:r>
      <w:r>
        <w:rPr>
          <w:rFonts w:hint="eastAsia"/>
        </w:rPr>
        <w:t>方式，数据放置在</w:t>
      </w:r>
      <w:r>
        <w:rPr>
          <w:rFonts w:hint="eastAsia"/>
        </w:rPr>
        <w:t>HTML HEADER</w:t>
      </w:r>
      <w:r>
        <w:rPr>
          <w:rFonts w:hint="eastAsia"/>
        </w:rPr>
        <w:t>内提交。</w:t>
      </w:r>
    </w:p>
    <w:p w14:paraId="4B94FC4C" w14:textId="77777777" w:rsidR="004B5E7B" w:rsidRDefault="00DA7CD2">
      <w:r>
        <w:rPr>
          <w:rFonts w:hint="eastAsia"/>
        </w:rPr>
        <w:t>（</w:t>
      </w:r>
      <w:r>
        <w:rPr>
          <w:rFonts w:hint="eastAsia"/>
        </w:rPr>
        <w:t>2</w:t>
      </w:r>
      <w:r>
        <w:rPr>
          <w:rFonts w:hint="eastAsia"/>
        </w:rPr>
        <w:t>）对于</w:t>
      </w:r>
      <w:r>
        <w:rPr>
          <w:rFonts w:hint="eastAsia"/>
        </w:rPr>
        <w:t>get</w:t>
      </w:r>
      <w:r>
        <w:rPr>
          <w:rFonts w:hint="eastAsia"/>
        </w:rPr>
        <w:t>方式，服务器端用</w:t>
      </w:r>
      <w:proofErr w:type="spellStart"/>
      <w:r>
        <w:rPr>
          <w:rFonts w:hint="eastAsia"/>
        </w:rPr>
        <w:t>Request.QueryString</w:t>
      </w:r>
      <w:proofErr w:type="spellEnd"/>
      <w:r>
        <w:rPr>
          <w:rFonts w:hint="eastAsia"/>
        </w:rPr>
        <w:t>获取变量的值，对于</w:t>
      </w:r>
      <w:r>
        <w:rPr>
          <w:rFonts w:hint="eastAsia"/>
        </w:rPr>
        <w:t>post</w:t>
      </w:r>
      <w:r>
        <w:rPr>
          <w:rFonts w:hint="eastAsia"/>
        </w:rPr>
        <w:t>方式，服务器端用</w:t>
      </w:r>
      <w:proofErr w:type="spellStart"/>
      <w:r>
        <w:rPr>
          <w:rFonts w:hint="eastAsia"/>
        </w:rPr>
        <w:t>Request.Form</w:t>
      </w:r>
      <w:proofErr w:type="spellEnd"/>
      <w:r>
        <w:rPr>
          <w:rFonts w:hint="eastAsia"/>
        </w:rPr>
        <w:t>获取提交的数据。</w:t>
      </w:r>
    </w:p>
    <w:p w14:paraId="2D9FC421" w14:textId="77777777" w:rsidR="004B5E7B" w:rsidRDefault="00DA7CD2">
      <w:pPr>
        <w:widowControl/>
        <w:jc w:val="left"/>
        <w:rPr>
          <w:rFonts w:ascii="宋体" w:eastAsia="宋体" w:hAnsi="宋体" w:cs="宋体"/>
          <w:kern w:val="0"/>
          <w:sz w:val="24"/>
          <w:lang w:bidi="ar"/>
        </w:rPr>
      </w:pPr>
      <w:r>
        <w:rPr>
          <w:rFonts w:ascii="宋体" w:eastAsia="宋体" w:hAnsi="宋体" w:cs="宋体" w:hint="eastAsia"/>
          <w:kern w:val="0"/>
          <w:sz w:val="24"/>
          <w:lang w:bidi="ar"/>
        </w:rPr>
        <w:t>（2）GET方式提交的数据最多只能有1024字节，而POST则没有此限制。</w:t>
      </w:r>
    </w:p>
    <w:p w14:paraId="6533FBA1" w14:textId="77777777" w:rsidR="004B5E7B" w:rsidRDefault="00DA7CD2">
      <w:r>
        <w:rPr>
          <w:rFonts w:hint="eastAsia"/>
        </w:rPr>
        <w:t>（</w:t>
      </w:r>
      <w:r>
        <w:rPr>
          <w:rFonts w:hint="eastAsia"/>
        </w:rPr>
        <w:t>3</w:t>
      </w:r>
      <w:r>
        <w:rPr>
          <w:rFonts w:hint="eastAsia"/>
        </w:rPr>
        <w:t>）安全性问题。使用</w:t>
      </w:r>
      <w:r>
        <w:rPr>
          <w:rFonts w:hint="eastAsia"/>
        </w:rPr>
        <w:t> Get </w:t>
      </w:r>
      <w:r>
        <w:rPr>
          <w:rFonts w:hint="eastAsia"/>
        </w:rPr>
        <w:t>的时候，参数会显示在地址栏上，，如果这些数据是中文数据而且是非敏感数据，那么使用</w:t>
      </w:r>
      <w:r>
        <w:rPr>
          <w:rFonts w:hint="eastAsia"/>
        </w:rPr>
        <w:t> get</w:t>
      </w:r>
      <w:r>
        <w:rPr>
          <w:rFonts w:hint="eastAsia"/>
        </w:rPr>
        <w:t>；如果用户输入的数据不是中文字符而且包含敏感数据，那么还是使用</w:t>
      </w:r>
      <w:r>
        <w:rPr>
          <w:rFonts w:hint="eastAsia"/>
        </w:rPr>
        <w:t> post</w:t>
      </w:r>
      <w:r>
        <w:rPr>
          <w:rFonts w:hint="eastAsia"/>
        </w:rPr>
        <w:t>为好。</w:t>
      </w:r>
    </w:p>
    <w:p w14:paraId="7D075A1C" w14:textId="6D667F07" w:rsidR="004B5E7B" w:rsidRDefault="004B5E7B"/>
    <w:p w14:paraId="102418AC" w14:textId="0A2038BE" w:rsidR="008450B5" w:rsidRDefault="008450B5" w:rsidP="008450B5">
      <w:pPr>
        <w:pStyle w:val="1"/>
      </w:pPr>
      <w:bookmarkStart w:id="1" w:name="_Toc45062614"/>
      <w:r w:rsidRPr="008450B5">
        <w:rPr>
          <w:rFonts w:hint="eastAsia"/>
          <w:highlight w:val="yellow"/>
        </w:rPr>
        <w:t>前端安全</w:t>
      </w:r>
      <w:bookmarkEnd w:id="1"/>
    </w:p>
    <w:p w14:paraId="112D7990" w14:textId="79976231" w:rsidR="00A6677A" w:rsidRPr="00A6677A" w:rsidRDefault="0019524C" w:rsidP="00A6677A">
      <w:hyperlink r:id="rId8" w:history="1">
        <w:r w:rsidR="00A6677A">
          <w:rPr>
            <w:rStyle w:val="a6"/>
          </w:rPr>
          <w:t>https://juejin.im/entry/598d6eb46fb9a03c3a25d2c1</w:t>
        </w:r>
      </w:hyperlink>
    </w:p>
    <w:p w14:paraId="39C16ED2" w14:textId="6DD12FAC" w:rsidR="008450B5" w:rsidRDefault="008450B5" w:rsidP="008450B5">
      <w:r w:rsidRPr="008450B5">
        <w:t>一、</w:t>
      </w:r>
      <w:r w:rsidRPr="008450B5">
        <w:t>XSS</w:t>
      </w:r>
      <w:r w:rsidRPr="008450B5">
        <w:t>攻击与防御</w:t>
      </w:r>
    </w:p>
    <w:p w14:paraId="467A1C28" w14:textId="77777777" w:rsidR="00A6677A" w:rsidRPr="00A6677A" w:rsidRDefault="008450B5" w:rsidP="00A6677A">
      <w:r>
        <w:rPr>
          <w:rFonts w:hint="eastAsia"/>
        </w:rPr>
        <w:t xml:space="preserve"> </w:t>
      </w:r>
      <w:r>
        <w:t xml:space="preserve">   </w:t>
      </w:r>
      <w:proofErr w:type="gramStart"/>
      <w:r w:rsidR="00A6677A" w:rsidRPr="00A6677A">
        <w:rPr>
          <w:u w:val="single"/>
        </w:rPr>
        <w:t>跨站脚本</w:t>
      </w:r>
      <w:proofErr w:type="gramEnd"/>
      <w:r w:rsidR="00A6677A" w:rsidRPr="00A6677A">
        <w:rPr>
          <w:u w:val="single"/>
        </w:rPr>
        <w:t>攻击</w:t>
      </w:r>
      <w:r w:rsidR="00A6677A" w:rsidRPr="00A6677A">
        <w:t>，是说攻击者通过注入恶意的脚本，在用户浏览网页的时候进行攻击，比如获取</w:t>
      </w:r>
      <w:r w:rsidR="00A6677A" w:rsidRPr="00A6677A">
        <w:t>cookie</w:t>
      </w:r>
      <w:r w:rsidR="00A6677A" w:rsidRPr="00A6677A">
        <w:t>，或者其他用户身份信息，可以分为存储型和反射型，存储型是攻击者输入一些数据并且存储到了数据库中，其他浏览者看到的时候进行攻击，反射型的话不存储在数据库中，往往表现为将攻击代码放在</w:t>
      </w:r>
      <w:proofErr w:type="spellStart"/>
      <w:r w:rsidR="00A6677A" w:rsidRPr="00A6677A">
        <w:t>url</w:t>
      </w:r>
      <w:proofErr w:type="spellEnd"/>
      <w:r w:rsidR="00A6677A" w:rsidRPr="00A6677A">
        <w:t>地址的请求参数中，防御的话为</w:t>
      </w:r>
      <w:r w:rsidR="00A6677A" w:rsidRPr="00A6677A">
        <w:t>cookie</w:t>
      </w:r>
      <w:r w:rsidR="00A6677A" w:rsidRPr="00A6677A">
        <w:t>设置</w:t>
      </w:r>
      <w:proofErr w:type="spellStart"/>
      <w:r w:rsidR="00A6677A" w:rsidRPr="00A6677A">
        <w:t>httpOnly</w:t>
      </w:r>
      <w:proofErr w:type="spellEnd"/>
      <w:r w:rsidR="00A6677A" w:rsidRPr="00A6677A">
        <w:t>属性，对用户的输入进行检查，进行特殊字符过滤</w:t>
      </w:r>
    </w:p>
    <w:p w14:paraId="5596FD67" w14:textId="77777777" w:rsidR="00A6677A" w:rsidRPr="00A6677A" w:rsidRDefault="00A6677A" w:rsidP="00A6677A"/>
    <w:p w14:paraId="0D1ED771" w14:textId="1C842E37" w:rsidR="008450B5" w:rsidRPr="00A6677A" w:rsidRDefault="008450B5" w:rsidP="008450B5"/>
    <w:p w14:paraId="4CC548CD" w14:textId="2472B387" w:rsidR="008450B5" w:rsidRDefault="008450B5" w:rsidP="008450B5">
      <w:r w:rsidRPr="008450B5">
        <w:t>二、</w:t>
      </w:r>
      <w:r w:rsidRPr="008450B5">
        <w:t>CSRF</w:t>
      </w:r>
      <w:r w:rsidRPr="008450B5">
        <w:t>攻击</w:t>
      </w:r>
    </w:p>
    <w:p w14:paraId="1FBDA664" w14:textId="7DF0D73B" w:rsidR="00A6677A" w:rsidRDefault="00A6677A" w:rsidP="00A6677A">
      <w:pPr>
        <w:ind w:firstLineChars="200" w:firstLine="420"/>
      </w:pPr>
      <w:proofErr w:type="gramStart"/>
      <w:r w:rsidRPr="00A6677A">
        <w:rPr>
          <w:u w:val="single"/>
        </w:rPr>
        <w:t>跨站请求</w:t>
      </w:r>
      <w:proofErr w:type="gramEnd"/>
      <w:r w:rsidRPr="00A6677A">
        <w:rPr>
          <w:u w:val="single"/>
        </w:rPr>
        <w:t>伪造</w:t>
      </w:r>
      <w:r w:rsidRPr="00A6677A">
        <w:t>，可以理解为攻击者盗用了用户的身份，以用户的名义发送了恶意请求，比如用户登录了一个网站后，立刻在另一个ｔａｂ页面访问量攻击者用来制造攻击的网站，这个网站要求访问刚刚登陆的网站，并发送了一个恶意请求，这时候</w:t>
      </w:r>
      <w:r w:rsidRPr="00A6677A">
        <w:t>CSRF</w:t>
      </w:r>
      <w:r w:rsidRPr="00A6677A">
        <w:t>就产生了，比如这个制造攻击的网站使用一张图片，但是这种图片的链接却是可以修改数据库的，这时候攻击者就可以以用户的名义操作这个数据库，防御方式的话：使用验证码，检查</w:t>
      </w:r>
      <w:r w:rsidRPr="00A6677A">
        <w:t>https</w:t>
      </w:r>
      <w:r w:rsidRPr="00A6677A">
        <w:t>头部的</w:t>
      </w:r>
      <w:r w:rsidRPr="00A6677A">
        <w:t>refer</w:t>
      </w:r>
      <w:r w:rsidRPr="00A6677A">
        <w:t>，使用</w:t>
      </w:r>
      <w:r w:rsidRPr="00A6677A">
        <w:t>token</w:t>
      </w:r>
    </w:p>
    <w:p w14:paraId="47496466" w14:textId="77777777" w:rsidR="00A6677A" w:rsidRPr="00A6677A" w:rsidRDefault="00A6677A" w:rsidP="00A6677A">
      <w:r w:rsidRPr="00A6677A">
        <w:lastRenderedPageBreak/>
        <w:t>防御</w:t>
      </w:r>
      <w:r w:rsidRPr="00A6677A">
        <w:t>CSRF </w:t>
      </w:r>
      <w:r w:rsidRPr="00A6677A">
        <w:t>攻击主要有三种策略：验证</w:t>
      </w:r>
      <w:r w:rsidRPr="00A6677A">
        <w:t> HTTP </w:t>
      </w:r>
      <w:proofErr w:type="spellStart"/>
      <w:r w:rsidRPr="00A6677A">
        <w:t>Referer</w:t>
      </w:r>
      <w:proofErr w:type="spellEnd"/>
      <w:r w:rsidRPr="00A6677A">
        <w:t> </w:t>
      </w:r>
      <w:r w:rsidRPr="00A6677A">
        <w:t>字段；在请求地址中添加</w:t>
      </w:r>
      <w:r w:rsidRPr="00A6677A">
        <w:t> token </w:t>
      </w:r>
      <w:r w:rsidRPr="00A6677A">
        <w:t>并验证；在</w:t>
      </w:r>
      <w:r w:rsidRPr="00A6677A">
        <w:t> HTTP </w:t>
      </w:r>
      <w:r w:rsidRPr="00A6677A">
        <w:t>头中自定义属性并验证。</w:t>
      </w:r>
    </w:p>
    <w:p w14:paraId="5F5E1A88" w14:textId="77777777" w:rsidR="00A6677A" w:rsidRPr="00A6677A" w:rsidRDefault="00A6677A" w:rsidP="008450B5"/>
    <w:p w14:paraId="4786CA7F" w14:textId="4B9B79D3" w:rsidR="008450B5" w:rsidRDefault="008450B5" w:rsidP="008450B5">
      <w:r w:rsidRPr="008450B5">
        <w:t>三、</w:t>
      </w:r>
      <w:r w:rsidRPr="008450B5">
        <w:t>HTTP</w:t>
      </w:r>
      <w:r w:rsidRPr="008450B5">
        <w:t>劫持与对策</w:t>
      </w:r>
    </w:p>
    <w:p w14:paraId="4E05DD64" w14:textId="77777777" w:rsidR="00A6677A" w:rsidRPr="00A6677A" w:rsidRDefault="00A6677A" w:rsidP="00A6677A">
      <w:r w:rsidRPr="00A6677A">
        <w:t>当我们访问页面的时候，运营商在页面的</w:t>
      </w:r>
      <w:r w:rsidRPr="00A6677A">
        <w:t>HTML</w:t>
      </w:r>
      <w:r w:rsidRPr="00A6677A">
        <w:t>代码中，插入弹窗、广告等</w:t>
      </w:r>
      <w:r w:rsidRPr="00A6677A">
        <w:t>HTML</w:t>
      </w:r>
      <w:r w:rsidRPr="00A6677A">
        <w:t>代码，来获取相应的利益。</w:t>
      </w:r>
    </w:p>
    <w:p w14:paraId="520B1ECB" w14:textId="77777777" w:rsidR="00A6677A" w:rsidRPr="00A6677A" w:rsidRDefault="00A6677A" w:rsidP="00A6677A">
      <w:r w:rsidRPr="00A6677A">
        <w:t>针对这种情况，最好的解决方式也就是使用</w:t>
      </w:r>
      <w:r w:rsidRPr="00A6677A">
        <w:t>HTTPS</w:t>
      </w:r>
      <w:r w:rsidRPr="00A6677A">
        <w:t>，加密过后，他们就没法插入广告代码了。</w:t>
      </w:r>
    </w:p>
    <w:p w14:paraId="0FA926F1" w14:textId="77777777" w:rsidR="00A6677A" w:rsidRPr="00A6677A" w:rsidRDefault="00A6677A" w:rsidP="00A6677A">
      <w:r w:rsidRPr="00A6677A">
        <w:t>那么对于还没有升级的情况，我们可以努力</w:t>
      </w:r>
      <w:proofErr w:type="gramStart"/>
      <w:r w:rsidRPr="00A6677A">
        <w:t>让影响</w:t>
      </w:r>
      <w:proofErr w:type="gramEnd"/>
      <w:r w:rsidRPr="00A6677A">
        <w:t>降到最低。</w:t>
      </w:r>
    </w:p>
    <w:p w14:paraId="269D7057" w14:textId="77777777" w:rsidR="00A6677A" w:rsidRPr="00A6677A" w:rsidRDefault="00A6677A" w:rsidP="008450B5"/>
    <w:p w14:paraId="191344CD" w14:textId="77777777" w:rsidR="008450B5" w:rsidRPr="008450B5" w:rsidRDefault="008450B5" w:rsidP="008450B5">
      <w:r w:rsidRPr="008450B5">
        <w:t>四、界面操作劫持</w:t>
      </w:r>
    </w:p>
    <w:p w14:paraId="13433E13" w14:textId="77777777" w:rsidR="008450B5" w:rsidRPr="008450B5" w:rsidRDefault="008450B5" w:rsidP="008450B5">
      <w:r w:rsidRPr="008450B5">
        <w:t>五、</w:t>
      </w:r>
      <w:r w:rsidRPr="00A704F1">
        <w:rPr>
          <w:highlight w:val="yellow"/>
        </w:rPr>
        <w:t>防御手段</w:t>
      </w:r>
    </w:p>
    <w:p w14:paraId="754C41A3" w14:textId="3F786D20" w:rsidR="00A704F1" w:rsidRPr="00A704F1" w:rsidRDefault="00A704F1" w:rsidP="00A704F1">
      <w:r w:rsidRPr="00A704F1">
        <w:rPr>
          <w:b/>
          <w:bCs/>
        </w:rPr>
        <w:t>上面列举的例子都不具备实际攻击作用</w:t>
      </w:r>
      <w:r w:rsidRPr="00A704F1">
        <w:t>，因为浏览器厂商，</w:t>
      </w:r>
      <w:r w:rsidRPr="00A704F1">
        <w:t>W3C</w:t>
      </w:r>
      <w:r w:rsidRPr="00A704F1">
        <w:t>等已经做了很多安全工作，让我们的页面可以安稳的运行起来。但道高一尺魔高一丈，我们要合理运用防护手段，才能让页面不被攻击。</w:t>
      </w:r>
    </w:p>
    <w:p w14:paraId="097F0D7E" w14:textId="13B4D161" w:rsidR="00A704F1" w:rsidRPr="00A704F1" w:rsidRDefault="00A704F1" w:rsidP="00A704F1">
      <w:r w:rsidRPr="00A704F1">
        <w:t>1</w:t>
      </w:r>
      <w:r w:rsidRPr="00A704F1">
        <w:t>、</w:t>
      </w:r>
      <w:r w:rsidRPr="00A704F1">
        <w:t>HTTP</w:t>
      </w:r>
      <w:r w:rsidRPr="00A704F1">
        <w:t>响应头，在响应</w:t>
      </w:r>
      <w:r>
        <w:rPr>
          <w:rFonts w:hint="eastAsia"/>
        </w:rPr>
        <w:t>头</w:t>
      </w:r>
      <w:r w:rsidRPr="00A704F1">
        <w:t>可以通过这些字段来提高安全性</w:t>
      </w:r>
    </w:p>
    <w:p w14:paraId="6A35573D" w14:textId="77777777" w:rsidR="00A704F1" w:rsidRPr="00A704F1" w:rsidRDefault="00A704F1" w:rsidP="00A704F1">
      <w:pPr>
        <w:numPr>
          <w:ilvl w:val="0"/>
          <w:numId w:val="5"/>
        </w:numPr>
      </w:pPr>
      <w:r w:rsidRPr="00A704F1">
        <w:t xml:space="preserve">X-Frame-Options </w:t>
      </w:r>
      <w:r w:rsidRPr="00A704F1">
        <w:t>禁止页面被</w:t>
      </w:r>
      <w:proofErr w:type="gramStart"/>
      <w:r w:rsidRPr="00A704F1">
        <w:t>加载进</w:t>
      </w:r>
      <w:proofErr w:type="gramEnd"/>
      <w:r w:rsidRPr="00A704F1">
        <w:t>iframe</w:t>
      </w:r>
      <w:r w:rsidRPr="00A704F1">
        <w:t>中</w:t>
      </w:r>
    </w:p>
    <w:p w14:paraId="1B60AF68" w14:textId="77777777" w:rsidR="00A704F1" w:rsidRPr="00A704F1" w:rsidRDefault="00A704F1" w:rsidP="00A704F1">
      <w:pPr>
        <w:numPr>
          <w:ilvl w:val="0"/>
          <w:numId w:val="5"/>
        </w:numPr>
      </w:pPr>
      <w:r w:rsidRPr="00A704F1">
        <w:t xml:space="preserve">X-XSS-Protection </w:t>
      </w:r>
      <w:r w:rsidRPr="00A704F1">
        <w:t>对于反射型</w:t>
      </w:r>
      <w:r w:rsidRPr="00A704F1">
        <w:t>XSS</w:t>
      </w:r>
      <w:r w:rsidRPr="00A704F1">
        <w:t>进行一些防御</w:t>
      </w:r>
    </w:p>
    <w:p w14:paraId="6735E000" w14:textId="77777777" w:rsidR="00A704F1" w:rsidRPr="00A704F1" w:rsidRDefault="00A704F1" w:rsidP="00A704F1">
      <w:pPr>
        <w:numPr>
          <w:ilvl w:val="0"/>
          <w:numId w:val="5"/>
        </w:numPr>
      </w:pPr>
      <w:r w:rsidRPr="00A704F1">
        <w:t xml:space="preserve">X-Content-Security-Policy </w:t>
      </w:r>
      <w:r w:rsidRPr="00A704F1">
        <w:t>这个就比较复杂了，可选项很多，用来设置允许的</w:t>
      </w:r>
      <w:proofErr w:type="gramStart"/>
      <w:r w:rsidRPr="00A704F1">
        <w:t>的</w:t>
      </w:r>
      <w:proofErr w:type="gramEnd"/>
      <w:r w:rsidRPr="00A704F1">
        <w:t>资源来源以及对脚本执行环境的控制等。</w:t>
      </w:r>
    </w:p>
    <w:p w14:paraId="18DF5B2F" w14:textId="77777777" w:rsidR="00A704F1" w:rsidRPr="00A704F1" w:rsidRDefault="00A704F1" w:rsidP="00A704F1">
      <w:r w:rsidRPr="00A704F1">
        <w:t>2</w:t>
      </w:r>
      <w:r w:rsidRPr="00A704F1">
        <w:t>、使用</w:t>
      </w:r>
      <w:r w:rsidRPr="00A704F1">
        <w:t>HTTPS</w:t>
      </w:r>
      <w:r w:rsidRPr="00A704F1">
        <w:t>、使用</w:t>
      </w:r>
      <w:r w:rsidRPr="00A704F1">
        <w:t>HTTP ONLY</w:t>
      </w:r>
      <w:r w:rsidRPr="00A704F1">
        <w:t>的</w:t>
      </w:r>
      <w:r w:rsidRPr="00A704F1">
        <w:t>cookie</w:t>
      </w:r>
      <w:r w:rsidRPr="00A704F1">
        <w:t>。</w:t>
      </w:r>
      <w:r w:rsidRPr="00A704F1">
        <w:t>cookie</w:t>
      </w:r>
      <w:r w:rsidRPr="00A704F1">
        <w:t>的</w:t>
      </w:r>
      <w:r w:rsidRPr="00A704F1">
        <w:t>secure</w:t>
      </w:r>
      <w:r w:rsidRPr="00A704F1">
        <w:t>字段设置为</w:t>
      </w:r>
      <w:r w:rsidRPr="00A704F1">
        <w:t>true</w:t>
      </w:r>
    </w:p>
    <w:p w14:paraId="4BB9E53A" w14:textId="77777777" w:rsidR="00A704F1" w:rsidRPr="00A704F1" w:rsidRDefault="00A704F1" w:rsidP="00A704F1">
      <w:r w:rsidRPr="00A704F1">
        <w:t>3</w:t>
      </w:r>
      <w:r w:rsidRPr="00A704F1">
        <w:t>、</w:t>
      </w:r>
      <w:r w:rsidRPr="00A704F1">
        <w:t>GET</w:t>
      </w:r>
      <w:r w:rsidRPr="00A704F1">
        <w:t>请求与</w:t>
      </w:r>
      <w:r w:rsidRPr="00A704F1">
        <w:t>POST</w:t>
      </w:r>
      <w:r w:rsidRPr="00A704F1">
        <w:t>请求，要严格遵守规范，不要混用，不要将一些危险的提交使用</w:t>
      </w:r>
      <w:r w:rsidRPr="00A704F1">
        <w:t>JSONP</w:t>
      </w:r>
      <w:r w:rsidRPr="00A704F1">
        <w:t>完成。</w:t>
      </w:r>
    </w:p>
    <w:p w14:paraId="212D94F5" w14:textId="0341A67C" w:rsidR="008450B5" w:rsidRDefault="008450B5" w:rsidP="008450B5"/>
    <w:p w14:paraId="15385E44" w14:textId="7B5C09AD" w:rsidR="006E2D63" w:rsidRPr="00425BCB" w:rsidRDefault="006E2D63" w:rsidP="006E2D63"/>
    <w:p w14:paraId="245DA560" w14:textId="6D10BB02" w:rsidR="00195902" w:rsidRPr="00195902" w:rsidRDefault="00195902" w:rsidP="00195902">
      <w:pPr>
        <w:pStyle w:val="1"/>
      </w:pPr>
      <w:bookmarkStart w:id="2" w:name="_Toc45062615"/>
      <w:r>
        <w:rPr>
          <w:rFonts w:hint="eastAsia"/>
        </w:rPr>
        <w:t>如何减少</w:t>
      </w:r>
      <w:r>
        <w:rPr>
          <w:rFonts w:hint="eastAsia"/>
        </w:rPr>
        <w:t>h</w:t>
      </w:r>
      <w:r>
        <w:t>ttp</w:t>
      </w:r>
      <w:r>
        <w:rPr>
          <w:rFonts w:hint="eastAsia"/>
        </w:rPr>
        <w:t>请求</w:t>
      </w:r>
      <w:bookmarkEnd w:id="2"/>
    </w:p>
    <w:p w14:paraId="0F6EA8BB" w14:textId="77777777" w:rsidR="004B5E7B" w:rsidRDefault="00DA7CD2">
      <w:pPr>
        <w:pStyle w:val="1"/>
      </w:pPr>
      <w:bookmarkStart w:id="3" w:name="_Toc45062616"/>
      <w:r>
        <w:t>跨域如何解决</w:t>
      </w:r>
      <w:bookmarkEnd w:id="3"/>
      <w:r>
        <w:t xml:space="preserve"> </w:t>
      </w:r>
    </w:p>
    <w:p w14:paraId="61FE19B2" w14:textId="77777777" w:rsidR="00E22BBE" w:rsidRDefault="0019524C">
      <w:hyperlink r:id="rId9" w:history="1">
        <w:r w:rsidR="00E22BBE">
          <w:rPr>
            <w:rStyle w:val="a6"/>
          </w:rPr>
          <w:t>https://segmentfault.com/a/1190000011145364</w:t>
        </w:r>
      </w:hyperlink>
    </w:p>
    <w:p w14:paraId="2AB81CCB" w14:textId="560D9446" w:rsidR="004B5E7B" w:rsidRDefault="00DA7CD2">
      <w:r>
        <w:t>跨域是指</w:t>
      </w:r>
      <w:proofErr w:type="gramStart"/>
      <w:r>
        <w:t>一个域下的</w:t>
      </w:r>
      <w:proofErr w:type="gramEnd"/>
      <w:r>
        <w:t>文档或脚本试图去请求另</w:t>
      </w:r>
      <w:proofErr w:type="gramStart"/>
      <w:r>
        <w:t>一个域下的</w:t>
      </w:r>
      <w:proofErr w:type="gramEnd"/>
      <w:r>
        <w:t>资源，这里跨域是广义的。</w:t>
      </w:r>
    </w:p>
    <w:p w14:paraId="74356E83" w14:textId="77777777" w:rsidR="004B5E7B" w:rsidRDefault="00DA7CD2">
      <w:r>
        <w:t>广义的跨域：</w:t>
      </w:r>
    </w:p>
    <w:p w14:paraId="40DD7E77" w14:textId="77777777" w:rsidR="004B5E7B" w:rsidRDefault="00DA7CD2">
      <w:r>
        <w:t xml:space="preserve">1.) </w:t>
      </w:r>
      <w:r>
        <w:t>资源跳转：</w:t>
      </w:r>
      <w:r>
        <w:t xml:space="preserve"> A</w:t>
      </w:r>
      <w:r>
        <w:t>链接、重定向、表单提交</w:t>
      </w:r>
    </w:p>
    <w:p w14:paraId="0C498435" w14:textId="77777777" w:rsidR="004B5E7B" w:rsidRDefault="00DA7CD2">
      <w:r>
        <w:t xml:space="preserve">2.) </w:t>
      </w:r>
      <w:r>
        <w:t>资源嵌入：</w:t>
      </w:r>
      <w:r>
        <w:t xml:space="preserve"> &lt;link&gt;</w:t>
      </w:r>
      <w:r>
        <w:t>、</w:t>
      </w:r>
      <w:r>
        <w:t>&lt;script&gt;</w:t>
      </w:r>
      <w:r>
        <w:t>、</w:t>
      </w:r>
      <w:r>
        <w:t>&lt;</w:t>
      </w:r>
      <w:proofErr w:type="spellStart"/>
      <w:r>
        <w:t>img</w:t>
      </w:r>
      <w:proofErr w:type="spellEnd"/>
      <w:r>
        <w:t>&gt;</w:t>
      </w:r>
      <w:r>
        <w:t>、</w:t>
      </w:r>
      <w:r>
        <w:t>&lt;frame&gt;</w:t>
      </w:r>
      <w:r>
        <w:t>等</w:t>
      </w:r>
      <w:proofErr w:type="spellStart"/>
      <w:r>
        <w:t>dom</w:t>
      </w:r>
      <w:proofErr w:type="spellEnd"/>
      <w:r>
        <w:t>标签，还有样式中</w:t>
      </w:r>
      <w:proofErr w:type="spellStart"/>
      <w:r>
        <w:t>background:url</w:t>
      </w:r>
      <w:proofErr w:type="spellEnd"/>
      <w:r>
        <w:t>()</w:t>
      </w:r>
      <w:r>
        <w:t>、</w:t>
      </w:r>
      <w:r>
        <w:t>@font-face()</w:t>
      </w:r>
      <w:r>
        <w:t>等文件外链</w:t>
      </w:r>
    </w:p>
    <w:p w14:paraId="7B61AB15" w14:textId="6C2C9A74" w:rsidR="004B5E7B" w:rsidRDefault="00DA7CD2">
      <w:r>
        <w:t xml:space="preserve">3.) </w:t>
      </w:r>
      <w:r>
        <w:t>脚本请求：</w:t>
      </w:r>
      <w:r>
        <w:t xml:space="preserve"> </w:t>
      </w:r>
      <w:proofErr w:type="spellStart"/>
      <w:r>
        <w:t>js</w:t>
      </w:r>
      <w:proofErr w:type="spellEnd"/>
      <w:r>
        <w:t>发起的</w:t>
      </w:r>
      <w:r>
        <w:t>ajax</w:t>
      </w:r>
      <w:r>
        <w:t>请求、</w:t>
      </w:r>
      <w:proofErr w:type="spellStart"/>
      <w:r>
        <w:t>dom</w:t>
      </w:r>
      <w:proofErr w:type="spellEnd"/>
      <w:r>
        <w:t>和</w:t>
      </w:r>
      <w:proofErr w:type="spellStart"/>
      <w:r>
        <w:t>js</w:t>
      </w:r>
      <w:proofErr w:type="spellEnd"/>
      <w:r>
        <w:t>对象的跨域操作等</w:t>
      </w:r>
    </w:p>
    <w:p w14:paraId="062E3759" w14:textId="360E17B1" w:rsidR="00E22BBE" w:rsidRDefault="00E22BBE"/>
    <w:p w14:paraId="2C7C574A" w14:textId="0B83457F" w:rsidR="00E22BBE" w:rsidRPr="00E22BBE" w:rsidRDefault="00E22BBE" w:rsidP="00E22BBE">
      <w:pPr>
        <w:widowControl/>
        <w:shd w:val="clear" w:color="auto" w:fill="FFFFFF"/>
        <w:spacing w:after="100" w:afterAutospacing="1"/>
        <w:jc w:val="left"/>
        <w:rPr>
          <w:rFonts w:ascii="Segoe UI" w:eastAsia="宋体" w:hAnsi="Segoe UI" w:cs="Segoe UI"/>
          <w:color w:val="212529"/>
          <w:kern w:val="0"/>
          <w:sz w:val="24"/>
        </w:rPr>
      </w:pPr>
      <w:r w:rsidRPr="00E22BBE">
        <w:rPr>
          <w:rFonts w:ascii="Segoe UI" w:eastAsia="宋体" w:hAnsi="Segoe UI" w:cs="Segoe UI"/>
          <w:color w:val="212529"/>
          <w:kern w:val="0"/>
          <w:sz w:val="24"/>
        </w:rPr>
        <w:t>通常所说的跨域是狭义的，是由浏览器相似策略限制的一类请求场景。</w:t>
      </w:r>
    </w:p>
    <w:p w14:paraId="392D71A6" w14:textId="77777777" w:rsidR="00E22BBE" w:rsidRPr="00E22BBE" w:rsidRDefault="00E22BBE" w:rsidP="00E22BBE">
      <w:pPr>
        <w:widowControl/>
        <w:shd w:val="clear" w:color="auto" w:fill="FFFFFF"/>
        <w:spacing w:after="100" w:afterAutospacing="1"/>
        <w:jc w:val="left"/>
        <w:rPr>
          <w:rFonts w:ascii="Segoe UI" w:eastAsia="宋体" w:hAnsi="Segoe UI" w:cs="Segoe UI"/>
          <w:color w:val="212529"/>
          <w:kern w:val="0"/>
          <w:sz w:val="24"/>
        </w:rPr>
      </w:pPr>
      <w:r w:rsidRPr="00E22BBE">
        <w:rPr>
          <w:rFonts w:ascii="Segoe UI" w:eastAsia="宋体" w:hAnsi="Segoe UI" w:cs="Segoe UI"/>
          <w:b/>
          <w:bCs/>
          <w:color w:val="212529"/>
          <w:kern w:val="0"/>
          <w:sz w:val="24"/>
        </w:rPr>
        <w:t>什么是同源策略？</w:t>
      </w:r>
      <w:r w:rsidRPr="00E22BBE">
        <w:rPr>
          <w:rFonts w:ascii="Segoe UI" w:eastAsia="宋体" w:hAnsi="Segoe UI" w:cs="Segoe UI"/>
          <w:color w:val="212529"/>
          <w:kern w:val="0"/>
          <w:sz w:val="24"/>
        </w:rPr>
        <w:br/>
      </w:r>
      <w:r w:rsidRPr="00E22BBE">
        <w:rPr>
          <w:rFonts w:ascii="Segoe UI" w:eastAsia="宋体" w:hAnsi="Segoe UI" w:cs="Segoe UI"/>
          <w:color w:val="212529"/>
          <w:kern w:val="0"/>
          <w:sz w:val="24"/>
        </w:rPr>
        <w:t>同源策略</w:t>
      </w:r>
      <w:r w:rsidRPr="00E22BBE">
        <w:rPr>
          <w:rFonts w:ascii="Segoe UI" w:eastAsia="宋体" w:hAnsi="Segoe UI" w:cs="Segoe UI"/>
          <w:color w:val="212529"/>
          <w:kern w:val="0"/>
          <w:sz w:val="24"/>
        </w:rPr>
        <w:t>/ SOP</w:t>
      </w:r>
      <w:r w:rsidRPr="00E22BBE">
        <w:rPr>
          <w:rFonts w:ascii="Segoe UI" w:eastAsia="宋体" w:hAnsi="Segoe UI" w:cs="Segoe UI"/>
          <w:color w:val="212529"/>
          <w:kern w:val="0"/>
          <w:sz w:val="24"/>
        </w:rPr>
        <w:t>（</w:t>
      </w:r>
      <w:r w:rsidRPr="00E22BBE">
        <w:rPr>
          <w:rFonts w:ascii="Segoe UI" w:eastAsia="宋体" w:hAnsi="Segoe UI" w:cs="Segoe UI"/>
          <w:color w:val="212529"/>
          <w:kern w:val="0"/>
          <w:sz w:val="24"/>
        </w:rPr>
        <w:t>Same origin policy</w:t>
      </w:r>
      <w:r w:rsidRPr="00E22BBE">
        <w:rPr>
          <w:rFonts w:ascii="Segoe UI" w:eastAsia="宋体" w:hAnsi="Segoe UI" w:cs="Segoe UI"/>
          <w:color w:val="212529"/>
          <w:kern w:val="0"/>
          <w:sz w:val="24"/>
        </w:rPr>
        <w:t>）是一种约定，由</w:t>
      </w:r>
      <w:r w:rsidRPr="00E22BBE">
        <w:rPr>
          <w:rFonts w:ascii="Segoe UI" w:eastAsia="宋体" w:hAnsi="Segoe UI" w:cs="Segoe UI"/>
          <w:color w:val="212529"/>
          <w:kern w:val="0"/>
          <w:sz w:val="24"/>
        </w:rPr>
        <w:t>Netscape</w:t>
      </w:r>
      <w:r w:rsidRPr="00E22BBE">
        <w:rPr>
          <w:rFonts w:ascii="Segoe UI" w:eastAsia="宋体" w:hAnsi="Segoe UI" w:cs="Segoe UI"/>
          <w:color w:val="212529"/>
          <w:kern w:val="0"/>
          <w:sz w:val="24"/>
        </w:rPr>
        <w:t>公司</w:t>
      </w:r>
      <w:r w:rsidRPr="00E22BBE">
        <w:rPr>
          <w:rFonts w:ascii="Segoe UI" w:eastAsia="宋体" w:hAnsi="Segoe UI" w:cs="Segoe UI"/>
          <w:color w:val="212529"/>
          <w:kern w:val="0"/>
          <w:sz w:val="24"/>
        </w:rPr>
        <w:t>1995</w:t>
      </w:r>
      <w:r w:rsidRPr="00E22BBE">
        <w:rPr>
          <w:rFonts w:ascii="Segoe UI" w:eastAsia="宋体" w:hAnsi="Segoe UI" w:cs="Segoe UI"/>
          <w:color w:val="212529"/>
          <w:kern w:val="0"/>
          <w:sz w:val="24"/>
        </w:rPr>
        <w:t>年发布。，它是浏览器</w:t>
      </w:r>
      <w:proofErr w:type="gramStart"/>
      <w:r w:rsidRPr="00E22BBE">
        <w:rPr>
          <w:rFonts w:ascii="Segoe UI" w:eastAsia="宋体" w:hAnsi="Segoe UI" w:cs="Segoe UI"/>
          <w:color w:val="212529"/>
          <w:kern w:val="0"/>
          <w:sz w:val="24"/>
        </w:rPr>
        <w:t>最</w:t>
      </w:r>
      <w:proofErr w:type="gramEnd"/>
      <w:r w:rsidRPr="00E22BBE">
        <w:rPr>
          <w:rFonts w:ascii="Segoe UI" w:eastAsia="宋体" w:hAnsi="Segoe UI" w:cs="Segoe UI"/>
          <w:color w:val="212529"/>
          <w:kern w:val="0"/>
          <w:sz w:val="24"/>
        </w:rPr>
        <w:t>核心也最基本的安全功能，如果有了同源策略，所谓相似是</w:t>
      </w:r>
      <w:r w:rsidRPr="00E22BBE">
        <w:rPr>
          <w:rFonts w:ascii="Segoe UI" w:eastAsia="宋体" w:hAnsi="Segoe UI" w:cs="Segoe UI"/>
          <w:color w:val="212529"/>
          <w:kern w:val="0"/>
          <w:sz w:val="24"/>
        </w:rPr>
        <w:lastRenderedPageBreak/>
        <w:t>指</w:t>
      </w:r>
      <w:r w:rsidRPr="00E22BBE">
        <w:rPr>
          <w:rFonts w:ascii="Segoe UI" w:eastAsia="宋体" w:hAnsi="Segoe UI" w:cs="Segoe UI"/>
          <w:color w:val="212529"/>
          <w:kern w:val="0"/>
          <w:sz w:val="24"/>
        </w:rPr>
        <w:t>“</w:t>
      </w:r>
      <w:r w:rsidRPr="00E22BBE">
        <w:rPr>
          <w:rFonts w:ascii="Segoe UI" w:eastAsia="宋体" w:hAnsi="Segoe UI" w:cs="Segoe UI"/>
          <w:color w:val="212529"/>
          <w:kern w:val="0"/>
          <w:sz w:val="24"/>
        </w:rPr>
        <w:t>协议</w:t>
      </w:r>
      <w:r w:rsidRPr="00E22BBE">
        <w:rPr>
          <w:rFonts w:ascii="Segoe UI" w:eastAsia="宋体" w:hAnsi="Segoe UI" w:cs="Segoe UI"/>
          <w:color w:val="212529"/>
          <w:kern w:val="0"/>
          <w:sz w:val="24"/>
        </w:rPr>
        <w:t>+</w:t>
      </w:r>
      <w:r w:rsidRPr="00E22BBE">
        <w:rPr>
          <w:rFonts w:ascii="Segoe UI" w:eastAsia="宋体" w:hAnsi="Segoe UI" w:cs="Segoe UI"/>
          <w:color w:val="212529"/>
          <w:kern w:val="0"/>
          <w:sz w:val="24"/>
        </w:rPr>
        <w:t>域名</w:t>
      </w:r>
      <w:r w:rsidRPr="00E22BBE">
        <w:rPr>
          <w:rFonts w:ascii="Segoe UI" w:eastAsia="宋体" w:hAnsi="Segoe UI" w:cs="Segoe UI"/>
          <w:color w:val="212529"/>
          <w:kern w:val="0"/>
          <w:sz w:val="24"/>
        </w:rPr>
        <w:t>+</w:t>
      </w:r>
      <w:r w:rsidRPr="00E22BBE">
        <w:rPr>
          <w:rFonts w:ascii="Segoe UI" w:eastAsia="宋体" w:hAnsi="Segoe UI" w:cs="Segoe UI"/>
          <w:color w:val="212529"/>
          <w:kern w:val="0"/>
          <w:sz w:val="24"/>
        </w:rPr>
        <w:t>端口</w:t>
      </w:r>
      <w:r w:rsidRPr="00E22BBE">
        <w:rPr>
          <w:rFonts w:ascii="Segoe UI" w:eastAsia="宋体" w:hAnsi="Segoe UI" w:cs="Segoe UI"/>
          <w:color w:val="212529"/>
          <w:kern w:val="0"/>
          <w:sz w:val="24"/>
        </w:rPr>
        <w:t>”</w:t>
      </w:r>
      <w:r w:rsidRPr="00E22BBE">
        <w:rPr>
          <w:rFonts w:ascii="Segoe UI" w:eastAsia="宋体" w:hAnsi="Segoe UI" w:cs="Segoe UI"/>
          <w:color w:val="212529"/>
          <w:kern w:val="0"/>
          <w:sz w:val="24"/>
        </w:rPr>
        <w:t>三者相同，甚至两个不同的域名指向同一个</w:t>
      </w:r>
      <w:r w:rsidRPr="00E22BBE">
        <w:rPr>
          <w:rFonts w:ascii="Segoe UI" w:eastAsia="宋体" w:hAnsi="Segoe UI" w:cs="Segoe UI"/>
          <w:color w:val="212529"/>
          <w:kern w:val="0"/>
          <w:sz w:val="24"/>
        </w:rPr>
        <w:t>IP</w:t>
      </w:r>
      <w:r w:rsidRPr="00E22BBE">
        <w:rPr>
          <w:rFonts w:ascii="Segoe UI" w:eastAsia="宋体" w:hAnsi="Segoe UI" w:cs="Segoe UI"/>
          <w:color w:val="212529"/>
          <w:kern w:val="0"/>
          <w:sz w:val="24"/>
        </w:rPr>
        <w:t>地址，也非同源。</w:t>
      </w:r>
    </w:p>
    <w:p w14:paraId="1F6DB6E3" w14:textId="77777777" w:rsidR="00E22BBE" w:rsidRPr="00E22BBE" w:rsidRDefault="00E22BBE" w:rsidP="00E22BBE">
      <w:pPr>
        <w:widowControl/>
        <w:shd w:val="clear" w:color="auto" w:fill="FFFFFF"/>
        <w:spacing w:after="100" w:afterAutospacing="1"/>
        <w:jc w:val="left"/>
        <w:rPr>
          <w:rFonts w:ascii="Segoe UI" w:eastAsia="宋体" w:hAnsi="Segoe UI" w:cs="Segoe UI"/>
          <w:color w:val="212529"/>
          <w:kern w:val="0"/>
          <w:sz w:val="24"/>
        </w:rPr>
      </w:pPr>
      <w:r w:rsidRPr="00E22BBE">
        <w:rPr>
          <w:rFonts w:ascii="Segoe UI" w:eastAsia="宋体" w:hAnsi="Segoe UI" w:cs="Segoe UI"/>
          <w:color w:val="212529"/>
          <w:kern w:val="0"/>
          <w:sz w:val="24"/>
        </w:rPr>
        <w:t>同源策略限制以下几种行为：</w:t>
      </w:r>
    </w:p>
    <w:p w14:paraId="4F0DE42D" w14:textId="77777777" w:rsidR="00E22BBE" w:rsidRPr="00E22BBE" w:rsidRDefault="00E22BBE" w:rsidP="00E22BBE">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E22BBE">
        <w:rPr>
          <w:rFonts w:ascii="Consolas" w:eastAsia="宋体" w:hAnsi="Consolas" w:cs="宋体"/>
          <w:color w:val="008080"/>
          <w:kern w:val="0"/>
          <w:sz w:val="24"/>
        </w:rPr>
        <w:t>1</w:t>
      </w:r>
      <w:r w:rsidRPr="00E22BBE">
        <w:rPr>
          <w:rFonts w:ascii="Consolas" w:eastAsia="宋体" w:hAnsi="Consolas" w:cs="宋体"/>
          <w:color w:val="DD1144"/>
          <w:kern w:val="0"/>
          <w:sz w:val="24"/>
        </w:rPr>
        <w:t>.)</w:t>
      </w:r>
      <w:r w:rsidRPr="00E22BBE">
        <w:rPr>
          <w:rFonts w:ascii="Consolas" w:eastAsia="宋体" w:hAnsi="Consolas" w:cs="宋体"/>
          <w:color w:val="333333"/>
          <w:kern w:val="0"/>
          <w:sz w:val="24"/>
        </w:rPr>
        <w:t xml:space="preserve"> </w:t>
      </w:r>
      <w:r w:rsidRPr="00E22BBE">
        <w:rPr>
          <w:rFonts w:ascii="Consolas" w:eastAsia="宋体" w:hAnsi="Consolas" w:cs="宋体"/>
          <w:color w:val="DD1144"/>
          <w:kern w:val="0"/>
          <w:sz w:val="24"/>
        </w:rPr>
        <w:t>Cookie</w:t>
      </w:r>
      <w:r w:rsidRPr="00E22BBE">
        <w:rPr>
          <w:rFonts w:ascii="Consolas" w:eastAsia="宋体" w:hAnsi="Consolas" w:cs="宋体"/>
          <w:color w:val="DD1144"/>
          <w:kern w:val="0"/>
          <w:sz w:val="24"/>
        </w:rPr>
        <w:t>、</w:t>
      </w:r>
      <w:proofErr w:type="spellStart"/>
      <w:r w:rsidRPr="00E22BBE">
        <w:rPr>
          <w:rFonts w:ascii="Consolas" w:eastAsia="宋体" w:hAnsi="Consolas" w:cs="宋体"/>
          <w:color w:val="DD1144"/>
          <w:kern w:val="0"/>
          <w:sz w:val="24"/>
        </w:rPr>
        <w:t>LocalStorage</w:t>
      </w:r>
      <w:proofErr w:type="spellEnd"/>
      <w:r w:rsidRPr="00E22BBE">
        <w:rPr>
          <w:rFonts w:ascii="Consolas" w:eastAsia="宋体" w:hAnsi="Consolas" w:cs="宋体"/>
          <w:color w:val="333333"/>
          <w:kern w:val="0"/>
          <w:sz w:val="24"/>
        </w:rPr>
        <w:t xml:space="preserve"> </w:t>
      </w:r>
      <w:r w:rsidRPr="00E22BBE">
        <w:rPr>
          <w:rFonts w:ascii="Consolas" w:eastAsia="宋体" w:hAnsi="Consolas" w:cs="宋体"/>
          <w:color w:val="DD1144"/>
          <w:kern w:val="0"/>
          <w:sz w:val="24"/>
        </w:rPr>
        <w:t>和</w:t>
      </w:r>
      <w:r w:rsidRPr="00E22BBE">
        <w:rPr>
          <w:rFonts w:ascii="Consolas" w:eastAsia="宋体" w:hAnsi="Consolas" w:cs="宋体"/>
          <w:color w:val="333333"/>
          <w:kern w:val="0"/>
          <w:sz w:val="24"/>
        </w:rPr>
        <w:t xml:space="preserve"> </w:t>
      </w:r>
      <w:proofErr w:type="spellStart"/>
      <w:r w:rsidRPr="00E22BBE">
        <w:rPr>
          <w:rFonts w:ascii="Consolas" w:eastAsia="宋体" w:hAnsi="Consolas" w:cs="宋体"/>
          <w:color w:val="DD1144"/>
          <w:kern w:val="0"/>
          <w:sz w:val="24"/>
        </w:rPr>
        <w:t>IndexDB</w:t>
      </w:r>
      <w:proofErr w:type="spellEnd"/>
      <w:r w:rsidRPr="00E22BBE">
        <w:rPr>
          <w:rFonts w:ascii="Consolas" w:eastAsia="宋体" w:hAnsi="Consolas" w:cs="宋体"/>
          <w:color w:val="333333"/>
          <w:kern w:val="0"/>
          <w:sz w:val="24"/>
        </w:rPr>
        <w:t xml:space="preserve"> </w:t>
      </w:r>
      <w:r w:rsidRPr="00E22BBE">
        <w:rPr>
          <w:rFonts w:ascii="Consolas" w:eastAsia="宋体" w:hAnsi="Consolas" w:cs="宋体"/>
          <w:color w:val="DD1144"/>
          <w:kern w:val="0"/>
          <w:sz w:val="24"/>
        </w:rPr>
        <w:t>无法读取</w:t>
      </w:r>
    </w:p>
    <w:p w14:paraId="62F777A6" w14:textId="77777777" w:rsidR="00E22BBE" w:rsidRPr="00E22BBE" w:rsidRDefault="00E22BBE" w:rsidP="00E22BBE">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rPr>
      </w:pPr>
      <w:r w:rsidRPr="00E22BBE">
        <w:rPr>
          <w:rFonts w:ascii="Consolas" w:eastAsia="宋体" w:hAnsi="Consolas" w:cs="宋体"/>
          <w:color w:val="008080"/>
          <w:kern w:val="0"/>
          <w:sz w:val="24"/>
        </w:rPr>
        <w:t>2</w:t>
      </w:r>
      <w:r w:rsidRPr="00E22BBE">
        <w:rPr>
          <w:rFonts w:ascii="Consolas" w:eastAsia="宋体" w:hAnsi="Consolas" w:cs="宋体"/>
          <w:color w:val="DD1144"/>
          <w:kern w:val="0"/>
          <w:sz w:val="24"/>
        </w:rPr>
        <w:t>.)</w:t>
      </w:r>
      <w:r w:rsidRPr="00E22BBE">
        <w:rPr>
          <w:rFonts w:ascii="Consolas" w:eastAsia="宋体" w:hAnsi="Consolas" w:cs="宋体"/>
          <w:color w:val="333333"/>
          <w:kern w:val="0"/>
          <w:sz w:val="24"/>
        </w:rPr>
        <w:t xml:space="preserve"> </w:t>
      </w:r>
      <w:r w:rsidRPr="00E22BBE">
        <w:rPr>
          <w:rFonts w:ascii="Consolas" w:eastAsia="宋体" w:hAnsi="Consolas" w:cs="宋体"/>
          <w:color w:val="DD1144"/>
          <w:kern w:val="0"/>
          <w:sz w:val="24"/>
        </w:rPr>
        <w:t>DOM</w:t>
      </w:r>
      <w:r w:rsidRPr="00E22BBE">
        <w:rPr>
          <w:rFonts w:ascii="Consolas" w:eastAsia="宋体" w:hAnsi="Consolas" w:cs="宋体"/>
          <w:color w:val="333333"/>
          <w:kern w:val="0"/>
          <w:sz w:val="24"/>
        </w:rPr>
        <w:t xml:space="preserve"> </w:t>
      </w:r>
      <w:r w:rsidRPr="00E22BBE">
        <w:rPr>
          <w:rFonts w:ascii="Consolas" w:eastAsia="宋体" w:hAnsi="Consolas" w:cs="宋体"/>
          <w:color w:val="DD1144"/>
          <w:kern w:val="0"/>
          <w:sz w:val="24"/>
        </w:rPr>
        <w:t>和</w:t>
      </w:r>
      <w:r w:rsidRPr="00E22BBE">
        <w:rPr>
          <w:rFonts w:ascii="Consolas" w:eastAsia="宋体" w:hAnsi="Consolas" w:cs="宋体"/>
          <w:color w:val="333333"/>
          <w:kern w:val="0"/>
          <w:sz w:val="24"/>
        </w:rPr>
        <w:t xml:space="preserve"> </w:t>
      </w:r>
      <w:r w:rsidRPr="00E22BBE">
        <w:rPr>
          <w:rFonts w:ascii="Consolas" w:eastAsia="宋体" w:hAnsi="Consolas" w:cs="宋体"/>
          <w:color w:val="DD1144"/>
          <w:kern w:val="0"/>
          <w:sz w:val="24"/>
        </w:rPr>
        <w:t>Js</w:t>
      </w:r>
      <w:r w:rsidRPr="00E22BBE">
        <w:rPr>
          <w:rFonts w:ascii="Consolas" w:eastAsia="宋体" w:hAnsi="Consolas" w:cs="宋体"/>
          <w:color w:val="DD1144"/>
          <w:kern w:val="0"/>
          <w:sz w:val="24"/>
        </w:rPr>
        <w:t>对象无法获得</w:t>
      </w:r>
    </w:p>
    <w:p w14:paraId="6CED4FEB" w14:textId="0F675DB9" w:rsidR="004B5E7B" w:rsidRPr="002A229A" w:rsidRDefault="00E22BBE" w:rsidP="002A229A">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E22BBE">
        <w:rPr>
          <w:rFonts w:ascii="Consolas" w:eastAsia="宋体" w:hAnsi="Consolas" w:cs="宋体"/>
          <w:color w:val="008080"/>
          <w:kern w:val="0"/>
          <w:sz w:val="24"/>
        </w:rPr>
        <w:t>3</w:t>
      </w:r>
      <w:r w:rsidRPr="00E22BBE">
        <w:rPr>
          <w:rFonts w:ascii="Consolas" w:eastAsia="宋体" w:hAnsi="Consolas" w:cs="宋体"/>
          <w:color w:val="DD1144"/>
          <w:kern w:val="0"/>
          <w:sz w:val="24"/>
        </w:rPr>
        <w:t>.)</w:t>
      </w:r>
      <w:r w:rsidRPr="00E22BBE">
        <w:rPr>
          <w:rFonts w:ascii="Consolas" w:eastAsia="宋体" w:hAnsi="Consolas" w:cs="宋体"/>
          <w:color w:val="333333"/>
          <w:kern w:val="0"/>
          <w:sz w:val="24"/>
        </w:rPr>
        <w:t xml:space="preserve"> </w:t>
      </w:r>
      <w:r w:rsidRPr="00E22BBE">
        <w:rPr>
          <w:rFonts w:ascii="Consolas" w:eastAsia="宋体" w:hAnsi="Consolas" w:cs="宋体"/>
          <w:color w:val="DD1144"/>
          <w:kern w:val="0"/>
          <w:sz w:val="24"/>
        </w:rPr>
        <w:t>AJAX</w:t>
      </w:r>
      <w:r w:rsidRPr="00E22BBE">
        <w:rPr>
          <w:rFonts w:ascii="Consolas" w:eastAsia="宋体" w:hAnsi="Consolas" w:cs="宋体"/>
          <w:color w:val="333333"/>
          <w:kern w:val="0"/>
          <w:sz w:val="24"/>
        </w:rPr>
        <w:t xml:space="preserve"> </w:t>
      </w:r>
      <w:r w:rsidRPr="00E22BBE">
        <w:rPr>
          <w:rFonts w:ascii="Consolas" w:eastAsia="宋体" w:hAnsi="Consolas" w:cs="宋体"/>
          <w:color w:val="DD1144"/>
          <w:kern w:val="0"/>
          <w:sz w:val="24"/>
        </w:rPr>
        <w:t>请求不能发送</w:t>
      </w:r>
      <w:r w:rsidR="002A229A">
        <w:t xml:space="preserve"> </w:t>
      </w:r>
    </w:p>
    <w:p w14:paraId="794CFFFE" w14:textId="77777777" w:rsidR="002A229A" w:rsidRDefault="00E22BBE" w:rsidP="00E22BBE">
      <w:pPr>
        <w:pStyle w:val="ac"/>
        <w:numPr>
          <w:ilvl w:val="0"/>
          <w:numId w:val="3"/>
        </w:numPr>
        <w:ind w:firstLineChars="0"/>
      </w:pPr>
      <w:r w:rsidRPr="00E22BBE">
        <w:rPr>
          <w:rFonts w:hint="eastAsia"/>
        </w:rPr>
        <w:t>JSONP</w:t>
      </w:r>
      <w:r w:rsidRPr="00E22BBE">
        <w:rPr>
          <w:rFonts w:hint="eastAsia"/>
        </w:rPr>
        <w:t>：通过动态创建</w:t>
      </w:r>
      <w:r w:rsidRPr="00E22BBE">
        <w:rPr>
          <w:rFonts w:hint="eastAsia"/>
        </w:rPr>
        <w:t>script</w:t>
      </w:r>
      <w:r w:rsidRPr="00E22BBE">
        <w:rPr>
          <w:rFonts w:hint="eastAsia"/>
        </w:rPr>
        <w:t>，再请求</w:t>
      </w:r>
      <w:proofErr w:type="gramStart"/>
      <w:r w:rsidRPr="00E22BBE">
        <w:rPr>
          <w:rFonts w:hint="eastAsia"/>
        </w:rPr>
        <w:t>一个带参网址</w:t>
      </w:r>
      <w:proofErr w:type="gramEnd"/>
      <w:r w:rsidRPr="00E22BBE">
        <w:rPr>
          <w:rFonts w:hint="eastAsia"/>
        </w:rPr>
        <w:t>实现跨域通信。</w:t>
      </w:r>
    </w:p>
    <w:p w14:paraId="2D1BC0AC" w14:textId="0E6FFD16" w:rsidR="00E22BBE" w:rsidRPr="00E22BBE" w:rsidRDefault="00E22BBE" w:rsidP="00E22BBE">
      <w:pPr>
        <w:pStyle w:val="ac"/>
        <w:numPr>
          <w:ilvl w:val="0"/>
          <w:numId w:val="3"/>
        </w:numPr>
        <w:ind w:firstLineChars="0"/>
      </w:pPr>
      <w:proofErr w:type="spellStart"/>
      <w:r w:rsidRPr="00E22BBE">
        <w:rPr>
          <w:rFonts w:hint="eastAsia"/>
        </w:rPr>
        <w:t>document.domain</w:t>
      </w:r>
      <w:proofErr w:type="spellEnd"/>
      <w:r w:rsidRPr="00E22BBE">
        <w:rPr>
          <w:rFonts w:hint="eastAsia"/>
        </w:rPr>
        <w:t xml:space="preserve"> + iframe</w:t>
      </w:r>
      <w:r w:rsidRPr="00E22BBE">
        <w:rPr>
          <w:rFonts w:hint="eastAsia"/>
        </w:rPr>
        <w:t>跨域：两个页面都通过</w:t>
      </w:r>
      <w:proofErr w:type="spellStart"/>
      <w:r w:rsidRPr="00E22BBE">
        <w:rPr>
          <w:rFonts w:hint="eastAsia"/>
        </w:rPr>
        <w:t>js</w:t>
      </w:r>
      <w:proofErr w:type="spellEnd"/>
      <w:r w:rsidRPr="00E22BBE">
        <w:rPr>
          <w:rFonts w:hint="eastAsia"/>
        </w:rPr>
        <w:t>强制设置</w:t>
      </w:r>
      <w:proofErr w:type="spellStart"/>
      <w:r w:rsidRPr="00E22BBE">
        <w:rPr>
          <w:rFonts w:hint="eastAsia"/>
        </w:rPr>
        <w:t>document.domain</w:t>
      </w:r>
      <w:proofErr w:type="spellEnd"/>
      <w:r w:rsidRPr="00E22BBE">
        <w:rPr>
          <w:rFonts w:hint="eastAsia"/>
        </w:rPr>
        <w:t>为基础主域，就实现了同域。</w:t>
      </w:r>
    </w:p>
    <w:p w14:paraId="1CBB510A" w14:textId="0C2C0A70" w:rsidR="00E22BBE" w:rsidRPr="00E22BBE" w:rsidRDefault="00E22BBE" w:rsidP="00E22BBE">
      <w:pPr>
        <w:pStyle w:val="ac"/>
        <w:numPr>
          <w:ilvl w:val="0"/>
          <w:numId w:val="3"/>
        </w:numPr>
        <w:ind w:firstLineChars="0"/>
      </w:pPr>
      <w:proofErr w:type="spellStart"/>
      <w:r w:rsidRPr="00E22BBE">
        <w:rPr>
          <w:rFonts w:hint="eastAsia"/>
        </w:rPr>
        <w:t>location.hash</w:t>
      </w:r>
      <w:proofErr w:type="spellEnd"/>
      <w:r w:rsidRPr="00E22BBE">
        <w:rPr>
          <w:rFonts w:hint="eastAsia"/>
        </w:rPr>
        <w:t xml:space="preserve"> + iframe</w:t>
      </w:r>
      <w:r w:rsidRPr="00E22BBE">
        <w:rPr>
          <w:rFonts w:hint="eastAsia"/>
        </w:rPr>
        <w:t>跨域：</w:t>
      </w:r>
      <w:r w:rsidRPr="00E22BBE">
        <w:rPr>
          <w:rFonts w:hint="eastAsia"/>
        </w:rPr>
        <w:t>a</w:t>
      </w:r>
      <w:r w:rsidRPr="00E22BBE">
        <w:rPr>
          <w:rFonts w:hint="eastAsia"/>
        </w:rPr>
        <w:t>欲与</w:t>
      </w:r>
      <w:r w:rsidRPr="00E22BBE">
        <w:rPr>
          <w:rFonts w:hint="eastAsia"/>
        </w:rPr>
        <w:t>b</w:t>
      </w:r>
      <w:r w:rsidRPr="00E22BBE">
        <w:rPr>
          <w:rFonts w:hint="eastAsia"/>
        </w:rPr>
        <w:t>跨域相互通信，通过中间页</w:t>
      </w:r>
      <w:r w:rsidRPr="00E22BBE">
        <w:rPr>
          <w:rFonts w:hint="eastAsia"/>
        </w:rPr>
        <w:t>c</w:t>
      </w:r>
      <w:r w:rsidRPr="00E22BBE">
        <w:rPr>
          <w:rFonts w:hint="eastAsia"/>
        </w:rPr>
        <w:t>来实现。</w:t>
      </w:r>
      <w:r w:rsidRPr="00E22BBE">
        <w:rPr>
          <w:rFonts w:hint="eastAsia"/>
        </w:rPr>
        <w:t xml:space="preserve"> </w:t>
      </w:r>
      <w:r w:rsidRPr="00E22BBE">
        <w:rPr>
          <w:rFonts w:hint="eastAsia"/>
        </w:rPr>
        <w:t>三个页面，不同域之间利用</w:t>
      </w:r>
      <w:r w:rsidRPr="00E22BBE">
        <w:rPr>
          <w:rFonts w:hint="eastAsia"/>
        </w:rPr>
        <w:t>iframe</w:t>
      </w:r>
      <w:r w:rsidRPr="00E22BBE">
        <w:rPr>
          <w:rFonts w:hint="eastAsia"/>
        </w:rPr>
        <w:t>的</w:t>
      </w:r>
      <w:proofErr w:type="spellStart"/>
      <w:r w:rsidRPr="00E22BBE">
        <w:rPr>
          <w:rFonts w:hint="eastAsia"/>
        </w:rPr>
        <w:t>location.hash</w:t>
      </w:r>
      <w:proofErr w:type="spellEnd"/>
      <w:r w:rsidRPr="00E22BBE">
        <w:rPr>
          <w:rFonts w:hint="eastAsia"/>
        </w:rPr>
        <w:t>传值，相同域之间直接</w:t>
      </w:r>
      <w:proofErr w:type="spellStart"/>
      <w:r w:rsidRPr="00E22BBE">
        <w:rPr>
          <w:rFonts w:hint="eastAsia"/>
        </w:rPr>
        <w:t>js</w:t>
      </w:r>
      <w:proofErr w:type="spellEnd"/>
      <w:r w:rsidRPr="00E22BBE">
        <w:rPr>
          <w:rFonts w:hint="eastAsia"/>
        </w:rPr>
        <w:t>访问来通信。</w:t>
      </w:r>
    </w:p>
    <w:p w14:paraId="5920BC35" w14:textId="3A6ED01D" w:rsidR="00E22BBE" w:rsidRPr="00E22BBE" w:rsidRDefault="00E22BBE" w:rsidP="00E22BBE">
      <w:pPr>
        <w:pStyle w:val="ac"/>
        <w:numPr>
          <w:ilvl w:val="0"/>
          <w:numId w:val="3"/>
        </w:numPr>
        <w:ind w:firstLineChars="0"/>
      </w:pPr>
      <w:r w:rsidRPr="00E22BBE">
        <w:rPr>
          <w:rFonts w:hint="eastAsia"/>
        </w:rPr>
        <w:t>window.name + iframe</w:t>
      </w:r>
      <w:r w:rsidRPr="00E22BBE">
        <w:rPr>
          <w:rFonts w:hint="eastAsia"/>
        </w:rPr>
        <w:t>跨域：通过</w:t>
      </w:r>
      <w:r w:rsidRPr="00E22BBE">
        <w:rPr>
          <w:rFonts w:hint="eastAsia"/>
        </w:rPr>
        <w:t>iframe</w:t>
      </w:r>
      <w:r w:rsidRPr="00E22BBE">
        <w:rPr>
          <w:rFonts w:hint="eastAsia"/>
        </w:rPr>
        <w:t>的</w:t>
      </w:r>
      <w:proofErr w:type="spellStart"/>
      <w:r w:rsidRPr="00E22BBE">
        <w:rPr>
          <w:rFonts w:hint="eastAsia"/>
        </w:rPr>
        <w:t>src</w:t>
      </w:r>
      <w:proofErr w:type="spellEnd"/>
      <w:r w:rsidRPr="00E22BBE">
        <w:rPr>
          <w:rFonts w:hint="eastAsia"/>
        </w:rPr>
        <w:t>属性由外域转向本地域，跨域数据即由</w:t>
      </w:r>
      <w:r w:rsidRPr="00E22BBE">
        <w:rPr>
          <w:rFonts w:hint="eastAsia"/>
        </w:rPr>
        <w:t>iframe</w:t>
      </w:r>
      <w:r w:rsidRPr="00E22BBE">
        <w:rPr>
          <w:rFonts w:hint="eastAsia"/>
        </w:rPr>
        <w:t>的</w:t>
      </w:r>
      <w:r w:rsidRPr="00E22BBE">
        <w:rPr>
          <w:rFonts w:hint="eastAsia"/>
        </w:rPr>
        <w:t>window.name</w:t>
      </w:r>
      <w:r w:rsidRPr="00E22BBE">
        <w:rPr>
          <w:rFonts w:hint="eastAsia"/>
        </w:rPr>
        <w:t>从外域传递到本地域。</w:t>
      </w:r>
    </w:p>
    <w:p w14:paraId="57E11358" w14:textId="649AE50C" w:rsidR="00E22BBE" w:rsidRPr="00E22BBE" w:rsidRDefault="00E22BBE" w:rsidP="00E22BBE">
      <w:pPr>
        <w:pStyle w:val="ac"/>
        <w:numPr>
          <w:ilvl w:val="0"/>
          <w:numId w:val="3"/>
        </w:numPr>
        <w:ind w:firstLineChars="0"/>
      </w:pPr>
      <w:proofErr w:type="spellStart"/>
      <w:r w:rsidRPr="00E22BBE">
        <w:rPr>
          <w:rFonts w:hint="eastAsia"/>
        </w:rPr>
        <w:t>postMessage</w:t>
      </w:r>
      <w:proofErr w:type="spellEnd"/>
      <w:r w:rsidRPr="00E22BBE">
        <w:rPr>
          <w:rFonts w:hint="eastAsia"/>
        </w:rPr>
        <w:t>跨域：可以跨域操作的</w:t>
      </w:r>
      <w:r w:rsidRPr="00E22BBE">
        <w:rPr>
          <w:rFonts w:hint="eastAsia"/>
        </w:rPr>
        <w:t>window</w:t>
      </w:r>
      <w:r w:rsidRPr="00E22BBE">
        <w:rPr>
          <w:rFonts w:hint="eastAsia"/>
        </w:rPr>
        <w:t>属性之一。</w:t>
      </w:r>
      <w:r>
        <w:rPr>
          <w:rFonts w:hint="eastAsia"/>
        </w:rPr>
        <w:t>（</w:t>
      </w:r>
      <w:r>
        <w:rPr>
          <w:rFonts w:hint="eastAsia"/>
        </w:rPr>
        <w:t>H</w:t>
      </w:r>
      <w:r>
        <w:t>TML5</w:t>
      </w:r>
      <w:r>
        <w:rPr>
          <w:rFonts w:hint="eastAsia"/>
        </w:rPr>
        <w:t>）</w:t>
      </w:r>
    </w:p>
    <w:p w14:paraId="70B00BDB" w14:textId="11AB23FD" w:rsidR="00E22BBE" w:rsidRPr="00E22BBE" w:rsidRDefault="00E22BBE" w:rsidP="00E22BBE">
      <w:pPr>
        <w:pStyle w:val="ac"/>
        <w:numPr>
          <w:ilvl w:val="0"/>
          <w:numId w:val="3"/>
        </w:numPr>
        <w:ind w:firstLineChars="0"/>
      </w:pPr>
      <w:r w:rsidRPr="00E22BBE">
        <w:rPr>
          <w:rFonts w:hint="eastAsia"/>
        </w:rPr>
        <w:t>CORS</w:t>
      </w:r>
      <w:r w:rsidRPr="00E22BBE">
        <w:rPr>
          <w:rFonts w:hint="eastAsia"/>
        </w:rPr>
        <w:t>：服务端设置</w:t>
      </w:r>
      <w:r w:rsidRPr="00E22BBE">
        <w:rPr>
          <w:rFonts w:hint="eastAsia"/>
        </w:rPr>
        <w:t>Access-Control-Allow-Origin</w:t>
      </w:r>
      <w:r w:rsidRPr="00E22BBE">
        <w:rPr>
          <w:rFonts w:hint="eastAsia"/>
        </w:rPr>
        <w:t>即可，前端无须设置，</w:t>
      </w:r>
      <w:proofErr w:type="gramStart"/>
      <w:r w:rsidRPr="00E22BBE">
        <w:rPr>
          <w:rFonts w:hint="eastAsia"/>
        </w:rPr>
        <w:t>若要带</w:t>
      </w:r>
      <w:proofErr w:type="gramEnd"/>
      <w:r w:rsidRPr="00E22BBE">
        <w:rPr>
          <w:rFonts w:hint="eastAsia"/>
        </w:rPr>
        <w:t>cookie</w:t>
      </w:r>
      <w:r w:rsidRPr="00E22BBE">
        <w:rPr>
          <w:rFonts w:hint="eastAsia"/>
        </w:rPr>
        <w:t>请求，前后端都需要设置。</w:t>
      </w:r>
    </w:p>
    <w:p w14:paraId="2CC3B830" w14:textId="1A05ACA9" w:rsidR="00E22BBE" w:rsidRDefault="00E22BBE" w:rsidP="00E22BBE">
      <w:pPr>
        <w:pStyle w:val="ac"/>
        <w:numPr>
          <w:ilvl w:val="0"/>
          <w:numId w:val="3"/>
        </w:numPr>
        <w:ind w:firstLineChars="0"/>
      </w:pPr>
      <w:r w:rsidRPr="00E22BBE">
        <w:rPr>
          <w:rFonts w:hint="eastAsia"/>
        </w:rPr>
        <w:t>代理跨域：启一个代理服务器，实现数据的转发</w:t>
      </w:r>
    </w:p>
    <w:p w14:paraId="66BD8CC2" w14:textId="1FF9AD4E" w:rsidR="002A229A" w:rsidRPr="00E22BBE" w:rsidRDefault="002A229A" w:rsidP="00E22BBE">
      <w:pPr>
        <w:pStyle w:val="ac"/>
        <w:numPr>
          <w:ilvl w:val="0"/>
          <w:numId w:val="3"/>
        </w:numPr>
        <w:ind w:firstLineChars="0"/>
      </w:pPr>
      <w:r>
        <w:t>WebSocket</w:t>
      </w:r>
      <w:r>
        <w:t>协议跨域</w:t>
      </w:r>
    </w:p>
    <w:p w14:paraId="671FDDFC" w14:textId="77777777" w:rsidR="004B5E7B" w:rsidRPr="00E22BBE" w:rsidRDefault="004B5E7B"/>
    <w:p w14:paraId="628D35A6" w14:textId="77777777" w:rsidR="004B5E7B" w:rsidRDefault="004B5E7B" w:rsidP="00DA7CD2"/>
    <w:p w14:paraId="5A941BA8" w14:textId="77777777" w:rsidR="004B5E7B" w:rsidRDefault="00DA7CD2">
      <w:pPr>
        <w:pStyle w:val="1"/>
      </w:pPr>
      <w:bookmarkStart w:id="4" w:name="_Toc45062617"/>
      <w:r>
        <w:rPr>
          <w:rFonts w:hint="eastAsia"/>
        </w:rPr>
        <w:t xml:space="preserve">TCP </w:t>
      </w:r>
      <w:r>
        <w:rPr>
          <w:rFonts w:hint="eastAsia"/>
        </w:rPr>
        <w:t>的拥塞控制</w:t>
      </w:r>
      <w:bookmarkEnd w:id="4"/>
    </w:p>
    <w:p w14:paraId="7EF5F304" w14:textId="77777777" w:rsidR="004B5E7B" w:rsidRDefault="0019524C">
      <w:pPr>
        <w:pStyle w:val="1"/>
      </w:pPr>
      <w:hyperlink r:id="rId10" w:history="1">
        <w:bookmarkStart w:id="5" w:name="_Toc45062618"/>
        <w:r w:rsidR="00DA7CD2">
          <w:rPr>
            <w:rStyle w:val="a6"/>
            <w:rFonts w:ascii="宋体" w:eastAsia="宋体" w:hAnsi="宋体" w:cs="宋体"/>
            <w:sz w:val="24"/>
          </w:rPr>
          <w:t>https://blog.csdn.net/qq_18425655/article/details/51955674</w:t>
        </w:r>
        <w:bookmarkEnd w:id="5"/>
      </w:hyperlink>
      <w:r w:rsidR="00DA7CD2">
        <w:t xml:space="preserve"> </w:t>
      </w:r>
    </w:p>
    <w:p w14:paraId="02F3BBF8" w14:textId="77777777" w:rsidR="004B5E7B" w:rsidRDefault="004B5E7B">
      <w:pPr>
        <w:widowControl/>
        <w:jc w:val="left"/>
        <w:rPr>
          <w:rFonts w:ascii="宋体" w:eastAsia="宋体" w:hAnsi="宋体" w:cs="宋体"/>
          <w:kern w:val="0"/>
          <w:sz w:val="24"/>
          <w:lang w:bidi="ar"/>
        </w:rPr>
      </w:pPr>
    </w:p>
    <w:p w14:paraId="479B138F" w14:textId="7BA37647" w:rsidR="004B5E7B" w:rsidRDefault="00DA7CD2">
      <w:pPr>
        <w:widowControl/>
        <w:jc w:val="left"/>
      </w:pPr>
      <w:r>
        <w:rPr>
          <w:rFonts w:ascii="宋体" w:eastAsia="宋体" w:hAnsi="宋体" w:cs="宋体"/>
          <w:kern w:val="0"/>
          <w:sz w:val="24"/>
          <w:lang w:bidi="ar"/>
        </w:rPr>
        <w:t xml:space="preserve">一个混this和原型的程序 问输出 </w:t>
      </w:r>
    </w:p>
    <w:p w14:paraId="6F8491F7" w14:textId="6F6A20D4" w:rsidR="004B5E7B" w:rsidRDefault="00DA7CD2">
      <w:pPr>
        <w:widowControl/>
        <w:jc w:val="left"/>
      </w:pPr>
      <w:r>
        <w:rPr>
          <w:rFonts w:ascii="宋体" w:eastAsia="宋体" w:hAnsi="宋体" w:cs="宋体"/>
          <w:kern w:val="0"/>
          <w:sz w:val="24"/>
          <w:lang w:bidi="ar"/>
        </w:rPr>
        <w:t xml:space="preserve">流动布局实现三个div自适应 </w:t>
      </w:r>
    </w:p>
    <w:p w14:paraId="4BE0B3A1" w14:textId="77777777" w:rsidR="004B5E7B" w:rsidRDefault="00DA7CD2">
      <w:pPr>
        <w:widowControl/>
        <w:jc w:val="left"/>
      </w:pPr>
      <w:r>
        <w:rPr>
          <w:rFonts w:ascii="宋体" w:eastAsia="宋体" w:hAnsi="宋体" w:cs="宋体"/>
          <w:kern w:val="0"/>
          <w:sz w:val="24"/>
          <w:lang w:bidi="ar"/>
        </w:rPr>
        <w:t xml:space="preserve">手写正则表达式判断电话号码 </w:t>
      </w:r>
    </w:p>
    <w:p w14:paraId="06580DEB" w14:textId="159C911F" w:rsidR="004B5E7B" w:rsidRDefault="004B5E7B">
      <w:pPr>
        <w:widowControl/>
        <w:jc w:val="left"/>
      </w:pPr>
    </w:p>
    <w:p w14:paraId="7B1AAF75" w14:textId="77777777" w:rsidR="004B5E7B" w:rsidRDefault="00DA7CD2">
      <w:pPr>
        <w:widowControl/>
        <w:jc w:val="left"/>
      </w:pPr>
      <w:r>
        <w:rPr>
          <w:rFonts w:ascii="宋体" w:eastAsia="宋体" w:hAnsi="宋体" w:cs="宋体"/>
          <w:kern w:val="0"/>
          <w:sz w:val="24"/>
          <w:lang w:bidi="ar"/>
        </w:rPr>
        <w:t xml:space="preserve">如何实现渲染后台传来的html片段 </w:t>
      </w:r>
    </w:p>
    <w:p w14:paraId="6E7B87BF" w14:textId="48FD8930" w:rsidR="004B5E7B" w:rsidRDefault="00DA7CD2">
      <w:pPr>
        <w:widowControl/>
        <w:jc w:val="left"/>
      </w:pPr>
      <w:r>
        <w:rPr>
          <w:rFonts w:ascii="宋体" w:eastAsia="宋体" w:hAnsi="宋体" w:cs="宋体"/>
          <w:kern w:val="0"/>
          <w:sz w:val="24"/>
          <w:lang w:bidi="ar"/>
        </w:rPr>
        <w:t xml:space="preserve">vue3.0新增了什么 </w:t>
      </w:r>
    </w:p>
    <w:p w14:paraId="14138B32" w14:textId="77777777" w:rsidR="004B5E7B" w:rsidRDefault="00DA7CD2">
      <w:pPr>
        <w:widowControl/>
        <w:jc w:val="left"/>
      </w:pPr>
      <w:r>
        <w:rPr>
          <w:rFonts w:ascii="宋体" w:eastAsia="宋体" w:hAnsi="宋体" w:cs="宋体"/>
          <w:kern w:val="0"/>
          <w:sz w:val="24"/>
          <w:lang w:bidi="ar"/>
        </w:rPr>
        <w:t xml:space="preserve">手写快排（有延伸） </w:t>
      </w:r>
    </w:p>
    <w:p w14:paraId="4CCFCAB7" w14:textId="77777777" w:rsidR="004B5E7B" w:rsidRDefault="00DA7CD2">
      <w:pPr>
        <w:widowControl/>
        <w:jc w:val="left"/>
      </w:pPr>
      <w:r>
        <w:rPr>
          <w:rFonts w:ascii="宋体" w:eastAsia="宋体" w:hAnsi="宋体" w:cs="宋体"/>
          <w:kern w:val="0"/>
          <w:sz w:val="24"/>
          <w:lang w:bidi="ar"/>
        </w:rPr>
        <w:t xml:space="preserve">手写斐波那契 递归 动态规划（有延伸） </w:t>
      </w:r>
    </w:p>
    <w:p w14:paraId="5AA0A83E" w14:textId="77777777" w:rsidR="004B5E7B" w:rsidRDefault="004B5E7B">
      <w:pPr>
        <w:widowControl/>
        <w:jc w:val="left"/>
      </w:pPr>
    </w:p>
    <w:p w14:paraId="5B24D55D" w14:textId="39BB772E" w:rsidR="004B5E7B" w:rsidRDefault="00DA7CD2" w:rsidP="00D172B4">
      <w:pPr>
        <w:pStyle w:val="1"/>
      </w:pPr>
      <w:bookmarkStart w:id="6" w:name="_Toc45062619"/>
      <w:r>
        <w:rPr>
          <w:rFonts w:hint="eastAsia"/>
        </w:rPr>
        <w:t>谈谈你做过什么数据处理相关的操作</w:t>
      </w:r>
      <w:bookmarkEnd w:id="6"/>
    </w:p>
    <w:p w14:paraId="2F1A4500" w14:textId="77777777" w:rsidR="004B5E7B" w:rsidRDefault="00DA7CD2">
      <w:pPr>
        <w:widowControl/>
        <w:jc w:val="left"/>
      </w:pPr>
      <w:r>
        <w:rPr>
          <w:rFonts w:ascii="宋体" w:eastAsia="宋体" w:hAnsi="宋体" w:cs="宋体"/>
          <w:kern w:val="0"/>
          <w:sz w:val="24"/>
          <w:lang w:bidi="ar"/>
        </w:rPr>
        <w:t>算法 找数组里总和大于等于目标值的连续数字合</w:t>
      </w:r>
      <w:proofErr w:type="gramStart"/>
      <w:r>
        <w:rPr>
          <w:rFonts w:ascii="宋体" w:eastAsia="宋体" w:hAnsi="宋体" w:cs="宋体"/>
          <w:kern w:val="0"/>
          <w:sz w:val="24"/>
          <w:lang w:bidi="ar"/>
        </w:rPr>
        <w:t>和</w:t>
      </w:r>
      <w:proofErr w:type="gramEnd"/>
      <w:r>
        <w:rPr>
          <w:rFonts w:ascii="宋体" w:eastAsia="宋体" w:hAnsi="宋体" w:cs="宋体"/>
          <w:kern w:val="0"/>
          <w:sz w:val="24"/>
          <w:lang w:bidi="ar"/>
        </w:rPr>
        <w:t xml:space="preserve"> </w:t>
      </w:r>
    </w:p>
    <w:p w14:paraId="1DD5E047" w14:textId="77777777" w:rsidR="004B5E7B" w:rsidRDefault="00DA7CD2">
      <w:pPr>
        <w:widowControl/>
        <w:jc w:val="left"/>
      </w:pPr>
      <w:r>
        <w:rPr>
          <w:rFonts w:ascii="宋体" w:eastAsia="宋体" w:hAnsi="宋体" w:cs="宋体"/>
          <w:kern w:val="0"/>
          <w:sz w:val="24"/>
          <w:lang w:bidi="ar"/>
        </w:rPr>
        <w:t xml:space="preserve">算法 promise封装原生ajax </w:t>
      </w:r>
    </w:p>
    <w:p w14:paraId="3109BE03" w14:textId="77777777" w:rsidR="004B5E7B" w:rsidRDefault="00DA7CD2">
      <w:pPr>
        <w:widowControl/>
        <w:jc w:val="left"/>
      </w:pPr>
      <w:r>
        <w:rPr>
          <w:rFonts w:ascii="宋体" w:eastAsia="宋体" w:hAnsi="宋体" w:cs="宋体"/>
          <w:kern w:val="0"/>
          <w:sz w:val="24"/>
          <w:lang w:bidi="ar"/>
        </w:rPr>
        <w:t>算法 找二叉树从根节点到叶节点所有路径的总连续</w:t>
      </w:r>
      <w:proofErr w:type="gramStart"/>
      <w:r>
        <w:rPr>
          <w:rFonts w:ascii="宋体" w:eastAsia="宋体" w:hAnsi="宋体" w:cs="宋体"/>
          <w:kern w:val="0"/>
          <w:sz w:val="24"/>
          <w:lang w:bidi="ar"/>
        </w:rPr>
        <w:t>和</w:t>
      </w:r>
      <w:proofErr w:type="gramEnd"/>
      <w:r>
        <w:rPr>
          <w:rFonts w:ascii="宋体" w:eastAsia="宋体" w:hAnsi="宋体" w:cs="宋体"/>
          <w:kern w:val="0"/>
          <w:sz w:val="24"/>
          <w:lang w:bidi="ar"/>
        </w:rPr>
        <w:t xml:space="preserve"> </w:t>
      </w:r>
    </w:p>
    <w:p w14:paraId="5DCB5819" w14:textId="77777777" w:rsidR="004B5E7B" w:rsidRDefault="00DA7CD2">
      <w:pPr>
        <w:widowControl/>
        <w:jc w:val="left"/>
        <w:rPr>
          <w:rFonts w:ascii="宋体" w:eastAsia="宋体" w:hAnsi="宋体" w:cs="宋体"/>
          <w:kern w:val="0"/>
          <w:sz w:val="24"/>
          <w:lang w:bidi="ar"/>
        </w:rPr>
      </w:pPr>
      <w:r>
        <w:rPr>
          <w:rFonts w:ascii="宋体" w:eastAsia="宋体" w:hAnsi="宋体" w:cs="宋体"/>
          <w:kern w:val="0"/>
          <w:sz w:val="24"/>
          <w:lang w:bidi="ar"/>
        </w:rPr>
        <w:t xml:space="preserve">问项目难点 </w:t>
      </w:r>
    </w:p>
    <w:p w14:paraId="5CFF9D35" w14:textId="77777777" w:rsidR="004B5E7B" w:rsidRDefault="004B5E7B">
      <w:pPr>
        <w:widowControl/>
        <w:jc w:val="left"/>
        <w:rPr>
          <w:rFonts w:ascii="宋体" w:eastAsia="宋体" w:hAnsi="宋体" w:cs="宋体"/>
          <w:kern w:val="0"/>
          <w:sz w:val="24"/>
          <w:lang w:bidi="ar"/>
        </w:rPr>
      </w:pPr>
    </w:p>
    <w:p w14:paraId="52D28BE2" w14:textId="77777777" w:rsidR="004B5E7B" w:rsidRDefault="00DA7CD2">
      <w:pPr>
        <w:pStyle w:val="1"/>
      </w:pPr>
      <w:bookmarkStart w:id="7" w:name="_Toc45062620"/>
      <w:r>
        <w:rPr>
          <w:rFonts w:hint="eastAsia"/>
        </w:rPr>
        <w:t>讲一下</w:t>
      </w:r>
      <w:r>
        <w:rPr>
          <w:rFonts w:hint="eastAsia"/>
        </w:rPr>
        <w:t>Cookie</w:t>
      </w:r>
      <w:r>
        <w:rPr>
          <w:rFonts w:hint="eastAsia"/>
        </w:rPr>
        <w:t>是</w:t>
      </w:r>
      <w:r>
        <w:rPr>
          <w:rFonts w:hint="eastAsia"/>
        </w:rPr>
        <w:t>Http</w:t>
      </w:r>
      <w:r>
        <w:rPr>
          <w:rFonts w:hint="eastAsia"/>
        </w:rPr>
        <w:t>哪个字段</w:t>
      </w:r>
      <w:bookmarkEnd w:id="7"/>
    </w:p>
    <w:p w14:paraId="21ED4FA3" w14:textId="77777777" w:rsidR="004B5E7B" w:rsidRDefault="004B5E7B"/>
    <w:p w14:paraId="2814E108" w14:textId="77777777" w:rsidR="004B5E7B" w:rsidRDefault="00DA7CD2">
      <w:pPr>
        <w:pStyle w:val="1"/>
      </w:pPr>
      <w:bookmarkStart w:id="8" w:name="_Toc45062621"/>
      <w:r>
        <w:rPr>
          <w:rFonts w:hint="eastAsia"/>
        </w:rPr>
        <w:t>断点续传</w:t>
      </w:r>
      <w:bookmarkEnd w:id="8"/>
    </w:p>
    <w:p w14:paraId="3BEE4F88" w14:textId="77777777" w:rsidR="00735642" w:rsidRDefault="00735642">
      <w:pPr>
        <w:pStyle w:val="1"/>
      </w:pPr>
    </w:p>
    <w:p w14:paraId="417D1062" w14:textId="1B237FE6" w:rsidR="004B5E7B" w:rsidRDefault="00DA7CD2">
      <w:pPr>
        <w:pStyle w:val="1"/>
      </w:pPr>
      <w:bookmarkStart w:id="9" w:name="_Toc45062622"/>
      <w:r>
        <w:rPr>
          <w:rFonts w:hint="eastAsia"/>
        </w:rPr>
        <w:t>数据库的索引</w:t>
      </w:r>
      <w:bookmarkEnd w:id="9"/>
    </w:p>
    <w:p w14:paraId="75EA6A26" w14:textId="77777777" w:rsidR="004B5E7B" w:rsidRDefault="0019524C">
      <w:pPr>
        <w:rPr>
          <w:rFonts w:ascii="宋体" w:eastAsia="宋体" w:hAnsi="宋体" w:cs="宋体"/>
          <w:sz w:val="24"/>
        </w:rPr>
      </w:pPr>
      <w:hyperlink r:id="rId11" w:history="1">
        <w:r w:rsidR="00DA7CD2">
          <w:rPr>
            <w:rStyle w:val="a6"/>
            <w:rFonts w:ascii="宋体" w:eastAsia="宋体" w:hAnsi="宋体" w:cs="宋体"/>
            <w:sz w:val="24"/>
          </w:rPr>
          <w:t>https://juejin.im/post/5e6509fd518825490d1267eb</w:t>
        </w:r>
      </w:hyperlink>
    </w:p>
    <w:p w14:paraId="6E827149" w14:textId="5103FEF8" w:rsidR="004B5E7B" w:rsidRPr="00735642" w:rsidRDefault="00DA7CD2" w:rsidP="00735642">
      <w:pPr>
        <w:rPr>
          <w:rFonts w:ascii="宋体" w:eastAsia="宋体" w:hAnsi="宋体" w:cs="宋体"/>
          <w:sz w:val="24"/>
        </w:rPr>
      </w:pPr>
      <w:r>
        <w:rPr>
          <w:rFonts w:ascii="宋体" w:eastAsia="宋体" w:hAnsi="宋体" w:cs="宋体" w:hint="eastAsia"/>
          <w:sz w:val="24"/>
        </w:rPr>
        <w:t>Hash、B+</w:t>
      </w:r>
    </w:p>
    <w:p w14:paraId="4CD7AB5A" w14:textId="77777777" w:rsidR="004B5E7B" w:rsidRDefault="00DA7CD2">
      <w:pPr>
        <w:pStyle w:val="1"/>
      </w:pPr>
      <w:bookmarkStart w:id="10" w:name="_Toc45062623"/>
      <w:r>
        <w:rPr>
          <w:rFonts w:hint="eastAsia"/>
        </w:rPr>
        <w:t>前端缓存</w:t>
      </w:r>
      <w:bookmarkEnd w:id="10"/>
    </w:p>
    <w:p w14:paraId="08D575EA" w14:textId="77777777" w:rsidR="004B5E7B" w:rsidRDefault="00DA7CD2">
      <w:r>
        <w:t>前端缓存可分为两大类：</w:t>
      </w:r>
      <w:r>
        <w:t>http</w:t>
      </w:r>
      <w:r>
        <w:t>缓存和浏览器缓存</w:t>
      </w:r>
    </w:p>
    <w:p w14:paraId="62CB0BE4" w14:textId="71E96077" w:rsidR="004B5E7B" w:rsidRPr="00117896" w:rsidRDefault="00DA7CD2">
      <w:r>
        <w:rPr>
          <w:rFonts w:hint="eastAsia"/>
          <w:noProof/>
        </w:rPr>
        <w:drawing>
          <wp:inline distT="0" distB="0" distL="114300" distR="114300" wp14:anchorId="59D86501" wp14:editId="5DA7B7F2">
            <wp:extent cx="5271135" cy="3967480"/>
            <wp:effectExtent l="0" t="0" r="5715" b="13970"/>
            <wp:docPr id="3" name="图片 3" descr="512805ac6a38ffedfe02b486b140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12805ac6a38ffedfe02b486b140722"/>
                    <pic:cNvPicPr>
                      <a:picLocks noChangeAspect="1"/>
                    </pic:cNvPicPr>
                  </pic:nvPicPr>
                  <pic:blipFill>
                    <a:blip r:embed="rId12"/>
                    <a:stretch>
                      <a:fillRect/>
                    </a:stretch>
                  </pic:blipFill>
                  <pic:spPr>
                    <a:xfrm>
                      <a:off x="0" y="0"/>
                      <a:ext cx="5271135" cy="3967480"/>
                    </a:xfrm>
                    <a:prstGeom prst="rect">
                      <a:avLst/>
                    </a:prstGeom>
                  </pic:spPr>
                </pic:pic>
              </a:graphicData>
            </a:graphic>
          </wp:inline>
        </w:drawing>
      </w:r>
    </w:p>
    <w:p w14:paraId="2294204B" w14:textId="77777777" w:rsidR="004B5E7B" w:rsidRDefault="00DA7CD2">
      <w:pPr>
        <w:pStyle w:val="4"/>
        <w:widowControl/>
        <w:rPr>
          <w:rFonts w:hint="default"/>
        </w:rPr>
      </w:pPr>
      <w:r>
        <w:t>一、什么是HTTP缓存 ？</w:t>
      </w:r>
    </w:p>
    <w:p w14:paraId="27A7A507" w14:textId="77777777" w:rsidR="004B5E7B" w:rsidRDefault="00DA7CD2">
      <w:pPr>
        <w:pStyle w:val="a3"/>
        <w:widowControl/>
      </w:pPr>
      <w:r>
        <w:t>http</w:t>
      </w:r>
      <w:r>
        <w:t>缓存指的是</w:t>
      </w:r>
      <w:r>
        <w:t xml:space="preserve">: </w:t>
      </w:r>
      <w:r>
        <w:t>当客户端向服务器请求资源时，会先抵达浏览器缓存，如果浏览器有</w:t>
      </w:r>
      <w:r>
        <w:t>“</w:t>
      </w:r>
      <w:r>
        <w:t>要请求资源</w:t>
      </w:r>
      <w:r>
        <w:t>”</w:t>
      </w:r>
      <w:r>
        <w:t>的副本，就可以直接从浏览器缓存中提取而不是从原始服务器中提取这个资源。</w:t>
      </w:r>
    </w:p>
    <w:p w14:paraId="6572D7D4" w14:textId="77777777" w:rsidR="004B5E7B" w:rsidRDefault="00DA7CD2">
      <w:pPr>
        <w:pStyle w:val="a3"/>
        <w:widowControl/>
      </w:pPr>
      <w:r>
        <w:lastRenderedPageBreak/>
        <w:t>常见的</w:t>
      </w:r>
      <w:r>
        <w:t>http</w:t>
      </w:r>
      <w:r>
        <w:t>缓存只能缓存</w:t>
      </w:r>
      <w:r>
        <w:t>get</w:t>
      </w:r>
      <w:r>
        <w:t>请求响应的资源，对于其他类型的响应则无能为力，所以后续说的请求缓存都是指</w:t>
      </w:r>
      <w:r>
        <w:t>GET</w:t>
      </w:r>
      <w:r>
        <w:t>请求。</w:t>
      </w:r>
    </w:p>
    <w:p w14:paraId="01CEDB80" w14:textId="77777777" w:rsidR="004B5E7B" w:rsidRDefault="00DA7CD2">
      <w:pPr>
        <w:pStyle w:val="a3"/>
        <w:widowControl/>
      </w:pPr>
      <w:r>
        <w:t>http</w:t>
      </w:r>
      <w:r>
        <w:t>缓存都是从第二次请求开始的。第一次请求资源时，服务器返回资源，并在</w:t>
      </w:r>
      <w:proofErr w:type="spellStart"/>
      <w:r>
        <w:t>respone</w:t>
      </w:r>
      <w:proofErr w:type="spellEnd"/>
      <w:r>
        <w:t xml:space="preserve"> header</w:t>
      </w:r>
      <w:r>
        <w:t>头中回传资源的缓存参数；第二次请求时，浏览器判断这些请求参数，命中强缓存就直接</w:t>
      </w:r>
      <w:r>
        <w:t>200</w:t>
      </w:r>
      <w:r>
        <w:t>，否则就把请求参数加到</w:t>
      </w:r>
      <w:r>
        <w:t>request header</w:t>
      </w:r>
      <w:r>
        <w:t>头中传给服务器，看是否命中协商缓存，命中则返回</w:t>
      </w:r>
      <w:r>
        <w:t>304</w:t>
      </w:r>
      <w:r>
        <w:t>，否则服务器会返回新的资源。</w:t>
      </w:r>
    </w:p>
    <w:p w14:paraId="77C77E29" w14:textId="77777777" w:rsidR="004B5E7B" w:rsidRDefault="00DA7CD2">
      <w:pPr>
        <w:pStyle w:val="a3"/>
        <w:widowControl/>
      </w:pPr>
      <w:r>
        <w:rPr>
          <w:rStyle w:val="a4"/>
        </w:rPr>
        <w:t>1</w:t>
      </w:r>
      <w:r>
        <w:rPr>
          <w:rStyle w:val="a4"/>
        </w:rPr>
        <w:t>、</w:t>
      </w:r>
      <w:r>
        <w:rPr>
          <w:rStyle w:val="a4"/>
        </w:rPr>
        <w:t>http</w:t>
      </w:r>
      <w:r>
        <w:rPr>
          <w:rStyle w:val="a4"/>
        </w:rPr>
        <w:t>缓存的分类：</w:t>
      </w:r>
      <w:r>
        <w:br/>
      </w:r>
      <w:r>
        <w:t>根据是否需要重新向服务器发起请求来分类，可分为</w:t>
      </w:r>
      <w:r>
        <w:t>(</w:t>
      </w:r>
      <w:r>
        <w:rPr>
          <w:u w:val="single"/>
        </w:rPr>
        <w:t>强制缓存，协商缓存</w:t>
      </w:r>
      <w:r>
        <w:t xml:space="preserve">) </w:t>
      </w:r>
      <w:r>
        <w:t>根据是否可以被单</w:t>
      </w:r>
      <w:proofErr w:type="gramStart"/>
      <w:r>
        <w:t>个</w:t>
      </w:r>
      <w:proofErr w:type="gramEnd"/>
      <w:r>
        <w:t>或者多个用户使用来分类，可分为</w:t>
      </w:r>
      <w:r>
        <w:t>(</w:t>
      </w:r>
      <w:r>
        <w:rPr>
          <w:u w:val="single"/>
        </w:rPr>
        <w:t>私有缓存，共享缓存</w:t>
      </w:r>
      <w:r>
        <w:t xml:space="preserve">) </w:t>
      </w:r>
      <w:r>
        <w:t>强制缓存如果生效，不需要再和服务器发生交互，而协商缓存不管是否生效，都需要与服务</w:t>
      </w:r>
      <w:proofErr w:type="gramStart"/>
      <w:r>
        <w:t>端发生</w:t>
      </w:r>
      <w:proofErr w:type="gramEnd"/>
      <w:r>
        <w:t>交互。下面是强制缓存和协商缓存的一些对比：</w:t>
      </w:r>
    </w:p>
    <w:p w14:paraId="1B503C57" w14:textId="212697C3" w:rsidR="004B5E7B" w:rsidRPr="004E273C" w:rsidRDefault="004B5E7B">
      <w:pPr>
        <w:widowControl/>
        <w:jc w:val="left"/>
      </w:pPr>
    </w:p>
    <w:p w14:paraId="70279810" w14:textId="77777777" w:rsidR="004B5E7B" w:rsidRDefault="00DA7CD2">
      <w:pPr>
        <w:widowControl/>
        <w:jc w:val="left"/>
        <w:outlineLvl w:val="0"/>
        <w:rPr>
          <w:rFonts w:ascii="宋体" w:eastAsia="宋体" w:hAnsi="宋体" w:cs="宋体"/>
          <w:kern w:val="0"/>
          <w:sz w:val="24"/>
          <w:lang w:bidi="ar"/>
        </w:rPr>
      </w:pPr>
      <w:bookmarkStart w:id="11" w:name="_Toc45062624"/>
      <w:r>
        <w:rPr>
          <w:rFonts w:ascii="宋体" w:eastAsia="宋体" w:hAnsi="宋体" w:cs="宋体" w:hint="eastAsia"/>
          <w:kern w:val="0"/>
          <w:sz w:val="24"/>
          <w:lang w:bidi="ar"/>
        </w:rPr>
        <w:t>三、缓存常用字段</w:t>
      </w:r>
      <w:bookmarkEnd w:id="11"/>
    </w:p>
    <w:p w14:paraId="3A01A270" w14:textId="77777777" w:rsidR="004B5E7B" w:rsidRDefault="00DA7CD2">
      <w:pPr>
        <w:widowControl/>
        <w:jc w:val="left"/>
        <w:rPr>
          <w:rFonts w:ascii="宋体" w:eastAsia="宋体" w:hAnsi="宋体" w:cs="宋体"/>
          <w:kern w:val="0"/>
          <w:sz w:val="24"/>
          <w:lang w:bidi="ar"/>
        </w:rPr>
      </w:pPr>
      <w:r>
        <w:rPr>
          <w:rFonts w:ascii="宋体" w:eastAsia="宋体" w:hAnsi="宋体" w:cs="宋体" w:hint="eastAsia"/>
          <w:kern w:val="0"/>
          <w:sz w:val="24"/>
          <w:lang w:bidi="ar"/>
        </w:rPr>
        <w:t>1、http1.0时期的缓存方案</w:t>
      </w:r>
    </w:p>
    <w:p w14:paraId="6BC169A4" w14:textId="77777777" w:rsidR="004B5E7B" w:rsidRDefault="00DA7CD2">
      <w:pPr>
        <w:widowControl/>
        <w:jc w:val="left"/>
        <w:rPr>
          <w:rFonts w:ascii="宋体" w:eastAsia="宋体" w:hAnsi="宋体" w:cs="宋体"/>
          <w:kern w:val="0"/>
          <w:sz w:val="24"/>
          <w:lang w:bidi="ar"/>
        </w:rPr>
      </w:pPr>
      <w:r>
        <w:rPr>
          <w:rFonts w:ascii="宋体" w:eastAsia="宋体" w:hAnsi="宋体" w:cs="宋体" w:hint="eastAsia"/>
          <w:kern w:val="0"/>
          <w:sz w:val="24"/>
          <w:lang w:bidi="ar"/>
        </w:rPr>
        <w:t>注意： </w:t>
      </w:r>
    </w:p>
    <w:p w14:paraId="75FEB94D" w14:textId="77777777" w:rsidR="004B5E7B" w:rsidRDefault="00DA7CD2">
      <w:pPr>
        <w:widowControl/>
        <w:jc w:val="left"/>
        <w:rPr>
          <w:rFonts w:ascii="宋体" w:eastAsia="宋体" w:hAnsi="宋体" w:cs="宋体"/>
          <w:kern w:val="0"/>
          <w:sz w:val="24"/>
          <w:lang w:bidi="ar"/>
        </w:rPr>
      </w:pPr>
      <w:r>
        <w:rPr>
          <w:rFonts w:ascii="宋体" w:eastAsia="宋体" w:hAnsi="宋体" w:cs="宋体" w:hint="eastAsia"/>
          <w:kern w:val="0"/>
          <w:sz w:val="24"/>
          <w:lang w:bidi="ar"/>
        </w:rPr>
        <w:t>（1）如果使用了Pragma: 'no-cache'的话，再设置Expires或者</w:t>
      </w:r>
      <w:r>
        <w:rPr>
          <w:rFonts w:ascii="宋体" w:eastAsia="宋体" w:hAnsi="宋体" w:cs="宋体" w:hint="eastAsia"/>
          <w:color w:val="FF0000"/>
          <w:kern w:val="0"/>
          <w:sz w:val="24"/>
          <w:lang w:bidi="ar"/>
        </w:rPr>
        <w:t>Cache-Control</w:t>
      </w:r>
      <w:r>
        <w:rPr>
          <w:rFonts w:ascii="宋体" w:eastAsia="宋体" w:hAnsi="宋体" w:cs="宋体" w:hint="eastAsia"/>
          <w:kern w:val="0"/>
          <w:sz w:val="24"/>
          <w:lang w:bidi="ar"/>
        </w:rPr>
        <w:t>，就没有用了，说明Pragma的权值比后两者高。</w:t>
      </w:r>
    </w:p>
    <w:p w14:paraId="4817C193" w14:textId="77777777" w:rsidR="004B5E7B" w:rsidRDefault="00DA7CD2">
      <w:pPr>
        <w:widowControl/>
        <w:jc w:val="left"/>
        <w:rPr>
          <w:rFonts w:ascii="宋体" w:eastAsia="宋体" w:hAnsi="宋体" w:cs="宋体"/>
          <w:kern w:val="0"/>
          <w:sz w:val="24"/>
          <w:lang w:bidi="ar"/>
        </w:rPr>
      </w:pPr>
      <w:r>
        <w:rPr>
          <w:rFonts w:ascii="宋体" w:eastAsia="宋体" w:hAnsi="宋体" w:cs="宋体" w:hint="eastAsia"/>
          <w:kern w:val="0"/>
          <w:sz w:val="24"/>
          <w:lang w:bidi="ar"/>
        </w:rPr>
        <w:t> （2）如果设置了Expires之后，客户端在需要请求数据的时候，首先会对比当前系统时间和这个Expires时间，如果没有超过Expires时间，则直接读取本地磁盘中的缓存数据，不发送请求。</w:t>
      </w:r>
    </w:p>
    <w:p w14:paraId="5269EEF5" w14:textId="77777777" w:rsidR="004B5E7B" w:rsidRDefault="00DA7CD2">
      <w:pPr>
        <w:widowControl/>
        <w:jc w:val="left"/>
        <w:rPr>
          <w:rFonts w:ascii="宋体" w:eastAsia="宋体" w:hAnsi="宋体" w:cs="宋体"/>
          <w:kern w:val="0"/>
          <w:sz w:val="24"/>
          <w:lang w:bidi="ar"/>
        </w:rPr>
      </w:pPr>
      <w:r>
        <w:rPr>
          <w:rFonts w:ascii="宋体" w:eastAsia="宋体" w:hAnsi="宋体" w:cs="宋体" w:hint="eastAsia"/>
          <w:kern w:val="0"/>
          <w:sz w:val="24"/>
          <w:lang w:bidi="ar"/>
        </w:rPr>
        <w:t>2、http1.1 时期的缓存方案</w:t>
      </w:r>
    </w:p>
    <w:p w14:paraId="4500FC94" w14:textId="77777777" w:rsidR="004B5E7B" w:rsidRDefault="00DA7CD2">
      <w:pPr>
        <w:widowControl/>
        <w:jc w:val="left"/>
        <w:rPr>
          <w:rFonts w:ascii="宋体" w:eastAsia="宋体" w:hAnsi="宋体" w:cs="宋体"/>
          <w:kern w:val="0"/>
          <w:sz w:val="24"/>
          <w:lang w:bidi="ar"/>
        </w:rPr>
      </w:pPr>
      <w:r>
        <w:rPr>
          <w:rFonts w:ascii="宋体" w:eastAsia="宋体" w:hAnsi="宋体" w:cs="宋体" w:hint="eastAsia"/>
          <w:kern w:val="0"/>
          <w:sz w:val="24"/>
          <w:lang w:bidi="ar"/>
        </w:rPr>
        <w:t>2.1、Cache-Control 字段 </w:t>
      </w:r>
    </w:p>
    <w:p w14:paraId="51E68FDC" w14:textId="77777777" w:rsidR="004B5E7B" w:rsidRDefault="00DA7CD2">
      <w:pPr>
        <w:widowControl/>
        <w:jc w:val="left"/>
        <w:rPr>
          <w:rFonts w:ascii="宋体" w:eastAsia="宋体" w:hAnsi="宋体" w:cs="宋体"/>
          <w:kern w:val="0"/>
          <w:sz w:val="24"/>
          <w:lang w:bidi="ar"/>
        </w:rPr>
      </w:pPr>
      <w:r>
        <w:rPr>
          <w:rFonts w:ascii="宋体" w:eastAsia="宋体" w:hAnsi="宋体" w:cs="宋体" w:hint="eastAsia"/>
          <w:kern w:val="0"/>
          <w:sz w:val="24"/>
          <w:lang w:bidi="ar"/>
        </w:rPr>
        <w:t>2.1.1、Cache-Control 作为请求头字段</w:t>
      </w:r>
    </w:p>
    <w:p w14:paraId="1529B973" w14:textId="77777777" w:rsidR="004B5E7B" w:rsidRDefault="00DA7CD2">
      <w:pPr>
        <w:widowControl/>
        <w:jc w:val="left"/>
        <w:rPr>
          <w:rFonts w:ascii="宋体" w:eastAsia="宋体" w:hAnsi="宋体" w:cs="宋体"/>
          <w:kern w:val="0"/>
          <w:sz w:val="24"/>
          <w:lang w:bidi="ar"/>
        </w:rPr>
      </w:pPr>
      <w:r>
        <w:rPr>
          <w:rFonts w:ascii="宋体" w:eastAsia="宋体" w:hAnsi="宋体" w:cs="宋体" w:hint="eastAsia"/>
          <w:kern w:val="0"/>
          <w:sz w:val="24"/>
          <w:lang w:bidi="ar"/>
        </w:rPr>
        <w:t>（1）Cache-Control: no-cache </w:t>
      </w:r>
    </w:p>
    <w:p w14:paraId="7CBC3209" w14:textId="77777777" w:rsidR="004B5E7B" w:rsidRDefault="00DA7CD2">
      <w:pPr>
        <w:widowControl/>
        <w:jc w:val="left"/>
        <w:rPr>
          <w:rFonts w:ascii="宋体" w:eastAsia="宋体" w:hAnsi="宋体" w:cs="宋体"/>
          <w:kern w:val="0"/>
          <w:sz w:val="24"/>
          <w:lang w:bidi="ar"/>
        </w:rPr>
      </w:pPr>
      <w:r>
        <w:rPr>
          <w:rFonts w:ascii="宋体" w:eastAsia="宋体" w:hAnsi="宋体" w:cs="宋体" w:hint="eastAsia"/>
          <w:kern w:val="0"/>
          <w:sz w:val="24"/>
          <w:lang w:bidi="ar"/>
        </w:rPr>
        <w:t>使用no-cache指令的目的是为了防止从缓存中返回过期的资源。 客户端发送的请求中如果包含 no-cache 指令，则表示客户端将不会接收缓存的资源。每次请求都是从服务器获取资源，返回304。  </w:t>
      </w:r>
    </w:p>
    <w:p w14:paraId="5AD88B7D" w14:textId="77777777" w:rsidR="004B5E7B" w:rsidRDefault="00DA7CD2">
      <w:pPr>
        <w:widowControl/>
        <w:jc w:val="left"/>
        <w:rPr>
          <w:rFonts w:ascii="宋体" w:eastAsia="宋体" w:hAnsi="宋体" w:cs="宋体"/>
          <w:kern w:val="0"/>
          <w:sz w:val="24"/>
          <w:lang w:bidi="ar"/>
        </w:rPr>
      </w:pPr>
      <w:r>
        <w:rPr>
          <w:rFonts w:ascii="宋体" w:eastAsia="宋体" w:hAnsi="宋体" w:cs="宋体" w:hint="eastAsia"/>
          <w:kern w:val="0"/>
          <w:sz w:val="24"/>
          <w:lang w:bidi="ar"/>
        </w:rPr>
        <w:t>（2）Cache-Control: no-store </w:t>
      </w:r>
    </w:p>
    <w:p w14:paraId="406C1CF1" w14:textId="77777777" w:rsidR="004B5E7B" w:rsidRDefault="00DA7CD2">
      <w:pPr>
        <w:widowControl/>
        <w:jc w:val="left"/>
        <w:rPr>
          <w:rFonts w:ascii="宋体" w:eastAsia="宋体" w:hAnsi="宋体" w:cs="宋体"/>
          <w:kern w:val="0"/>
          <w:sz w:val="24"/>
          <w:lang w:bidi="ar"/>
        </w:rPr>
      </w:pPr>
      <w:r>
        <w:rPr>
          <w:rFonts w:ascii="宋体" w:eastAsia="宋体" w:hAnsi="宋体" w:cs="宋体" w:hint="eastAsia"/>
          <w:kern w:val="0"/>
          <w:sz w:val="24"/>
          <w:lang w:bidi="ar"/>
        </w:rPr>
        <w:t>使用no-store 指令表示请求的资源不会被缓存，下次任何其它请求获取该资源，还是会从服务器获取，返回 200，即资源本身。</w:t>
      </w:r>
    </w:p>
    <w:p w14:paraId="0E9F1DEC" w14:textId="77777777" w:rsidR="004B5E7B" w:rsidRDefault="00DA7CD2">
      <w:pPr>
        <w:widowControl/>
        <w:jc w:val="left"/>
        <w:rPr>
          <w:rFonts w:ascii="宋体" w:eastAsia="宋体" w:hAnsi="宋体" w:cs="宋体"/>
          <w:kern w:val="0"/>
          <w:sz w:val="24"/>
          <w:lang w:bidi="ar"/>
        </w:rPr>
      </w:pPr>
      <w:r>
        <w:rPr>
          <w:rFonts w:ascii="宋体" w:eastAsia="宋体" w:hAnsi="宋体" w:cs="宋体" w:hint="eastAsia"/>
          <w:kern w:val="0"/>
          <w:sz w:val="24"/>
          <w:lang w:bidi="ar"/>
        </w:rPr>
        <w:t>2.1.2、Cache-Control 作为响应头字段</w:t>
      </w:r>
    </w:p>
    <w:p w14:paraId="094BAE72" w14:textId="77777777" w:rsidR="004B5E7B" w:rsidRDefault="00DA7CD2">
      <w:pPr>
        <w:widowControl/>
        <w:jc w:val="left"/>
        <w:rPr>
          <w:rFonts w:ascii="宋体" w:eastAsia="宋体" w:hAnsi="宋体" w:cs="宋体"/>
          <w:kern w:val="0"/>
          <w:sz w:val="24"/>
          <w:lang w:bidi="ar"/>
        </w:rPr>
      </w:pPr>
      <w:r>
        <w:rPr>
          <w:rFonts w:ascii="宋体" w:eastAsia="宋体" w:hAnsi="宋体" w:cs="宋体" w:hint="eastAsia"/>
          <w:kern w:val="0"/>
          <w:sz w:val="24"/>
          <w:lang w:bidi="ar"/>
        </w:rPr>
        <w:fldChar w:fldCharType="begin"/>
      </w:r>
      <w:r>
        <w:rPr>
          <w:rFonts w:ascii="宋体" w:eastAsia="宋体" w:hAnsi="宋体" w:cs="宋体" w:hint="eastAsia"/>
          <w:kern w:val="0"/>
          <w:sz w:val="24"/>
          <w:lang w:bidi="ar"/>
        </w:rPr>
        <w:instrText xml:space="preserve">INCLUDEPICTURE \d "https://juejin.im/post/" \* MERGEFORMATINET </w:instrText>
      </w:r>
      <w:r>
        <w:rPr>
          <w:rFonts w:ascii="宋体" w:eastAsia="宋体" w:hAnsi="宋体" w:cs="宋体" w:hint="eastAsia"/>
          <w:kern w:val="0"/>
          <w:sz w:val="24"/>
          <w:lang w:bidi="ar"/>
        </w:rPr>
        <w:fldChar w:fldCharType="separate"/>
      </w:r>
      <w:r>
        <w:rPr>
          <w:rFonts w:ascii="宋体" w:eastAsia="宋体" w:hAnsi="宋体" w:cs="宋体" w:hint="eastAsia"/>
          <w:noProof/>
          <w:kern w:val="0"/>
          <w:sz w:val="24"/>
          <w:lang w:bidi="ar"/>
        </w:rPr>
        <mc:AlternateContent>
          <mc:Choice Requires="wps">
            <w:drawing>
              <wp:inline distT="0" distB="0" distL="114300" distR="114300" wp14:anchorId="06489DED" wp14:editId="2ADF4CDD">
                <wp:extent cx="304800" cy="304800"/>
                <wp:effectExtent l="4445" t="4445" r="14605" b="14605"/>
                <wp:docPr id="12" name="图片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2DFCDF6" id="图片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" filled="f">
                <v:path arrowok="t"/>
                <o:lock v:ext="edit" aspectratio="t"/>
                <w10:anchorlock/>
              </v:rect>
            </w:pict>
          </mc:Fallback>
        </mc:AlternateContent>
      </w:r>
      <w:r>
        <w:rPr>
          <w:rFonts w:ascii="宋体" w:eastAsia="宋体" w:hAnsi="宋体" w:cs="宋体" w:hint="eastAsia"/>
          <w:kern w:val="0"/>
          <w:sz w:val="24"/>
          <w:lang w:bidi="ar"/>
        </w:rPr>
        <w:fldChar w:fldCharType="end"/>
      </w:r>
    </w:p>
    <w:p w14:paraId="376FF85F" w14:textId="77777777" w:rsidR="004B5E7B" w:rsidRDefault="00DA7CD2">
      <w:pPr>
        <w:widowControl/>
        <w:jc w:val="left"/>
        <w:rPr>
          <w:rFonts w:ascii="宋体" w:eastAsia="宋体" w:hAnsi="宋体" w:cs="宋体"/>
          <w:kern w:val="0"/>
          <w:sz w:val="24"/>
          <w:lang w:bidi="ar"/>
        </w:rPr>
      </w:pPr>
      <w:r>
        <w:rPr>
          <w:rFonts w:ascii="宋体" w:eastAsia="宋体" w:hAnsi="宋体" w:cs="宋体" w:hint="eastAsia"/>
          <w:kern w:val="0"/>
          <w:sz w:val="24"/>
          <w:lang w:bidi="ar"/>
        </w:rPr>
        <w:t>Cache-Control: public </w:t>
      </w:r>
    </w:p>
    <w:p w14:paraId="5D982DC0" w14:textId="77777777" w:rsidR="004B5E7B" w:rsidRDefault="00DA7CD2">
      <w:pPr>
        <w:widowControl/>
        <w:jc w:val="left"/>
        <w:rPr>
          <w:rFonts w:ascii="宋体" w:eastAsia="宋体" w:hAnsi="宋体" w:cs="宋体"/>
          <w:kern w:val="0"/>
          <w:sz w:val="24"/>
          <w:lang w:bidi="ar"/>
        </w:rPr>
      </w:pPr>
      <w:r>
        <w:rPr>
          <w:rFonts w:ascii="宋体" w:eastAsia="宋体" w:hAnsi="宋体" w:cs="宋体" w:hint="eastAsia"/>
          <w:kern w:val="0"/>
          <w:sz w:val="24"/>
          <w:lang w:bidi="ar"/>
        </w:rPr>
        <w:t>当指定使用 public 指令时，则明确表明其他用户也可利用缓存。</w:t>
      </w:r>
    </w:p>
    <w:p w14:paraId="32200567" w14:textId="77777777" w:rsidR="004B5E7B" w:rsidRDefault="00DA7CD2">
      <w:pPr>
        <w:widowControl/>
        <w:jc w:val="left"/>
        <w:rPr>
          <w:rFonts w:ascii="宋体" w:eastAsia="宋体" w:hAnsi="宋体" w:cs="宋体"/>
          <w:kern w:val="0"/>
          <w:sz w:val="24"/>
          <w:lang w:bidi="ar"/>
        </w:rPr>
      </w:pPr>
      <w:r>
        <w:rPr>
          <w:rFonts w:ascii="宋体" w:eastAsia="宋体" w:hAnsi="宋体" w:cs="宋体" w:hint="eastAsia"/>
          <w:kern w:val="0"/>
          <w:sz w:val="24"/>
          <w:lang w:bidi="ar"/>
        </w:rPr>
        <w:t> Cache-Control: private</w:t>
      </w:r>
    </w:p>
    <w:p w14:paraId="117C146A" w14:textId="77777777" w:rsidR="004B5E7B" w:rsidRDefault="00DA7CD2">
      <w:pPr>
        <w:widowControl/>
        <w:jc w:val="left"/>
        <w:rPr>
          <w:rFonts w:ascii="宋体" w:eastAsia="宋体" w:hAnsi="宋体" w:cs="宋体"/>
          <w:kern w:val="0"/>
          <w:sz w:val="24"/>
          <w:lang w:bidi="ar"/>
        </w:rPr>
      </w:pPr>
      <w:r>
        <w:rPr>
          <w:rFonts w:ascii="宋体" w:eastAsia="宋体" w:hAnsi="宋体" w:cs="宋体" w:hint="eastAsia"/>
          <w:kern w:val="0"/>
          <w:sz w:val="24"/>
          <w:lang w:bidi="ar"/>
        </w:rPr>
        <w:t>当指定 private 指令后，响应只以特定的用户作为对象，这与 public 指令的行为相反。 缓存服务器会对该特定用户提供资源缓存的服务，对于其他用户发送 过来的请求，代理服务器则不会返回缓存。</w:t>
      </w:r>
    </w:p>
    <w:p w14:paraId="6027F1BC" w14:textId="77777777" w:rsidR="004B5E7B" w:rsidRDefault="00DA7CD2">
      <w:pPr>
        <w:widowControl/>
        <w:jc w:val="left"/>
        <w:rPr>
          <w:rFonts w:ascii="宋体" w:eastAsia="宋体" w:hAnsi="宋体" w:cs="宋体"/>
          <w:kern w:val="0"/>
          <w:sz w:val="24"/>
          <w:lang w:bidi="ar"/>
        </w:rPr>
      </w:pPr>
      <w:r>
        <w:rPr>
          <w:rFonts w:ascii="宋体" w:eastAsia="宋体" w:hAnsi="宋体" w:cs="宋体" w:hint="eastAsia"/>
          <w:kern w:val="0"/>
          <w:sz w:val="24"/>
          <w:lang w:bidi="ar"/>
        </w:rPr>
        <w:t> Cache-Control: no-cache </w:t>
      </w:r>
    </w:p>
    <w:p w14:paraId="7771A138" w14:textId="77777777" w:rsidR="004B5E7B" w:rsidRDefault="00DA7CD2">
      <w:pPr>
        <w:widowControl/>
        <w:jc w:val="left"/>
        <w:rPr>
          <w:rFonts w:ascii="宋体" w:eastAsia="宋体" w:hAnsi="宋体" w:cs="宋体"/>
          <w:kern w:val="0"/>
          <w:sz w:val="24"/>
          <w:lang w:bidi="ar"/>
        </w:rPr>
      </w:pPr>
      <w:r>
        <w:rPr>
          <w:rFonts w:ascii="宋体" w:eastAsia="宋体" w:hAnsi="宋体" w:cs="宋体" w:hint="eastAsia"/>
          <w:kern w:val="0"/>
          <w:sz w:val="24"/>
          <w:lang w:bidi="ar"/>
        </w:rPr>
        <w:t>如果服务器返回的响应中包含 no-cache 指令，每次客户端请求，必需先向服务器确认其有效性，如果资源没有更改，则返回304. </w:t>
      </w:r>
    </w:p>
    <w:p w14:paraId="5D42DF12" w14:textId="77777777" w:rsidR="004B5E7B" w:rsidRDefault="00DA7CD2">
      <w:pPr>
        <w:widowControl/>
        <w:jc w:val="left"/>
        <w:rPr>
          <w:rFonts w:ascii="宋体" w:eastAsia="宋体" w:hAnsi="宋体" w:cs="宋体"/>
          <w:kern w:val="0"/>
          <w:sz w:val="24"/>
          <w:lang w:bidi="ar"/>
        </w:rPr>
      </w:pPr>
      <w:r>
        <w:rPr>
          <w:rFonts w:ascii="宋体" w:eastAsia="宋体" w:hAnsi="宋体" w:cs="宋体" w:hint="eastAsia"/>
          <w:kern w:val="0"/>
          <w:sz w:val="24"/>
          <w:lang w:bidi="ar"/>
        </w:rPr>
        <w:lastRenderedPageBreak/>
        <w:t>Cache-Control: no-store </w:t>
      </w:r>
    </w:p>
    <w:p w14:paraId="6974ADF2" w14:textId="77777777" w:rsidR="004B5E7B" w:rsidRDefault="00DA7CD2">
      <w:pPr>
        <w:widowControl/>
        <w:jc w:val="left"/>
        <w:rPr>
          <w:rFonts w:ascii="宋体" w:eastAsia="宋体" w:hAnsi="宋体" w:cs="宋体"/>
          <w:kern w:val="0"/>
          <w:sz w:val="24"/>
          <w:lang w:bidi="ar"/>
        </w:rPr>
      </w:pPr>
      <w:proofErr w:type="gramStart"/>
      <w:r>
        <w:rPr>
          <w:rFonts w:ascii="宋体" w:eastAsia="宋体" w:hAnsi="宋体" w:cs="宋体" w:hint="eastAsia"/>
          <w:kern w:val="0"/>
          <w:sz w:val="24"/>
          <w:lang w:bidi="ar"/>
        </w:rPr>
        <w:t>不对响应</w:t>
      </w:r>
      <w:proofErr w:type="gramEnd"/>
      <w:r>
        <w:rPr>
          <w:rFonts w:ascii="宋体" w:eastAsia="宋体" w:hAnsi="宋体" w:cs="宋体" w:hint="eastAsia"/>
          <w:kern w:val="0"/>
          <w:sz w:val="24"/>
          <w:lang w:bidi="ar"/>
        </w:rPr>
        <w:t>的资源进行缓存，即用户下次请求还是返回 200，返回资源本身。 </w:t>
      </w:r>
    </w:p>
    <w:p w14:paraId="3C421925" w14:textId="77777777" w:rsidR="004B5E7B" w:rsidRDefault="00DA7CD2">
      <w:pPr>
        <w:widowControl/>
        <w:jc w:val="left"/>
        <w:rPr>
          <w:rFonts w:ascii="宋体" w:eastAsia="宋体" w:hAnsi="宋体" w:cs="宋体"/>
          <w:kern w:val="0"/>
          <w:sz w:val="24"/>
          <w:lang w:bidi="ar"/>
        </w:rPr>
      </w:pPr>
      <w:r>
        <w:rPr>
          <w:rFonts w:ascii="宋体" w:eastAsia="宋体" w:hAnsi="宋体" w:cs="宋体" w:hint="eastAsia"/>
          <w:kern w:val="0"/>
          <w:sz w:val="24"/>
          <w:lang w:bidi="ar"/>
        </w:rPr>
        <w:t>Cache-Control: max-age=604800（单位：秒） </w:t>
      </w:r>
    </w:p>
    <w:p w14:paraId="4ECB806D" w14:textId="77777777" w:rsidR="004B5E7B" w:rsidRDefault="00DA7CD2">
      <w:pPr>
        <w:widowControl/>
        <w:jc w:val="left"/>
        <w:rPr>
          <w:rFonts w:ascii="宋体" w:eastAsia="宋体" w:hAnsi="宋体" w:cs="宋体"/>
          <w:kern w:val="0"/>
          <w:sz w:val="24"/>
          <w:lang w:bidi="ar"/>
        </w:rPr>
      </w:pPr>
      <w:r>
        <w:rPr>
          <w:rFonts w:ascii="宋体" w:eastAsia="宋体" w:hAnsi="宋体" w:cs="宋体" w:hint="eastAsia"/>
          <w:kern w:val="0"/>
          <w:sz w:val="24"/>
          <w:lang w:bidi="ar"/>
        </w:rPr>
        <w:t>资源缓存在本地浏览器的时间，如果超过该时间，则重新向服务器获取。</w:t>
      </w:r>
    </w:p>
    <w:p w14:paraId="700AA339" w14:textId="77777777" w:rsidR="004B5E7B" w:rsidRDefault="004B5E7B">
      <w:pPr>
        <w:widowControl/>
        <w:jc w:val="left"/>
        <w:rPr>
          <w:rFonts w:ascii="宋体" w:eastAsia="宋体" w:hAnsi="宋体" w:cs="宋体"/>
          <w:kern w:val="0"/>
          <w:sz w:val="24"/>
          <w:lang w:bidi="ar"/>
        </w:rPr>
      </w:pPr>
    </w:p>
    <w:p w14:paraId="6324A270" w14:textId="77777777" w:rsidR="004B5E7B" w:rsidRDefault="00DA7CD2">
      <w:pPr>
        <w:pStyle w:val="1"/>
      </w:pPr>
      <w:bookmarkStart w:id="12" w:name="_Toc45062625"/>
      <w:r>
        <w:rPr>
          <w:rFonts w:hint="eastAsia"/>
        </w:rPr>
        <w:t>Redux</w:t>
      </w:r>
      <w:bookmarkEnd w:id="12"/>
    </w:p>
    <w:p w14:paraId="0F788FB6" w14:textId="77777777" w:rsidR="004B5E7B" w:rsidRDefault="00DA7CD2">
      <w:r>
        <w:t>问题来了，</w:t>
      </w:r>
      <w:r>
        <w:t xml:space="preserve">React </w:t>
      </w:r>
      <w:r>
        <w:t>中一个组件里面维护数据只需要</w:t>
      </w:r>
      <w:r>
        <w:t xml:space="preserve"> state </w:t>
      </w:r>
      <w:r>
        <w:t>和</w:t>
      </w:r>
      <w:r>
        <w:t xml:space="preserve"> </w:t>
      </w:r>
      <w:proofErr w:type="spellStart"/>
      <w:r>
        <w:t>setState</w:t>
      </w:r>
      <w:proofErr w:type="spellEnd"/>
      <w:r>
        <w:t xml:space="preserve"> </w:t>
      </w:r>
      <w:r>
        <w:t>就可以轻松搞定。假如多个组件都需要维护这一份数据怎么办呢？</w:t>
      </w:r>
    </w:p>
    <w:p w14:paraId="1F2DF79C" w14:textId="77777777" w:rsidR="004B5E7B" w:rsidRDefault="00DA7CD2">
      <w:pPr>
        <w:widowControl/>
        <w:jc w:val="left"/>
      </w:pPr>
      <w:r>
        <w:rPr>
          <w:rFonts w:ascii="宋体" w:eastAsia="宋体" w:hAnsi="宋体" w:cs="宋体"/>
          <w:kern w:val="0"/>
          <w:sz w:val="24"/>
          <w:lang w:bidi="ar"/>
        </w:rPr>
        <w:t>Redux 有一个非常核心的部分就是 Store，Store 中管理的数据独立于 React 组件之外，如果 React 某个组件中的某个数据在某个时刻改变了（可以称之为状态改变了），就可以直接更改这个 Store 中管理的数据，这样其他组件想要拿到此时的数据直接拿就行了，不需要传来传去。</w:t>
      </w:r>
    </w:p>
    <w:p w14:paraId="4180E1E1" w14:textId="77777777" w:rsidR="004B5E7B" w:rsidRDefault="00DA7CD2">
      <w:r>
        <w:t xml:space="preserve">Store </w:t>
      </w:r>
      <w:r>
        <w:t>通常要和</w:t>
      </w:r>
      <w:r>
        <w:t xml:space="preserve"> Reducer </w:t>
      </w:r>
      <w:r>
        <w:t>来配合使用，</w:t>
      </w:r>
      <w:r>
        <w:t xml:space="preserve">Store </w:t>
      </w:r>
      <w:r>
        <w:t>存数据，</w:t>
      </w:r>
      <w:r>
        <w:t xml:space="preserve">Reducer </w:t>
      </w:r>
      <w:r>
        <w:t>是个纯函数，它接收并更新数据。</w:t>
      </w:r>
    </w:p>
    <w:p w14:paraId="08665626" w14:textId="77777777" w:rsidR="004B5E7B" w:rsidRDefault="00DA7CD2">
      <w:pPr>
        <w:widowControl/>
        <w:jc w:val="center"/>
        <w:rPr>
          <w:rFonts w:ascii="宋体" w:eastAsia="宋体" w:hAnsi="宋体" w:cs="宋体"/>
          <w:kern w:val="0"/>
          <w:sz w:val="24"/>
          <w:lang w:bidi="ar"/>
        </w:rPr>
      </w:pPr>
      <w:r>
        <w:rPr>
          <w:rFonts w:ascii="宋体" w:eastAsia="宋体" w:hAnsi="宋体" w:cs="宋体"/>
          <w:noProof/>
          <w:kern w:val="0"/>
          <w:sz w:val="24"/>
          <w:lang w:bidi="ar"/>
        </w:rPr>
        <w:drawing>
          <wp:inline distT="0" distB="0" distL="114300" distR="114300" wp14:anchorId="539483DD" wp14:editId="03939D5D">
            <wp:extent cx="4616450" cy="2151380"/>
            <wp:effectExtent l="0" t="0" r="12700" b="1270"/>
            <wp:docPr id="15" name="图片 15" descr="dd758920b647819f91e81bd23a48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d758920b647819f91e81bd23a48267"/>
                    <pic:cNvPicPr>
                      <a:picLocks noChangeAspect="1"/>
                    </pic:cNvPicPr>
                  </pic:nvPicPr>
                  <pic:blipFill>
                    <a:blip r:embed="rId13"/>
                    <a:stretch>
                      <a:fillRect/>
                    </a:stretch>
                  </pic:blipFill>
                  <pic:spPr>
                    <a:xfrm>
                      <a:off x="0" y="0"/>
                      <a:ext cx="4616450" cy="2151380"/>
                    </a:xfrm>
                    <a:prstGeom prst="rect">
                      <a:avLst/>
                    </a:prstGeom>
                  </pic:spPr>
                </pic:pic>
              </a:graphicData>
            </a:graphic>
          </wp:inline>
        </w:drawing>
      </w:r>
    </w:p>
    <w:p w14:paraId="5903A860" w14:textId="77777777" w:rsidR="004B5E7B" w:rsidRDefault="004B5E7B">
      <w:pPr>
        <w:widowControl/>
        <w:jc w:val="center"/>
        <w:rPr>
          <w:rFonts w:ascii="宋体" w:eastAsia="宋体" w:hAnsi="宋体" w:cs="宋体"/>
          <w:kern w:val="0"/>
          <w:sz w:val="24"/>
          <w:lang w:bidi="ar"/>
        </w:rPr>
      </w:pPr>
    </w:p>
    <w:p w14:paraId="3F6CF9DF" w14:textId="77777777" w:rsidR="004B5E7B" w:rsidRDefault="004B5E7B" w:rsidP="00287DEF">
      <w:pPr>
        <w:widowControl/>
        <w:rPr>
          <w:rFonts w:ascii="宋体" w:eastAsia="宋体" w:hAnsi="宋体" w:cs="宋体"/>
          <w:kern w:val="0"/>
          <w:sz w:val="24"/>
          <w:lang w:bidi="ar"/>
        </w:rPr>
      </w:pPr>
    </w:p>
    <w:p w14:paraId="52BAA984" w14:textId="77777777" w:rsidR="004B5E7B" w:rsidRDefault="004B5E7B">
      <w:pPr>
        <w:widowControl/>
        <w:jc w:val="center"/>
        <w:rPr>
          <w:rFonts w:ascii="宋体" w:eastAsia="宋体" w:hAnsi="宋体" w:cs="宋体"/>
          <w:kern w:val="0"/>
          <w:sz w:val="24"/>
          <w:lang w:bidi="ar"/>
        </w:rPr>
      </w:pPr>
    </w:p>
    <w:p w14:paraId="5E060E0F" w14:textId="77777777" w:rsidR="004B5E7B" w:rsidRDefault="00DA7CD2">
      <w:pPr>
        <w:widowControl/>
        <w:rPr>
          <w:rFonts w:ascii="宋体" w:eastAsia="宋体" w:hAnsi="宋体" w:cs="宋体"/>
          <w:kern w:val="0"/>
          <w:sz w:val="24"/>
          <w:lang w:bidi="ar"/>
        </w:rPr>
      </w:pPr>
      <w:proofErr w:type="spellStart"/>
      <w:r>
        <w:rPr>
          <w:rFonts w:ascii="宋体" w:eastAsia="宋体" w:hAnsi="宋体" w:cs="宋体" w:hint="eastAsia"/>
          <w:kern w:val="0"/>
          <w:sz w:val="24"/>
          <w:lang w:bidi="ar"/>
        </w:rPr>
        <w:t>js</w:t>
      </w:r>
      <w:proofErr w:type="spellEnd"/>
      <w:r>
        <w:rPr>
          <w:rFonts w:ascii="宋体" w:eastAsia="宋体" w:hAnsi="宋体" w:cs="宋体" w:hint="eastAsia"/>
          <w:kern w:val="0"/>
          <w:sz w:val="24"/>
          <w:lang w:bidi="ar"/>
        </w:rPr>
        <w:t>有哪些数据类型，举几个object</w:t>
      </w:r>
    </w:p>
    <w:p w14:paraId="29563EE0" w14:textId="77777777" w:rsidR="004B5E7B" w:rsidRDefault="00DA7CD2">
      <w:pPr>
        <w:widowControl/>
        <w:rPr>
          <w:rFonts w:ascii="宋体" w:eastAsia="宋体" w:hAnsi="宋体" w:cs="宋体"/>
          <w:kern w:val="0"/>
          <w:sz w:val="24"/>
          <w:lang w:bidi="ar"/>
        </w:rPr>
      </w:pPr>
      <w:r>
        <w:rPr>
          <w:rFonts w:ascii="宋体" w:eastAsia="宋体" w:hAnsi="宋体" w:cs="宋体" w:hint="eastAsia"/>
          <w:kern w:val="0"/>
          <w:sz w:val="24"/>
          <w:lang w:bidi="ar"/>
        </w:rPr>
        <w:t> JavaScript中有6种数据类型：number、string、</w:t>
      </w:r>
      <w:proofErr w:type="spellStart"/>
      <w:r>
        <w:rPr>
          <w:rFonts w:ascii="宋体" w:eastAsia="宋体" w:hAnsi="宋体" w:cs="宋体" w:hint="eastAsia"/>
          <w:kern w:val="0"/>
          <w:sz w:val="24"/>
          <w:lang w:bidi="ar"/>
        </w:rPr>
        <w:t>boolean</w:t>
      </w:r>
      <w:proofErr w:type="spellEnd"/>
      <w:r>
        <w:rPr>
          <w:rFonts w:ascii="宋体" w:eastAsia="宋体" w:hAnsi="宋体" w:cs="宋体" w:hint="eastAsia"/>
          <w:kern w:val="0"/>
          <w:sz w:val="24"/>
          <w:lang w:bidi="ar"/>
        </w:rPr>
        <w:t>、undefined、null、Object。 其中对象类型包括：数组（Array）、函数（Function）、还有两个特殊的对象：正则（</w:t>
      </w:r>
      <w:proofErr w:type="spellStart"/>
      <w:r>
        <w:rPr>
          <w:rFonts w:ascii="宋体" w:eastAsia="宋体" w:hAnsi="宋体" w:cs="宋体" w:hint="eastAsia"/>
          <w:kern w:val="0"/>
          <w:sz w:val="24"/>
          <w:lang w:bidi="ar"/>
        </w:rPr>
        <w:t>RegExp</w:t>
      </w:r>
      <w:proofErr w:type="spellEnd"/>
      <w:r>
        <w:rPr>
          <w:rFonts w:ascii="宋体" w:eastAsia="宋体" w:hAnsi="宋体" w:cs="宋体" w:hint="eastAsia"/>
          <w:kern w:val="0"/>
          <w:sz w:val="24"/>
          <w:lang w:bidi="ar"/>
        </w:rPr>
        <w:t>）和日期（Date）</w:t>
      </w:r>
    </w:p>
    <w:p w14:paraId="6CB6E0A7" w14:textId="77777777" w:rsidR="004B5E7B" w:rsidRDefault="004B5E7B">
      <w:pPr>
        <w:widowControl/>
        <w:rPr>
          <w:rFonts w:ascii="宋体" w:eastAsia="宋体" w:hAnsi="宋体" w:cs="宋体"/>
          <w:kern w:val="0"/>
          <w:sz w:val="24"/>
          <w:lang w:bidi="ar"/>
        </w:rPr>
      </w:pPr>
    </w:p>
    <w:p w14:paraId="19CD224C" w14:textId="0AC8B228" w:rsidR="004B5E7B" w:rsidRPr="00287DEF" w:rsidRDefault="00DA7CD2">
      <w:pPr>
        <w:widowControl/>
        <w:rPr>
          <w:rFonts w:ascii="宋体" w:eastAsia="宋体" w:hAnsi="宋体" w:cs="宋体"/>
          <w:kern w:val="0"/>
          <w:sz w:val="24"/>
          <w:lang w:bidi="ar"/>
        </w:rPr>
      </w:pPr>
      <w:r>
        <w:rPr>
          <w:rFonts w:ascii="宋体" w:eastAsia="宋体" w:hAnsi="宋体" w:cs="宋体"/>
          <w:kern w:val="0"/>
          <w:sz w:val="24"/>
          <w:lang w:bidi="ar"/>
        </w:rPr>
        <w:t xml:space="preserve">webpack用过么？原理明白吗？为什么 可以 import </w:t>
      </w:r>
      <w:proofErr w:type="spellStart"/>
      <w:r>
        <w:rPr>
          <w:rFonts w:ascii="宋体" w:eastAsia="宋体" w:hAnsi="宋体" w:cs="宋体"/>
          <w:kern w:val="0"/>
          <w:sz w:val="24"/>
          <w:lang w:bidi="ar"/>
        </w:rPr>
        <w:t>css</w:t>
      </w:r>
      <w:proofErr w:type="spellEnd"/>
      <w:r>
        <w:rPr>
          <w:rFonts w:ascii="宋体" w:eastAsia="宋体" w:hAnsi="宋体" w:cs="宋体"/>
          <w:kern w:val="0"/>
          <w:sz w:val="24"/>
          <w:lang w:bidi="ar"/>
        </w:rPr>
        <w:t>文件 --瞎猜</w:t>
      </w:r>
    </w:p>
    <w:p w14:paraId="1C88DAF2" w14:textId="77777777" w:rsidR="004B5E7B" w:rsidRDefault="004B5E7B">
      <w:pPr>
        <w:widowControl/>
        <w:rPr>
          <w:rFonts w:ascii="宋体" w:eastAsia="宋体" w:hAnsi="宋体" w:cs="宋体"/>
          <w:kern w:val="0"/>
          <w:sz w:val="24"/>
          <w:lang w:bidi="ar"/>
        </w:rPr>
      </w:pPr>
    </w:p>
    <w:p w14:paraId="494436E0" w14:textId="77777777" w:rsidR="004B5E7B" w:rsidRDefault="00DA7CD2">
      <w:pPr>
        <w:widowControl/>
        <w:rPr>
          <w:rFonts w:ascii="宋体" w:eastAsia="宋体" w:hAnsi="宋体" w:cs="宋体"/>
          <w:kern w:val="0"/>
          <w:sz w:val="24"/>
          <w:lang w:bidi="ar"/>
        </w:rPr>
      </w:pPr>
      <w:r>
        <w:rPr>
          <w:rFonts w:ascii="宋体" w:eastAsia="宋体" w:hAnsi="宋体" w:cs="宋体" w:hint="eastAsia"/>
          <w:kern w:val="0"/>
          <w:sz w:val="24"/>
          <w:lang w:bidi="ar"/>
        </w:rPr>
        <w:t>ES6、7、9</w:t>
      </w:r>
    </w:p>
    <w:p w14:paraId="58FA1BB8" w14:textId="77777777" w:rsidR="004B5E7B" w:rsidRDefault="00DA7CD2">
      <w:pPr>
        <w:widowControl/>
        <w:rPr>
          <w:rFonts w:ascii="宋体" w:eastAsia="宋体" w:hAnsi="宋体" w:cs="宋体"/>
          <w:kern w:val="0"/>
          <w:sz w:val="24"/>
          <w:lang w:bidi="ar"/>
        </w:rPr>
      </w:pPr>
      <w:r>
        <w:rPr>
          <w:rFonts w:ascii="宋体" w:eastAsia="宋体" w:hAnsi="宋体" w:cs="宋体" w:hint="eastAsia"/>
          <w:kern w:val="0"/>
          <w:sz w:val="24"/>
          <w:lang w:bidi="ar"/>
        </w:rPr>
        <w:t>react开发用的是hook么？ 不是，那说一下生命周期</w:t>
      </w:r>
    </w:p>
    <w:p w14:paraId="0E0654B6" w14:textId="77777777" w:rsidR="004B5E7B" w:rsidRDefault="00DA7CD2">
      <w:pPr>
        <w:widowControl/>
        <w:rPr>
          <w:rFonts w:ascii="宋体" w:eastAsia="宋体" w:hAnsi="宋体" w:cs="宋体"/>
          <w:kern w:val="0"/>
          <w:sz w:val="24"/>
          <w:lang w:bidi="ar"/>
        </w:rPr>
      </w:pPr>
      <w:r>
        <w:rPr>
          <w:rFonts w:ascii="宋体" w:eastAsia="宋体" w:hAnsi="宋体" w:cs="宋体"/>
          <w:kern w:val="0"/>
          <w:sz w:val="24"/>
          <w:lang w:bidi="ar"/>
        </w:rPr>
        <w:t>react-router如何工作？如果输入 '/a/b/c/index.html'应该怎么处理</w:t>
      </w:r>
    </w:p>
    <w:p w14:paraId="23EC8F0E" w14:textId="77777777" w:rsidR="004B5E7B" w:rsidRDefault="004B5E7B">
      <w:pPr>
        <w:widowControl/>
        <w:rPr>
          <w:rFonts w:ascii="宋体" w:eastAsia="宋体" w:hAnsi="宋体" w:cs="宋体"/>
          <w:kern w:val="0"/>
          <w:sz w:val="24"/>
          <w:lang w:bidi="ar"/>
        </w:rPr>
      </w:pPr>
    </w:p>
    <w:p w14:paraId="4538C3C2" w14:textId="77777777" w:rsidR="004B5E7B" w:rsidRDefault="00DA7CD2">
      <w:pPr>
        <w:pStyle w:val="1"/>
        <w:rPr>
          <w:rStyle w:val="a4"/>
          <w:rFonts w:ascii="Arial" w:eastAsia="宋体" w:hAnsi="Arial" w:cs="Arial"/>
          <w:b/>
          <w:color w:val="000000"/>
          <w:sz w:val="21"/>
          <w:szCs w:val="21"/>
          <w:shd w:val="clear" w:color="auto" w:fill="FFFFFF"/>
        </w:rPr>
      </w:pPr>
      <w:bookmarkStart w:id="13" w:name="_Toc45062626"/>
      <w:r>
        <w:rPr>
          <w:rStyle w:val="a4"/>
          <w:rFonts w:ascii="Arial" w:eastAsia="宋体" w:hAnsi="Arial" w:cs="Arial" w:hint="eastAsia"/>
          <w:b/>
          <w:color w:val="000000"/>
          <w:sz w:val="21"/>
          <w:szCs w:val="21"/>
          <w:shd w:val="clear" w:color="auto" w:fill="FFFFFF"/>
        </w:rPr>
        <w:lastRenderedPageBreak/>
        <w:t>http</w:t>
      </w:r>
      <w:r>
        <w:rPr>
          <w:rStyle w:val="a4"/>
          <w:rFonts w:ascii="Arial" w:eastAsia="宋体" w:hAnsi="Arial" w:cs="Arial" w:hint="eastAsia"/>
          <w:b/>
          <w:color w:val="000000"/>
          <w:sz w:val="21"/>
          <w:szCs w:val="21"/>
          <w:shd w:val="clear" w:color="auto" w:fill="FFFFFF"/>
        </w:rPr>
        <w:t>请求报文</w:t>
      </w:r>
      <w:bookmarkEnd w:id="13"/>
    </w:p>
    <w:p w14:paraId="2DBAC1BE" w14:textId="236D6B6E" w:rsidR="004B5E7B" w:rsidRDefault="00DA7CD2">
      <w:pPr>
        <w:pStyle w:val="1"/>
      </w:pPr>
      <w:bookmarkStart w:id="14" w:name="_Toc45062627"/>
      <w:r>
        <w:rPr>
          <w:rFonts w:hint="eastAsia"/>
        </w:rPr>
        <w:t>二面：</w:t>
      </w:r>
      <w:r>
        <w:rPr>
          <w:rFonts w:hint="eastAsia"/>
        </w:rPr>
        <w:t>ajax</w:t>
      </w:r>
      <w:r>
        <w:rPr>
          <w:rFonts w:hint="eastAsia"/>
        </w:rPr>
        <w:t>、</w:t>
      </w:r>
      <w:proofErr w:type="spellStart"/>
      <w:r>
        <w:rPr>
          <w:rFonts w:hint="eastAsia"/>
        </w:rPr>
        <w:t>axios</w:t>
      </w:r>
      <w:proofErr w:type="spellEnd"/>
      <w:r>
        <w:rPr>
          <w:rFonts w:hint="eastAsia"/>
        </w:rPr>
        <w:t> </w:t>
      </w:r>
      <w:r>
        <w:rPr>
          <w:rFonts w:hint="eastAsia"/>
        </w:rPr>
        <w:t>等和后台交互的问题</w:t>
      </w:r>
      <w:bookmarkEnd w:id="14"/>
    </w:p>
    <w:p w14:paraId="70A76ED0" w14:textId="77777777" w:rsidR="004B5E7B" w:rsidRDefault="00DA7CD2">
      <w:pPr>
        <w:pStyle w:val="1"/>
      </w:pPr>
      <w:bookmarkStart w:id="15" w:name="_Toc45062628"/>
      <w:r>
        <w:rPr>
          <w:rFonts w:hint="eastAsia"/>
        </w:rPr>
        <w:t>二分查找、快速排序、二叉树、数组扁平化、深度</w:t>
      </w:r>
      <w:r>
        <w:rPr>
          <w:rFonts w:hint="eastAsia"/>
        </w:rPr>
        <w:t>/</w:t>
      </w:r>
      <w:r>
        <w:rPr>
          <w:rFonts w:hint="eastAsia"/>
        </w:rPr>
        <w:t>广度优先遍历</w:t>
      </w:r>
      <w:bookmarkEnd w:id="15"/>
    </w:p>
    <w:p w14:paraId="625304C4" w14:textId="77777777" w:rsidR="004B5E7B" w:rsidRDefault="00DA7CD2">
      <w:pPr>
        <w:pStyle w:val="1"/>
      </w:pPr>
      <w:bookmarkStart w:id="16" w:name="_Toc45062629"/>
      <w:r>
        <w:rPr>
          <w:rFonts w:hint="eastAsia"/>
        </w:rPr>
        <w:t>写一个正则匹配不同的文件类型</w:t>
      </w:r>
      <w:bookmarkEnd w:id="16"/>
    </w:p>
    <w:p w14:paraId="014CF1DE" w14:textId="35E8DB84" w:rsidR="004B5E7B" w:rsidRDefault="00DA7CD2" w:rsidP="006849E9">
      <w:pPr>
        <w:pStyle w:val="1"/>
      </w:pPr>
      <w:bookmarkStart w:id="17" w:name="_Toc45062630"/>
      <w:r>
        <w:rPr>
          <w:rFonts w:hint="eastAsia"/>
        </w:rPr>
        <w:t>一个搜索组件，输入框搜索的时候从后台加载选项然后显示</w:t>
      </w:r>
      <w:bookmarkEnd w:id="17"/>
    </w:p>
    <w:sectPr w:rsidR="004B5E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27212" w14:textId="77777777" w:rsidR="0019524C" w:rsidRDefault="0019524C" w:rsidP="00A95CBF">
      <w:r>
        <w:separator/>
      </w:r>
    </w:p>
  </w:endnote>
  <w:endnote w:type="continuationSeparator" w:id="0">
    <w:p w14:paraId="535E3687" w14:textId="77777777" w:rsidR="0019524C" w:rsidRDefault="0019524C" w:rsidP="00A95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18F28" w14:textId="77777777" w:rsidR="0019524C" w:rsidRDefault="0019524C" w:rsidP="00A95CBF">
      <w:r>
        <w:separator/>
      </w:r>
    </w:p>
  </w:footnote>
  <w:footnote w:type="continuationSeparator" w:id="0">
    <w:p w14:paraId="7996BBAB" w14:textId="77777777" w:rsidR="0019524C" w:rsidRDefault="0019524C" w:rsidP="00A95C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AEA35F3"/>
    <w:multiLevelType w:val="singleLevel"/>
    <w:tmpl w:val="AAEA35F3"/>
    <w:lvl w:ilvl="0">
      <w:start w:val="3"/>
      <w:numFmt w:val="decimal"/>
      <w:lvlText w:val="%1."/>
      <w:lvlJc w:val="left"/>
      <w:pPr>
        <w:tabs>
          <w:tab w:val="left" w:pos="312"/>
        </w:tabs>
      </w:pPr>
    </w:lvl>
  </w:abstractNum>
  <w:abstractNum w:abstractNumId="1" w15:restartNumberingAfterBreak="0">
    <w:nsid w:val="BA298F46"/>
    <w:multiLevelType w:val="singleLevel"/>
    <w:tmpl w:val="BA298F46"/>
    <w:lvl w:ilvl="0">
      <w:start w:val="2"/>
      <w:numFmt w:val="decimal"/>
      <w:suff w:val="nothing"/>
      <w:lvlText w:val="%1、"/>
      <w:lvlJc w:val="left"/>
    </w:lvl>
  </w:abstractNum>
  <w:abstractNum w:abstractNumId="2" w15:restartNumberingAfterBreak="0">
    <w:nsid w:val="29347787"/>
    <w:multiLevelType w:val="hybridMultilevel"/>
    <w:tmpl w:val="F60021B6"/>
    <w:lvl w:ilvl="0" w:tplc="0B4A7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B912A4"/>
    <w:multiLevelType w:val="multilevel"/>
    <w:tmpl w:val="804A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15D30"/>
    <w:multiLevelType w:val="multilevel"/>
    <w:tmpl w:val="A472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751C1"/>
    <w:multiLevelType w:val="hybridMultilevel"/>
    <w:tmpl w:val="6324BCAA"/>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6" w15:restartNumberingAfterBreak="0">
    <w:nsid w:val="47013438"/>
    <w:multiLevelType w:val="multilevel"/>
    <w:tmpl w:val="307E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FD0646"/>
    <w:multiLevelType w:val="hybridMultilevel"/>
    <w:tmpl w:val="767857D4"/>
    <w:lvl w:ilvl="0" w:tplc="3A60F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7"/>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5E7B"/>
    <w:rsid w:val="000922C2"/>
    <w:rsid w:val="000C75F0"/>
    <w:rsid w:val="00117896"/>
    <w:rsid w:val="00171C0B"/>
    <w:rsid w:val="0019524C"/>
    <w:rsid w:val="00195902"/>
    <w:rsid w:val="00271342"/>
    <w:rsid w:val="00287DEF"/>
    <w:rsid w:val="002A229A"/>
    <w:rsid w:val="003376B7"/>
    <w:rsid w:val="0038799D"/>
    <w:rsid w:val="00420262"/>
    <w:rsid w:val="00425BCB"/>
    <w:rsid w:val="00445552"/>
    <w:rsid w:val="004B5E7B"/>
    <w:rsid w:val="004B6206"/>
    <w:rsid w:val="004E273C"/>
    <w:rsid w:val="005A175C"/>
    <w:rsid w:val="005E4BB7"/>
    <w:rsid w:val="00631F76"/>
    <w:rsid w:val="00656708"/>
    <w:rsid w:val="006849E9"/>
    <w:rsid w:val="006E2D63"/>
    <w:rsid w:val="006E52D8"/>
    <w:rsid w:val="00735642"/>
    <w:rsid w:val="007E22B5"/>
    <w:rsid w:val="00800046"/>
    <w:rsid w:val="008173C6"/>
    <w:rsid w:val="00843A6A"/>
    <w:rsid w:val="008450B5"/>
    <w:rsid w:val="00927607"/>
    <w:rsid w:val="009719A0"/>
    <w:rsid w:val="00971EAF"/>
    <w:rsid w:val="00A200A4"/>
    <w:rsid w:val="00A6677A"/>
    <w:rsid w:val="00A704F1"/>
    <w:rsid w:val="00A95CBF"/>
    <w:rsid w:val="00AF3A71"/>
    <w:rsid w:val="00B61255"/>
    <w:rsid w:val="00B667B9"/>
    <w:rsid w:val="00D172B4"/>
    <w:rsid w:val="00D77F37"/>
    <w:rsid w:val="00DA7CD2"/>
    <w:rsid w:val="00DE0A9C"/>
    <w:rsid w:val="00DF4F76"/>
    <w:rsid w:val="00E22BBE"/>
    <w:rsid w:val="00E968EE"/>
    <w:rsid w:val="00F01F67"/>
    <w:rsid w:val="00F42450"/>
    <w:rsid w:val="00F47BF7"/>
    <w:rsid w:val="00F61182"/>
    <w:rsid w:val="00F75499"/>
    <w:rsid w:val="00FA7430"/>
    <w:rsid w:val="00FF3E1B"/>
    <w:rsid w:val="0A4B6C19"/>
    <w:rsid w:val="16154FA2"/>
    <w:rsid w:val="32E14001"/>
    <w:rsid w:val="45316777"/>
    <w:rsid w:val="75F35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DBD41"/>
  <w15:docId w15:val="{3BD8028A-3599-4FFF-9039-6D156927B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line="576" w:lineRule="auto"/>
      <w:outlineLvl w:val="0"/>
    </w:pPr>
    <w:rPr>
      <w:b/>
      <w:kern w:val="44"/>
      <w:sz w:val="28"/>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Emphasis"/>
    <w:basedOn w:val="a0"/>
    <w:qFormat/>
    <w:rPr>
      <w:i/>
    </w:rPr>
  </w:style>
  <w:style w:type="character" w:styleId="a6">
    <w:name w:val="Hyperlink"/>
    <w:basedOn w:val="a0"/>
    <w:uiPriority w:val="99"/>
    <w:rPr>
      <w:color w:val="0000FF"/>
      <w:u w:val="single"/>
    </w:rPr>
  </w:style>
  <w:style w:type="character" w:styleId="HTML1">
    <w:name w:val="HTML Code"/>
    <w:basedOn w:val="a0"/>
    <w:uiPriority w:val="99"/>
    <w:rPr>
      <w:rFonts w:ascii="Courier New" w:hAnsi="Courier New"/>
      <w:sz w:val="20"/>
    </w:rPr>
  </w:style>
  <w:style w:type="paragraph" w:customStyle="1" w:styleId="a7">
    <w:name w:val="表格文字"/>
    <w:basedOn w:val="a"/>
    <w:pPr>
      <w:spacing w:line="160" w:lineRule="atLeast"/>
    </w:pPr>
    <w:rPr>
      <w:rFonts w:eastAsia="宋体"/>
    </w:rPr>
  </w:style>
  <w:style w:type="paragraph" w:customStyle="1" w:styleId="WPSOffice1">
    <w:name w:val="WPSOffice手动目录 1"/>
  </w:style>
  <w:style w:type="character" w:customStyle="1" w:styleId="10">
    <w:name w:val="标题 1 字符"/>
    <w:link w:val="1"/>
    <w:rPr>
      <w:rFonts w:asciiTheme="minorHAnsi" w:hAnsiTheme="minorHAnsi"/>
      <w:b/>
      <w:kern w:val="44"/>
      <w:sz w:val="28"/>
    </w:rPr>
  </w:style>
  <w:style w:type="paragraph" w:styleId="a8">
    <w:name w:val="header"/>
    <w:basedOn w:val="a"/>
    <w:link w:val="a9"/>
    <w:rsid w:val="00A95CB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A95CBF"/>
    <w:rPr>
      <w:rFonts w:asciiTheme="minorHAnsi" w:eastAsiaTheme="minorEastAsia" w:hAnsiTheme="minorHAnsi" w:cstheme="minorBidi"/>
      <w:kern w:val="2"/>
      <w:sz w:val="18"/>
      <w:szCs w:val="18"/>
    </w:rPr>
  </w:style>
  <w:style w:type="paragraph" w:styleId="aa">
    <w:name w:val="footer"/>
    <w:basedOn w:val="a"/>
    <w:link w:val="ab"/>
    <w:rsid w:val="00A95CBF"/>
    <w:pPr>
      <w:tabs>
        <w:tab w:val="center" w:pos="4153"/>
        <w:tab w:val="right" w:pos="8306"/>
      </w:tabs>
      <w:snapToGrid w:val="0"/>
      <w:jc w:val="left"/>
    </w:pPr>
    <w:rPr>
      <w:sz w:val="18"/>
      <w:szCs w:val="18"/>
    </w:rPr>
  </w:style>
  <w:style w:type="character" w:customStyle="1" w:styleId="ab">
    <w:name w:val="页脚 字符"/>
    <w:basedOn w:val="a0"/>
    <w:link w:val="aa"/>
    <w:rsid w:val="00A95CBF"/>
    <w:rPr>
      <w:rFonts w:asciiTheme="minorHAnsi" w:eastAsiaTheme="minorEastAsia" w:hAnsiTheme="minorHAnsi" w:cstheme="minorBidi"/>
      <w:kern w:val="2"/>
      <w:sz w:val="18"/>
      <w:szCs w:val="18"/>
    </w:rPr>
  </w:style>
  <w:style w:type="paragraph" w:styleId="TOC1">
    <w:name w:val="toc 1"/>
    <w:basedOn w:val="a"/>
    <w:next w:val="a"/>
    <w:autoRedefine/>
    <w:uiPriority w:val="39"/>
    <w:rsid w:val="00DA7CD2"/>
  </w:style>
  <w:style w:type="character" w:customStyle="1" w:styleId="HTML0">
    <w:name w:val="HTML 预设格式 字符"/>
    <w:basedOn w:val="a0"/>
    <w:link w:val="HTML"/>
    <w:uiPriority w:val="99"/>
    <w:rsid w:val="00E22BBE"/>
    <w:rPr>
      <w:rFonts w:ascii="宋体" w:hAnsi="宋体"/>
      <w:sz w:val="24"/>
      <w:szCs w:val="24"/>
    </w:rPr>
  </w:style>
  <w:style w:type="character" w:customStyle="1" w:styleId="hljs-number">
    <w:name w:val="hljs-number"/>
    <w:basedOn w:val="a0"/>
    <w:rsid w:val="00E22BBE"/>
  </w:style>
  <w:style w:type="character" w:customStyle="1" w:styleId="hljs-string">
    <w:name w:val="hljs-string"/>
    <w:basedOn w:val="a0"/>
    <w:rsid w:val="00E22BBE"/>
  </w:style>
  <w:style w:type="paragraph" w:styleId="ac">
    <w:name w:val="List Paragraph"/>
    <w:basedOn w:val="a"/>
    <w:uiPriority w:val="99"/>
    <w:rsid w:val="00E22BBE"/>
    <w:pPr>
      <w:ind w:firstLineChars="200" w:firstLine="420"/>
    </w:pPr>
  </w:style>
  <w:style w:type="character" w:styleId="ad">
    <w:name w:val="FollowedHyperlink"/>
    <w:basedOn w:val="a0"/>
    <w:rsid w:val="00F611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39180">
      <w:bodyDiv w:val="1"/>
      <w:marLeft w:val="0"/>
      <w:marRight w:val="0"/>
      <w:marTop w:val="0"/>
      <w:marBottom w:val="0"/>
      <w:divBdr>
        <w:top w:val="none" w:sz="0" w:space="0" w:color="auto"/>
        <w:left w:val="none" w:sz="0" w:space="0" w:color="auto"/>
        <w:bottom w:val="none" w:sz="0" w:space="0" w:color="auto"/>
        <w:right w:val="none" w:sz="0" w:space="0" w:color="auto"/>
      </w:divBdr>
    </w:div>
    <w:div w:id="140006835">
      <w:bodyDiv w:val="1"/>
      <w:marLeft w:val="0"/>
      <w:marRight w:val="0"/>
      <w:marTop w:val="0"/>
      <w:marBottom w:val="0"/>
      <w:divBdr>
        <w:top w:val="none" w:sz="0" w:space="0" w:color="auto"/>
        <w:left w:val="none" w:sz="0" w:space="0" w:color="auto"/>
        <w:bottom w:val="none" w:sz="0" w:space="0" w:color="auto"/>
        <w:right w:val="none" w:sz="0" w:space="0" w:color="auto"/>
      </w:divBdr>
      <w:divsChild>
        <w:div w:id="1317493493">
          <w:marLeft w:val="0"/>
          <w:marRight w:val="0"/>
          <w:marTop w:val="0"/>
          <w:marBottom w:val="0"/>
          <w:divBdr>
            <w:top w:val="none" w:sz="0" w:space="0" w:color="auto"/>
            <w:left w:val="none" w:sz="0" w:space="0" w:color="auto"/>
            <w:bottom w:val="none" w:sz="0" w:space="0" w:color="auto"/>
            <w:right w:val="none" w:sz="0" w:space="0" w:color="auto"/>
          </w:divBdr>
        </w:div>
      </w:divsChild>
    </w:div>
    <w:div w:id="204608210">
      <w:bodyDiv w:val="1"/>
      <w:marLeft w:val="0"/>
      <w:marRight w:val="0"/>
      <w:marTop w:val="0"/>
      <w:marBottom w:val="0"/>
      <w:divBdr>
        <w:top w:val="none" w:sz="0" w:space="0" w:color="auto"/>
        <w:left w:val="none" w:sz="0" w:space="0" w:color="auto"/>
        <w:bottom w:val="none" w:sz="0" w:space="0" w:color="auto"/>
        <w:right w:val="none" w:sz="0" w:space="0" w:color="auto"/>
      </w:divBdr>
    </w:div>
    <w:div w:id="321398987">
      <w:bodyDiv w:val="1"/>
      <w:marLeft w:val="0"/>
      <w:marRight w:val="0"/>
      <w:marTop w:val="0"/>
      <w:marBottom w:val="0"/>
      <w:divBdr>
        <w:top w:val="none" w:sz="0" w:space="0" w:color="auto"/>
        <w:left w:val="none" w:sz="0" w:space="0" w:color="auto"/>
        <w:bottom w:val="none" w:sz="0" w:space="0" w:color="auto"/>
        <w:right w:val="none" w:sz="0" w:space="0" w:color="auto"/>
      </w:divBdr>
      <w:divsChild>
        <w:div w:id="39935904">
          <w:marLeft w:val="0"/>
          <w:marRight w:val="0"/>
          <w:marTop w:val="0"/>
          <w:marBottom w:val="0"/>
          <w:divBdr>
            <w:top w:val="none" w:sz="0" w:space="0" w:color="auto"/>
            <w:left w:val="none" w:sz="0" w:space="0" w:color="auto"/>
            <w:bottom w:val="none" w:sz="0" w:space="0" w:color="auto"/>
            <w:right w:val="none" w:sz="0" w:space="0" w:color="auto"/>
          </w:divBdr>
          <w:divsChild>
            <w:div w:id="2802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4822">
      <w:bodyDiv w:val="1"/>
      <w:marLeft w:val="0"/>
      <w:marRight w:val="0"/>
      <w:marTop w:val="0"/>
      <w:marBottom w:val="0"/>
      <w:divBdr>
        <w:top w:val="none" w:sz="0" w:space="0" w:color="auto"/>
        <w:left w:val="none" w:sz="0" w:space="0" w:color="auto"/>
        <w:bottom w:val="none" w:sz="0" w:space="0" w:color="auto"/>
        <w:right w:val="none" w:sz="0" w:space="0" w:color="auto"/>
      </w:divBdr>
    </w:div>
    <w:div w:id="460852619">
      <w:bodyDiv w:val="1"/>
      <w:marLeft w:val="0"/>
      <w:marRight w:val="0"/>
      <w:marTop w:val="0"/>
      <w:marBottom w:val="0"/>
      <w:divBdr>
        <w:top w:val="none" w:sz="0" w:space="0" w:color="auto"/>
        <w:left w:val="none" w:sz="0" w:space="0" w:color="auto"/>
        <w:bottom w:val="none" w:sz="0" w:space="0" w:color="auto"/>
        <w:right w:val="none" w:sz="0" w:space="0" w:color="auto"/>
      </w:divBdr>
    </w:div>
    <w:div w:id="473647124">
      <w:bodyDiv w:val="1"/>
      <w:marLeft w:val="0"/>
      <w:marRight w:val="0"/>
      <w:marTop w:val="0"/>
      <w:marBottom w:val="0"/>
      <w:divBdr>
        <w:top w:val="none" w:sz="0" w:space="0" w:color="auto"/>
        <w:left w:val="none" w:sz="0" w:space="0" w:color="auto"/>
        <w:bottom w:val="none" w:sz="0" w:space="0" w:color="auto"/>
        <w:right w:val="none" w:sz="0" w:space="0" w:color="auto"/>
      </w:divBdr>
      <w:divsChild>
        <w:div w:id="608590742">
          <w:marLeft w:val="0"/>
          <w:marRight w:val="0"/>
          <w:marTop w:val="0"/>
          <w:marBottom w:val="0"/>
          <w:divBdr>
            <w:top w:val="none" w:sz="0" w:space="0" w:color="auto"/>
            <w:left w:val="none" w:sz="0" w:space="0" w:color="auto"/>
            <w:bottom w:val="none" w:sz="0" w:space="0" w:color="auto"/>
            <w:right w:val="none" w:sz="0" w:space="0" w:color="auto"/>
          </w:divBdr>
          <w:divsChild>
            <w:div w:id="20698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4617">
      <w:bodyDiv w:val="1"/>
      <w:marLeft w:val="0"/>
      <w:marRight w:val="0"/>
      <w:marTop w:val="0"/>
      <w:marBottom w:val="0"/>
      <w:divBdr>
        <w:top w:val="none" w:sz="0" w:space="0" w:color="auto"/>
        <w:left w:val="none" w:sz="0" w:space="0" w:color="auto"/>
        <w:bottom w:val="none" w:sz="0" w:space="0" w:color="auto"/>
        <w:right w:val="none" w:sz="0" w:space="0" w:color="auto"/>
      </w:divBdr>
      <w:divsChild>
        <w:div w:id="1460610815">
          <w:marLeft w:val="0"/>
          <w:marRight w:val="0"/>
          <w:marTop w:val="0"/>
          <w:marBottom w:val="0"/>
          <w:divBdr>
            <w:top w:val="none" w:sz="0" w:space="0" w:color="auto"/>
            <w:left w:val="none" w:sz="0" w:space="0" w:color="auto"/>
            <w:bottom w:val="none" w:sz="0" w:space="0" w:color="auto"/>
            <w:right w:val="none" w:sz="0" w:space="0" w:color="auto"/>
          </w:divBdr>
          <w:divsChild>
            <w:div w:id="31962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4606">
      <w:bodyDiv w:val="1"/>
      <w:marLeft w:val="0"/>
      <w:marRight w:val="0"/>
      <w:marTop w:val="0"/>
      <w:marBottom w:val="0"/>
      <w:divBdr>
        <w:top w:val="none" w:sz="0" w:space="0" w:color="auto"/>
        <w:left w:val="none" w:sz="0" w:space="0" w:color="auto"/>
        <w:bottom w:val="none" w:sz="0" w:space="0" w:color="auto"/>
        <w:right w:val="none" w:sz="0" w:space="0" w:color="auto"/>
      </w:divBdr>
    </w:div>
    <w:div w:id="606231092">
      <w:bodyDiv w:val="1"/>
      <w:marLeft w:val="0"/>
      <w:marRight w:val="0"/>
      <w:marTop w:val="0"/>
      <w:marBottom w:val="0"/>
      <w:divBdr>
        <w:top w:val="none" w:sz="0" w:space="0" w:color="auto"/>
        <w:left w:val="none" w:sz="0" w:space="0" w:color="auto"/>
        <w:bottom w:val="none" w:sz="0" w:space="0" w:color="auto"/>
        <w:right w:val="none" w:sz="0" w:space="0" w:color="auto"/>
      </w:divBdr>
      <w:divsChild>
        <w:div w:id="1298681519">
          <w:marLeft w:val="0"/>
          <w:marRight w:val="0"/>
          <w:marTop w:val="0"/>
          <w:marBottom w:val="0"/>
          <w:divBdr>
            <w:top w:val="none" w:sz="0" w:space="0" w:color="auto"/>
            <w:left w:val="none" w:sz="0" w:space="0" w:color="auto"/>
            <w:bottom w:val="none" w:sz="0" w:space="0" w:color="auto"/>
            <w:right w:val="none" w:sz="0" w:space="0" w:color="auto"/>
          </w:divBdr>
          <w:divsChild>
            <w:div w:id="4547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2247">
      <w:bodyDiv w:val="1"/>
      <w:marLeft w:val="0"/>
      <w:marRight w:val="0"/>
      <w:marTop w:val="0"/>
      <w:marBottom w:val="0"/>
      <w:divBdr>
        <w:top w:val="none" w:sz="0" w:space="0" w:color="auto"/>
        <w:left w:val="none" w:sz="0" w:space="0" w:color="auto"/>
        <w:bottom w:val="none" w:sz="0" w:space="0" w:color="auto"/>
        <w:right w:val="none" w:sz="0" w:space="0" w:color="auto"/>
      </w:divBdr>
    </w:div>
    <w:div w:id="727341885">
      <w:bodyDiv w:val="1"/>
      <w:marLeft w:val="0"/>
      <w:marRight w:val="0"/>
      <w:marTop w:val="0"/>
      <w:marBottom w:val="0"/>
      <w:divBdr>
        <w:top w:val="none" w:sz="0" w:space="0" w:color="auto"/>
        <w:left w:val="none" w:sz="0" w:space="0" w:color="auto"/>
        <w:bottom w:val="none" w:sz="0" w:space="0" w:color="auto"/>
        <w:right w:val="none" w:sz="0" w:space="0" w:color="auto"/>
      </w:divBdr>
    </w:div>
    <w:div w:id="789131646">
      <w:bodyDiv w:val="1"/>
      <w:marLeft w:val="0"/>
      <w:marRight w:val="0"/>
      <w:marTop w:val="0"/>
      <w:marBottom w:val="0"/>
      <w:divBdr>
        <w:top w:val="none" w:sz="0" w:space="0" w:color="auto"/>
        <w:left w:val="none" w:sz="0" w:space="0" w:color="auto"/>
        <w:bottom w:val="none" w:sz="0" w:space="0" w:color="auto"/>
        <w:right w:val="none" w:sz="0" w:space="0" w:color="auto"/>
      </w:divBdr>
      <w:divsChild>
        <w:div w:id="1576745145">
          <w:marLeft w:val="0"/>
          <w:marRight w:val="0"/>
          <w:marTop w:val="0"/>
          <w:marBottom w:val="0"/>
          <w:divBdr>
            <w:top w:val="none" w:sz="0" w:space="0" w:color="auto"/>
            <w:left w:val="none" w:sz="0" w:space="0" w:color="auto"/>
            <w:bottom w:val="none" w:sz="0" w:space="0" w:color="auto"/>
            <w:right w:val="none" w:sz="0" w:space="0" w:color="auto"/>
          </w:divBdr>
          <w:divsChild>
            <w:div w:id="15249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5417">
      <w:bodyDiv w:val="1"/>
      <w:marLeft w:val="0"/>
      <w:marRight w:val="0"/>
      <w:marTop w:val="0"/>
      <w:marBottom w:val="0"/>
      <w:divBdr>
        <w:top w:val="none" w:sz="0" w:space="0" w:color="auto"/>
        <w:left w:val="none" w:sz="0" w:space="0" w:color="auto"/>
        <w:bottom w:val="none" w:sz="0" w:space="0" w:color="auto"/>
        <w:right w:val="none" w:sz="0" w:space="0" w:color="auto"/>
      </w:divBdr>
      <w:divsChild>
        <w:div w:id="1152598782">
          <w:marLeft w:val="0"/>
          <w:marRight w:val="0"/>
          <w:marTop w:val="0"/>
          <w:marBottom w:val="0"/>
          <w:divBdr>
            <w:top w:val="none" w:sz="0" w:space="0" w:color="auto"/>
            <w:left w:val="none" w:sz="0" w:space="0" w:color="auto"/>
            <w:bottom w:val="none" w:sz="0" w:space="0" w:color="auto"/>
            <w:right w:val="none" w:sz="0" w:space="0" w:color="auto"/>
          </w:divBdr>
          <w:divsChild>
            <w:div w:id="384450829">
              <w:marLeft w:val="0"/>
              <w:marRight w:val="0"/>
              <w:marTop w:val="0"/>
              <w:marBottom w:val="0"/>
              <w:divBdr>
                <w:top w:val="none" w:sz="0" w:space="0" w:color="auto"/>
                <w:left w:val="none" w:sz="0" w:space="0" w:color="auto"/>
                <w:bottom w:val="none" w:sz="0" w:space="0" w:color="auto"/>
                <w:right w:val="none" w:sz="0" w:space="0" w:color="auto"/>
              </w:divBdr>
            </w:div>
            <w:div w:id="479080933">
              <w:marLeft w:val="0"/>
              <w:marRight w:val="0"/>
              <w:marTop w:val="0"/>
              <w:marBottom w:val="0"/>
              <w:divBdr>
                <w:top w:val="none" w:sz="0" w:space="0" w:color="auto"/>
                <w:left w:val="none" w:sz="0" w:space="0" w:color="auto"/>
                <w:bottom w:val="none" w:sz="0" w:space="0" w:color="auto"/>
                <w:right w:val="none" w:sz="0" w:space="0" w:color="auto"/>
              </w:divBdr>
            </w:div>
            <w:div w:id="734819037">
              <w:marLeft w:val="0"/>
              <w:marRight w:val="0"/>
              <w:marTop w:val="0"/>
              <w:marBottom w:val="0"/>
              <w:divBdr>
                <w:top w:val="none" w:sz="0" w:space="0" w:color="auto"/>
                <w:left w:val="none" w:sz="0" w:space="0" w:color="auto"/>
                <w:bottom w:val="none" w:sz="0" w:space="0" w:color="auto"/>
                <w:right w:val="none" w:sz="0" w:space="0" w:color="auto"/>
              </w:divBdr>
            </w:div>
            <w:div w:id="912933040">
              <w:marLeft w:val="0"/>
              <w:marRight w:val="0"/>
              <w:marTop w:val="0"/>
              <w:marBottom w:val="0"/>
              <w:divBdr>
                <w:top w:val="none" w:sz="0" w:space="0" w:color="auto"/>
                <w:left w:val="none" w:sz="0" w:space="0" w:color="auto"/>
                <w:bottom w:val="none" w:sz="0" w:space="0" w:color="auto"/>
                <w:right w:val="none" w:sz="0" w:space="0" w:color="auto"/>
              </w:divBdr>
            </w:div>
            <w:div w:id="7847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6252">
      <w:bodyDiv w:val="1"/>
      <w:marLeft w:val="0"/>
      <w:marRight w:val="0"/>
      <w:marTop w:val="0"/>
      <w:marBottom w:val="0"/>
      <w:divBdr>
        <w:top w:val="none" w:sz="0" w:space="0" w:color="auto"/>
        <w:left w:val="none" w:sz="0" w:space="0" w:color="auto"/>
        <w:bottom w:val="none" w:sz="0" w:space="0" w:color="auto"/>
        <w:right w:val="none" w:sz="0" w:space="0" w:color="auto"/>
      </w:divBdr>
    </w:div>
    <w:div w:id="847645539">
      <w:bodyDiv w:val="1"/>
      <w:marLeft w:val="0"/>
      <w:marRight w:val="0"/>
      <w:marTop w:val="0"/>
      <w:marBottom w:val="0"/>
      <w:divBdr>
        <w:top w:val="none" w:sz="0" w:space="0" w:color="auto"/>
        <w:left w:val="none" w:sz="0" w:space="0" w:color="auto"/>
        <w:bottom w:val="none" w:sz="0" w:space="0" w:color="auto"/>
        <w:right w:val="none" w:sz="0" w:space="0" w:color="auto"/>
      </w:divBdr>
    </w:div>
    <w:div w:id="955791496">
      <w:bodyDiv w:val="1"/>
      <w:marLeft w:val="0"/>
      <w:marRight w:val="0"/>
      <w:marTop w:val="0"/>
      <w:marBottom w:val="0"/>
      <w:divBdr>
        <w:top w:val="none" w:sz="0" w:space="0" w:color="auto"/>
        <w:left w:val="none" w:sz="0" w:space="0" w:color="auto"/>
        <w:bottom w:val="none" w:sz="0" w:space="0" w:color="auto"/>
        <w:right w:val="none" w:sz="0" w:space="0" w:color="auto"/>
      </w:divBdr>
    </w:div>
    <w:div w:id="1124694618">
      <w:bodyDiv w:val="1"/>
      <w:marLeft w:val="0"/>
      <w:marRight w:val="0"/>
      <w:marTop w:val="0"/>
      <w:marBottom w:val="0"/>
      <w:divBdr>
        <w:top w:val="none" w:sz="0" w:space="0" w:color="auto"/>
        <w:left w:val="none" w:sz="0" w:space="0" w:color="auto"/>
        <w:bottom w:val="none" w:sz="0" w:space="0" w:color="auto"/>
        <w:right w:val="none" w:sz="0" w:space="0" w:color="auto"/>
      </w:divBdr>
      <w:divsChild>
        <w:div w:id="952245642">
          <w:marLeft w:val="0"/>
          <w:marRight w:val="0"/>
          <w:marTop w:val="0"/>
          <w:marBottom w:val="0"/>
          <w:divBdr>
            <w:top w:val="none" w:sz="0" w:space="0" w:color="auto"/>
            <w:left w:val="none" w:sz="0" w:space="0" w:color="auto"/>
            <w:bottom w:val="none" w:sz="0" w:space="0" w:color="auto"/>
            <w:right w:val="none" w:sz="0" w:space="0" w:color="auto"/>
          </w:divBdr>
          <w:divsChild>
            <w:div w:id="21438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5720">
      <w:bodyDiv w:val="1"/>
      <w:marLeft w:val="0"/>
      <w:marRight w:val="0"/>
      <w:marTop w:val="0"/>
      <w:marBottom w:val="0"/>
      <w:divBdr>
        <w:top w:val="none" w:sz="0" w:space="0" w:color="auto"/>
        <w:left w:val="none" w:sz="0" w:space="0" w:color="auto"/>
        <w:bottom w:val="none" w:sz="0" w:space="0" w:color="auto"/>
        <w:right w:val="none" w:sz="0" w:space="0" w:color="auto"/>
      </w:divBdr>
    </w:div>
    <w:div w:id="1432898618">
      <w:bodyDiv w:val="1"/>
      <w:marLeft w:val="0"/>
      <w:marRight w:val="0"/>
      <w:marTop w:val="0"/>
      <w:marBottom w:val="0"/>
      <w:divBdr>
        <w:top w:val="none" w:sz="0" w:space="0" w:color="auto"/>
        <w:left w:val="none" w:sz="0" w:space="0" w:color="auto"/>
        <w:bottom w:val="none" w:sz="0" w:space="0" w:color="auto"/>
        <w:right w:val="none" w:sz="0" w:space="0" w:color="auto"/>
      </w:divBdr>
    </w:div>
    <w:div w:id="1453206849">
      <w:bodyDiv w:val="1"/>
      <w:marLeft w:val="0"/>
      <w:marRight w:val="0"/>
      <w:marTop w:val="0"/>
      <w:marBottom w:val="0"/>
      <w:divBdr>
        <w:top w:val="none" w:sz="0" w:space="0" w:color="auto"/>
        <w:left w:val="none" w:sz="0" w:space="0" w:color="auto"/>
        <w:bottom w:val="none" w:sz="0" w:space="0" w:color="auto"/>
        <w:right w:val="none" w:sz="0" w:space="0" w:color="auto"/>
      </w:divBdr>
      <w:divsChild>
        <w:div w:id="1830438722">
          <w:marLeft w:val="0"/>
          <w:marRight w:val="0"/>
          <w:marTop w:val="0"/>
          <w:marBottom w:val="0"/>
          <w:divBdr>
            <w:top w:val="none" w:sz="0" w:space="0" w:color="auto"/>
            <w:left w:val="none" w:sz="0" w:space="0" w:color="auto"/>
            <w:bottom w:val="none" w:sz="0" w:space="0" w:color="auto"/>
            <w:right w:val="none" w:sz="0" w:space="0" w:color="auto"/>
          </w:divBdr>
          <w:divsChild>
            <w:div w:id="2134326130">
              <w:marLeft w:val="0"/>
              <w:marRight w:val="0"/>
              <w:marTop w:val="0"/>
              <w:marBottom w:val="0"/>
              <w:divBdr>
                <w:top w:val="none" w:sz="0" w:space="0" w:color="auto"/>
                <w:left w:val="none" w:sz="0" w:space="0" w:color="auto"/>
                <w:bottom w:val="none" w:sz="0" w:space="0" w:color="auto"/>
                <w:right w:val="none" w:sz="0" w:space="0" w:color="auto"/>
              </w:divBdr>
            </w:div>
            <w:div w:id="594830381">
              <w:marLeft w:val="0"/>
              <w:marRight w:val="0"/>
              <w:marTop w:val="0"/>
              <w:marBottom w:val="0"/>
              <w:divBdr>
                <w:top w:val="none" w:sz="0" w:space="0" w:color="auto"/>
                <w:left w:val="none" w:sz="0" w:space="0" w:color="auto"/>
                <w:bottom w:val="none" w:sz="0" w:space="0" w:color="auto"/>
                <w:right w:val="none" w:sz="0" w:space="0" w:color="auto"/>
              </w:divBdr>
            </w:div>
            <w:div w:id="1220289623">
              <w:marLeft w:val="0"/>
              <w:marRight w:val="0"/>
              <w:marTop w:val="0"/>
              <w:marBottom w:val="0"/>
              <w:divBdr>
                <w:top w:val="none" w:sz="0" w:space="0" w:color="auto"/>
                <w:left w:val="none" w:sz="0" w:space="0" w:color="auto"/>
                <w:bottom w:val="none" w:sz="0" w:space="0" w:color="auto"/>
                <w:right w:val="none" w:sz="0" w:space="0" w:color="auto"/>
              </w:divBdr>
            </w:div>
            <w:div w:id="927034997">
              <w:marLeft w:val="0"/>
              <w:marRight w:val="0"/>
              <w:marTop w:val="0"/>
              <w:marBottom w:val="0"/>
              <w:divBdr>
                <w:top w:val="none" w:sz="0" w:space="0" w:color="auto"/>
                <w:left w:val="none" w:sz="0" w:space="0" w:color="auto"/>
                <w:bottom w:val="none" w:sz="0" w:space="0" w:color="auto"/>
                <w:right w:val="none" w:sz="0" w:space="0" w:color="auto"/>
              </w:divBdr>
            </w:div>
            <w:div w:id="4543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0180">
      <w:bodyDiv w:val="1"/>
      <w:marLeft w:val="0"/>
      <w:marRight w:val="0"/>
      <w:marTop w:val="0"/>
      <w:marBottom w:val="0"/>
      <w:divBdr>
        <w:top w:val="none" w:sz="0" w:space="0" w:color="auto"/>
        <w:left w:val="none" w:sz="0" w:space="0" w:color="auto"/>
        <w:bottom w:val="none" w:sz="0" w:space="0" w:color="auto"/>
        <w:right w:val="none" w:sz="0" w:space="0" w:color="auto"/>
      </w:divBdr>
      <w:divsChild>
        <w:div w:id="6072031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ejin.im/entry/598d6eb46fb9a03c3a25d2c1"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ejin.im/post/5e6509fd518825490d1267e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csdn.net/qq_18425655/article/details/51955674" TargetMode="External"/><Relationship Id="rId4" Type="http://schemas.openxmlformats.org/officeDocument/2006/relationships/settings" Target="settings.xml"/><Relationship Id="rId9" Type="http://schemas.openxmlformats.org/officeDocument/2006/relationships/hyperlink" Target="https://segmentfault.com/a/1190000011145364"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3527</TotalTime>
  <Pages>1</Pages>
  <Words>1153</Words>
  <Characters>6573</Characters>
  <Application>Microsoft Office Word</Application>
  <DocSecurity>0</DocSecurity>
  <Lines>54</Lines>
  <Paragraphs>15</Paragraphs>
  <ScaleCrop>false</ScaleCrop>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温 馨</cp:lastModifiedBy>
  <cp:revision>33</cp:revision>
  <dcterms:created xsi:type="dcterms:W3CDTF">2014-10-29T12:08:00Z</dcterms:created>
  <dcterms:modified xsi:type="dcterms:W3CDTF">2020-07-07T17:05:00Z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