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Default="00280C94" w:rsidP="008643E5">
      <w:pPr>
        <w:pStyle w:val="IntenseQuote"/>
      </w:pPr>
      <w:r>
        <w:rPr>
          <w:rStyle w:val="IntenseReference"/>
        </w:rPr>
        <w:t>Caching with Spring Ehcache</w:t>
      </w:r>
    </w:p>
    <w:p w:rsidR="00F952C5" w:rsidRPr="00AB63C6" w:rsidRDefault="00F952C5" w:rsidP="008643E5">
      <w:pPr>
        <w:jc w:val="both"/>
        <w:rPr>
          <w:rFonts w:cstheme="minorHAnsi"/>
          <w:b/>
          <w:u w:val="single"/>
        </w:rPr>
      </w:pPr>
      <w:r w:rsidRPr="00AB63C6">
        <w:rPr>
          <w:rFonts w:cstheme="minorHAnsi"/>
          <w:b/>
          <w:u w:val="single"/>
        </w:rPr>
        <w:t xml:space="preserve">What is a </w:t>
      </w:r>
      <w:r w:rsidR="00B316BA">
        <w:rPr>
          <w:rFonts w:cstheme="minorHAnsi"/>
          <w:b/>
          <w:u w:val="single"/>
        </w:rPr>
        <w:t>Caching</w:t>
      </w:r>
      <w:r w:rsidRPr="00AB63C6">
        <w:rPr>
          <w:rFonts w:cstheme="minorHAnsi"/>
          <w:b/>
          <w:u w:val="single"/>
        </w:rPr>
        <w:t>?</w:t>
      </w:r>
    </w:p>
    <w:p w:rsidR="00B316BA" w:rsidRDefault="00B316BA" w:rsidP="00B316BA">
      <w:pPr>
        <w:spacing w:after="0"/>
        <w:ind w:firstLine="720"/>
        <w:jc w:val="both"/>
        <w:rPr>
          <w:rFonts w:cstheme="minorHAnsi"/>
        </w:rPr>
      </w:pPr>
      <w:r>
        <w:rPr>
          <w:rFonts w:cstheme="minorHAnsi"/>
        </w:rPr>
        <w:t>A</w:t>
      </w:r>
      <w:r w:rsidR="00280C94" w:rsidRPr="00280C94">
        <w:rPr>
          <w:rFonts w:cstheme="minorHAnsi"/>
        </w:rPr>
        <w:t xml:space="preserve"> cache is </w:t>
      </w:r>
      <w:r w:rsidR="00A23EC3" w:rsidRPr="00A23EC3">
        <w:rPr>
          <w:rFonts w:cstheme="minorHAnsi"/>
        </w:rPr>
        <w:t xml:space="preserve">itself can be imagined as a key-value based store. </w:t>
      </w:r>
      <w:r w:rsidR="00280C94" w:rsidRPr="00280C94">
        <w:rPr>
          <w:rFonts w:cstheme="minorHAnsi"/>
        </w:rPr>
        <w:t xml:space="preserve">that stores data so future requests for that data can be served faster; the data stored in a cache might be the result of an earlier computation, or the duplicate of data stored elsewhere. </w:t>
      </w:r>
    </w:p>
    <w:p w:rsidR="008643E5" w:rsidRPr="008643E5" w:rsidRDefault="00280C94" w:rsidP="00B316BA">
      <w:pPr>
        <w:spacing w:after="0"/>
        <w:ind w:firstLine="720"/>
        <w:jc w:val="both"/>
        <w:rPr>
          <w:rFonts w:cstheme="minorHAnsi"/>
        </w:rPr>
      </w:pPr>
      <w:r w:rsidRPr="00280C94">
        <w:rPr>
          <w:rFonts w:cstheme="minorHAnsi"/>
        </w:rPr>
        <w:t>A cache hit occurs when the requested data can be found in a cache, while a cache miss occurs when it cannot.</w:t>
      </w:r>
      <w:r w:rsidR="00B316BA">
        <w:rPr>
          <w:rFonts w:cstheme="minorHAnsi"/>
        </w:rPr>
        <w:t xml:space="preserve"> </w:t>
      </w:r>
      <w:r w:rsidR="00B316BA" w:rsidRPr="00B316BA">
        <w:rPr>
          <w:rFonts w:cstheme="minorHAnsi"/>
        </w:rPr>
        <w:t>Cache hits are served by reading data from the cache, which is faster than recomputing a result or reading from a slower data store</w:t>
      </w:r>
      <w:r w:rsidR="00B316BA">
        <w:rPr>
          <w:rFonts w:cstheme="minorHAnsi"/>
        </w:rPr>
        <w:t>.</w:t>
      </w:r>
    </w:p>
    <w:p w:rsidR="00FF0686" w:rsidRDefault="00FF0686" w:rsidP="008643E5">
      <w:pPr>
        <w:jc w:val="both"/>
        <w:rPr>
          <w:rFonts w:cstheme="minorHAnsi"/>
          <w:b/>
          <w:u w:val="single"/>
        </w:rPr>
      </w:pPr>
    </w:p>
    <w:p w:rsidR="005D4E49" w:rsidRPr="00AB63C6" w:rsidRDefault="00B316BA" w:rsidP="008643E5">
      <w:pPr>
        <w:jc w:val="both"/>
        <w:rPr>
          <w:rFonts w:cstheme="minorHAnsi"/>
          <w:b/>
          <w:u w:val="single"/>
        </w:rPr>
      </w:pPr>
      <w:r>
        <w:rPr>
          <w:rFonts w:cstheme="minorHAnsi"/>
          <w:b/>
          <w:u w:val="single"/>
        </w:rPr>
        <w:t>Caching in Spring</w:t>
      </w:r>
      <w:r w:rsidR="001E224A">
        <w:rPr>
          <w:rFonts w:cstheme="minorHAnsi"/>
          <w:b/>
          <w:u w:val="single"/>
        </w:rPr>
        <w:t xml:space="preserve"> [ EhCache ]</w:t>
      </w:r>
    </w:p>
    <w:p w:rsidR="008643E5" w:rsidRDefault="00B316BA" w:rsidP="00B316BA">
      <w:pPr>
        <w:spacing w:after="0" w:line="276" w:lineRule="auto"/>
        <w:ind w:firstLine="720"/>
        <w:jc w:val="both"/>
        <w:rPr>
          <w:rFonts w:cstheme="minorHAnsi"/>
        </w:rPr>
      </w:pPr>
      <w:r>
        <w:rPr>
          <w:rFonts w:cstheme="minorHAnsi"/>
        </w:rPr>
        <w:t>I</w:t>
      </w:r>
      <w:r w:rsidRPr="00B316BA">
        <w:rPr>
          <w:rFonts w:cstheme="minorHAnsi"/>
        </w:rPr>
        <w:t>n the Spring Framework, the caching service is an abstraction (not a cache implementation) and requires the use of an actual storage to store the cache data - that is, the abstraction frees the developer from having to write the caching logic but does not provide the actual stores. This abstraction is materialized by the org.springframework.cache.Cache and org.springframework.cache.CacheManager interfaces.</w:t>
      </w:r>
    </w:p>
    <w:p w:rsidR="00B316BA" w:rsidRPr="00B316BA" w:rsidRDefault="00B316BA" w:rsidP="00B316BA">
      <w:pPr>
        <w:spacing w:after="0" w:line="276" w:lineRule="auto"/>
        <w:ind w:firstLine="720"/>
        <w:jc w:val="both"/>
        <w:rPr>
          <w:rFonts w:cstheme="minorHAnsi"/>
          <w:bCs/>
        </w:rPr>
      </w:pPr>
      <w:r w:rsidRPr="00B316BA">
        <w:rPr>
          <w:rFonts w:cstheme="minorHAnsi"/>
          <w:bCs/>
        </w:rPr>
        <w:t>To use the cache abstraction, the developer needs to take care of two aspects:</w:t>
      </w:r>
    </w:p>
    <w:p w:rsidR="00B316BA" w:rsidRPr="00B316BA" w:rsidRDefault="00B316BA" w:rsidP="00B316BA">
      <w:pPr>
        <w:numPr>
          <w:ilvl w:val="0"/>
          <w:numId w:val="7"/>
        </w:numPr>
        <w:spacing w:after="0" w:line="276" w:lineRule="auto"/>
        <w:jc w:val="both"/>
        <w:rPr>
          <w:rFonts w:cstheme="minorHAnsi"/>
          <w:bCs/>
        </w:rPr>
      </w:pPr>
      <w:r w:rsidRPr="00B316BA">
        <w:rPr>
          <w:rFonts w:cstheme="minorHAnsi"/>
          <w:bCs/>
        </w:rPr>
        <w:t>caching declaration - identify the methods that need to be cached and their policy</w:t>
      </w:r>
    </w:p>
    <w:p w:rsidR="00B316BA" w:rsidRDefault="00B316BA" w:rsidP="00B316BA">
      <w:pPr>
        <w:numPr>
          <w:ilvl w:val="0"/>
          <w:numId w:val="7"/>
        </w:numPr>
        <w:spacing w:after="0" w:line="276" w:lineRule="auto"/>
        <w:jc w:val="both"/>
        <w:rPr>
          <w:rFonts w:cstheme="minorHAnsi"/>
          <w:bCs/>
        </w:rPr>
      </w:pPr>
      <w:r w:rsidRPr="00B316BA">
        <w:rPr>
          <w:rFonts w:cstheme="minorHAnsi"/>
          <w:bCs/>
        </w:rPr>
        <w:t>cache configuration - the backing cache where the data is stored and read from</w:t>
      </w:r>
    </w:p>
    <w:p w:rsidR="00B316BA" w:rsidRDefault="00B316BA" w:rsidP="00B316BA">
      <w:pPr>
        <w:spacing w:after="0" w:line="276" w:lineRule="auto"/>
        <w:jc w:val="both"/>
        <w:rPr>
          <w:rFonts w:cstheme="minorHAnsi"/>
          <w:bCs/>
        </w:rPr>
      </w:pPr>
    </w:p>
    <w:p w:rsidR="00B316BA" w:rsidRPr="00B316BA" w:rsidRDefault="00B316BA" w:rsidP="00B316BA">
      <w:pPr>
        <w:jc w:val="both"/>
        <w:rPr>
          <w:rFonts w:cstheme="minorHAnsi"/>
          <w:b/>
          <w:u w:val="single"/>
        </w:rPr>
      </w:pPr>
      <w:r w:rsidRPr="00B316BA">
        <w:rPr>
          <w:rFonts w:cstheme="minorHAnsi"/>
          <w:b/>
          <w:u w:val="single"/>
        </w:rPr>
        <w:t>Declarative annotation-based caching</w:t>
      </w:r>
    </w:p>
    <w:p w:rsidR="00C00EBF" w:rsidRPr="00C00EBF" w:rsidRDefault="00C00EBF" w:rsidP="00C00EBF">
      <w:pPr>
        <w:shd w:val="clear" w:color="auto" w:fill="FFFFFF"/>
        <w:spacing w:after="0" w:line="240" w:lineRule="auto"/>
        <w:textAlignment w:val="baseline"/>
        <w:outlineLvl w:val="1"/>
        <w:rPr>
          <w:rFonts w:ascii="Arial" w:eastAsia="Times New Roman" w:hAnsi="Arial" w:cs="Arial"/>
          <w:color w:val="404040"/>
          <w:sz w:val="20"/>
          <w:szCs w:val="36"/>
        </w:rPr>
      </w:pPr>
      <w:r w:rsidRPr="00C00EBF">
        <w:rPr>
          <w:rFonts w:ascii="Arial" w:eastAsia="Times New Roman" w:hAnsi="Arial" w:cs="Arial"/>
          <w:color w:val="404040"/>
          <w:sz w:val="20"/>
          <w:szCs w:val="36"/>
        </w:rPr>
        <w:t>Caching Annotations</w:t>
      </w:r>
    </w:p>
    <w:p w:rsidR="00FF0686" w:rsidRPr="00C00EBF" w:rsidRDefault="00FF0686" w:rsidP="00FF0686">
      <w:pPr>
        <w:numPr>
          <w:ilvl w:val="0"/>
          <w:numId w:val="10"/>
        </w:numPr>
        <w:shd w:val="clear" w:color="auto" w:fill="FFFFFF"/>
        <w:spacing w:after="0" w:line="240" w:lineRule="auto"/>
        <w:textAlignment w:val="baseline"/>
        <w:rPr>
          <w:rFonts w:cstheme="minorHAnsi"/>
          <w:bCs/>
        </w:rPr>
      </w:pPr>
      <w:bookmarkStart w:id="0" w:name="_Hlk488057678"/>
      <w:r w:rsidRPr="00C00EBF">
        <w:rPr>
          <w:rFonts w:ascii="Consolas" w:eastAsia="Times New Roman" w:hAnsi="Consolas" w:cs="Courier New"/>
          <w:color w:val="084683"/>
          <w:sz w:val="23"/>
          <w:szCs w:val="23"/>
          <w:bdr w:val="none" w:sz="0" w:space="0" w:color="auto" w:frame="1"/>
          <w:shd w:val="clear" w:color="auto" w:fill="F5F5F9"/>
        </w:rPr>
        <w:t>@EnableCaching</w:t>
      </w:r>
      <w:r w:rsidRPr="00C00EBF">
        <w:rPr>
          <w:rFonts w:ascii="inherit" w:eastAsia="Times New Roman" w:hAnsi="inherit" w:cs="Arial"/>
          <w:color w:val="404040"/>
          <w:sz w:val="23"/>
          <w:szCs w:val="23"/>
        </w:rPr>
        <w:t xml:space="preserve"> : </w:t>
      </w:r>
      <w:r>
        <w:rPr>
          <w:rFonts w:ascii="inherit" w:eastAsia="Times New Roman" w:hAnsi="inherit" w:cs="Arial"/>
          <w:color w:val="404040"/>
          <w:sz w:val="23"/>
          <w:szCs w:val="23"/>
        </w:rPr>
        <w:tab/>
      </w:r>
      <w:r w:rsidRPr="00C00EBF">
        <w:rPr>
          <w:rFonts w:cstheme="minorHAnsi"/>
          <w:bCs/>
        </w:rPr>
        <w:t>Configuration level annotation, enables Caching</w:t>
      </w:r>
    </w:p>
    <w:p w:rsidR="00C00EBF" w:rsidRPr="00C00EBF" w:rsidRDefault="00C00EBF" w:rsidP="00C13592">
      <w:pPr>
        <w:numPr>
          <w:ilvl w:val="0"/>
          <w:numId w:val="10"/>
        </w:numPr>
        <w:shd w:val="clear" w:color="auto" w:fill="FFFFFF"/>
        <w:spacing w:after="0" w:line="240" w:lineRule="auto"/>
        <w:textAlignment w:val="baseline"/>
        <w:rPr>
          <w:rFonts w:cstheme="minorHAnsi"/>
          <w:bCs/>
        </w:rPr>
      </w:pPr>
      <w:r w:rsidRPr="00C00EBF">
        <w:rPr>
          <w:rFonts w:ascii="Consolas" w:eastAsia="Times New Roman" w:hAnsi="Consolas" w:cs="Courier New"/>
          <w:color w:val="084683"/>
          <w:sz w:val="23"/>
          <w:szCs w:val="23"/>
          <w:bdr w:val="none" w:sz="0" w:space="0" w:color="auto" w:frame="1"/>
          <w:shd w:val="clear" w:color="auto" w:fill="F5F5F9"/>
        </w:rPr>
        <w:t>@Cacheable</w:t>
      </w:r>
      <w:r w:rsidRPr="00C00EBF">
        <w:rPr>
          <w:rFonts w:ascii="inherit" w:eastAsia="Times New Roman" w:hAnsi="inherit" w:cs="Arial"/>
          <w:color w:val="404040"/>
          <w:sz w:val="23"/>
          <w:szCs w:val="23"/>
        </w:rPr>
        <w:t> </w:t>
      </w:r>
      <w:bookmarkEnd w:id="0"/>
      <w:r w:rsidRPr="00C00EBF">
        <w:rPr>
          <w:rFonts w:ascii="inherit" w:eastAsia="Times New Roman" w:hAnsi="inherit" w:cs="Arial"/>
          <w:color w:val="404040"/>
          <w:sz w:val="23"/>
          <w:szCs w:val="23"/>
        </w:rPr>
        <w:t xml:space="preserve">: </w:t>
      </w:r>
      <w:r>
        <w:rPr>
          <w:rFonts w:ascii="inherit" w:eastAsia="Times New Roman" w:hAnsi="inherit" w:cs="Arial"/>
          <w:color w:val="404040"/>
          <w:sz w:val="23"/>
          <w:szCs w:val="23"/>
        </w:rPr>
        <w:tab/>
      </w:r>
      <w:r>
        <w:rPr>
          <w:rFonts w:ascii="inherit" w:eastAsia="Times New Roman" w:hAnsi="inherit" w:cs="Arial"/>
          <w:color w:val="404040"/>
          <w:sz w:val="23"/>
          <w:szCs w:val="23"/>
        </w:rPr>
        <w:tab/>
      </w:r>
      <w:r w:rsidRPr="00C00EBF">
        <w:rPr>
          <w:rFonts w:cstheme="minorHAnsi"/>
          <w:bCs/>
        </w:rPr>
        <w:t>Triggers cache population</w:t>
      </w:r>
    </w:p>
    <w:p w:rsidR="00C00EBF" w:rsidRPr="00C00EBF" w:rsidRDefault="00C00EBF" w:rsidP="00C13592">
      <w:pPr>
        <w:numPr>
          <w:ilvl w:val="0"/>
          <w:numId w:val="10"/>
        </w:numPr>
        <w:shd w:val="clear" w:color="auto" w:fill="FFFFFF"/>
        <w:spacing w:after="0" w:line="240" w:lineRule="auto"/>
        <w:textAlignment w:val="baseline"/>
        <w:rPr>
          <w:rFonts w:ascii="inherit" w:eastAsia="Times New Roman" w:hAnsi="inherit" w:cs="Arial"/>
          <w:color w:val="404040"/>
          <w:sz w:val="23"/>
          <w:szCs w:val="23"/>
        </w:rPr>
      </w:pPr>
      <w:bookmarkStart w:id="1" w:name="_Hlk488058380"/>
      <w:r w:rsidRPr="00C00EBF">
        <w:rPr>
          <w:rFonts w:ascii="Consolas" w:eastAsia="Times New Roman" w:hAnsi="Consolas" w:cs="Courier New"/>
          <w:color w:val="084683"/>
          <w:sz w:val="23"/>
          <w:szCs w:val="23"/>
          <w:bdr w:val="none" w:sz="0" w:space="0" w:color="auto" w:frame="1"/>
          <w:shd w:val="clear" w:color="auto" w:fill="F5F5F9"/>
        </w:rPr>
        <w:t>@CachePut</w:t>
      </w:r>
      <w:r w:rsidRPr="00C00EBF">
        <w:rPr>
          <w:rFonts w:ascii="inherit" w:eastAsia="Times New Roman" w:hAnsi="inherit" w:cs="Arial"/>
          <w:color w:val="404040"/>
          <w:sz w:val="23"/>
          <w:szCs w:val="23"/>
        </w:rPr>
        <w:t> </w:t>
      </w:r>
      <w:bookmarkEnd w:id="1"/>
      <w:r w:rsidRPr="00C00EBF">
        <w:rPr>
          <w:rFonts w:ascii="inherit" w:eastAsia="Times New Roman" w:hAnsi="inherit" w:cs="Arial"/>
          <w:color w:val="404040"/>
          <w:sz w:val="23"/>
          <w:szCs w:val="23"/>
        </w:rPr>
        <w:t xml:space="preserve">: </w:t>
      </w:r>
      <w:r>
        <w:rPr>
          <w:rFonts w:ascii="inherit" w:eastAsia="Times New Roman" w:hAnsi="inherit" w:cs="Arial"/>
          <w:color w:val="404040"/>
          <w:sz w:val="23"/>
          <w:szCs w:val="23"/>
        </w:rPr>
        <w:tab/>
      </w:r>
      <w:r>
        <w:rPr>
          <w:rFonts w:ascii="inherit" w:eastAsia="Times New Roman" w:hAnsi="inherit" w:cs="Arial"/>
          <w:color w:val="404040"/>
          <w:sz w:val="23"/>
          <w:szCs w:val="23"/>
        </w:rPr>
        <w:tab/>
      </w:r>
      <w:r w:rsidRPr="00C00EBF">
        <w:rPr>
          <w:rFonts w:cstheme="minorHAnsi"/>
          <w:bCs/>
        </w:rPr>
        <w:t>Updates the cache, without interfering with the method execution</w:t>
      </w:r>
    </w:p>
    <w:p w:rsidR="00C00EBF" w:rsidRPr="00C00EBF" w:rsidRDefault="00C00EBF" w:rsidP="00C13592">
      <w:pPr>
        <w:numPr>
          <w:ilvl w:val="0"/>
          <w:numId w:val="10"/>
        </w:numPr>
        <w:shd w:val="clear" w:color="auto" w:fill="FFFFFF"/>
        <w:spacing w:after="0" w:line="240" w:lineRule="auto"/>
        <w:textAlignment w:val="baseline"/>
        <w:rPr>
          <w:rFonts w:cstheme="minorHAnsi"/>
          <w:bCs/>
        </w:rPr>
      </w:pPr>
      <w:r w:rsidRPr="00C00EBF">
        <w:rPr>
          <w:rFonts w:ascii="Consolas" w:eastAsia="Times New Roman" w:hAnsi="Consolas" w:cs="Courier New"/>
          <w:color w:val="084683"/>
          <w:sz w:val="23"/>
          <w:szCs w:val="23"/>
          <w:bdr w:val="none" w:sz="0" w:space="0" w:color="auto" w:frame="1"/>
          <w:shd w:val="clear" w:color="auto" w:fill="F5F5F9"/>
        </w:rPr>
        <w:t>@CacheEvict</w:t>
      </w:r>
      <w:r w:rsidRPr="00C00EBF">
        <w:rPr>
          <w:rFonts w:ascii="inherit" w:eastAsia="Times New Roman" w:hAnsi="inherit" w:cs="Arial"/>
          <w:color w:val="404040"/>
          <w:sz w:val="23"/>
          <w:szCs w:val="23"/>
        </w:rPr>
        <w:t xml:space="preserve"> : </w:t>
      </w:r>
      <w:r>
        <w:rPr>
          <w:rFonts w:ascii="inherit" w:eastAsia="Times New Roman" w:hAnsi="inherit" w:cs="Arial"/>
          <w:color w:val="404040"/>
          <w:sz w:val="23"/>
          <w:szCs w:val="23"/>
        </w:rPr>
        <w:tab/>
      </w:r>
      <w:r w:rsidRPr="00C00EBF">
        <w:rPr>
          <w:rFonts w:cstheme="minorHAnsi"/>
          <w:bCs/>
        </w:rPr>
        <w:t>Triggers cache eviction[removing items from cache]</w:t>
      </w:r>
    </w:p>
    <w:p w:rsidR="00C00EBF" w:rsidRPr="00C00EBF" w:rsidRDefault="00C00EBF" w:rsidP="00C13592">
      <w:pPr>
        <w:numPr>
          <w:ilvl w:val="0"/>
          <w:numId w:val="10"/>
        </w:numPr>
        <w:shd w:val="clear" w:color="auto" w:fill="FFFFFF"/>
        <w:spacing w:after="0" w:line="240" w:lineRule="auto"/>
        <w:textAlignment w:val="baseline"/>
        <w:rPr>
          <w:rFonts w:ascii="inherit" w:eastAsia="Times New Roman" w:hAnsi="inherit" w:cs="Arial"/>
          <w:color w:val="404040"/>
          <w:sz w:val="23"/>
          <w:szCs w:val="23"/>
        </w:rPr>
      </w:pPr>
      <w:r w:rsidRPr="00C00EBF">
        <w:rPr>
          <w:rFonts w:ascii="Consolas" w:eastAsia="Times New Roman" w:hAnsi="Consolas" w:cs="Courier New"/>
          <w:color w:val="084683"/>
          <w:sz w:val="23"/>
          <w:szCs w:val="23"/>
          <w:bdr w:val="none" w:sz="0" w:space="0" w:color="auto" w:frame="1"/>
          <w:shd w:val="clear" w:color="auto" w:fill="F5F5F9"/>
        </w:rPr>
        <w:t>@Caching</w:t>
      </w:r>
      <w:r w:rsidRPr="00C00EBF">
        <w:rPr>
          <w:rFonts w:ascii="inherit" w:eastAsia="Times New Roman" w:hAnsi="inherit" w:cs="Arial"/>
          <w:color w:val="404040"/>
          <w:sz w:val="23"/>
          <w:szCs w:val="23"/>
        </w:rPr>
        <w:t xml:space="preserve"> : </w:t>
      </w:r>
      <w:r>
        <w:rPr>
          <w:rFonts w:ascii="inherit" w:eastAsia="Times New Roman" w:hAnsi="inherit" w:cs="Arial"/>
          <w:color w:val="404040"/>
          <w:sz w:val="23"/>
          <w:szCs w:val="23"/>
        </w:rPr>
        <w:tab/>
      </w:r>
      <w:r>
        <w:rPr>
          <w:rFonts w:ascii="inherit" w:eastAsia="Times New Roman" w:hAnsi="inherit" w:cs="Arial"/>
          <w:color w:val="404040"/>
          <w:sz w:val="23"/>
          <w:szCs w:val="23"/>
        </w:rPr>
        <w:tab/>
      </w:r>
      <w:r w:rsidRPr="00C00EBF">
        <w:rPr>
          <w:rFonts w:cstheme="minorHAnsi"/>
          <w:bCs/>
        </w:rPr>
        <w:t>Regroups multiple cache operations to be applied on a method</w:t>
      </w:r>
    </w:p>
    <w:p w:rsidR="00C00EBF" w:rsidRPr="00C00EBF" w:rsidRDefault="00C00EBF" w:rsidP="00C13592">
      <w:pPr>
        <w:numPr>
          <w:ilvl w:val="0"/>
          <w:numId w:val="10"/>
        </w:numPr>
        <w:shd w:val="clear" w:color="auto" w:fill="FFFFFF"/>
        <w:spacing w:after="0" w:line="240" w:lineRule="auto"/>
        <w:textAlignment w:val="baseline"/>
        <w:rPr>
          <w:rFonts w:ascii="inherit" w:eastAsia="Times New Roman" w:hAnsi="inherit" w:cs="Arial"/>
          <w:color w:val="404040"/>
          <w:sz w:val="23"/>
          <w:szCs w:val="23"/>
        </w:rPr>
      </w:pPr>
      <w:r w:rsidRPr="00C00EBF">
        <w:rPr>
          <w:rFonts w:ascii="Consolas" w:eastAsia="Times New Roman" w:hAnsi="Consolas" w:cs="Courier New"/>
          <w:color w:val="084683"/>
          <w:sz w:val="23"/>
          <w:szCs w:val="23"/>
          <w:bdr w:val="none" w:sz="0" w:space="0" w:color="auto" w:frame="1"/>
          <w:shd w:val="clear" w:color="auto" w:fill="F5F5F9"/>
        </w:rPr>
        <w:t>@CacheConfig</w:t>
      </w:r>
      <w:r w:rsidRPr="00C00EBF">
        <w:rPr>
          <w:rFonts w:ascii="inherit" w:eastAsia="Times New Roman" w:hAnsi="inherit" w:cs="Arial"/>
          <w:color w:val="404040"/>
          <w:sz w:val="23"/>
          <w:szCs w:val="23"/>
        </w:rPr>
        <w:t xml:space="preserve"> : </w:t>
      </w:r>
      <w:r>
        <w:rPr>
          <w:rFonts w:ascii="inherit" w:eastAsia="Times New Roman" w:hAnsi="inherit" w:cs="Arial"/>
          <w:color w:val="404040"/>
          <w:sz w:val="23"/>
          <w:szCs w:val="23"/>
        </w:rPr>
        <w:tab/>
      </w:r>
      <w:r w:rsidRPr="00C00EBF">
        <w:rPr>
          <w:rFonts w:cstheme="minorHAnsi"/>
          <w:bCs/>
        </w:rPr>
        <w:t>Shares some common cache-related settings at class-level</w:t>
      </w:r>
    </w:p>
    <w:p w:rsidR="00B316BA" w:rsidRDefault="00B316BA" w:rsidP="00C00EBF">
      <w:pPr>
        <w:spacing w:after="0" w:line="276" w:lineRule="auto"/>
        <w:jc w:val="both"/>
        <w:rPr>
          <w:rFonts w:cstheme="minorHAnsi"/>
          <w:bCs/>
        </w:rPr>
      </w:pPr>
    </w:p>
    <w:p w:rsidR="00FF0686" w:rsidRPr="00FF0686" w:rsidRDefault="00FF0686" w:rsidP="00FF0686">
      <w:pPr>
        <w:pStyle w:val="ListParagraph"/>
        <w:numPr>
          <w:ilvl w:val="0"/>
          <w:numId w:val="14"/>
        </w:numPr>
        <w:jc w:val="both"/>
        <w:rPr>
          <w:rFonts w:cstheme="minorHAnsi"/>
        </w:rPr>
      </w:pPr>
      <w:r w:rsidRPr="00C00EBF">
        <w:rPr>
          <w:rFonts w:ascii="Consolas" w:eastAsia="Times New Roman" w:hAnsi="Consolas" w:cs="Courier New"/>
          <w:color w:val="084683"/>
          <w:sz w:val="23"/>
          <w:szCs w:val="23"/>
          <w:bdr w:val="none" w:sz="0" w:space="0" w:color="auto" w:frame="1"/>
          <w:shd w:val="clear" w:color="auto" w:fill="F5F5F9"/>
        </w:rPr>
        <w:t>@EnableCaching</w:t>
      </w:r>
    </w:p>
    <w:p w:rsidR="00C00EBF" w:rsidRPr="00C00EBF" w:rsidRDefault="00C00EBF" w:rsidP="00C00EBF">
      <w:pPr>
        <w:jc w:val="both"/>
        <w:rPr>
          <w:rFonts w:cstheme="minorHAnsi"/>
          <w:b/>
          <w:u w:val="single"/>
        </w:rPr>
      </w:pPr>
      <w:r w:rsidRPr="00C00EBF">
        <w:rPr>
          <w:rFonts w:cstheme="minorHAnsi"/>
          <w:b/>
          <w:u w:val="single"/>
        </w:rPr>
        <w:t>How to Enable Caching?</w:t>
      </w:r>
    </w:p>
    <w:p w:rsidR="00C00EBF" w:rsidRDefault="00C00EBF" w:rsidP="00C00EBF">
      <w:pPr>
        <w:ind w:firstLine="720"/>
        <w:jc w:val="both"/>
        <w:rPr>
          <w:rFonts w:cstheme="minorHAnsi"/>
        </w:rPr>
      </w:pPr>
      <w:r w:rsidRPr="00C00EBF">
        <w:rPr>
          <w:rFonts w:cstheme="minorHAnsi"/>
          <w:bCs/>
        </w:rPr>
        <w:t>@EnableCaching annotation, usually applied on a @Configuration class, triggers a post processor that inspects every Spring bean for the presence of caching annotations [@Cacheable, @CacheEvict, @CachePut..] on public methods. If such an annotation is found, a proxy is automatically created to intercept the method call and handle the caching behavior accordingly</w:t>
      </w:r>
      <w:r>
        <w:rPr>
          <w:rFonts w:cstheme="minorHAnsi"/>
        </w:rPr>
        <w:t>.</w:t>
      </w:r>
    </w:p>
    <w:p w:rsidR="00DA3B84" w:rsidRDefault="006C5EC7" w:rsidP="00DA3B84">
      <w:pPr>
        <w:ind w:firstLine="720"/>
        <w:jc w:val="both"/>
        <w:rPr>
          <w:rFonts w:cstheme="minorHAnsi"/>
        </w:rPr>
      </w:pPr>
      <w:r w:rsidRPr="00DA3B84">
        <w:rPr>
          <w:rFonts w:cstheme="minorHAnsi"/>
          <w:u w:val="single"/>
        </w:rPr>
        <w:t>org.springframework.cache.CacheManager</w:t>
      </w:r>
      <w:r w:rsidRPr="00DA3B84">
        <w:rPr>
          <w:rFonts w:cstheme="minorHAnsi"/>
        </w:rPr>
        <w:t xml:space="preserve"> is the common Cache abstraction provided by spring to handle all caching related activities. </w:t>
      </w:r>
      <w:r w:rsidR="00DA3B84" w:rsidRPr="00DA3B84">
        <w:rPr>
          <w:rFonts w:cstheme="minorHAnsi"/>
        </w:rPr>
        <w:t xml:space="preserve">Several options are available in market: JDK java.util.concurrent.ConcurrentMap based caches, EhCache, Gemfire cache, Caffeine, Guava caches and JSR-107 </w:t>
      </w:r>
      <w:r w:rsidR="00DA3B84">
        <w:rPr>
          <w:rFonts w:cstheme="minorHAnsi"/>
        </w:rPr>
        <w:t xml:space="preserve">(JCache) </w:t>
      </w:r>
      <w:r w:rsidR="00DA3B84" w:rsidRPr="00DA3B84">
        <w:rPr>
          <w:rFonts w:cstheme="minorHAnsi"/>
        </w:rPr>
        <w:t>compliant caches</w:t>
      </w:r>
      <w:r w:rsidR="00DA3B84">
        <w:rPr>
          <w:rFonts w:cstheme="minorHAnsi"/>
        </w:rPr>
        <w:t>.</w:t>
      </w:r>
    </w:p>
    <w:p w:rsidR="00A23EC3" w:rsidRPr="00C13592" w:rsidRDefault="00A23EC3" w:rsidP="00FF0686">
      <w:pPr>
        <w:pStyle w:val="ListParagraph"/>
        <w:numPr>
          <w:ilvl w:val="0"/>
          <w:numId w:val="14"/>
        </w:numPr>
        <w:jc w:val="both"/>
        <w:rPr>
          <w:rFonts w:cstheme="minorHAnsi"/>
        </w:rPr>
      </w:pPr>
      <w:r w:rsidRPr="00C13592">
        <w:rPr>
          <w:rFonts w:ascii="Consolas" w:eastAsia="Times New Roman" w:hAnsi="Consolas" w:cs="Courier New"/>
          <w:color w:val="084683"/>
          <w:sz w:val="23"/>
          <w:szCs w:val="23"/>
          <w:bdr w:val="none" w:sz="0" w:space="0" w:color="auto" w:frame="1"/>
          <w:shd w:val="clear" w:color="auto" w:fill="F5F5F9"/>
        </w:rPr>
        <w:lastRenderedPageBreak/>
        <w:t>@Cacheabl</w:t>
      </w:r>
      <w:r w:rsidRPr="00C13592">
        <w:rPr>
          <w:rFonts w:ascii="Consolas" w:eastAsia="Times New Roman" w:hAnsi="Consolas" w:cs="Courier New"/>
          <w:color w:val="084683"/>
          <w:sz w:val="23"/>
          <w:szCs w:val="23"/>
          <w:bdr w:val="none" w:sz="0" w:space="0" w:color="auto" w:frame="1"/>
          <w:shd w:val="clear" w:color="auto" w:fill="F5F5F9"/>
        </w:rPr>
        <w:t>e</w:t>
      </w:r>
      <w:r w:rsidRPr="00C13592">
        <w:rPr>
          <w:rFonts w:ascii="inherit" w:eastAsia="Times New Roman" w:hAnsi="inherit" w:cs="Arial"/>
          <w:color w:val="404040"/>
          <w:sz w:val="23"/>
          <w:szCs w:val="23"/>
        </w:rPr>
        <w:t> </w:t>
      </w:r>
    </w:p>
    <w:p w:rsidR="00C13592" w:rsidRDefault="00A23EC3" w:rsidP="00DA3B84">
      <w:pPr>
        <w:ind w:firstLine="720"/>
        <w:jc w:val="both"/>
        <w:rPr>
          <w:rFonts w:cstheme="minorHAnsi"/>
        </w:rPr>
      </w:pPr>
      <w:r w:rsidRPr="00A23EC3">
        <w:rPr>
          <w:rFonts w:cstheme="minorHAnsi"/>
        </w:rPr>
        <w:t>Used for Cache-population. @Cacheable annotation indicates that the result of invoking a method (or all methods in a class) can be cached. Almost anything [object,</w:t>
      </w:r>
      <w:r>
        <w:rPr>
          <w:rFonts w:cstheme="minorHAnsi"/>
        </w:rPr>
        <w:t xml:space="preserve"> </w:t>
      </w:r>
      <w:r w:rsidRPr="00A23EC3">
        <w:rPr>
          <w:rFonts w:cstheme="minorHAnsi"/>
        </w:rPr>
        <w:t>array,</w:t>
      </w:r>
      <w:r>
        <w:rPr>
          <w:rFonts w:cstheme="minorHAnsi"/>
        </w:rPr>
        <w:t xml:space="preserve"> </w:t>
      </w:r>
      <w:r w:rsidRPr="00A23EC3">
        <w:rPr>
          <w:rFonts w:cstheme="minorHAnsi"/>
        </w:rPr>
        <w:t>list,</w:t>
      </w:r>
      <w:r>
        <w:rPr>
          <w:rFonts w:cstheme="minorHAnsi"/>
        </w:rPr>
        <w:t xml:space="preserve"> </w:t>
      </w:r>
      <w:r w:rsidRPr="00A23EC3">
        <w:rPr>
          <w:rFonts w:cstheme="minorHAnsi"/>
        </w:rPr>
        <w:t>..] can be cached.</w:t>
      </w:r>
      <w:r w:rsidR="0021015A">
        <w:rPr>
          <w:rFonts w:cstheme="minorHAnsi"/>
        </w:rPr>
        <w:t xml:space="preserve"> </w:t>
      </w:r>
    </w:p>
    <w:p w:rsidR="00A23EC3" w:rsidRDefault="0021015A" w:rsidP="00DA3B84">
      <w:pPr>
        <w:ind w:firstLine="720"/>
        <w:jc w:val="both"/>
        <w:rPr>
          <w:rFonts w:cstheme="minorHAnsi"/>
        </w:rPr>
      </w:pPr>
      <w:r w:rsidRPr="0021015A">
        <w:rPr>
          <w:rFonts w:cstheme="minorHAnsi"/>
        </w:rPr>
        <w:t>First time a method annotated with @Cacheable gets called, it gets executed and it’s return value is stored in Cache using a key[method parameter for instance, ]. Next time, if the method gets called using same key[same parameter for instance], the result is returned directly from Cache, without executing the method.</w:t>
      </w:r>
    </w:p>
    <w:p w:rsidR="00C13592" w:rsidRDefault="00C13592" w:rsidP="00C13592">
      <w:pPr>
        <w:jc w:val="both"/>
        <w:rPr>
          <w:rFonts w:cstheme="minorHAnsi"/>
        </w:rPr>
      </w:pPr>
      <w:r>
        <w:rPr>
          <w:rFonts w:cstheme="minorHAnsi"/>
        </w:rPr>
        <w:t xml:space="preserve">Attributes : </w:t>
      </w:r>
    </w:p>
    <w:p w:rsidR="00C13592" w:rsidRDefault="00C13592" w:rsidP="00C13592">
      <w:pPr>
        <w:ind w:firstLine="720"/>
        <w:jc w:val="both"/>
        <w:rPr>
          <w:rFonts w:cstheme="minorHAnsi"/>
        </w:rPr>
      </w:pPr>
      <w:r w:rsidRPr="00C13592">
        <w:rPr>
          <w:rFonts w:cstheme="minorHAnsi"/>
          <w:color w:val="4472C4" w:themeColor="accent1"/>
        </w:rPr>
        <w:t>cacheNames, values</w:t>
      </w:r>
      <w:r>
        <w:rPr>
          <w:rFonts w:cstheme="minorHAnsi"/>
        </w:rPr>
        <w:tab/>
        <w:t xml:space="preserve">: - </w:t>
      </w:r>
      <w:r w:rsidRPr="00C13592">
        <w:rPr>
          <w:rFonts w:cstheme="minorHAnsi"/>
        </w:rPr>
        <w:t>Names of the caches in which method invocation results are stored</w:t>
      </w:r>
      <w:r>
        <w:rPr>
          <w:rFonts w:cstheme="minorHAnsi"/>
        </w:rPr>
        <w:t>.</w:t>
      </w:r>
    </w:p>
    <w:p w:rsidR="00C13592" w:rsidRDefault="00C13592" w:rsidP="00C13592">
      <w:pPr>
        <w:ind w:firstLine="720"/>
        <w:jc w:val="both"/>
        <w:rPr>
          <w:rFonts w:cstheme="minorHAnsi"/>
        </w:rPr>
      </w:pPr>
      <w:r w:rsidRPr="00C13592">
        <w:rPr>
          <w:rFonts w:cstheme="minorHAnsi"/>
          <w:color w:val="4472C4" w:themeColor="accent1"/>
        </w:rPr>
        <w:t>cacheManager</w:t>
      </w:r>
      <w:r>
        <w:rPr>
          <w:rFonts w:cstheme="minorHAnsi"/>
        </w:rPr>
        <w:tab/>
      </w:r>
      <w:r>
        <w:rPr>
          <w:rFonts w:cstheme="minorHAnsi"/>
        </w:rPr>
        <w:tab/>
        <w:t>: - Bean Name of custom CacheManager.</w:t>
      </w:r>
    </w:p>
    <w:p w:rsidR="00C13592" w:rsidRDefault="00C13592" w:rsidP="00C13592">
      <w:pPr>
        <w:ind w:left="2880" w:hanging="2160"/>
        <w:jc w:val="both"/>
        <w:rPr>
          <w:rFonts w:cstheme="minorHAnsi"/>
        </w:rPr>
      </w:pPr>
      <w:r w:rsidRPr="00C13592">
        <w:rPr>
          <w:rFonts w:cstheme="minorHAnsi"/>
          <w:color w:val="4472C4" w:themeColor="accent1"/>
        </w:rPr>
        <w:t>key</w:t>
      </w:r>
      <w:r>
        <w:rPr>
          <w:rFonts w:cstheme="minorHAnsi"/>
        </w:rPr>
        <w:tab/>
        <w:t xml:space="preserve">: - </w:t>
      </w:r>
      <w:r w:rsidRPr="00C13592">
        <w:rPr>
          <w:rFonts w:cstheme="minorHAnsi"/>
        </w:rPr>
        <w:t xml:space="preserve">Used to specify the key for cache storage. </w:t>
      </w:r>
      <w:r>
        <w:rPr>
          <w:rFonts w:cstheme="minorHAnsi"/>
        </w:rPr>
        <w:t xml:space="preserve">SpEL also can be used. </w:t>
      </w:r>
      <w:r w:rsidRPr="00C13592">
        <w:rPr>
          <w:rFonts w:cstheme="minorHAnsi"/>
        </w:rPr>
        <w:t xml:space="preserve">If you missed to provide the ‘key’ attribute, Spring may generate the key </w:t>
      </w:r>
      <w:r>
        <w:rPr>
          <w:rFonts w:cstheme="minorHAnsi"/>
        </w:rPr>
        <w:t>based on method argument itself.</w:t>
      </w:r>
    </w:p>
    <w:p w:rsidR="00C13592" w:rsidRDefault="00C13592" w:rsidP="00C13592">
      <w:pPr>
        <w:ind w:left="2880" w:hanging="2160"/>
        <w:jc w:val="both"/>
        <w:rPr>
          <w:rFonts w:cstheme="minorHAnsi"/>
        </w:rPr>
      </w:pPr>
      <w:r w:rsidRPr="00C13592">
        <w:rPr>
          <w:rFonts w:cstheme="minorHAnsi"/>
          <w:color w:val="4472C4" w:themeColor="accent1"/>
        </w:rPr>
        <w:t>condition</w:t>
      </w:r>
      <w:r>
        <w:rPr>
          <w:rFonts w:cstheme="minorHAnsi"/>
        </w:rPr>
        <w:tab/>
        <w:t xml:space="preserve">: - </w:t>
      </w:r>
      <w:r w:rsidRPr="00C13592">
        <w:rPr>
          <w:rFonts w:cstheme="minorHAnsi"/>
        </w:rPr>
        <w:t>Conditional Caching. Item will be cached only if the condition mentioned in ‘condition’ met. Note that condition applies to method argument and evaluated before method execution.</w:t>
      </w:r>
    </w:p>
    <w:p w:rsidR="00C13592" w:rsidRDefault="00C13592" w:rsidP="00C13592">
      <w:pPr>
        <w:ind w:left="2880" w:hanging="2160"/>
        <w:jc w:val="both"/>
        <w:rPr>
          <w:rFonts w:cstheme="minorHAnsi"/>
        </w:rPr>
      </w:pPr>
      <w:r w:rsidRPr="00C13592">
        <w:rPr>
          <w:rFonts w:cstheme="minorHAnsi"/>
          <w:color w:val="4472C4" w:themeColor="accent1"/>
        </w:rPr>
        <w:t>unless</w:t>
      </w:r>
      <w:r>
        <w:rPr>
          <w:rFonts w:cstheme="minorHAnsi"/>
        </w:rPr>
        <w:tab/>
        <w:t xml:space="preserve">: - </w:t>
      </w:r>
      <w:r w:rsidRPr="00C13592">
        <w:rPr>
          <w:rFonts w:cstheme="minorHAnsi"/>
        </w:rPr>
        <w:t xml:space="preserve"> Conditional Caching, applies to return value of method. Item will be cached, unless the condition mentioned in ‘unless’ met. Note that condition applies to return value of method.</w:t>
      </w:r>
      <w:r>
        <w:rPr>
          <w:rFonts w:cstheme="minorHAnsi"/>
        </w:rPr>
        <w:t xml:space="preserve"> </w:t>
      </w:r>
      <w:r w:rsidRPr="00C13592">
        <w:rPr>
          <w:rFonts w:cstheme="minorHAnsi"/>
          <w:color w:val="4472C4" w:themeColor="accent1"/>
        </w:rPr>
        <w:t xml:space="preserve">#result </w:t>
      </w:r>
      <w:r w:rsidRPr="00C13592">
        <w:rPr>
          <w:rFonts w:cstheme="minorHAnsi"/>
        </w:rPr>
        <w:t>refers to method return value.</w:t>
      </w:r>
    </w:p>
    <w:p w:rsidR="00DE1DCA" w:rsidRDefault="00DE1DCA" w:rsidP="00DE1DCA">
      <w:pPr>
        <w:ind w:left="2880" w:hanging="2160"/>
        <w:jc w:val="both"/>
        <w:rPr>
          <w:rFonts w:cstheme="minorHAnsi"/>
        </w:rPr>
      </w:pPr>
      <w:r>
        <w:rPr>
          <w:rFonts w:cstheme="minorHAnsi"/>
          <w:color w:val="4472C4" w:themeColor="accent1"/>
        </w:rPr>
        <w:t>keyGenerator</w:t>
      </w:r>
      <w:r>
        <w:rPr>
          <w:rFonts w:cstheme="minorHAnsi"/>
          <w:color w:val="4472C4" w:themeColor="accent1"/>
        </w:rPr>
        <w:tab/>
      </w:r>
      <w:r w:rsidRPr="00DE1DCA">
        <w:rPr>
          <w:rFonts w:cstheme="minorHAnsi"/>
        </w:rPr>
        <w:t>:</w:t>
      </w:r>
      <w:r>
        <w:rPr>
          <w:rFonts w:cstheme="minorHAnsi"/>
        </w:rPr>
        <w:t xml:space="preserve"> - </w:t>
      </w:r>
      <w:r w:rsidRPr="00DE1DCA">
        <w:rPr>
          <w:rFonts w:cstheme="minorHAnsi"/>
        </w:rPr>
        <w:t>The bean name of the custom</w:t>
      </w:r>
      <w:r>
        <w:rPr>
          <w:rFonts w:cstheme="minorHAnsi"/>
        </w:rPr>
        <w:t xml:space="preserve"> </w:t>
      </w:r>
      <w:r w:rsidRPr="00DE1DCA">
        <w:rPr>
          <w:rFonts w:cstheme="minorHAnsi"/>
        </w:rPr>
        <w:t>KeyGenerator to use. Mutually exclusive with the key attribute.</w:t>
      </w:r>
    </w:p>
    <w:p w:rsidR="0021015A" w:rsidRDefault="0021015A" w:rsidP="00DA3B84">
      <w:pPr>
        <w:ind w:firstLine="720"/>
        <w:jc w:val="both"/>
        <w:rPr>
          <w:rFonts w:cstheme="minorHAnsi"/>
        </w:rPr>
      </w:pPr>
    </w:p>
    <w:p w:rsidR="00A23EC3" w:rsidRPr="00C13592" w:rsidRDefault="00C13592" w:rsidP="00FF0686">
      <w:pPr>
        <w:pStyle w:val="ListParagraph"/>
        <w:numPr>
          <w:ilvl w:val="0"/>
          <w:numId w:val="14"/>
        </w:numPr>
        <w:jc w:val="both"/>
        <w:rPr>
          <w:rFonts w:cstheme="minorHAnsi"/>
        </w:rPr>
      </w:pPr>
      <w:r w:rsidRPr="00C00EBF">
        <w:rPr>
          <w:rFonts w:ascii="Consolas" w:eastAsia="Times New Roman" w:hAnsi="Consolas" w:cs="Courier New"/>
          <w:color w:val="084683"/>
          <w:sz w:val="23"/>
          <w:szCs w:val="23"/>
          <w:bdr w:val="none" w:sz="0" w:space="0" w:color="auto" w:frame="1"/>
          <w:shd w:val="clear" w:color="auto" w:fill="F5F5F9"/>
        </w:rPr>
        <w:t>@CachePut</w:t>
      </w:r>
      <w:r w:rsidRPr="00C00EBF">
        <w:rPr>
          <w:rFonts w:ascii="inherit" w:eastAsia="Times New Roman" w:hAnsi="inherit" w:cs="Arial"/>
          <w:color w:val="404040"/>
          <w:sz w:val="23"/>
          <w:szCs w:val="23"/>
        </w:rPr>
        <w:t> </w:t>
      </w:r>
    </w:p>
    <w:p w:rsidR="00C13592" w:rsidRDefault="00C13592" w:rsidP="00C13592">
      <w:pPr>
        <w:pStyle w:val="ListParagraph"/>
        <w:jc w:val="both"/>
        <w:rPr>
          <w:rFonts w:ascii="inherit" w:eastAsia="Times New Roman" w:hAnsi="inherit" w:cs="Arial"/>
          <w:color w:val="404040"/>
          <w:sz w:val="23"/>
          <w:szCs w:val="23"/>
        </w:rPr>
      </w:pPr>
    </w:p>
    <w:p w:rsidR="00C13592" w:rsidRDefault="00C13592" w:rsidP="00C13592">
      <w:pPr>
        <w:pStyle w:val="ListParagraph"/>
        <w:ind w:left="0" w:firstLine="360"/>
        <w:rPr>
          <w:rFonts w:cstheme="minorHAnsi"/>
        </w:rPr>
      </w:pPr>
      <w:r w:rsidRPr="00C13592">
        <w:rPr>
          <w:rFonts w:cstheme="minorHAnsi"/>
        </w:rPr>
        <w:t>Used for Cache-update operation. Method annotated with @Ca</w:t>
      </w:r>
      <w:r>
        <w:rPr>
          <w:rFonts w:cstheme="minorHAnsi"/>
        </w:rPr>
        <w:t xml:space="preserve">chePut are always gets executed </w:t>
      </w:r>
      <w:r w:rsidRPr="00C13592">
        <w:rPr>
          <w:rFonts w:cstheme="minorHAnsi"/>
        </w:rPr>
        <w:t>and the</w:t>
      </w:r>
      <w:r>
        <w:rPr>
          <w:rFonts w:cstheme="minorHAnsi"/>
        </w:rPr>
        <w:t>ir</w:t>
      </w:r>
      <w:r w:rsidRPr="00C13592">
        <w:rPr>
          <w:rFonts w:cstheme="minorHAnsi"/>
        </w:rPr>
        <w:t xml:space="preserve"> result gets stored in the cache, eventually overriding any entry with same key in cache. @CachePut, like @Cacheable, supports several attributes, having similar functionality as described above.</w:t>
      </w:r>
    </w:p>
    <w:p w:rsidR="00C13592" w:rsidRDefault="00C13592" w:rsidP="00C13592">
      <w:pPr>
        <w:pStyle w:val="ListParagraph"/>
        <w:ind w:left="0" w:firstLine="360"/>
        <w:rPr>
          <w:rFonts w:cstheme="minorHAnsi"/>
        </w:rPr>
      </w:pPr>
    </w:p>
    <w:p w:rsidR="00C13592" w:rsidRPr="00C13592" w:rsidRDefault="00C13592" w:rsidP="00FF0686">
      <w:pPr>
        <w:pStyle w:val="ListParagraph"/>
        <w:numPr>
          <w:ilvl w:val="0"/>
          <w:numId w:val="14"/>
        </w:numPr>
        <w:rPr>
          <w:rFonts w:cstheme="minorHAnsi"/>
        </w:rPr>
      </w:pPr>
      <w:r w:rsidRPr="00C00EBF">
        <w:rPr>
          <w:rFonts w:ascii="Consolas" w:eastAsia="Times New Roman" w:hAnsi="Consolas" w:cs="Courier New"/>
          <w:color w:val="084683"/>
          <w:sz w:val="23"/>
          <w:szCs w:val="23"/>
          <w:bdr w:val="none" w:sz="0" w:space="0" w:color="auto" w:frame="1"/>
          <w:shd w:val="clear" w:color="auto" w:fill="F5F5F9"/>
        </w:rPr>
        <w:t>@CacheEvict</w:t>
      </w:r>
      <w:r w:rsidRPr="00C00EBF">
        <w:rPr>
          <w:rFonts w:ascii="inherit" w:eastAsia="Times New Roman" w:hAnsi="inherit" w:cs="Arial"/>
          <w:color w:val="404040"/>
          <w:sz w:val="23"/>
          <w:szCs w:val="23"/>
        </w:rPr>
        <w:t> </w:t>
      </w:r>
    </w:p>
    <w:p w:rsidR="00C13592" w:rsidRDefault="00C13592" w:rsidP="00C13592">
      <w:pPr>
        <w:ind w:firstLine="360"/>
        <w:jc w:val="both"/>
        <w:rPr>
          <w:rFonts w:cstheme="minorHAnsi"/>
        </w:rPr>
      </w:pPr>
      <w:r w:rsidRPr="00C13592">
        <w:rPr>
          <w:rFonts w:cstheme="minorHAnsi"/>
        </w:rPr>
        <w:t>Used for Cache-removal /cache-cleanup operation. @CacheEvict annotation indicates that a method (or all methods on a class) triggers a cache evict operation, removing specific [or all] items from cache.</w:t>
      </w:r>
    </w:p>
    <w:p w:rsidR="00C13592" w:rsidRDefault="00DE1DCA" w:rsidP="00C13592">
      <w:pPr>
        <w:ind w:firstLine="360"/>
        <w:jc w:val="both"/>
        <w:rPr>
          <w:rFonts w:cstheme="minorHAnsi"/>
        </w:rPr>
      </w:pPr>
      <w:r>
        <w:rPr>
          <w:rFonts w:cstheme="minorHAnsi"/>
        </w:rPr>
        <w:t>Attributes apart from others discussed earlier :</w:t>
      </w:r>
    </w:p>
    <w:p w:rsidR="00DE1DCA" w:rsidRDefault="00DE1DCA" w:rsidP="00DE1DCA">
      <w:pPr>
        <w:ind w:firstLine="720"/>
        <w:jc w:val="both"/>
        <w:rPr>
          <w:rFonts w:cstheme="minorHAnsi"/>
        </w:rPr>
      </w:pPr>
      <w:r w:rsidRPr="00DE1DCA">
        <w:rPr>
          <w:rFonts w:cstheme="minorHAnsi"/>
          <w:color w:val="4472C4" w:themeColor="accent1"/>
        </w:rPr>
        <w:t>allEntries</w:t>
      </w:r>
      <w:r>
        <w:rPr>
          <w:rFonts w:cstheme="minorHAnsi"/>
        </w:rPr>
        <w:t xml:space="preserve"> </w:t>
      </w:r>
      <w:r>
        <w:rPr>
          <w:rFonts w:cstheme="minorHAnsi"/>
        </w:rPr>
        <w:tab/>
      </w:r>
      <w:r>
        <w:rPr>
          <w:rFonts w:cstheme="minorHAnsi"/>
        </w:rPr>
        <w:tab/>
        <w:t xml:space="preserve">: - </w:t>
      </w:r>
      <w:r w:rsidRPr="00DE1DCA">
        <w:rPr>
          <w:rFonts w:cstheme="minorHAnsi"/>
        </w:rPr>
        <w:t>Whether all the entries inside the cache(s) are removed.</w:t>
      </w:r>
    </w:p>
    <w:p w:rsidR="00DE1DCA" w:rsidRDefault="00DE1DCA" w:rsidP="00DE1DCA">
      <w:pPr>
        <w:ind w:firstLine="720"/>
        <w:jc w:val="both"/>
        <w:rPr>
          <w:rFonts w:cstheme="minorHAnsi"/>
        </w:rPr>
      </w:pPr>
      <w:r w:rsidRPr="00DE1DCA">
        <w:rPr>
          <w:rFonts w:cstheme="minorHAnsi"/>
          <w:color w:val="4472C4" w:themeColor="accent1"/>
        </w:rPr>
        <w:t>beforeInvocation</w:t>
      </w:r>
      <w:r>
        <w:rPr>
          <w:rFonts w:cstheme="minorHAnsi"/>
        </w:rPr>
        <w:tab/>
        <w:t xml:space="preserve">: - </w:t>
      </w:r>
      <w:r w:rsidRPr="00DE1DCA">
        <w:rPr>
          <w:rFonts w:cstheme="minorHAnsi"/>
        </w:rPr>
        <w:t>Whether the eviction should occur before the method is invoked.</w:t>
      </w:r>
    </w:p>
    <w:p w:rsidR="00FB3BE1" w:rsidRPr="00FB3BE1" w:rsidRDefault="00FB3BE1" w:rsidP="00FB3BE1">
      <w:pPr>
        <w:pStyle w:val="ListParagraph"/>
        <w:jc w:val="both"/>
        <w:rPr>
          <w:rFonts w:cstheme="minorHAnsi"/>
        </w:rPr>
      </w:pPr>
    </w:p>
    <w:p w:rsidR="00FB3BE1" w:rsidRPr="00FB3BE1" w:rsidRDefault="00FB3BE1" w:rsidP="00FB3BE1">
      <w:pPr>
        <w:pStyle w:val="ListParagraph"/>
        <w:jc w:val="both"/>
        <w:rPr>
          <w:rFonts w:cstheme="minorHAnsi"/>
        </w:rPr>
      </w:pPr>
    </w:p>
    <w:p w:rsidR="00DE1DCA" w:rsidRPr="00DE1DCA" w:rsidRDefault="00DE1DCA" w:rsidP="00FF0686">
      <w:pPr>
        <w:pStyle w:val="ListParagraph"/>
        <w:numPr>
          <w:ilvl w:val="0"/>
          <w:numId w:val="14"/>
        </w:numPr>
        <w:jc w:val="both"/>
        <w:rPr>
          <w:rFonts w:cstheme="minorHAnsi"/>
        </w:rPr>
      </w:pPr>
      <w:r w:rsidRPr="00C00EBF">
        <w:rPr>
          <w:rFonts w:ascii="Consolas" w:eastAsia="Times New Roman" w:hAnsi="Consolas" w:cs="Courier New"/>
          <w:color w:val="084683"/>
          <w:sz w:val="23"/>
          <w:szCs w:val="23"/>
          <w:bdr w:val="none" w:sz="0" w:space="0" w:color="auto" w:frame="1"/>
          <w:shd w:val="clear" w:color="auto" w:fill="F5F5F9"/>
        </w:rPr>
        <w:t>@Caching</w:t>
      </w:r>
    </w:p>
    <w:p w:rsidR="00DE1DCA" w:rsidRDefault="00DE1DCA" w:rsidP="00DE1DCA">
      <w:pPr>
        <w:ind w:firstLine="360"/>
        <w:jc w:val="both"/>
        <w:rPr>
          <w:rFonts w:cstheme="minorHAnsi"/>
        </w:rPr>
      </w:pPr>
      <w:r w:rsidRPr="00DE1DCA">
        <w:rPr>
          <w:rFonts w:cstheme="minorHAnsi"/>
        </w:rPr>
        <w:t xml:space="preserve">@Caching annotation comes handy when you want to specify multiple annotations of the same type, such as @CacheEvict or @CachePut </w:t>
      </w:r>
      <w:r>
        <w:rPr>
          <w:rFonts w:cstheme="minorHAnsi"/>
        </w:rPr>
        <w:t xml:space="preserve">or @Cacheable </w:t>
      </w:r>
      <w:r w:rsidRPr="00DE1DCA">
        <w:rPr>
          <w:rFonts w:cstheme="minorHAnsi"/>
        </w:rPr>
        <w:t>on same method.</w:t>
      </w:r>
      <w:r>
        <w:rPr>
          <w:rFonts w:cstheme="minorHAnsi"/>
        </w:rPr>
        <w:t xml:space="preserve"> Because, </w:t>
      </w:r>
      <w:r w:rsidRPr="00DE1DCA">
        <w:rPr>
          <w:rFonts w:cstheme="minorHAnsi"/>
        </w:rPr>
        <w:t>it is not allowed by the language itself to have two annotations of the same time on same element.</w:t>
      </w:r>
    </w:p>
    <w:p w:rsidR="00AC68F6" w:rsidRDefault="00AC68F6" w:rsidP="00DE1DCA">
      <w:pPr>
        <w:ind w:firstLine="360"/>
        <w:jc w:val="both"/>
        <w:rPr>
          <w:rFonts w:cstheme="minorHAnsi"/>
        </w:rPr>
      </w:pPr>
      <w:r>
        <w:rPr>
          <w:rFonts w:cstheme="minorHAnsi"/>
        </w:rPr>
        <w:t>Attributes are</w:t>
      </w:r>
      <w:r>
        <w:rPr>
          <w:rFonts w:cstheme="minorHAnsi"/>
        </w:rPr>
        <w:tab/>
        <w:t xml:space="preserve">: </w:t>
      </w:r>
      <w:r>
        <w:rPr>
          <w:rFonts w:cstheme="minorHAnsi"/>
        </w:rPr>
        <w:tab/>
      </w:r>
      <w:r w:rsidRPr="00AC68F6">
        <w:rPr>
          <w:rFonts w:cstheme="minorHAnsi"/>
          <w:i/>
        </w:rPr>
        <w:t>evict, put, cacheable</w:t>
      </w:r>
    </w:p>
    <w:p w:rsidR="00DE1DCA" w:rsidRDefault="00DE1DCA" w:rsidP="00DE1DCA">
      <w:pPr>
        <w:jc w:val="both"/>
        <w:rPr>
          <w:rFonts w:cstheme="minorHAnsi"/>
        </w:rPr>
      </w:pPr>
      <w:r>
        <w:rPr>
          <w:rFonts w:cstheme="minorHAnsi"/>
        </w:rPr>
        <w:t>Example :</w:t>
      </w:r>
    </w:p>
    <w:p w:rsidR="00F976F5" w:rsidRPr="00F976F5" w:rsidRDefault="00DE1DCA" w:rsidP="00F976F5">
      <w:pPr>
        <w:autoSpaceDE w:val="0"/>
        <w:autoSpaceDN w:val="0"/>
        <w:adjustRightInd w:val="0"/>
        <w:spacing w:after="0" w:line="240" w:lineRule="auto"/>
        <w:rPr>
          <w:rFonts w:ascii="Courier New" w:hAnsi="Courier New" w:cs="Courier New"/>
          <w:sz w:val="20"/>
          <w:szCs w:val="20"/>
        </w:rPr>
      </w:pPr>
      <w:r w:rsidRPr="00F976F5">
        <w:rPr>
          <w:rFonts w:ascii="Courier New" w:hAnsi="Courier New" w:cs="Courier New"/>
          <w:color w:val="646464"/>
          <w:sz w:val="20"/>
          <w:szCs w:val="20"/>
        </w:rPr>
        <w:t>@Caching</w:t>
      </w:r>
      <w:r w:rsidRPr="00F976F5">
        <w:rPr>
          <w:rFonts w:ascii="Courier New" w:hAnsi="Courier New" w:cs="Courier New"/>
          <w:color w:val="000000"/>
          <w:sz w:val="20"/>
          <w:szCs w:val="20"/>
        </w:rPr>
        <w:t>(evict = {</w:t>
      </w:r>
      <w:r w:rsidRPr="00F976F5">
        <w:rPr>
          <w:rFonts w:ascii="Courier New" w:hAnsi="Courier New" w:cs="Courier New"/>
          <w:color w:val="646464"/>
          <w:sz w:val="20"/>
          <w:szCs w:val="20"/>
        </w:rPr>
        <w:t xml:space="preserve"> @CacheEvict</w:t>
      </w:r>
      <w:r w:rsidRPr="00F976F5">
        <w:rPr>
          <w:rFonts w:ascii="Courier New" w:hAnsi="Courier New" w:cs="Courier New"/>
          <w:sz w:val="20"/>
          <w:szCs w:val="20"/>
        </w:rPr>
        <w:t>(</w:t>
      </w:r>
      <w:r w:rsidR="00F976F5">
        <w:rPr>
          <w:rFonts w:ascii="Courier New" w:hAnsi="Courier New" w:cs="Courier New"/>
          <w:sz w:val="20"/>
          <w:szCs w:val="20"/>
        </w:rPr>
        <w:t xml:space="preserve"> </w:t>
      </w:r>
      <w:r w:rsidRPr="00F976F5">
        <w:rPr>
          <w:rFonts w:ascii="Courier New" w:hAnsi="Courier New" w:cs="Courier New"/>
          <w:color w:val="646464"/>
          <w:sz w:val="20"/>
          <w:szCs w:val="20"/>
        </w:rPr>
        <w:t>"</w:t>
      </w:r>
      <w:r w:rsidRPr="00F976F5">
        <w:rPr>
          <w:rFonts w:ascii="Courier New" w:hAnsi="Courier New" w:cs="Courier New"/>
          <w:color w:val="2A00FF"/>
          <w:sz w:val="20"/>
          <w:szCs w:val="20"/>
        </w:rPr>
        <w:t>primary</w:t>
      </w:r>
      <w:r w:rsidRPr="00F976F5">
        <w:rPr>
          <w:rFonts w:ascii="Courier New" w:hAnsi="Courier New" w:cs="Courier New"/>
          <w:color w:val="646464"/>
          <w:sz w:val="20"/>
          <w:szCs w:val="20"/>
        </w:rPr>
        <w:t>"</w:t>
      </w:r>
      <w:r w:rsidR="00F976F5">
        <w:rPr>
          <w:rFonts w:ascii="Courier New" w:hAnsi="Courier New" w:cs="Courier New"/>
          <w:color w:val="646464"/>
          <w:sz w:val="20"/>
          <w:szCs w:val="20"/>
        </w:rPr>
        <w:t xml:space="preserve"> </w:t>
      </w:r>
      <w:r w:rsidRPr="00F976F5">
        <w:rPr>
          <w:rFonts w:ascii="Courier New" w:hAnsi="Courier New" w:cs="Courier New"/>
          <w:sz w:val="20"/>
          <w:szCs w:val="20"/>
        </w:rPr>
        <w:t>),</w:t>
      </w:r>
    </w:p>
    <w:p w:rsidR="00DE1DCA" w:rsidRPr="00F976F5" w:rsidRDefault="00F976F5" w:rsidP="00F976F5">
      <w:pPr>
        <w:autoSpaceDE w:val="0"/>
        <w:autoSpaceDN w:val="0"/>
        <w:adjustRightInd w:val="0"/>
        <w:spacing w:after="0" w:line="240" w:lineRule="auto"/>
        <w:ind w:left="1440" w:firstLine="720"/>
        <w:rPr>
          <w:rFonts w:ascii="Courier New" w:hAnsi="Courier New" w:cs="Courier New"/>
          <w:color w:val="646464"/>
          <w:sz w:val="20"/>
          <w:szCs w:val="20"/>
        </w:rPr>
      </w:pPr>
      <w:r>
        <w:rPr>
          <w:rFonts w:ascii="Courier New" w:hAnsi="Courier New" w:cs="Courier New"/>
          <w:color w:val="646464"/>
          <w:sz w:val="20"/>
          <w:szCs w:val="20"/>
        </w:rPr>
        <w:t xml:space="preserve"> </w:t>
      </w:r>
      <w:r w:rsidR="00DE1DCA" w:rsidRPr="00F976F5">
        <w:rPr>
          <w:rFonts w:ascii="Courier New" w:hAnsi="Courier New" w:cs="Courier New"/>
          <w:color w:val="646464"/>
          <w:sz w:val="20"/>
          <w:szCs w:val="20"/>
        </w:rPr>
        <w:t>@CacheEvict</w:t>
      </w:r>
      <w:r w:rsidR="00DE1DCA" w:rsidRPr="00F976F5">
        <w:rPr>
          <w:rFonts w:ascii="Courier New" w:hAnsi="Courier New" w:cs="Courier New"/>
          <w:sz w:val="20"/>
          <w:szCs w:val="20"/>
        </w:rPr>
        <w:t>(</w:t>
      </w:r>
      <w:r>
        <w:rPr>
          <w:rFonts w:ascii="Courier New" w:hAnsi="Courier New" w:cs="Courier New"/>
          <w:color w:val="646464"/>
          <w:sz w:val="20"/>
          <w:szCs w:val="20"/>
        </w:rPr>
        <w:t xml:space="preserve"> </w:t>
      </w:r>
      <w:r w:rsidR="00DE1DCA" w:rsidRPr="00F976F5">
        <w:rPr>
          <w:rFonts w:ascii="Courier New" w:hAnsi="Courier New" w:cs="Courier New"/>
          <w:color w:val="000000"/>
          <w:sz w:val="20"/>
          <w:szCs w:val="20"/>
        </w:rPr>
        <w:t>cacheNames=</w:t>
      </w:r>
      <w:r w:rsidR="00DE1DCA" w:rsidRPr="00F976F5">
        <w:rPr>
          <w:rFonts w:ascii="Courier New" w:hAnsi="Courier New" w:cs="Courier New"/>
          <w:color w:val="646464"/>
          <w:sz w:val="20"/>
          <w:szCs w:val="20"/>
        </w:rPr>
        <w:t>"</w:t>
      </w:r>
      <w:r w:rsidR="00DE1DCA" w:rsidRPr="00F976F5">
        <w:rPr>
          <w:rFonts w:ascii="Courier New" w:hAnsi="Courier New" w:cs="Courier New"/>
          <w:color w:val="2A00FF"/>
          <w:sz w:val="20"/>
          <w:szCs w:val="20"/>
        </w:rPr>
        <w:t>secondary</w:t>
      </w:r>
      <w:r w:rsidR="00DE1DCA" w:rsidRPr="00F976F5">
        <w:rPr>
          <w:rFonts w:ascii="Courier New" w:hAnsi="Courier New" w:cs="Courier New"/>
          <w:color w:val="646464"/>
          <w:sz w:val="20"/>
          <w:szCs w:val="20"/>
        </w:rPr>
        <w:t xml:space="preserve">", </w:t>
      </w:r>
      <w:r w:rsidR="00DE1DCA" w:rsidRPr="00F976F5">
        <w:rPr>
          <w:rFonts w:ascii="Courier New" w:hAnsi="Courier New" w:cs="Courier New"/>
          <w:color w:val="000000"/>
          <w:sz w:val="20"/>
          <w:szCs w:val="20"/>
        </w:rPr>
        <w:t>key=</w:t>
      </w:r>
      <w:r w:rsidR="00DE1DCA" w:rsidRPr="00F976F5">
        <w:rPr>
          <w:rFonts w:ascii="Courier New" w:hAnsi="Courier New" w:cs="Courier New"/>
          <w:color w:val="646464"/>
          <w:sz w:val="20"/>
          <w:szCs w:val="20"/>
        </w:rPr>
        <w:t>"#</w:t>
      </w:r>
      <w:r w:rsidR="00DE1DCA" w:rsidRPr="00F976F5">
        <w:rPr>
          <w:rFonts w:ascii="Courier New" w:hAnsi="Courier New" w:cs="Courier New"/>
          <w:color w:val="2A00FF"/>
          <w:sz w:val="20"/>
          <w:szCs w:val="20"/>
        </w:rPr>
        <w:t>p0</w:t>
      </w:r>
      <w:r w:rsidR="00DE1DCA" w:rsidRPr="00F976F5">
        <w:rPr>
          <w:rFonts w:ascii="Courier New" w:hAnsi="Courier New" w:cs="Courier New"/>
          <w:color w:val="646464"/>
          <w:sz w:val="20"/>
          <w:szCs w:val="20"/>
        </w:rPr>
        <w:t>"</w:t>
      </w:r>
      <w:r w:rsidR="00DE1DCA" w:rsidRPr="00F976F5">
        <w:rPr>
          <w:rFonts w:ascii="Courier New" w:hAnsi="Courier New" w:cs="Courier New"/>
          <w:sz w:val="20"/>
          <w:szCs w:val="20"/>
        </w:rPr>
        <w:t>) })</w:t>
      </w:r>
    </w:p>
    <w:p w:rsidR="00F976F5" w:rsidRDefault="00F976F5" w:rsidP="00DE1DCA">
      <w:pPr>
        <w:autoSpaceDE w:val="0"/>
        <w:autoSpaceDN w:val="0"/>
        <w:adjustRightInd w:val="0"/>
        <w:spacing w:after="0" w:line="240" w:lineRule="auto"/>
        <w:rPr>
          <w:rFonts w:ascii="Courier New" w:hAnsi="Courier New" w:cs="Courier New"/>
          <w:color w:val="646464"/>
          <w:sz w:val="20"/>
          <w:szCs w:val="20"/>
        </w:rPr>
      </w:pPr>
    </w:p>
    <w:p w:rsidR="00DE1DCA" w:rsidRDefault="00DE1DCA" w:rsidP="00DE1D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@Caching</w:t>
      </w:r>
      <w:r w:rsidR="00F976F5">
        <w:rPr>
          <w:rFonts w:ascii="Courier New" w:hAnsi="Courier New" w:cs="Courier New"/>
          <w:color w:val="646464"/>
          <w:sz w:val="20"/>
          <w:szCs w:val="20"/>
        </w:rPr>
        <w:t xml:space="preserve"> </w:t>
      </w:r>
      <w:r>
        <w:rPr>
          <w:rFonts w:ascii="Courier New" w:hAnsi="Courier New" w:cs="Courier New"/>
          <w:color w:val="000000"/>
          <w:sz w:val="20"/>
          <w:szCs w:val="20"/>
        </w:rPr>
        <w:t>(</w:t>
      </w:r>
      <w:r w:rsidR="00F976F5">
        <w:rPr>
          <w:rFonts w:ascii="Courier New" w:hAnsi="Courier New" w:cs="Courier New"/>
          <w:color w:val="000000"/>
          <w:sz w:val="20"/>
          <w:szCs w:val="20"/>
        </w:rPr>
        <w:t xml:space="preserve"> </w:t>
      </w:r>
      <w:r>
        <w:rPr>
          <w:rFonts w:ascii="Courier New" w:hAnsi="Courier New" w:cs="Courier New"/>
          <w:color w:val="000000"/>
          <w:sz w:val="20"/>
          <w:szCs w:val="20"/>
        </w:rPr>
        <w:t>put = {</w:t>
      </w:r>
      <w:r>
        <w:rPr>
          <w:rFonts w:ascii="Courier New" w:hAnsi="Courier New" w:cs="Courier New"/>
          <w:color w:val="646464"/>
          <w:sz w:val="20"/>
          <w:szCs w:val="20"/>
        </w:rPr>
        <w:t>@CachePut</w:t>
      </w:r>
      <w:r>
        <w:rPr>
          <w:rFonts w:ascii="Courier New" w:hAnsi="Courier New" w:cs="Courier New"/>
          <w:color w:val="000000"/>
          <w:sz w:val="20"/>
          <w:szCs w:val="20"/>
        </w:rPr>
        <w:t>( v</w:t>
      </w:r>
      <w:r w:rsidR="00F976F5">
        <w:rPr>
          <w:rFonts w:ascii="Courier New" w:hAnsi="Courier New" w:cs="Courier New"/>
          <w:color w:val="000000"/>
          <w:sz w:val="20"/>
          <w:szCs w:val="20"/>
        </w:rPr>
        <w:t>alue=</w:t>
      </w:r>
      <w:r>
        <w:rPr>
          <w:rFonts w:ascii="Courier New" w:hAnsi="Courier New" w:cs="Courier New"/>
          <w:color w:val="2A00FF"/>
          <w:sz w:val="20"/>
          <w:szCs w:val="20"/>
        </w:rPr>
        <w:t>"listcache"</w:t>
      </w:r>
      <w:r>
        <w:rPr>
          <w:rFonts w:ascii="Courier New" w:hAnsi="Courier New" w:cs="Courier New"/>
          <w:color w:val="000000"/>
          <w:sz w:val="20"/>
          <w:szCs w:val="20"/>
        </w:rPr>
        <w:t xml:space="preserve">, keyGenerator = </w:t>
      </w:r>
      <w:r>
        <w:rPr>
          <w:rFonts w:ascii="Courier New" w:hAnsi="Courier New" w:cs="Courier New"/>
          <w:color w:val="2A00FF"/>
          <w:sz w:val="20"/>
          <w:szCs w:val="20"/>
        </w:rPr>
        <w:t>"customkey"</w:t>
      </w:r>
      <w:r>
        <w:rPr>
          <w:rFonts w:ascii="Courier New" w:hAnsi="Courier New" w:cs="Courier New"/>
          <w:color w:val="000000"/>
          <w:sz w:val="20"/>
          <w:szCs w:val="20"/>
        </w:rPr>
        <w:t>),</w:t>
      </w:r>
    </w:p>
    <w:p w:rsidR="00DE1DCA" w:rsidRDefault="00F976F5" w:rsidP="00F976F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DE1DCA">
        <w:rPr>
          <w:rFonts w:ascii="Courier New" w:hAnsi="Courier New" w:cs="Courier New"/>
          <w:color w:val="646464"/>
          <w:sz w:val="20"/>
          <w:szCs w:val="20"/>
        </w:rPr>
        <w:t>@CachePut</w:t>
      </w:r>
      <w:r>
        <w:rPr>
          <w:rFonts w:ascii="Courier New" w:hAnsi="Courier New" w:cs="Courier New"/>
          <w:color w:val="000000"/>
          <w:sz w:val="20"/>
          <w:szCs w:val="20"/>
        </w:rPr>
        <w:t>( value=</w:t>
      </w:r>
      <w:r w:rsidR="00DE1DCA">
        <w:rPr>
          <w:rFonts w:ascii="Courier New" w:hAnsi="Courier New" w:cs="Courier New"/>
          <w:color w:val="2A00FF"/>
          <w:sz w:val="20"/>
          <w:szCs w:val="20"/>
        </w:rPr>
        <w:t>"customCache"</w:t>
      </w:r>
      <w:r>
        <w:rPr>
          <w:rFonts w:ascii="Courier New" w:hAnsi="Courier New" w:cs="Courier New"/>
          <w:color w:val="000000"/>
          <w:sz w:val="20"/>
          <w:szCs w:val="20"/>
        </w:rPr>
        <w:t>,</w:t>
      </w:r>
      <w:r w:rsidR="00DE1DCA">
        <w:rPr>
          <w:rFonts w:ascii="Courier New" w:hAnsi="Courier New" w:cs="Courier New"/>
          <w:color w:val="000000"/>
          <w:sz w:val="20"/>
          <w:szCs w:val="20"/>
        </w:rPr>
        <w:t xml:space="preserve">key = </w:t>
      </w:r>
      <w:r w:rsidR="00DE1DCA">
        <w:rPr>
          <w:rFonts w:ascii="Courier New" w:hAnsi="Courier New" w:cs="Courier New"/>
          <w:color w:val="2A00FF"/>
          <w:sz w:val="20"/>
          <w:szCs w:val="20"/>
        </w:rPr>
        <w:t>"#root.targetClass"</w:t>
      </w:r>
      <w:r w:rsidR="00DE1DCA">
        <w:rPr>
          <w:rFonts w:ascii="Courier New" w:hAnsi="Courier New" w:cs="Courier New"/>
          <w:color w:val="000000"/>
          <w:sz w:val="20"/>
          <w:szCs w:val="20"/>
        </w:rPr>
        <w:t>)})</w:t>
      </w:r>
    </w:p>
    <w:p w:rsidR="00AC68F6" w:rsidRDefault="00AC68F6" w:rsidP="00F976F5">
      <w:pPr>
        <w:autoSpaceDE w:val="0"/>
        <w:autoSpaceDN w:val="0"/>
        <w:adjustRightInd w:val="0"/>
        <w:spacing w:after="0" w:line="240" w:lineRule="auto"/>
        <w:rPr>
          <w:rFonts w:ascii="Courier New" w:hAnsi="Courier New" w:cs="Courier New"/>
          <w:color w:val="000000"/>
          <w:sz w:val="20"/>
          <w:szCs w:val="20"/>
        </w:rPr>
      </w:pPr>
    </w:p>
    <w:p w:rsidR="00AC68F6" w:rsidRDefault="00AC68F6" w:rsidP="00AC68F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646464"/>
          <w:sz w:val="20"/>
          <w:szCs w:val="20"/>
        </w:rPr>
        <w:t>@Caching</w:t>
      </w:r>
      <w:r>
        <w:rPr>
          <w:rFonts w:ascii="Courier New" w:hAnsi="Courier New" w:cs="Courier New"/>
          <w:color w:val="000000"/>
          <w:sz w:val="20"/>
          <w:szCs w:val="20"/>
        </w:rPr>
        <w:t>(</w:t>
      </w:r>
      <w:r>
        <w:rPr>
          <w:rFonts w:ascii="Courier New" w:hAnsi="Courier New" w:cs="Courier New"/>
          <w:color w:val="000000"/>
          <w:sz w:val="20"/>
          <w:szCs w:val="20"/>
        </w:rPr>
        <w:t>cacheable</w:t>
      </w:r>
      <w:r>
        <w:rPr>
          <w:rFonts w:ascii="Courier New" w:hAnsi="Courier New" w:cs="Courier New"/>
          <w:color w:val="000000"/>
          <w:sz w:val="20"/>
          <w:szCs w:val="20"/>
        </w:rPr>
        <w:t>= {</w:t>
      </w:r>
      <w:r>
        <w:rPr>
          <w:rFonts w:ascii="Courier New" w:hAnsi="Courier New" w:cs="Courier New"/>
          <w:color w:val="646464"/>
          <w:sz w:val="20"/>
          <w:szCs w:val="20"/>
        </w:rPr>
        <w:t>@Cacheable</w:t>
      </w:r>
      <w:r>
        <w:rPr>
          <w:rFonts w:ascii="Courier New" w:hAnsi="Courier New" w:cs="Courier New"/>
          <w:color w:val="000000"/>
          <w:sz w:val="20"/>
          <w:szCs w:val="20"/>
        </w:rPr>
        <w:t xml:space="preserve">( value= </w:t>
      </w:r>
      <w:r>
        <w:rPr>
          <w:rFonts w:ascii="Courier New" w:hAnsi="Courier New" w:cs="Courier New"/>
          <w:color w:val="2A00FF"/>
          <w:sz w:val="20"/>
          <w:szCs w:val="20"/>
        </w:rPr>
        <w:t>"customCache"</w:t>
      </w:r>
      <w:r>
        <w:rPr>
          <w:rFonts w:ascii="Courier New" w:hAnsi="Courier New" w:cs="Courier New"/>
          <w:color w:val="000000"/>
          <w:sz w:val="20"/>
          <w:szCs w:val="20"/>
        </w:rPr>
        <w:t>, key</w:t>
      </w:r>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2A00FF"/>
          <w:sz w:val="20"/>
          <w:szCs w:val="20"/>
        </w:rPr>
        <w:t>#userID</w:t>
      </w:r>
      <w:r>
        <w:rPr>
          <w:rFonts w:ascii="Courier New" w:hAnsi="Courier New" w:cs="Courier New"/>
          <w:color w:val="2A00FF"/>
          <w:sz w:val="20"/>
          <w:szCs w:val="20"/>
        </w:rPr>
        <w:t>"</w:t>
      </w:r>
      <w:r>
        <w:rPr>
          <w:rFonts w:ascii="Courier New" w:hAnsi="Courier New" w:cs="Courier New"/>
          <w:color w:val="000000"/>
          <w:sz w:val="20"/>
          <w:szCs w:val="20"/>
        </w:rPr>
        <w:t>)</w:t>
      </w:r>
    </w:p>
    <w:p w:rsidR="00AC68F6" w:rsidRDefault="00AC68F6" w:rsidP="00AC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46464"/>
          <w:sz w:val="20"/>
          <w:szCs w:val="20"/>
        </w:rPr>
        <w:t>@Cacheable</w:t>
      </w:r>
      <w:r>
        <w:rPr>
          <w:rFonts w:ascii="Courier New" w:hAnsi="Courier New" w:cs="Courier New"/>
          <w:color w:val="000000"/>
          <w:sz w:val="20"/>
          <w:szCs w:val="20"/>
        </w:rPr>
        <w:t xml:space="preserve">( value= </w:t>
      </w:r>
      <w:r>
        <w:rPr>
          <w:rFonts w:ascii="Courier New" w:hAnsi="Courier New" w:cs="Courier New"/>
          <w:color w:val="2A00FF"/>
          <w:sz w:val="20"/>
          <w:szCs w:val="20"/>
        </w:rPr>
        <w:t>"saveUser</w:t>
      </w:r>
      <w:r>
        <w:rPr>
          <w:rFonts w:ascii="Courier New" w:hAnsi="Courier New" w:cs="Courier New"/>
          <w:color w:val="2A00FF"/>
          <w:sz w:val="20"/>
          <w:szCs w:val="20"/>
        </w:rPr>
        <w:t>Cache"</w:t>
      </w:r>
      <w:r>
        <w:rPr>
          <w:rFonts w:ascii="Courier New" w:hAnsi="Courier New" w:cs="Courier New"/>
          <w:color w:val="000000"/>
          <w:sz w:val="20"/>
          <w:szCs w:val="20"/>
        </w:rPr>
        <w:t>, key =</w:t>
      </w:r>
      <w:r>
        <w:rPr>
          <w:rFonts w:ascii="Courier New" w:hAnsi="Courier New" w:cs="Courier New"/>
          <w:color w:val="2A00FF"/>
          <w:sz w:val="20"/>
          <w:szCs w:val="20"/>
        </w:rPr>
        <w:t xml:space="preserve"> </w:t>
      </w:r>
      <w:r>
        <w:rPr>
          <w:rFonts w:ascii="Courier New" w:hAnsi="Courier New" w:cs="Courier New"/>
          <w:color w:val="2A00FF"/>
          <w:sz w:val="20"/>
          <w:szCs w:val="20"/>
        </w:rPr>
        <w:t>"#userID"</w:t>
      </w:r>
      <w:r>
        <w:rPr>
          <w:rFonts w:ascii="Courier New" w:hAnsi="Courier New" w:cs="Courier New"/>
          <w:color w:val="000000"/>
          <w:sz w:val="20"/>
          <w:szCs w:val="20"/>
        </w:rPr>
        <w:t>)})</w:t>
      </w:r>
    </w:p>
    <w:p w:rsidR="00AC68F6" w:rsidRDefault="00AC68F6" w:rsidP="00AC68F6">
      <w:pPr>
        <w:autoSpaceDE w:val="0"/>
        <w:autoSpaceDN w:val="0"/>
        <w:adjustRightInd w:val="0"/>
        <w:spacing w:after="0" w:line="240" w:lineRule="auto"/>
        <w:rPr>
          <w:rFonts w:ascii="Courier New" w:hAnsi="Courier New" w:cs="Courier New"/>
          <w:sz w:val="20"/>
          <w:szCs w:val="20"/>
        </w:rPr>
      </w:pPr>
    </w:p>
    <w:p w:rsidR="00AC68F6" w:rsidRDefault="00AC68F6" w:rsidP="00F976F5">
      <w:pPr>
        <w:autoSpaceDE w:val="0"/>
        <w:autoSpaceDN w:val="0"/>
        <w:adjustRightInd w:val="0"/>
        <w:spacing w:after="0" w:line="240" w:lineRule="auto"/>
        <w:rPr>
          <w:rFonts w:ascii="Courier New" w:hAnsi="Courier New" w:cs="Courier New"/>
          <w:color w:val="000000"/>
          <w:sz w:val="20"/>
          <w:szCs w:val="20"/>
        </w:rPr>
      </w:pPr>
    </w:p>
    <w:p w:rsidR="00DE1DCA" w:rsidRPr="006F109C" w:rsidRDefault="006F109C" w:rsidP="00FF0686">
      <w:pPr>
        <w:pStyle w:val="ListParagraph"/>
        <w:numPr>
          <w:ilvl w:val="0"/>
          <w:numId w:val="14"/>
        </w:numPr>
        <w:jc w:val="both"/>
        <w:rPr>
          <w:rFonts w:cstheme="minorHAnsi"/>
        </w:rPr>
      </w:pPr>
      <w:r w:rsidRPr="00C00EBF">
        <w:rPr>
          <w:rFonts w:ascii="Consolas" w:eastAsia="Times New Roman" w:hAnsi="Consolas" w:cs="Courier New"/>
          <w:color w:val="084683"/>
          <w:sz w:val="23"/>
          <w:szCs w:val="23"/>
          <w:bdr w:val="none" w:sz="0" w:space="0" w:color="auto" w:frame="1"/>
          <w:shd w:val="clear" w:color="auto" w:fill="F5F5F9"/>
        </w:rPr>
        <w:t>@CacheConfig</w:t>
      </w:r>
      <w:r w:rsidRPr="00C00EBF">
        <w:rPr>
          <w:rFonts w:ascii="inherit" w:eastAsia="Times New Roman" w:hAnsi="inherit" w:cs="Arial"/>
          <w:color w:val="404040"/>
          <w:sz w:val="23"/>
          <w:szCs w:val="23"/>
        </w:rPr>
        <w:t> </w:t>
      </w:r>
    </w:p>
    <w:p w:rsidR="006F109C" w:rsidRDefault="006F109C" w:rsidP="006F109C">
      <w:pPr>
        <w:ind w:firstLine="360"/>
        <w:jc w:val="both"/>
        <w:rPr>
          <w:rFonts w:cstheme="minorHAnsi"/>
        </w:rPr>
      </w:pPr>
      <w:r w:rsidRPr="006F109C">
        <w:rPr>
          <w:rFonts w:cstheme="minorHAnsi"/>
        </w:rPr>
        <w:t>@CacheConfig is a class-level annotation which can be used to specify the common caching related settings directly on class level, thus freeing user from duplicating them on each method level.</w:t>
      </w:r>
    </w:p>
    <w:p w:rsidR="006F109C" w:rsidRDefault="006F109C" w:rsidP="006F109C">
      <w:pPr>
        <w:ind w:firstLine="360"/>
        <w:jc w:val="both"/>
        <w:rPr>
          <w:rFonts w:cstheme="minorHAnsi"/>
        </w:rPr>
      </w:pPr>
      <w:r>
        <w:rPr>
          <w:rFonts w:cstheme="minorHAnsi"/>
        </w:rPr>
        <w:t>Attributes are</w:t>
      </w:r>
      <w:r>
        <w:rPr>
          <w:rFonts w:cstheme="minorHAnsi"/>
        </w:rPr>
        <w:tab/>
        <w:t>:</w:t>
      </w:r>
      <w:r>
        <w:rPr>
          <w:rFonts w:cstheme="minorHAnsi"/>
        </w:rPr>
        <w:tab/>
        <w:t>cacheManager,</w:t>
      </w:r>
      <w:r>
        <w:rPr>
          <w:rFonts w:cstheme="minorHAnsi"/>
        </w:rPr>
        <w:tab/>
      </w:r>
      <w:r w:rsidR="000B3E33">
        <w:rPr>
          <w:rFonts w:cstheme="minorHAnsi"/>
        </w:rPr>
        <w:t>KeyGenerator</w:t>
      </w:r>
    </w:p>
    <w:p w:rsidR="000B3E33" w:rsidRDefault="000B3E33" w:rsidP="006F109C">
      <w:pPr>
        <w:ind w:firstLine="360"/>
        <w:jc w:val="both"/>
        <w:rPr>
          <w:rFonts w:cstheme="minorHAnsi"/>
        </w:rPr>
      </w:pPr>
    </w:p>
    <w:p w:rsidR="003B0F04" w:rsidRDefault="003B0F04" w:rsidP="003B0F04">
      <w:pPr>
        <w:jc w:val="both"/>
        <w:rPr>
          <w:rFonts w:cstheme="minorHAnsi"/>
          <w:b/>
          <w:u w:val="single"/>
        </w:rPr>
      </w:pPr>
      <w:r>
        <w:rPr>
          <w:rFonts w:cstheme="minorHAnsi"/>
          <w:b/>
          <w:u w:val="single"/>
        </w:rPr>
        <w:t>Custom Key Generator</w:t>
      </w:r>
    </w:p>
    <w:p w:rsidR="00FB3BE1" w:rsidRDefault="003B0F04" w:rsidP="003B0F04">
      <w:pPr>
        <w:jc w:val="both"/>
        <w:rPr>
          <w:rFonts w:cstheme="minorHAnsi"/>
        </w:rPr>
      </w:pPr>
      <w:r>
        <w:rPr>
          <w:rFonts w:cstheme="minorHAnsi"/>
        </w:rPr>
        <w:t>After enabling the caching spring used</w:t>
      </w:r>
      <w:r w:rsidRPr="003B0F04">
        <w:rPr>
          <w:rFonts w:cstheme="minorHAnsi"/>
        </w:rPr>
        <w:t xml:space="preserve"> the org.springframework.cache.interceptor.DefaultKeyGenerator </w:t>
      </w:r>
      <w:r>
        <w:rPr>
          <w:rFonts w:cstheme="minorHAnsi"/>
        </w:rPr>
        <w:t xml:space="preserve">to generate keys if there is no specific key is provided. However, in case </w:t>
      </w:r>
      <w:r w:rsidR="00816CA9">
        <w:rPr>
          <w:rFonts w:cstheme="minorHAnsi"/>
        </w:rPr>
        <w:t xml:space="preserve">default key may not satisfy our requirement to manage various caches based on key.  </w:t>
      </w:r>
    </w:p>
    <w:p w:rsidR="003B0F04" w:rsidRDefault="00816CA9" w:rsidP="00FB3BE1">
      <w:pPr>
        <w:ind w:firstLine="720"/>
        <w:jc w:val="both"/>
        <w:rPr>
          <w:rFonts w:cstheme="minorHAnsi"/>
        </w:rPr>
      </w:pPr>
      <w:r>
        <w:rPr>
          <w:rFonts w:cstheme="minorHAnsi"/>
        </w:rPr>
        <w:t xml:space="preserve">So, we can implement own custom key generator by implementing </w:t>
      </w:r>
      <w:r w:rsidRPr="00816CA9">
        <w:rPr>
          <w:rFonts w:cstheme="minorHAnsi"/>
        </w:rPr>
        <w:t>org.springframework.cache.interceptor.KeyGenerator</w:t>
      </w:r>
      <w:r>
        <w:rPr>
          <w:rFonts w:cstheme="minorHAnsi"/>
        </w:rPr>
        <w:t xml:space="preserve"> interface &amp; overriding generate() method to acquire custom keys as per the application requirements.</w:t>
      </w:r>
    </w:p>
    <w:p w:rsidR="00C46E69" w:rsidRDefault="00C46E69" w:rsidP="003B0F04">
      <w:pPr>
        <w:jc w:val="both"/>
        <w:rPr>
          <w:rFonts w:cstheme="minorHAnsi"/>
        </w:rPr>
      </w:pPr>
    </w:p>
    <w:p w:rsidR="00816CA9" w:rsidRDefault="00816CA9" w:rsidP="003B0F04">
      <w:pPr>
        <w:jc w:val="both"/>
        <w:rPr>
          <w:rFonts w:cstheme="minorHAnsi"/>
        </w:rPr>
      </w:pPr>
      <w:r>
        <w:rPr>
          <w:rFonts w:cstheme="minorHAnsi"/>
        </w:rPr>
        <w:t>Example :</w:t>
      </w:r>
    </w:p>
    <w:p w:rsidR="00816CA9" w:rsidRDefault="00816CA9" w:rsidP="00816C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CustomKeyGenerator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KeyGenerator {</w:t>
      </w:r>
    </w:p>
    <w:p w:rsidR="00816CA9" w:rsidRDefault="00816CA9" w:rsidP="00816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16CA9" w:rsidRDefault="00816CA9" w:rsidP="00816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16CA9" w:rsidRDefault="00816CA9" w:rsidP="00816CA9">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Object generate(Object </w:t>
      </w:r>
      <w:r>
        <w:rPr>
          <w:rFonts w:ascii="Courier New" w:hAnsi="Courier New" w:cs="Courier New"/>
          <w:color w:val="6A3E3E"/>
          <w:sz w:val="20"/>
          <w:szCs w:val="20"/>
        </w:rPr>
        <w:t>target</w:t>
      </w:r>
      <w:r>
        <w:rPr>
          <w:rFonts w:ascii="Courier New" w:hAnsi="Courier New" w:cs="Courier New"/>
          <w:color w:val="000000"/>
          <w:sz w:val="20"/>
          <w:szCs w:val="20"/>
        </w:rPr>
        <w:t xml:space="preserve">, Method </w:t>
      </w:r>
      <w:r>
        <w:rPr>
          <w:rFonts w:ascii="Courier New" w:hAnsi="Courier New" w:cs="Courier New"/>
          <w:color w:val="6A3E3E"/>
          <w:sz w:val="20"/>
          <w:szCs w:val="20"/>
        </w:rPr>
        <w:t>method</w:t>
      </w:r>
      <w:r>
        <w:rPr>
          <w:rFonts w:ascii="Courier New" w:hAnsi="Courier New" w:cs="Courier New"/>
          <w:color w:val="000000"/>
          <w:sz w:val="20"/>
          <w:szCs w:val="20"/>
        </w:rPr>
        <w:t xml:space="preserve">, Object... </w:t>
      </w:r>
      <w:r>
        <w:rPr>
          <w:rFonts w:ascii="Courier New" w:hAnsi="Courier New" w:cs="Courier New"/>
          <w:color w:val="6A3E3E"/>
          <w:sz w:val="20"/>
          <w:szCs w:val="20"/>
        </w:rPr>
        <w:t>params</w:t>
      </w:r>
      <w:r>
        <w:rPr>
          <w:rFonts w:ascii="Courier New" w:hAnsi="Courier New" w:cs="Courier New"/>
          <w:color w:val="000000"/>
          <w:sz w:val="20"/>
          <w:szCs w:val="20"/>
        </w:rPr>
        <w:t>) {</w:t>
      </w:r>
    </w:p>
    <w:p w:rsidR="00816CA9" w:rsidRPr="00816CA9" w:rsidRDefault="00816CA9" w:rsidP="00816CA9">
      <w:pPr>
        <w:autoSpaceDE w:val="0"/>
        <w:autoSpaceDN w:val="0"/>
        <w:adjustRightInd w:val="0"/>
        <w:spacing w:after="0" w:line="240" w:lineRule="auto"/>
        <w:ind w:left="720"/>
        <w:rPr>
          <w:rFonts w:ascii="Courier New" w:hAnsi="Courier New" w:cs="Courier New"/>
          <w:color w:val="646464"/>
          <w:sz w:val="20"/>
          <w:szCs w:val="20"/>
        </w:rPr>
      </w:pPr>
      <w:r>
        <w:rPr>
          <w:rFonts w:ascii="Courier New" w:hAnsi="Courier New" w:cs="Courier New"/>
          <w:b/>
          <w:bCs/>
          <w:color w:val="7F0055"/>
          <w:sz w:val="20"/>
          <w:szCs w:val="20"/>
        </w:rPr>
        <w:tab/>
        <w:t xml:space="preserve">/* </w:t>
      </w:r>
      <w:r w:rsidRPr="00816CA9">
        <w:rPr>
          <w:rFonts w:ascii="Courier New" w:hAnsi="Courier New" w:cs="Courier New"/>
          <w:color w:val="646464"/>
          <w:sz w:val="20"/>
          <w:szCs w:val="20"/>
        </w:rPr>
        <w:t>Generate a key for the given method and its parameters.</w:t>
      </w:r>
    </w:p>
    <w:p w:rsidR="00816CA9" w:rsidRDefault="00816CA9" w:rsidP="00816CA9">
      <w:pPr>
        <w:autoSpaceDE w:val="0"/>
        <w:autoSpaceDN w:val="0"/>
        <w:adjustRightInd w:val="0"/>
        <w:spacing w:after="0" w:line="240" w:lineRule="auto"/>
        <w:ind w:left="720" w:firstLine="720"/>
        <w:rPr>
          <w:rFonts w:ascii="Courier New" w:hAnsi="Courier New" w:cs="Courier New"/>
          <w:b/>
          <w:bCs/>
          <w:color w:val="7F0055"/>
          <w:sz w:val="20"/>
          <w:szCs w:val="20"/>
        </w:rPr>
      </w:pPr>
      <w:r>
        <w:rPr>
          <w:rFonts w:ascii="Courier New" w:hAnsi="Courier New" w:cs="Courier New"/>
          <w:b/>
          <w:bCs/>
          <w:color w:val="7F0055"/>
          <w:sz w:val="20"/>
          <w:szCs w:val="20"/>
        </w:rPr>
        <w:t xml:space="preserve"> * </w:t>
      </w:r>
      <w:r w:rsidRPr="00816CA9">
        <w:rPr>
          <w:rFonts w:ascii="Courier New" w:hAnsi="Courier New" w:cs="Courier New"/>
          <w:color w:val="646464"/>
          <w:sz w:val="20"/>
          <w:szCs w:val="20"/>
        </w:rPr>
        <w:t>key generating logic</w:t>
      </w:r>
      <w:r>
        <w:rPr>
          <w:rFonts w:ascii="Courier New" w:hAnsi="Courier New" w:cs="Courier New"/>
          <w:b/>
          <w:bCs/>
          <w:color w:val="7F0055"/>
          <w:sz w:val="20"/>
          <w:szCs w:val="20"/>
        </w:rPr>
        <w:t xml:space="preserve"> </w:t>
      </w:r>
    </w:p>
    <w:p w:rsidR="00816CA9" w:rsidRDefault="00816CA9" w:rsidP="00816CA9">
      <w:pPr>
        <w:autoSpaceDE w:val="0"/>
        <w:autoSpaceDN w:val="0"/>
        <w:adjustRightInd w:val="0"/>
        <w:spacing w:after="0" w:line="240" w:lineRule="auto"/>
        <w:ind w:left="720"/>
        <w:rPr>
          <w:rFonts w:ascii="Courier New" w:hAnsi="Courier New" w:cs="Courier New"/>
          <w:b/>
          <w:bCs/>
          <w:color w:val="7F0055"/>
          <w:sz w:val="20"/>
          <w:szCs w:val="20"/>
        </w:rPr>
      </w:pPr>
      <w:r>
        <w:rPr>
          <w:rFonts w:ascii="Courier New" w:hAnsi="Courier New" w:cs="Courier New"/>
          <w:b/>
          <w:bCs/>
          <w:color w:val="7F0055"/>
          <w:sz w:val="20"/>
          <w:szCs w:val="20"/>
        </w:rPr>
        <w:tab/>
        <w:t xml:space="preserve"> * </w:t>
      </w:r>
      <w:r w:rsidRPr="00816CA9">
        <w:rPr>
          <w:rFonts w:ascii="Courier New" w:hAnsi="Courier New" w:cs="Courier New"/>
          <w:color w:val="646464"/>
          <w:sz w:val="20"/>
          <w:szCs w:val="20"/>
        </w:rPr>
        <w:t>goes here</w:t>
      </w:r>
    </w:p>
    <w:p w:rsidR="00816CA9" w:rsidRDefault="00816CA9" w:rsidP="00816CA9">
      <w:pPr>
        <w:autoSpaceDE w:val="0"/>
        <w:autoSpaceDN w:val="0"/>
        <w:adjustRightInd w:val="0"/>
        <w:spacing w:after="0" w:line="240" w:lineRule="auto"/>
        <w:ind w:left="720"/>
        <w:rPr>
          <w:rFonts w:ascii="Courier New" w:hAnsi="Courier New" w:cs="Courier New"/>
          <w:b/>
          <w:bCs/>
          <w:color w:val="7F0055"/>
          <w:sz w:val="20"/>
          <w:szCs w:val="20"/>
        </w:rPr>
      </w:pPr>
      <w:r>
        <w:rPr>
          <w:rFonts w:ascii="Courier New" w:hAnsi="Courier New" w:cs="Courier New"/>
          <w:b/>
          <w:bCs/>
          <w:color w:val="7F0055"/>
          <w:sz w:val="20"/>
          <w:szCs w:val="20"/>
        </w:rPr>
        <w:tab/>
        <w:t>*/</w:t>
      </w:r>
    </w:p>
    <w:p w:rsidR="00816CA9" w:rsidRDefault="00816CA9" w:rsidP="00816CA9">
      <w:pPr>
        <w:autoSpaceDE w:val="0"/>
        <w:autoSpaceDN w:val="0"/>
        <w:adjustRightInd w:val="0"/>
        <w:spacing w:after="0" w:line="240" w:lineRule="auto"/>
        <w:ind w:left="720"/>
        <w:rPr>
          <w:rFonts w:ascii="Courier New" w:hAnsi="Courier New" w:cs="Courier New"/>
          <w:bCs/>
          <w:sz w:val="20"/>
          <w:szCs w:val="20"/>
        </w:rPr>
      </w:pPr>
      <w:r>
        <w:rPr>
          <w:rFonts w:ascii="Courier New" w:hAnsi="Courier New" w:cs="Courier New"/>
          <w:b/>
          <w:bCs/>
          <w:color w:val="7F0055"/>
          <w:sz w:val="20"/>
          <w:szCs w:val="20"/>
        </w:rPr>
        <w:tab/>
        <w:t xml:space="preserve">return </w:t>
      </w:r>
      <w:r w:rsidRPr="00816CA9">
        <w:rPr>
          <w:rFonts w:ascii="Courier New" w:hAnsi="Courier New" w:cs="Courier New"/>
          <w:bCs/>
          <w:sz w:val="20"/>
          <w:szCs w:val="20"/>
        </w:rPr>
        <w:t>obj;</w:t>
      </w:r>
    </w:p>
    <w:p w:rsidR="00816CA9" w:rsidRPr="00816CA9" w:rsidRDefault="00816CA9" w:rsidP="00816CA9">
      <w:pPr>
        <w:autoSpaceDE w:val="0"/>
        <w:autoSpaceDN w:val="0"/>
        <w:adjustRightInd w:val="0"/>
        <w:spacing w:after="0" w:line="240" w:lineRule="auto"/>
        <w:ind w:left="720"/>
        <w:rPr>
          <w:rFonts w:ascii="Courier New" w:hAnsi="Courier New" w:cs="Courier New"/>
          <w:bCs/>
          <w:sz w:val="20"/>
          <w:szCs w:val="20"/>
        </w:rPr>
      </w:pPr>
      <w:r w:rsidRPr="00816CA9">
        <w:rPr>
          <w:rFonts w:ascii="Courier New" w:hAnsi="Courier New" w:cs="Courier New"/>
          <w:bCs/>
          <w:sz w:val="20"/>
          <w:szCs w:val="20"/>
        </w:rPr>
        <w:t>}</w:t>
      </w:r>
    </w:p>
    <w:p w:rsidR="00816CA9" w:rsidRDefault="00816CA9" w:rsidP="00816CA9">
      <w:pPr>
        <w:autoSpaceDE w:val="0"/>
        <w:autoSpaceDN w:val="0"/>
        <w:adjustRightInd w:val="0"/>
        <w:spacing w:after="0" w:line="240" w:lineRule="auto"/>
        <w:rPr>
          <w:rFonts w:ascii="Courier New" w:hAnsi="Courier New" w:cs="Courier New"/>
          <w:sz w:val="20"/>
          <w:szCs w:val="20"/>
        </w:rPr>
      </w:pPr>
      <w:r w:rsidRPr="00816CA9">
        <w:rPr>
          <w:rFonts w:ascii="Courier New" w:hAnsi="Courier New" w:cs="Courier New"/>
          <w:bCs/>
          <w:sz w:val="20"/>
          <w:szCs w:val="20"/>
        </w:rPr>
        <w:t>}</w:t>
      </w:r>
      <w:r>
        <w:rPr>
          <w:rFonts w:ascii="Courier New" w:hAnsi="Courier New" w:cs="Courier New"/>
          <w:b/>
          <w:bCs/>
          <w:color w:val="7F0055"/>
          <w:sz w:val="20"/>
          <w:szCs w:val="20"/>
        </w:rPr>
        <w:tab/>
      </w:r>
      <w:r>
        <w:rPr>
          <w:rFonts w:ascii="Courier New" w:hAnsi="Courier New" w:cs="Courier New"/>
          <w:b/>
          <w:bCs/>
          <w:color w:val="7F0055"/>
          <w:sz w:val="20"/>
          <w:szCs w:val="20"/>
        </w:rPr>
        <w:tab/>
      </w:r>
    </w:p>
    <w:p w:rsidR="00816CA9" w:rsidRDefault="00816CA9" w:rsidP="003B0F04">
      <w:pPr>
        <w:jc w:val="both"/>
        <w:rPr>
          <w:rFonts w:cstheme="minorHAnsi"/>
        </w:rPr>
      </w:pPr>
    </w:p>
    <w:p w:rsidR="0011210B" w:rsidRDefault="0011210B" w:rsidP="003B0F04">
      <w:pPr>
        <w:jc w:val="both"/>
        <w:rPr>
          <w:rFonts w:cstheme="minorHAnsi"/>
          <w:b/>
          <w:u w:val="single"/>
        </w:rPr>
      </w:pPr>
      <w:r>
        <w:rPr>
          <w:rFonts w:cstheme="minorHAnsi"/>
          <w:b/>
          <w:u w:val="single"/>
        </w:rPr>
        <w:lastRenderedPageBreak/>
        <w:t xml:space="preserve">EhCache Configuration [ XML ] </w:t>
      </w:r>
    </w:p>
    <w:p w:rsidR="0011210B" w:rsidRDefault="0011210B" w:rsidP="003B0F04">
      <w:pPr>
        <w:jc w:val="both"/>
        <w:rPr>
          <w:rFonts w:cstheme="minorHAnsi"/>
        </w:rPr>
      </w:pPr>
      <w:r>
        <w:rPr>
          <w:rFonts w:cstheme="minorHAnsi"/>
        </w:rPr>
        <w:t>CacheManager can be configured in EhC</w:t>
      </w:r>
      <w:r w:rsidRPr="0011210B">
        <w:rPr>
          <w:rFonts w:cstheme="minorHAnsi"/>
        </w:rPr>
        <w:t>ache in XML,</w:t>
      </w:r>
    </w:p>
    <w:p w:rsidR="00575F89" w:rsidRDefault="00654821" w:rsidP="003B0F04">
      <w:pPr>
        <w:jc w:val="both"/>
        <w:rPr>
          <w:rFonts w:cstheme="minorHAnsi"/>
        </w:rPr>
      </w:pPr>
      <w:r>
        <w:rPr>
          <w:rFonts w:cstheme="minorHAnsi"/>
        </w:rPr>
        <w:t xml:space="preserve">Properties </w:t>
      </w:r>
      <w:r w:rsidRPr="00654821">
        <w:rPr>
          <w:rFonts w:cstheme="minorHAnsi"/>
          <w:b/>
        </w:rPr>
        <w:t>ehcache.xml</w:t>
      </w:r>
    </w:p>
    <w:p w:rsidR="00575F89" w:rsidRDefault="000B4BEC" w:rsidP="00654821">
      <w:pPr>
        <w:spacing w:after="0"/>
        <w:rPr>
          <w:rFonts w:cstheme="minorHAnsi"/>
        </w:rPr>
      </w:pPr>
      <w:r w:rsidRPr="001E4125">
        <w:rPr>
          <w:rFonts w:cstheme="minorHAnsi"/>
          <w:color w:val="4472C4" w:themeColor="accent1"/>
        </w:rPr>
        <w:t>n</w:t>
      </w:r>
      <w:r w:rsidR="00575F89" w:rsidRPr="001E4125">
        <w:rPr>
          <w:rFonts w:cstheme="minorHAnsi"/>
          <w:color w:val="4472C4" w:themeColor="accent1"/>
        </w:rPr>
        <w:t>ame</w:t>
      </w:r>
      <w:r w:rsidR="00575F89">
        <w:rPr>
          <w:rFonts w:cstheme="minorHAnsi"/>
        </w:rPr>
        <w:tab/>
      </w:r>
      <w:r w:rsidR="00575F89">
        <w:rPr>
          <w:rFonts w:cstheme="minorHAnsi"/>
        </w:rPr>
        <w:tab/>
      </w:r>
      <w:r>
        <w:rPr>
          <w:rFonts w:cstheme="minorHAnsi"/>
        </w:rPr>
        <w:tab/>
        <w:t xml:space="preserve">: -  </w:t>
      </w:r>
      <w:r w:rsidR="00575F89">
        <w:rPr>
          <w:rFonts w:cstheme="minorHAnsi"/>
        </w:rPr>
        <w:t>Name of the cache to be used.</w:t>
      </w:r>
    </w:p>
    <w:p w:rsidR="000B4BEC" w:rsidRDefault="009A1041" w:rsidP="00654821">
      <w:pPr>
        <w:spacing w:after="0"/>
        <w:rPr>
          <w:rFonts w:cstheme="minorHAnsi"/>
        </w:rPr>
      </w:pPr>
      <w:r w:rsidRPr="001E4125">
        <w:rPr>
          <w:rFonts w:cstheme="minorHAnsi"/>
          <w:color w:val="4472C4" w:themeColor="accent1"/>
        </w:rPr>
        <w:t>maxEntriesLocalHeap</w:t>
      </w:r>
      <w:r w:rsidR="000B4BEC">
        <w:rPr>
          <w:rFonts w:cstheme="minorHAnsi"/>
        </w:rPr>
        <w:tab/>
      </w:r>
      <w:r w:rsidR="0011210B">
        <w:rPr>
          <w:rFonts w:cstheme="minorHAnsi"/>
        </w:rPr>
        <w:t>:</w:t>
      </w:r>
      <w:r>
        <w:rPr>
          <w:rFonts w:cstheme="minorHAnsi"/>
        </w:rPr>
        <w:t xml:space="preserve"> -</w:t>
      </w:r>
      <w:r w:rsidR="000B4BEC">
        <w:rPr>
          <w:rFonts w:cstheme="minorHAnsi"/>
        </w:rPr>
        <w:t xml:space="preserve"> </w:t>
      </w:r>
      <w:r w:rsidRPr="009A1041">
        <w:rPr>
          <w:rFonts w:cstheme="minorHAnsi"/>
        </w:rPr>
        <w:t xml:space="preserve">Sets the maximum objects to be held in memory (0 = no limit). </w:t>
      </w:r>
      <w:r>
        <w:rPr>
          <w:rFonts w:cstheme="minorHAnsi"/>
        </w:rPr>
        <w:t xml:space="preserve"> </w:t>
      </w:r>
    </w:p>
    <w:p w:rsidR="000B4BEC" w:rsidRDefault="000B4BEC" w:rsidP="00654821">
      <w:pPr>
        <w:spacing w:after="0"/>
        <w:rPr>
          <w:rFonts w:cstheme="minorHAnsi"/>
        </w:rPr>
      </w:pPr>
      <w:r w:rsidRPr="001E4125">
        <w:rPr>
          <w:rFonts w:cstheme="minorHAnsi"/>
          <w:color w:val="4472C4" w:themeColor="accent1"/>
        </w:rPr>
        <w:t>maxEntriesLocalDisk</w:t>
      </w:r>
      <w:r>
        <w:rPr>
          <w:rFonts w:cstheme="minorHAnsi"/>
        </w:rPr>
        <w:t xml:space="preserve"> </w:t>
      </w:r>
      <w:r>
        <w:rPr>
          <w:rFonts w:cstheme="minorHAnsi"/>
        </w:rPr>
        <w:tab/>
        <w:t>: -</w:t>
      </w:r>
      <w:r w:rsidRPr="000B4BEC">
        <w:rPr>
          <w:rFonts w:cstheme="minorHAnsi"/>
        </w:rPr>
        <w:t xml:space="preserve"> Builder which sets the maximum number elements on Disk.</w:t>
      </w:r>
    </w:p>
    <w:p w:rsidR="000B4BEC" w:rsidRDefault="000B4BEC" w:rsidP="00654821">
      <w:pPr>
        <w:spacing w:after="0"/>
        <w:ind w:left="2160" w:hanging="2160"/>
        <w:rPr>
          <w:rFonts w:cstheme="minorHAnsi"/>
        </w:rPr>
      </w:pPr>
      <w:r w:rsidRPr="001E4125">
        <w:rPr>
          <w:rFonts w:cstheme="minorHAnsi"/>
          <w:color w:val="4472C4" w:themeColor="accent1"/>
        </w:rPr>
        <w:t>eternal</w:t>
      </w:r>
      <w:r>
        <w:rPr>
          <w:rFonts w:cstheme="minorHAnsi"/>
        </w:rPr>
        <w:tab/>
        <w:t xml:space="preserve">: - </w:t>
      </w:r>
      <w:r w:rsidRPr="009A1041">
        <w:rPr>
          <w:rFonts w:cstheme="minorHAnsi"/>
        </w:rPr>
        <w:t>Sets whether elements are eternal. If eternal, timeouts are ignored and the element is never expired. False by default.</w:t>
      </w:r>
    </w:p>
    <w:p w:rsidR="009A1041" w:rsidRDefault="009A1041" w:rsidP="00654821">
      <w:pPr>
        <w:spacing w:after="0"/>
        <w:ind w:left="2160" w:hanging="2160"/>
        <w:rPr>
          <w:rFonts w:cstheme="minorHAnsi"/>
        </w:rPr>
      </w:pPr>
      <w:r w:rsidRPr="001E4125">
        <w:rPr>
          <w:rFonts w:cstheme="minorHAnsi"/>
          <w:color w:val="4472C4" w:themeColor="accent1"/>
        </w:rPr>
        <w:t>overflowToDisk</w:t>
      </w:r>
      <w:r>
        <w:rPr>
          <w:rFonts w:cstheme="minorHAnsi"/>
        </w:rPr>
        <w:tab/>
        <w:t xml:space="preserve">: - </w:t>
      </w:r>
      <w:r w:rsidRPr="009A1041">
        <w:rPr>
          <w:rFonts w:cstheme="minorHAnsi"/>
        </w:rPr>
        <w:t>Sets whether elements can overflow to disk when the in-memory cache has reached the set limit.</w:t>
      </w:r>
    </w:p>
    <w:p w:rsidR="000B4BEC" w:rsidRDefault="000B4BEC" w:rsidP="00654821">
      <w:pPr>
        <w:spacing w:after="0"/>
        <w:ind w:left="2160" w:hanging="2160"/>
        <w:rPr>
          <w:rFonts w:cstheme="minorHAnsi"/>
        </w:rPr>
      </w:pPr>
      <w:r w:rsidRPr="001E4125">
        <w:rPr>
          <w:rFonts w:cstheme="minorHAnsi"/>
          <w:color w:val="4472C4" w:themeColor="accent1"/>
        </w:rPr>
        <w:t>timeToLiveSeconds</w:t>
      </w:r>
      <w:r>
        <w:rPr>
          <w:rFonts w:cstheme="minorHAnsi"/>
        </w:rPr>
        <w:tab/>
        <w:t xml:space="preserve">: - </w:t>
      </w:r>
      <w:r w:rsidRPr="009A1041">
        <w:rPr>
          <w:rFonts w:cstheme="minorHAnsi"/>
        </w:rPr>
        <w:t>Sets the time to idle for an element before it expires. Is only used if the element is not eternal.</w:t>
      </w:r>
      <w:r>
        <w:rPr>
          <w:rFonts w:cstheme="minorHAnsi"/>
        </w:rPr>
        <w:t xml:space="preserve"> </w:t>
      </w:r>
    </w:p>
    <w:p w:rsidR="009A1041" w:rsidRDefault="00447105" w:rsidP="00654821">
      <w:pPr>
        <w:spacing w:after="0"/>
        <w:ind w:left="2160" w:hanging="2160"/>
        <w:rPr>
          <w:rFonts w:cstheme="minorHAnsi"/>
        </w:rPr>
      </w:pPr>
      <w:r w:rsidRPr="001E4125">
        <w:rPr>
          <w:rFonts w:cstheme="minorHAnsi"/>
          <w:color w:val="4472C4" w:themeColor="accent1"/>
        </w:rPr>
        <w:t>timeToIdleSeconds</w:t>
      </w:r>
      <w:r>
        <w:rPr>
          <w:rFonts w:cstheme="minorHAnsi"/>
        </w:rPr>
        <w:t xml:space="preserve"> </w:t>
      </w:r>
      <w:r w:rsidR="000B4BEC">
        <w:rPr>
          <w:rFonts w:cstheme="minorHAnsi"/>
        </w:rPr>
        <w:tab/>
      </w:r>
      <w:r>
        <w:rPr>
          <w:rFonts w:cstheme="minorHAnsi"/>
        </w:rPr>
        <w:t>: -</w:t>
      </w:r>
      <w:r w:rsidR="009A1041">
        <w:rPr>
          <w:rFonts w:cstheme="minorHAnsi"/>
        </w:rPr>
        <w:t xml:space="preserve"> </w:t>
      </w:r>
      <w:r w:rsidR="009A1041" w:rsidRPr="009A1041">
        <w:rPr>
          <w:rFonts w:cstheme="minorHAnsi"/>
        </w:rPr>
        <w:t>the time to idle for an element before it expires. Is only used if the element is not eternal.</w:t>
      </w:r>
      <w:r w:rsidR="000B4BEC">
        <w:rPr>
          <w:rFonts w:cstheme="minorHAnsi"/>
        </w:rPr>
        <w:t xml:space="preserve"> </w:t>
      </w:r>
      <w:r w:rsidR="009A1041" w:rsidRPr="009A1041">
        <w:rPr>
          <w:rFonts w:cstheme="minorHAnsi"/>
        </w:rPr>
        <w:t>A value of 0 means do not check for idling.</w:t>
      </w:r>
    </w:p>
    <w:p w:rsidR="00447105" w:rsidRDefault="00447105" w:rsidP="00654821">
      <w:pPr>
        <w:spacing w:after="0"/>
        <w:ind w:left="2160" w:hanging="2160"/>
        <w:rPr>
          <w:rFonts w:cstheme="minorHAnsi"/>
        </w:rPr>
      </w:pPr>
      <w:r w:rsidRPr="001E4125">
        <w:rPr>
          <w:rFonts w:cstheme="minorHAnsi"/>
          <w:color w:val="4472C4" w:themeColor="accent1"/>
        </w:rPr>
        <w:t>transactionalMode</w:t>
      </w:r>
      <w:r w:rsidR="000B4BEC">
        <w:rPr>
          <w:rFonts w:cstheme="minorHAnsi"/>
        </w:rPr>
        <w:tab/>
      </w:r>
      <w:r w:rsidRPr="00447105">
        <w:rPr>
          <w:rFonts w:cstheme="minorHAnsi"/>
        </w:rPr>
        <w:t xml:space="preserve"> </w:t>
      </w:r>
      <w:r>
        <w:rPr>
          <w:rFonts w:cstheme="minorHAnsi"/>
        </w:rPr>
        <w:t xml:space="preserve">: - </w:t>
      </w:r>
      <w:r w:rsidR="000B4BEC">
        <w:rPr>
          <w:rFonts w:cstheme="minorHAnsi"/>
        </w:rPr>
        <w:t>S</w:t>
      </w:r>
      <w:r>
        <w:rPr>
          <w:rFonts w:cstheme="minorHAnsi"/>
        </w:rPr>
        <w:t xml:space="preserve">ets the </w:t>
      </w:r>
      <w:r w:rsidR="00D967E0">
        <w:rPr>
          <w:rFonts w:cstheme="minorHAnsi"/>
        </w:rPr>
        <w:t>transaction m</w:t>
      </w:r>
      <w:r w:rsidRPr="00447105">
        <w:rPr>
          <w:rFonts w:cstheme="minorHAnsi"/>
        </w:rPr>
        <w:t>ode</w:t>
      </w:r>
      <w:r>
        <w:rPr>
          <w:rFonts w:cstheme="minorHAnsi"/>
        </w:rPr>
        <w:t xml:space="preserve"> [available modes are -</w:t>
      </w:r>
      <w:r w:rsidRPr="00447105">
        <w:rPr>
          <w:rFonts w:cstheme="minorHAnsi"/>
        </w:rPr>
        <w:t xml:space="preserve"> OFF, LOCAL, XA, XA_STRICT</w:t>
      </w:r>
      <w:r>
        <w:rPr>
          <w:rFonts w:cstheme="minorHAnsi"/>
        </w:rPr>
        <w:t>]</w:t>
      </w:r>
    </w:p>
    <w:p w:rsidR="00333B64" w:rsidRDefault="00333B64" w:rsidP="00333B64">
      <w:pPr>
        <w:spacing w:after="0"/>
        <w:jc w:val="both"/>
        <w:rPr>
          <w:rFonts w:cstheme="minorHAnsi"/>
        </w:rPr>
      </w:pPr>
    </w:p>
    <w:p w:rsidR="009A1041" w:rsidRDefault="009A1041" w:rsidP="00333B64">
      <w:pPr>
        <w:spacing w:after="0"/>
        <w:jc w:val="both"/>
        <w:rPr>
          <w:rFonts w:cstheme="minorHAnsi"/>
        </w:rPr>
      </w:pPr>
      <w:r>
        <w:rPr>
          <w:rFonts w:cstheme="minorHAnsi"/>
        </w:rPr>
        <w:t>Example</w:t>
      </w:r>
      <w:r>
        <w:rPr>
          <w:rFonts w:cstheme="minorHAnsi"/>
        </w:rPr>
        <w:tab/>
      </w:r>
    </w:p>
    <w:p w:rsidR="0011210B" w:rsidRDefault="0011210B" w:rsidP="00333B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ehcache</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11210B" w:rsidRDefault="0011210B" w:rsidP="00333B6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xsi:noNamespaceSchemaLocation</w:t>
      </w:r>
      <w:r>
        <w:rPr>
          <w:rFonts w:ascii="Courier New" w:hAnsi="Courier New" w:cs="Courier New"/>
          <w:color w:val="000000"/>
          <w:sz w:val="20"/>
          <w:szCs w:val="20"/>
        </w:rPr>
        <w:t>=</w:t>
      </w:r>
      <w:r>
        <w:rPr>
          <w:rFonts w:ascii="Courier New" w:hAnsi="Courier New" w:cs="Courier New"/>
          <w:i/>
          <w:iCs/>
          <w:color w:val="2A00FF"/>
          <w:sz w:val="20"/>
          <w:szCs w:val="20"/>
        </w:rPr>
        <w:t>"http://ehcache.org/ehcache.xsd"</w:t>
      </w:r>
      <w:r>
        <w:rPr>
          <w:rFonts w:ascii="Courier New" w:hAnsi="Courier New" w:cs="Courier New"/>
          <w:color w:val="008080"/>
          <w:sz w:val="20"/>
          <w:szCs w:val="20"/>
        </w:rPr>
        <w:t>&gt;</w:t>
      </w:r>
    </w:p>
    <w:p w:rsidR="0011210B" w:rsidRDefault="0011210B" w:rsidP="001121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defaultCache</w:t>
      </w:r>
      <w:r>
        <w:rPr>
          <w:rFonts w:ascii="Courier New" w:hAnsi="Courier New" w:cs="Courier New"/>
          <w:sz w:val="20"/>
          <w:szCs w:val="20"/>
        </w:rPr>
        <w:t xml:space="preserve"> </w:t>
      </w:r>
      <w:r>
        <w:rPr>
          <w:rFonts w:ascii="Courier New" w:hAnsi="Courier New" w:cs="Courier New"/>
          <w:color w:val="7F007F"/>
          <w:sz w:val="20"/>
          <w:szCs w:val="20"/>
        </w:rPr>
        <w:t>eternal</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p>
    <w:p w:rsidR="0011210B" w:rsidRDefault="0011210B" w:rsidP="0011210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maxElementsInMemory</w:t>
      </w:r>
      <w:r>
        <w:rPr>
          <w:rFonts w:ascii="Courier New" w:hAnsi="Courier New" w:cs="Courier New"/>
          <w:color w:val="000000"/>
          <w:sz w:val="20"/>
          <w:szCs w:val="20"/>
        </w:rPr>
        <w:t>=</w:t>
      </w:r>
      <w:r>
        <w:rPr>
          <w:rFonts w:ascii="Courier New" w:hAnsi="Courier New" w:cs="Courier New"/>
          <w:i/>
          <w:iCs/>
          <w:color w:val="2A00FF"/>
          <w:sz w:val="20"/>
          <w:szCs w:val="20"/>
        </w:rPr>
        <w:t>"1000"</w:t>
      </w:r>
    </w:p>
    <w:p w:rsidR="0011210B" w:rsidRDefault="0011210B" w:rsidP="001121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Pr>
          <w:rFonts w:ascii="Courier New" w:hAnsi="Courier New" w:cs="Courier New"/>
          <w:color w:val="7F007F"/>
          <w:sz w:val="20"/>
          <w:szCs w:val="20"/>
        </w:rPr>
        <w:t>overflowToDisk</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p>
    <w:p w:rsidR="0011210B" w:rsidRDefault="0011210B" w:rsidP="0011210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timeToLiveSeconds</w:t>
      </w:r>
      <w:r>
        <w:rPr>
          <w:rFonts w:ascii="Courier New" w:hAnsi="Courier New" w:cs="Courier New"/>
          <w:color w:val="000000"/>
          <w:sz w:val="20"/>
          <w:szCs w:val="20"/>
        </w:rPr>
        <w:t>=</w:t>
      </w:r>
      <w:r>
        <w:rPr>
          <w:rFonts w:ascii="Courier New" w:hAnsi="Courier New" w:cs="Courier New"/>
          <w:i/>
          <w:iCs/>
          <w:color w:val="2A00FF"/>
          <w:sz w:val="20"/>
          <w:szCs w:val="20"/>
        </w:rPr>
        <w:t>"600"</w:t>
      </w:r>
      <w:r>
        <w:rPr>
          <w:rFonts w:ascii="Courier New" w:hAnsi="Courier New" w:cs="Courier New"/>
          <w:color w:val="008080"/>
          <w:sz w:val="20"/>
          <w:szCs w:val="20"/>
        </w:rPr>
        <w:t>/&gt;</w:t>
      </w:r>
    </w:p>
    <w:p w:rsidR="0011210B" w:rsidRDefault="0011210B" w:rsidP="001121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1210B" w:rsidRDefault="0011210B" w:rsidP="001121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cache</w:t>
      </w:r>
      <w:r>
        <w:rPr>
          <w:rFonts w:ascii="Courier New" w:hAnsi="Courier New" w:cs="Courier New"/>
          <w:sz w:val="20"/>
          <w:szCs w:val="20"/>
        </w:rPr>
        <w:tab/>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"customCache"</w:t>
      </w:r>
      <w:r>
        <w:rPr>
          <w:rFonts w:ascii="Courier New" w:hAnsi="Courier New" w:cs="Courier New"/>
          <w:sz w:val="20"/>
          <w:szCs w:val="20"/>
        </w:rPr>
        <w:t xml:space="preserve"> </w:t>
      </w:r>
    </w:p>
    <w:p w:rsidR="0011210B" w:rsidRDefault="0011210B" w:rsidP="001121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color w:val="7F007F"/>
          <w:sz w:val="20"/>
          <w:szCs w:val="20"/>
        </w:rPr>
        <w:t>maxElementsInMemory</w:t>
      </w:r>
      <w:r>
        <w:rPr>
          <w:rFonts w:ascii="Courier New" w:hAnsi="Courier New" w:cs="Courier New"/>
          <w:color w:val="000000"/>
          <w:sz w:val="20"/>
          <w:szCs w:val="20"/>
        </w:rPr>
        <w:t>=</w:t>
      </w:r>
      <w:r>
        <w:rPr>
          <w:rFonts w:ascii="Courier New" w:hAnsi="Courier New" w:cs="Courier New"/>
          <w:i/>
          <w:iCs/>
          <w:color w:val="2A00FF"/>
          <w:sz w:val="20"/>
          <w:szCs w:val="20"/>
        </w:rPr>
        <w:t>"1000"</w:t>
      </w:r>
    </w:p>
    <w:p w:rsidR="0011210B" w:rsidRDefault="0011210B" w:rsidP="001121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eternal</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p>
    <w:p w:rsidR="0011210B" w:rsidRDefault="0011210B" w:rsidP="001121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overflowToDisk</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p>
    <w:p w:rsidR="0011210B" w:rsidRDefault="0011210B" w:rsidP="0011210B">
      <w:pPr>
        <w:jc w:val="both"/>
        <w:rPr>
          <w:rFonts w:ascii="Courier New" w:hAnsi="Courier New" w:cs="Courier New"/>
          <w:color w:val="008080"/>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timeToLiveSeconds</w:t>
      </w:r>
      <w:r>
        <w:rPr>
          <w:rFonts w:ascii="Courier New" w:hAnsi="Courier New" w:cs="Courier New"/>
          <w:color w:val="000000"/>
          <w:sz w:val="20"/>
          <w:szCs w:val="20"/>
        </w:rPr>
        <w:t>=</w:t>
      </w:r>
      <w:r>
        <w:rPr>
          <w:rFonts w:ascii="Courier New" w:hAnsi="Courier New" w:cs="Courier New"/>
          <w:i/>
          <w:iCs/>
          <w:color w:val="2A00FF"/>
          <w:sz w:val="20"/>
          <w:szCs w:val="20"/>
        </w:rPr>
        <w:t>"600"</w:t>
      </w:r>
      <w:r>
        <w:rPr>
          <w:rFonts w:ascii="Courier New" w:hAnsi="Courier New" w:cs="Courier New"/>
          <w:color w:val="008080"/>
          <w:sz w:val="20"/>
          <w:szCs w:val="20"/>
        </w:rPr>
        <w:t>/&gt;</w:t>
      </w:r>
    </w:p>
    <w:p w:rsidR="0011210B" w:rsidRDefault="0011210B" w:rsidP="0011210B">
      <w:pPr>
        <w:jc w:val="both"/>
        <w:rPr>
          <w:rFonts w:ascii="Courier New" w:hAnsi="Courier New" w:cs="Courier New"/>
          <w:color w:val="008080"/>
          <w:sz w:val="20"/>
          <w:szCs w:val="20"/>
        </w:rPr>
      </w:pPr>
      <w:r>
        <w:rPr>
          <w:rFonts w:ascii="Courier New" w:hAnsi="Courier New" w:cs="Courier New"/>
          <w:color w:val="008080"/>
          <w:sz w:val="20"/>
          <w:szCs w:val="20"/>
        </w:rPr>
        <w:t>&lt;/ehcache&gt;</w:t>
      </w:r>
    </w:p>
    <w:p w:rsidR="00333B64" w:rsidRDefault="00333B64" w:rsidP="002E621E">
      <w:pPr>
        <w:jc w:val="both"/>
        <w:rPr>
          <w:rFonts w:cstheme="minorHAnsi"/>
          <w:b/>
          <w:u w:val="single"/>
        </w:rPr>
      </w:pPr>
    </w:p>
    <w:p w:rsidR="002E621E" w:rsidRPr="000B3E33" w:rsidRDefault="002E621E" w:rsidP="002E621E">
      <w:pPr>
        <w:jc w:val="both"/>
        <w:rPr>
          <w:rFonts w:cstheme="minorHAnsi"/>
          <w:b/>
          <w:u w:val="single"/>
        </w:rPr>
      </w:pPr>
      <w:r w:rsidRPr="000B3E33">
        <w:rPr>
          <w:rFonts w:cstheme="minorHAnsi"/>
          <w:b/>
          <w:u w:val="single"/>
        </w:rPr>
        <w:t>JCache (JSR-107) annotations</w:t>
      </w:r>
    </w:p>
    <w:p w:rsidR="00BC503E" w:rsidRPr="00BC503E" w:rsidRDefault="00BC503E" w:rsidP="0003139A">
      <w:pPr>
        <w:ind w:firstLine="720"/>
        <w:jc w:val="both"/>
        <w:rPr>
          <w:rFonts w:cstheme="minorHAnsi"/>
        </w:rPr>
      </w:pPr>
      <w:r w:rsidRPr="00BC503E">
        <w:rPr>
          <w:rFonts w:cstheme="minorHAnsi"/>
        </w:rPr>
        <w:t>Spring cache was introduced in Spring 3.1, and brought annotations such as @CachePut to define uses of caches in a Spring application; by default, Spring cache uses a plain Map, but you can configure it to use any popular caching framework, including EhCache</w:t>
      </w:r>
      <w:r>
        <w:rPr>
          <w:rFonts w:cstheme="minorHAnsi"/>
        </w:rPr>
        <w:t xml:space="preserve">, </w:t>
      </w:r>
      <w:r w:rsidRPr="00DA3B84">
        <w:rPr>
          <w:rFonts w:cstheme="minorHAnsi"/>
        </w:rPr>
        <w:t>Caffeine, Guava caches</w:t>
      </w:r>
      <w:r>
        <w:rPr>
          <w:rFonts w:cstheme="minorHAnsi"/>
        </w:rPr>
        <w:t>.</w:t>
      </w:r>
    </w:p>
    <w:p w:rsidR="00BC503E" w:rsidRPr="00BC503E" w:rsidRDefault="00BC503E" w:rsidP="0003139A">
      <w:pPr>
        <w:ind w:firstLine="720"/>
        <w:jc w:val="both"/>
        <w:rPr>
          <w:rFonts w:cstheme="minorHAnsi"/>
        </w:rPr>
      </w:pPr>
      <w:r>
        <w:rPr>
          <w:rFonts w:cstheme="minorHAnsi"/>
        </w:rPr>
        <w:t>Since t</w:t>
      </w:r>
      <w:r w:rsidRPr="00BC503E">
        <w:rPr>
          <w:rFonts w:cstheme="minorHAnsi"/>
        </w:rPr>
        <w:t>he caching service is an abstraction (not a cache implementation) and requires the use of an actual storage to store the cache data</w:t>
      </w:r>
      <w:r>
        <w:rPr>
          <w:rFonts w:cstheme="minorHAnsi"/>
        </w:rPr>
        <w:t>.</w:t>
      </w:r>
      <w:r w:rsidRPr="00BC503E">
        <w:rPr>
          <w:rFonts w:cstheme="minorHAnsi"/>
        </w:rPr>
        <w:t xml:space="preserve"> </w:t>
      </w:r>
      <w:r w:rsidRPr="00BC503E">
        <w:rPr>
          <w:rFonts w:cstheme="minorHAnsi"/>
        </w:rPr>
        <w:t>Since Spring 4.1, Spring cache supports JSR-107, the standard for caching on the JVM.</w:t>
      </w:r>
    </w:p>
    <w:p w:rsidR="0003139A" w:rsidRDefault="00BC503E" w:rsidP="0003139A">
      <w:pPr>
        <w:ind w:firstLine="720"/>
        <w:jc w:val="both"/>
        <w:rPr>
          <w:rFonts w:cstheme="minorHAnsi"/>
        </w:rPr>
      </w:pPr>
      <w:r w:rsidRPr="00BC503E">
        <w:rPr>
          <w:rFonts w:cstheme="minorHAnsi"/>
        </w:rPr>
        <w:t>What that means, is that you can add JSR-107 caching annotations, and then choose your caching library (</w:t>
      </w:r>
      <w:r w:rsidR="0003139A" w:rsidRPr="00BC503E">
        <w:rPr>
          <w:rFonts w:cstheme="minorHAnsi"/>
        </w:rPr>
        <w:t>EhCache</w:t>
      </w:r>
      <w:r w:rsidRPr="00BC503E">
        <w:rPr>
          <w:rFonts w:cstheme="minorHAnsi"/>
        </w:rPr>
        <w:t xml:space="preserve"> 2 or 3 / guava / caffeine / etc.) : you're not tied to any caching vendor, even not tied to Spring cache annotations !</w:t>
      </w:r>
      <w:r w:rsidR="0003139A">
        <w:rPr>
          <w:rFonts w:cstheme="minorHAnsi"/>
        </w:rPr>
        <w:t xml:space="preserve"> </w:t>
      </w:r>
    </w:p>
    <w:p w:rsidR="0003139A" w:rsidRDefault="0003139A" w:rsidP="0003139A">
      <w:pPr>
        <w:ind w:firstLine="720"/>
        <w:jc w:val="both"/>
        <w:rPr>
          <w:rFonts w:cstheme="minorHAnsi"/>
        </w:rPr>
      </w:pPr>
      <w:r w:rsidRPr="0003139A">
        <w:rPr>
          <w:rFonts w:cstheme="minorHAnsi"/>
        </w:rPr>
        <w:t>Ehcache is a JVM caching library, famous for being used as the default 2nd level cache for the Hibernate ORM</w:t>
      </w:r>
      <w:r>
        <w:rPr>
          <w:rFonts w:cstheme="minorHAnsi"/>
        </w:rPr>
        <w:t>.</w:t>
      </w:r>
    </w:p>
    <w:p w:rsidR="002E621E" w:rsidRDefault="002E621E" w:rsidP="0003139A">
      <w:pPr>
        <w:jc w:val="both"/>
        <w:rPr>
          <w:rFonts w:cstheme="minorHAnsi"/>
        </w:rPr>
      </w:pPr>
      <w:r w:rsidRPr="000B3E33">
        <w:rPr>
          <w:rFonts w:cstheme="minorHAnsi"/>
        </w:rPr>
        <w:lastRenderedPageBreak/>
        <w:t>Since the Spring Framework 4.1, the caching abstraction fully supports the JCache standard annotations: these are @CacheResult, @CachePut, @CacheRemove and @CacheRemoveAll as well as the @CacheDefaults</w:t>
      </w:r>
    </w:p>
    <w:tbl>
      <w:tblPr>
        <w:tblStyle w:val="PlainTable4"/>
        <w:tblW w:w="6660" w:type="dxa"/>
        <w:jc w:val="center"/>
        <w:tblLook w:val="04A0" w:firstRow="1" w:lastRow="0" w:firstColumn="1" w:lastColumn="0" w:noHBand="0" w:noVBand="1"/>
      </w:tblPr>
      <w:tblGrid>
        <w:gridCol w:w="3233"/>
        <w:gridCol w:w="3427"/>
      </w:tblGrid>
      <w:tr w:rsidR="002E621E" w:rsidRPr="000B3E33" w:rsidTr="001E6999">
        <w:trPr>
          <w:cnfStyle w:val="100000000000" w:firstRow="1" w:lastRow="0" w:firstColumn="0" w:lastColumn="0" w:oddVBand="0" w:evenVBand="0" w:oddHBand="0"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3233" w:type="dxa"/>
            <w:hideMark/>
          </w:tcPr>
          <w:p w:rsidR="002E621E" w:rsidRPr="00D606E1" w:rsidRDefault="002E621E" w:rsidP="001E6999">
            <w:pPr>
              <w:spacing w:after="160" w:line="259" w:lineRule="auto"/>
              <w:ind w:firstLine="360"/>
              <w:jc w:val="center"/>
              <w:rPr>
                <w:rFonts w:cstheme="minorHAnsi"/>
              </w:rPr>
            </w:pPr>
            <w:r w:rsidRPr="00D606E1">
              <w:rPr>
                <w:rFonts w:cstheme="minorHAnsi"/>
              </w:rPr>
              <w:t>SPRING</w:t>
            </w:r>
          </w:p>
        </w:tc>
        <w:tc>
          <w:tcPr>
            <w:tcW w:w="3427" w:type="dxa"/>
            <w:hideMark/>
          </w:tcPr>
          <w:p w:rsidR="002E621E" w:rsidRPr="000B3E33" w:rsidRDefault="002E621E" w:rsidP="001E6999">
            <w:pPr>
              <w:spacing w:after="160" w:line="259" w:lineRule="auto"/>
              <w:ind w:firstLine="360"/>
              <w:jc w:val="center"/>
              <w:cnfStyle w:val="100000000000" w:firstRow="1" w:lastRow="0" w:firstColumn="0" w:lastColumn="0" w:oddVBand="0" w:evenVBand="0" w:oddHBand="0" w:evenHBand="0" w:firstRowFirstColumn="0" w:firstRowLastColumn="0" w:lastRowFirstColumn="0" w:lastRowLastColumn="0"/>
              <w:rPr>
                <w:rFonts w:cstheme="minorHAnsi"/>
              </w:rPr>
            </w:pPr>
            <w:r w:rsidRPr="000B3E33">
              <w:rPr>
                <w:rFonts w:cstheme="minorHAnsi"/>
              </w:rPr>
              <w:t>JSR-107</w:t>
            </w:r>
          </w:p>
        </w:tc>
      </w:tr>
      <w:tr w:rsidR="002E621E" w:rsidRPr="000B3E33" w:rsidTr="001E699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3233" w:type="dxa"/>
            <w:vAlign w:val="bottom"/>
            <w:hideMark/>
          </w:tcPr>
          <w:p w:rsidR="002E621E" w:rsidRPr="00D606E1" w:rsidRDefault="002E621E" w:rsidP="001E6999">
            <w:pPr>
              <w:spacing w:after="160" w:line="259" w:lineRule="auto"/>
              <w:ind w:firstLine="360"/>
              <w:rPr>
                <w:rFonts w:cstheme="minorHAnsi"/>
                <w:b w:val="0"/>
              </w:rPr>
            </w:pPr>
            <w:r w:rsidRPr="00D606E1">
              <w:rPr>
                <w:rFonts w:cstheme="minorHAnsi"/>
                <w:b w:val="0"/>
              </w:rPr>
              <w:t>@Cacheable</w:t>
            </w:r>
          </w:p>
        </w:tc>
        <w:tc>
          <w:tcPr>
            <w:tcW w:w="3427" w:type="dxa"/>
            <w:hideMark/>
          </w:tcPr>
          <w:p w:rsidR="002E621E" w:rsidRPr="000B3E33" w:rsidRDefault="002E621E" w:rsidP="001E6999">
            <w:pPr>
              <w:spacing w:after="160" w:line="259" w:lineRule="auto"/>
              <w:ind w:firstLine="360"/>
              <w:cnfStyle w:val="000000100000" w:firstRow="0" w:lastRow="0" w:firstColumn="0" w:lastColumn="0" w:oddVBand="0" w:evenVBand="0" w:oddHBand="1" w:evenHBand="0" w:firstRowFirstColumn="0" w:firstRowLastColumn="0" w:lastRowFirstColumn="0" w:lastRowLastColumn="0"/>
              <w:rPr>
                <w:rFonts w:cstheme="minorHAnsi"/>
              </w:rPr>
            </w:pPr>
            <w:r w:rsidRPr="000B3E33">
              <w:rPr>
                <w:rFonts w:cstheme="minorHAnsi"/>
              </w:rPr>
              <w:t>@CacheResult</w:t>
            </w:r>
          </w:p>
        </w:tc>
      </w:tr>
      <w:tr w:rsidR="002E621E" w:rsidRPr="000B3E33" w:rsidTr="001E6999">
        <w:trPr>
          <w:trHeight w:val="421"/>
          <w:jc w:val="center"/>
        </w:trPr>
        <w:tc>
          <w:tcPr>
            <w:cnfStyle w:val="001000000000" w:firstRow="0" w:lastRow="0" w:firstColumn="1" w:lastColumn="0" w:oddVBand="0" w:evenVBand="0" w:oddHBand="0" w:evenHBand="0" w:firstRowFirstColumn="0" w:firstRowLastColumn="0" w:lastRowFirstColumn="0" w:lastRowLastColumn="0"/>
            <w:tcW w:w="3233" w:type="dxa"/>
            <w:hideMark/>
          </w:tcPr>
          <w:p w:rsidR="002E621E" w:rsidRPr="00D606E1" w:rsidRDefault="002E621E" w:rsidP="001E6999">
            <w:pPr>
              <w:spacing w:after="160" w:line="259" w:lineRule="auto"/>
              <w:ind w:firstLine="360"/>
              <w:rPr>
                <w:rFonts w:cstheme="minorHAnsi"/>
                <w:b w:val="0"/>
              </w:rPr>
            </w:pPr>
            <w:r w:rsidRPr="00D606E1">
              <w:rPr>
                <w:rFonts w:cstheme="minorHAnsi"/>
                <w:b w:val="0"/>
              </w:rPr>
              <w:t>@CachePut</w:t>
            </w:r>
          </w:p>
        </w:tc>
        <w:tc>
          <w:tcPr>
            <w:tcW w:w="3427" w:type="dxa"/>
            <w:hideMark/>
          </w:tcPr>
          <w:p w:rsidR="002E621E" w:rsidRPr="000B3E33" w:rsidRDefault="002E621E" w:rsidP="001E6999">
            <w:pPr>
              <w:spacing w:after="160" w:line="259" w:lineRule="auto"/>
              <w:ind w:firstLine="360"/>
              <w:cnfStyle w:val="000000000000" w:firstRow="0" w:lastRow="0" w:firstColumn="0" w:lastColumn="0" w:oddVBand="0" w:evenVBand="0" w:oddHBand="0" w:evenHBand="0" w:firstRowFirstColumn="0" w:firstRowLastColumn="0" w:lastRowFirstColumn="0" w:lastRowLastColumn="0"/>
              <w:rPr>
                <w:rFonts w:cstheme="minorHAnsi"/>
              </w:rPr>
            </w:pPr>
            <w:r w:rsidRPr="000B3E33">
              <w:rPr>
                <w:rFonts w:cstheme="minorHAnsi"/>
              </w:rPr>
              <w:t>@CachePut</w:t>
            </w:r>
          </w:p>
        </w:tc>
      </w:tr>
      <w:tr w:rsidR="002E621E" w:rsidRPr="000B3E33" w:rsidTr="001E699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3233" w:type="dxa"/>
            <w:hideMark/>
          </w:tcPr>
          <w:p w:rsidR="002E621E" w:rsidRPr="00D606E1" w:rsidRDefault="002E621E" w:rsidP="001E6999">
            <w:pPr>
              <w:spacing w:after="160" w:line="259" w:lineRule="auto"/>
              <w:ind w:firstLine="360"/>
              <w:rPr>
                <w:rFonts w:cstheme="minorHAnsi"/>
                <w:b w:val="0"/>
              </w:rPr>
            </w:pPr>
            <w:r w:rsidRPr="00D606E1">
              <w:rPr>
                <w:rFonts w:cstheme="minorHAnsi"/>
                <w:b w:val="0"/>
              </w:rPr>
              <w:t>@CacheEvict</w:t>
            </w:r>
          </w:p>
        </w:tc>
        <w:tc>
          <w:tcPr>
            <w:tcW w:w="3427" w:type="dxa"/>
            <w:hideMark/>
          </w:tcPr>
          <w:p w:rsidR="002E621E" w:rsidRPr="000B3E33" w:rsidRDefault="002E621E" w:rsidP="001E6999">
            <w:pPr>
              <w:spacing w:after="160" w:line="259" w:lineRule="auto"/>
              <w:ind w:firstLine="360"/>
              <w:cnfStyle w:val="000000100000" w:firstRow="0" w:lastRow="0" w:firstColumn="0" w:lastColumn="0" w:oddVBand="0" w:evenVBand="0" w:oddHBand="1" w:evenHBand="0" w:firstRowFirstColumn="0" w:firstRowLastColumn="0" w:lastRowFirstColumn="0" w:lastRowLastColumn="0"/>
              <w:rPr>
                <w:rFonts w:cstheme="minorHAnsi"/>
              </w:rPr>
            </w:pPr>
            <w:r w:rsidRPr="000B3E33">
              <w:rPr>
                <w:rFonts w:cstheme="minorHAnsi"/>
              </w:rPr>
              <w:t>@CacheRemove</w:t>
            </w:r>
          </w:p>
        </w:tc>
      </w:tr>
      <w:tr w:rsidR="002E621E" w:rsidRPr="000B3E33" w:rsidTr="001E6999">
        <w:trPr>
          <w:trHeight w:val="411"/>
          <w:jc w:val="center"/>
        </w:trPr>
        <w:tc>
          <w:tcPr>
            <w:cnfStyle w:val="001000000000" w:firstRow="0" w:lastRow="0" w:firstColumn="1" w:lastColumn="0" w:oddVBand="0" w:evenVBand="0" w:oddHBand="0" w:evenHBand="0" w:firstRowFirstColumn="0" w:firstRowLastColumn="0" w:lastRowFirstColumn="0" w:lastRowLastColumn="0"/>
            <w:tcW w:w="3233" w:type="dxa"/>
            <w:hideMark/>
          </w:tcPr>
          <w:p w:rsidR="002E621E" w:rsidRPr="00D606E1" w:rsidRDefault="002E621E" w:rsidP="001E6999">
            <w:pPr>
              <w:spacing w:after="160" w:line="259" w:lineRule="auto"/>
              <w:ind w:firstLine="360"/>
              <w:rPr>
                <w:rFonts w:cstheme="minorHAnsi"/>
                <w:b w:val="0"/>
              </w:rPr>
            </w:pPr>
            <w:r w:rsidRPr="00D606E1">
              <w:rPr>
                <w:rFonts w:cstheme="minorHAnsi"/>
                <w:b w:val="0"/>
              </w:rPr>
              <w:t>@CacheEvict(allEntries=true)</w:t>
            </w:r>
          </w:p>
        </w:tc>
        <w:tc>
          <w:tcPr>
            <w:tcW w:w="3427" w:type="dxa"/>
            <w:hideMark/>
          </w:tcPr>
          <w:p w:rsidR="002E621E" w:rsidRPr="000B3E33" w:rsidRDefault="002E621E" w:rsidP="001E6999">
            <w:pPr>
              <w:spacing w:after="160" w:line="259" w:lineRule="auto"/>
              <w:ind w:firstLine="360"/>
              <w:cnfStyle w:val="000000000000" w:firstRow="0" w:lastRow="0" w:firstColumn="0" w:lastColumn="0" w:oddVBand="0" w:evenVBand="0" w:oddHBand="0" w:evenHBand="0" w:firstRowFirstColumn="0" w:firstRowLastColumn="0" w:lastRowFirstColumn="0" w:lastRowLastColumn="0"/>
              <w:rPr>
                <w:rFonts w:cstheme="minorHAnsi"/>
              </w:rPr>
            </w:pPr>
            <w:r w:rsidRPr="000B3E33">
              <w:rPr>
                <w:rFonts w:cstheme="minorHAnsi"/>
              </w:rPr>
              <w:t>@CacheRemoveAll</w:t>
            </w:r>
          </w:p>
        </w:tc>
      </w:tr>
      <w:tr w:rsidR="002E621E" w:rsidRPr="000B3E33" w:rsidTr="001E699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33" w:type="dxa"/>
          </w:tcPr>
          <w:p w:rsidR="002E621E" w:rsidRPr="00D606E1" w:rsidRDefault="002E621E" w:rsidP="001E6999">
            <w:pPr>
              <w:ind w:firstLine="360"/>
              <w:rPr>
                <w:rFonts w:cstheme="minorHAnsi"/>
                <w:b w:val="0"/>
              </w:rPr>
            </w:pPr>
            <w:r>
              <w:rPr>
                <w:rFonts w:cstheme="minorHAnsi"/>
                <w:b w:val="0"/>
              </w:rPr>
              <w:t>@CacheConfig</w:t>
            </w:r>
          </w:p>
        </w:tc>
        <w:tc>
          <w:tcPr>
            <w:tcW w:w="3427" w:type="dxa"/>
          </w:tcPr>
          <w:p w:rsidR="002E621E" w:rsidRPr="000B3E33" w:rsidRDefault="002E621E" w:rsidP="001E6999">
            <w:pPr>
              <w:ind w:firstLine="36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@CacheDefaults</w:t>
            </w:r>
          </w:p>
        </w:tc>
      </w:tr>
    </w:tbl>
    <w:p w:rsidR="002E621E" w:rsidRDefault="002E621E" w:rsidP="0011210B">
      <w:pPr>
        <w:jc w:val="both"/>
        <w:rPr>
          <w:rFonts w:ascii="Courier New" w:hAnsi="Courier New" w:cs="Courier New"/>
          <w:color w:val="008080"/>
          <w:sz w:val="20"/>
          <w:szCs w:val="20"/>
        </w:rPr>
      </w:pPr>
    </w:p>
    <w:p w:rsidR="009040B7" w:rsidRPr="009040B7" w:rsidRDefault="009040B7" w:rsidP="0011210B">
      <w:pPr>
        <w:jc w:val="both"/>
        <w:rPr>
          <w:rFonts w:ascii="Courier New" w:hAnsi="Courier New" w:cs="Courier New"/>
          <w:b/>
          <w:color w:val="4472C4" w:themeColor="accent1"/>
          <w:sz w:val="20"/>
          <w:szCs w:val="20"/>
          <w:u w:val="single"/>
        </w:rPr>
      </w:pPr>
      <w:r w:rsidRPr="009040B7">
        <w:rPr>
          <w:rFonts w:ascii="Courier New" w:hAnsi="Courier New" w:cs="Courier New"/>
          <w:b/>
          <w:color w:val="4472C4" w:themeColor="accent1"/>
          <w:sz w:val="20"/>
          <w:szCs w:val="20"/>
          <w:u w:val="single"/>
        </w:rPr>
        <w:t>JCache, why and how?</w:t>
      </w:r>
    </w:p>
    <w:p w:rsidR="009040B7" w:rsidRPr="009040B7" w:rsidRDefault="009040B7" w:rsidP="009040B7">
      <w:pPr>
        <w:ind w:firstLine="720"/>
        <w:jc w:val="both"/>
        <w:rPr>
          <w:rFonts w:ascii="Century" w:hAnsi="Century" w:cstheme="minorHAnsi"/>
        </w:rPr>
      </w:pPr>
      <w:r w:rsidRPr="009040B7">
        <w:rPr>
          <w:rFonts w:ascii="Century" w:hAnsi="Century" w:cstheme="minorHAnsi"/>
        </w:rPr>
        <w:t>Most caching solutions are based on map like data structures and JCache API tries to standardize the most common use cases. If you have advanced needs, you probably have</w:t>
      </w:r>
      <w:r>
        <w:rPr>
          <w:rFonts w:ascii="Century" w:hAnsi="Century" w:cstheme="minorHAnsi"/>
        </w:rPr>
        <w:t xml:space="preserve"> </w:t>
      </w:r>
      <w:r w:rsidRPr="009040B7">
        <w:rPr>
          <w:rFonts w:ascii="Century" w:hAnsi="Century" w:cstheme="minorHAnsi"/>
        </w:rPr>
        <w:t>to use some implementation specific features, like with JPA, but the standard will definitely make it easier to swap between caching libraries in the future. And it also makes it easier for developers to move from a project to another, which are probably using different caching libraries.</w:t>
      </w:r>
    </w:p>
    <w:p w:rsidR="0011210B" w:rsidRDefault="009040B7" w:rsidP="003B0F04">
      <w:pPr>
        <w:jc w:val="both"/>
        <w:rPr>
          <w:rFonts w:cstheme="minorHAnsi"/>
        </w:rPr>
      </w:pPr>
      <w:r>
        <w:rPr>
          <w:rFonts w:cstheme="minorHAnsi"/>
        </w:rPr>
        <w:t>For References :</w:t>
      </w:r>
    </w:p>
    <w:p w:rsidR="009040B7" w:rsidRDefault="009040B7" w:rsidP="003B0F04">
      <w:pPr>
        <w:jc w:val="both"/>
        <w:rPr>
          <w:rFonts w:cstheme="minorHAnsi"/>
        </w:rPr>
      </w:pPr>
      <w:hyperlink r:id="rId7" w:history="1">
        <w:r w:rsidRPr="00C02571">
          <w:rPr>
            <w:rStyle w:val="Hyperlink"/>
            <w:rFonts w:cstheme="minorHAnsi"/>
          </w:rPr>
          <w:t>https://vaadin.com/blog/-/blogs/jcache-why-and-how-</w:t>
        </w:r>
      </w:hyperlink>
    </w:p>
    <w:p w:rsidR="009040B7" w:rsidRDefault="009040B7" w:rsidP="003B0F04">
      <w:pPr>
        <w:jc w:val="both"/>
        <w:rPr>
          <w:rFonts w:cstheme="minorHAnsi"/>
        </w:rPr>
      </w:pPr>
      <w:hyperlink r:id="rId8" w:history="1">
        <w:r w:rsidRPr="00C02571">
          <w:rPr>
            <w:rStyle w:val="Hyperlink"/>
            <w:rFonts w:cstheme="minorHAnsi"/>
          </w:rPr>
          <w:t>https://spring.io/blog/2014/04/14/cache-abstraction-jcache-jsr-107-annotations-support</w:t>
        </w:r>
      </w:hyperlink>
    </w:p>
    <w:p w:rsidR="009040B7" w:rsidRDefault="009040B7" w:rsidP="003B0F04">
      <w:pPr>
        <w:jc w:val="both"/>
        <w:rPr>
          <w:rFonts w:cstheme="minorHAnsi"/>
        </w:rPr>
      </w:pPr>
      <w:hyperlink r:id="rId9" w:history="1">
        <w:r w:rsidRPr="00C02571">
          <w:rPr>
            <w:rStyle w:val="Hyperlink"/>
            <w:rFonts w:cstheme="minorHAnsi"/>
          </w:rPr>
          <w:t>https://docs.spring.io/spring/docs/current/spring-framework-reference/html/cache.html#cache-jsr-107</w:t>
        </w:r>
      </w:hyperlink>
    </w:p>
    <w:p w:rsidR="009040B7" w:rsidRDefault="009040B7" w:rsidP="003B0F04">
      <w:pPr>
        <w:jc w:val="both"/>
        <w:rPr>
          <w:rFonts w:cstheme="minorHAnsi"/>
        </w:rPr>
      </w:pPr>
      <w:hyperlink r:id="rId10" w:history="1">
        <w:r w:rsidRPr="00C02571">
          <w:rPr>
            <w:rStyle w:val="Hyperlink"/>
            <w:rFonts w:cstheme="minorHAnsi"/>
          </w:rPr>
          <w:t>http://www.ehcache.org/blog/2016/05/18/ehcache3_jsr107_spring.html</w:t>
        </w:r>
      </w:hyperlink>
      <w:bookmarkStart w:id="2" w:name="_GoBack"/>
      <w:bookmarkEnd w:id="2"/>
    </w:p>
    <w:sectPr w:rsidR="009040B7" w:rsidSect="002E621E">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0BA" w:rsidRDefault="008320BA" w:rsidP="00D332B5">
      <w:pPr>
        <w:spacing w:after="0" w:line="240" w:lineRule="auto"/>
      </w:pPr>
      <w:r>
        <w:separator/>
      </w:r>
    </w:p>
  </w:endnote>
  <w:endnote w:type="continuationSeparator" w:id="0">
    <w:p w:rsidR="008320BA" w:rsidRDefault="008320BA" w:rsidP="00D3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0BA" w:rsidRDefault="008320BA" w:rsidP="00D332B5">
      <w:pPr>
        <w:spacing w:after="0" w:line="240" w:lineRule="auto"/>
      </w:pPr>
      <w:r>
        <w:separator/>
      </w:r>
    </w:p>
  </w:footnote>
  <w:footnote w:type="continuationSeparator" w:id="0">
    <w:p w:rsidR="008320BA" w:rsidRDefault="008320BA" w:rsidP="00D33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85F"/>
    <w:multiLevelType w:val="multilevel"/>
    <w:tmpl w:val="488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01A1C"/>
    <w:multiLevelType w:val="multilevel"/>
    <w:tmpl w:val="BF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16AA2"/>
    <w:multiLevelType w:val="multilevel"/>
    <w:tmpl w:val="1E8EAA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41446"/>
    <w:multiLevelType w:val="hybridMultilevel"/>
    <w:tmpl w:val="53C0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D2818"/>
    <w:multiLevelType w:val="hybridMultilevel"/>
    <w:tmpl w:val="B860E8E0"/>
    <w:lvl w:ilvl="0" w:tplc="C5F861FC">
      <w:start w:val="2"/>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75F90"/>
    <w:multiLevelType w:val="multilevel"/>
    <w:tmpl w:val="CDB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04093"/>
    <w:multiLevelType w:val="multilevel"/>
    <w:tmpl w:val="F3F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06A87"/>
    <w:multiLevelType w:val="hybridMultilevel"/>
    <w:tmpl w:val="2E409432"/>
    <w:lvl w:ilvl="0" w:tplc="D4345572">
      <w:start w:val="1"/>
      <w:numFmt w:val="bullet"/>
      <w:lvlText w:val="•"/>
      <w:lvlJc w:val="left"/>
      <w:pPr>
        <w:tabs>
          <w:tab w:val="num" w:pos="720"/>
        </w:tabs>
        <w:ind w:left="720" w:hanging="360"/>
      </w:pPr>
      <w:rPr>
        <w:rFonts w:ascii="Times New Roman" w:hAnsi="Times New Roman" w:hint="default"/>
      </w:rPr>
    </w:lvl>
    <w:lvl w:ilvl="1" w:tplc="5F8A9A44" w:tentative="1">
      <w:start w:val="1"/>
      <w:numFmt w:val="bullet"/>
      <w:lvlText w:val="•"/>
      <w:lvlJc w:val="left"/>
      <w:pPr>
        <w:tabs>
          <w:tab w:val="num" w:pos="1440"/>
        </w:tabs>
        <w:ind w:left="1440" w:hanging="360"/>
      </w:pPr>
      <w:rPr>
        <w:rFonts w:ascii="Times New Roman" w:hAnsi="Times New Roman" w:hint="default"/>
      </w:rPr>
    </w:lvl>
    <w:lvl w:ilvl="2" w:tplc="AE4C0858" w:tentative="1">
      <w:start w:val="1"/>
      <w:numFmt w:val="bullet"/>
      <w:lvlText w:val="•"/>
      <w:lvlJc w:val="left"/>
      <w:pPr>
        <w:tabs>
          <w:tab w:val="num" w:pos="2160"/>
        </w:tabs>
        <w:ind w:left="2160" w:hanging="360"/>
      </w:pPr>
      <w:rPr>
        <w:rFonts w:ascii="Times New Roman" w:hAnsi="Times New Roman" w:hint="default"/>
      </w:rPr>
    </w:lvl>
    <w:lvl w:ilvl="3" w:tplc="7FB6D938" w:tentative="1">
      <w:start w:val="1"/>
      <w:numFmt w:val="bullet"/>
      <w:lvlText w:val="•"/>
      <w:lvlJc w:val="left"/>
      <w:pPr>
        <w:tabs>
          <w:tab w:val="num" w:pos="2880"/>
        </w:tabs>
        <w:ind w:left="2880" w:hanging="360"/>
      </w:pPr>
      <w:rPr>
        <w:rFonts w:ascii="Times New Roman" w:hAnsi="Times New Roman" w:hint="default"/>
      </w:rPr>
    </w:lvl>
    <w:lvl w:ilvl="4" w:tplc="B900B198" w:tentative="1">
      <w:start w:val="1"/>
      <w:numFmt w:val="bullet"/>
      <w:lvlText w:val="•"/>
      <w:lvlJc w:val="left"/>
      <w:pPr>
        <w:tabs>
          <w:tab w:val="num" w:pos="3600"/>
        </w:tabs>
        <w:ind w:left="3600" w:hanging="360"/>
      </w:pPr>
      <w:rPr>
        <w:rFonts w:ascii="Times New Roman" w:hAnsi="Times New Roman" w:hint="default"/>
      </w:rPr>
    </w:lvl>
    <w:lvl w:ilvl="5" w:tplc="A30229FC" w:tentative="1">
      <w:start w:val="1"/>
      <w:numFmt w:val="bullet"/>
      <w:lvlText w:val="•"/>
      <w:lvlJc w:val="left"/>
      <w:pPr>
        <w:tabs>
          <w:tab w:val="num" w:pos="4320"/>
        </w:tabs>
        <w:ind w:left="4320" w:hanging="360"/>
      </w:pPr>
      <w:rPr>
        <w:rFonts w:ascii="Times New Roman" w:hAnsi="Times New Roman" w:hint="default"/>
      </w:rPr>
    </w:lvl>
    <w:lvl w:ilvl="6" w:tplc="15941728" w:tentative="1">
      <w:start w:val="1"/>
      <w:numFmt w:val="bullet"/>
      <w:lvlText w:val="•"/>
      <w:lvlJc w:val="left"/>
      <w:pPr>
        <w:tabs>
          <w:tab w:val="num" w:pos="5040"/>
        </w:tabs>
        <w:ind w:left="5040" w:hanging="360"/>
      </w:pPr>
      <w:rPr>
        <w:rFonts w:ascii="Times New Roman" w:hAnsi="Times New Roman" w:hint="default"/>
      </w:rPr>
    </w:lvl>
    <w:lvl w:ilvl="7" w:tplc="BDEA3E1A" w:tentative="1">
      <w:start w:val="1"/>
      <w:numFmt w:val="bullet"/>
      <w:lvlText w:val="•"/>
      <w:lvlJc w:val="left"/>
      <w:pPr>
        <w:tabs>
          <w:tab w:val="num" w:pos="5760"/>
        </w:tabs>
        <w:ind w:left="5760" w:hanging="360"/>
      </w:pPr>
      <w:rPr>
        <w:rFonts w:ascii="Times New Roman" w:hAnsi="Times New Roman" w:hint="default"/>
      </w:rPr>
    </w:lvl>
    <w:lvl w:ilvl="8" w:tplc="D640037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19C1E3E"/>
    <w:multiLevelType w:val="hybridMultilevel"/>
    <w:tmpl w:val="A1DAACC4"/>
    <w:lvl w:ilvl="0" w:tplc="FE20DEBE">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454DD"/>
    <w:multiLevelType w:val="hybridMultilevel"/>
    <w:tmpl w:val="CA9C7BB6"/>
    <w:lvl w:ilvl="0" w:tplc="70E46664">
      <w:start w:val="1"/>
      <w:numFmt w:val="bullet"/>
      <w:lvlText w:val="•"/>
      <w:lvlJc w:val="left"/>
      <w:pPr>
        <w:tabs>
          <w:tab w:val="num" w:pos="720"/>
        </w:tabs>
        <w:ind w:left="720" w:hanging="360"/>
      </w:pPr>
      <w:rPr>
        <w:rFonts w:ascii="Times New Roman" w:hAnsi="Times New Roman" w:hint="default"/>
      </w:rPr>
    </w:lvl>
    <w:lvl w:ilvl="1" w:tplc="71740C98" w:tentative="1">
      <w:start w:val="1"/>
      <w:numFmt w:val="bullet"/>
      <w:lvlText w:val="•"/>
      <w:lvlJc w:val="left"/>
      <w:pPr>
        <w:tabs>
          <w:tab w:val="num" w:pos="1440"/>
        </w:tabs>
        <w:ind w:left="1440" w:hanging="360"/>
      </w:pPr>
      <w:rPr>
        <w:rFonts w:ascii="Times New Roman" w:hAnsi="Times New Roman" w:hint="default"/>
      </w:rPr>
    </w:lvl>
    <w:lvl w:ilvl="2" w:tplc="9618B0D4" w:tentative="1">
      <w:start w:val="1"/>
      <w:numFmt w:val="bullet"/>
      <w:lvlText w:val="•"/>
      <w:lvlJc w:val="left"/>
      <w:pPr>
        <w:tabs>
          <w:tab w:val="num" w:pos="2160"/>
        </w:tabs>
        <w:ind w:left="2160" w:hanging="360"/>
      </w:pPr>
      <w:rPr>
        <w:rFonts w:ascii="Times New Roman" w:hAnsi="Times New Roman" w:hint="default"/>
      </w:rPr>
    </w:lvl>
    <w:lvl w:ilvl="3" w:tplc="2264D1BA" w:tentative="1">
      <w:start w:val="1"/>
      <w:numFmt w:val="bullet"/>
      <w:lvlText w:val="•"/>
      <w:lvlJc w:val="left"/>
      <w:pPr>
        <w:tabs>
          <w:tab w:val="num" w:pos="2880"/>
        </w:tabs>
        <w:ind w:left="2880" w:hanging="360"/>
      </w:pPr>
      <w:rPr>
        <w:rFonts w:ascii="Times New Roman" w:hAnsi="Times New Roman" w:hint="default"/>
      </w:rPr>
    </w:lvl>
    <w:lvl w:ilvl="4" w:tplc="637E3D64" w:tentative="1">
      <w:start w:val="1"/>
      <w:numFmt w:val="bullet"/>
      <w:lvlText w:val="•"/>
      <w:lvlJc w:val="left"/>
      <w:pPr>
        <w:tabs>
          <w:tab w:val="num" w:pos="3600"/>
        </w:tabs>
        <w:ind w:left="3600" w:hanging="360"/>
      </w:pPr>
      <w:rPr>
        <w:rFonts w:ascii="Times New Roman" w:hAnsi="Times New Roman" w:hint="default"/>
      </w:rPr>
    </w:lvl>
    <w:lvl w:ilvl="5" w:tplc="8FB48AE2" w:tentative="1">
      <w:start w:val="1"/>
      <w:numFmt w:val="bullet"/>
      <w:lvlText w:val="•"/>
      <w:lvlJc w:val="left"/>
      <w:pPr>
        <w:tabs>
          <w:tab w:val="num" w:pos="4320"/>
        </w:tabs>
        <w:ind w:left="4320" w:hanging="360"/>
      </w:pPr>
      <w:rPr>
        <w:rFonts w:ascii="Times New Roman" w:hAnsi="Times New Roman" w:hint="default"/>
      </w:rPr>
    </w:lvl>
    <w:lvl w:ilvl="6" w:tplc="701C5678" w:tentative="1">
      <w:start w:val="1"/>
      <w:numFmt w:val="bullet"/>
      <w:lvlText w:val="•"/>
      <w:lvlJc w:val="left"/>
      <w:pPr>
        <w:tabs>
          <w:tab w:val="num" w:pos="5040"/>
        </w:tabs>
        <w:ind w:left="5040" w:hanging="360"/>
      </w:pPr>
      <w:rPr>
        <w:rFonts w:ascii="Times New Roman" w:hAnsi="Times New Roman" w:hint="default"/>
      </w:rPr>
    </w:lvl>
    <w:lvl w:ilvl="7" w:tplc="BD4806C2" w:tentative="1">
      <w:start w:val="1"/>
      <w:numFmt w:val="bullet"/>
      <w:lvlText w:val="•"/>
      <w:lvlJc w:val="left"/>
      <w:pPr>
        <w:tabs>
          <w:tab w:val="num" w:pos="5760"/>
        </w:tabs>
        <w:ind w:left="5760" w:hanging="360"/>
      </w:pPr>
      <w:rPr>
        <w:rFonts w:ascii="Times New Roman" w:hAnsi="Times New Roman" w:hint="default"/>
      </w:rPr>
    </w:lvl>
    <w:lvl w:ilvl="8" w:tplc="8BACD5D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EB7E31"/>
    <w:multiLevelType w:val="hybridMultilevel"/>
    <w:tmpl w:val="E0D85E62"/>
    <w:lvl w:ilvl="0" w:tplc="F00A33DA">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A7401"/>
    <w:multiLevelType w:val="hybridMultilevel"/>
    <w:tmpl w:val="1E5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D781C"/>
    <w:multiLevelType w:val="multilevel"/>
    <w:tmpl w:val="216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CA469B"/>
    <w:multiLevelType w:val="hybridMultilevel"/>
    <w:tmpl w:val="DB32A7DE"/>
    <w:lvl w:ilvl="0" w:tplc="7554A83C">
      <w:start w:val="1"/>
      <w:numFmt w:val="bullet"/>
      <w:lvlText w:val="•"/>
      <w:lvlJc w:val="left"/>
      <w:pPr>
        <w:tabs>
          <w:tab w:val="num" w:pos="720"/>
        </w:tabs>
        <w:ind w:left="720" w:hanging="360"/>
      </w:pPr>
      <w:rPr>
        <w:rFonts w:ascii="Times New Roman" w:hAnsi="Times New Roman" w:hint="default"/>
      </w:rPr>
    </w:lvl>
    <w:lvl w:ilvl="1" w:tplc="8F3690CE" w:tentative="1">
      <w:start w:val="1"/>
      <w:numFmt w:val="bullet"/>
      <w:lvlText w:val="•"/>
      <w:lvlJc w:val="left"/>
      <w:pPr>
        <w:tabs>
          <w:tab w:val="num" w:pos="1440"/>
        </w:tabs>
        <w:ind w:left="1440" w:hanging="360"/>
      </w:pPr>
      <w:rPr>
        <w:rFonts w:ascii="Times New Roman" w:hAnsi="Times New Roman" w:hint="default"/>
      </w:rPr>
    </w:lvl>
    <w:lvl w:ilvl="2" w:tplc="B5449B16" w:tentative="1">
      <w:start w:val="1"/>
      <w:numFmt w:val="bullet"/>
      <w:lvlText w:val="•"/>
      <w:lvlJc w:val="left"/>
      <w:pPr>
        <w:tabs>
          <w:tab w:val="num" w:pos="2160"/>
        </w:tabs>
        <w:ind w:left="2160" w:hanging="360"/>
      </w:pPr>
      <w:rPr>
        <w:rFonts w:ascii="Times New Roman" w:hAnsi="Times New Roman" w:hint="default"/>
      </w:rPr>
    </w:lvl>
    <w:lvl w:ilvl="3" w:tplc="378ED09A" w:tentative="1">
      <w:start w:val="1"/>
      <w:numFmt w:val="bullet"/>
      <w:lvlText w:val="•"/>
      <w:lvlJc w:val="left"/>
      <w:pPr>
        <w:tabs>
          <w:tab w:val="num" w:pos="2880"/>
        </w:tabs>
        <w:ind w:left="2880" w:hanging="360"/>
      </w:pPr>
      <w:rPr>
        <w:rFonts w:ascii="Times New Roman" w:hAnsi="Times New Roman" w:hint="default"/>
      </w:rPr>
    </w:lvl>
    <w:lvl w:ilvl="4" w:tplc="236E9FA8" w:tentative="1">
      <w:start w:val="1"/>
      <w:numFmt w:val="bullet"/>
      <w:lvlText w:val="•"/>
      <w:lvlJc w:val="left"/>
      <w:pPr>
        <w:tabs>
          <w:tab w:val="num" w:pos="3600"/>
        </w:tabs>
        <w:ind w:left="3600" w:hanging="360"/>
      </w:pPr>
      <w:rPr>
        <w:rFonts w:ascii="Times New Roman" w:hAnsi="Times New Roman" w:hint="default"/>
      </w:rPr>
    </w:lvl>
    <w:lvl w:ilvl="5" w:tplc="A1B295B0" w:tentative="1">
      <w:start w:val="1"/>
      <w:numFmt w:val="bullet"/>
      <w:lvlText w:val="•"/>
      <w:lvlJc w:val="left"/>
      <w:pPr>
        <w:tabs>
          <w:tab w:val="num" w:pos="4320"/>
        </w:tabs>
        <w:ind w:left="4320" w:hanging="360"/>
      </w:pPr>
      <w:rPr>
        <w:rFonts w:ascii="Times New Roman" w:hAnsi="Times New Roman" w:hint="default"/>
      </w:rPr>
    </w:lvl>
    <w:lvl w:ilvl="6" w:tplc="1B608782" w:tentative="1">
      <w:start w:val="1"/>
      <w:numFmt w:val="bullet"/>
      <w:lvlText w:val="•"/>
      <w:lvlJc w:val="left"/>
      <w:pPr>
        <w:tabs>
          <w:tab w:val="num" w:pos="5040"/>
        </w:tabs>
        <w:ind w:left="5040" w:hanging="360"/>
      </w:pPr>
      <w:rPr>
        <w:rFonts w:ascii="Times New Roman" w:hAnsi="Times New Roman" w:hint="default"/>
      </w:rPr>
    </w:lvl>
    <w:lvl w:ilvl="7" w:tplc="04E060F8" w:tentative="1">
      <w:start w:val="1"/>
      <w:numFmt w:val="bullet"/>
      <w:lvlText w:val="•"/>
      <w:lvlJc w:val="left"/>
      <w:pPr>
        <w:tabs>
          <w:tab w:val="num" w:pos="5760"/>
        </w:tabs>
        <w:ind w:left="5760" w:hanging="360"/>
      </w:pPr>
      <w:rPr>
        <w:rFonts w:ascii="Times New Roman" w:hAnsi="Times New Roman" w:hint="default"/>
      </w:rPr>
    </w:lvl>
    <w:lvl w:ilvl="8" w:tplc="874C0B44"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9"/>
  </w:num>
  <w:num w:numId="3">
    <w:abstractNumId w:val="7"/>
  </w:num>
  <w:num w:numId="4">
    <w:abstractNumId w:val="1"/>
  </w:num>
  <w:num w:numId="5">
    <w:abstractNumId w:val="6"/>
  </w:num>
  <w:num w:numId="6">
    <w:abstractNumId w:val="0"/>
  </w:num>
  <w:num w:numId="7">
    <w:abstractNumId w:val="12"/>
  </w:num>
  <w:num w:numId="8">
    <w:abstractNumId w:val="11"/>
  </w:num>
  <w:num w:numId="9">
    <w:abstractNumId w:val="5"/>
  </w:num>
  <w:num w:numId="10">
    <w:abstractNumId w:val="2"/>
  </w:num>
  <w:num w:numId="11">
    <w:abstractNumId w:val="8"/>
  </w:num>
  <w:num w:numId="12">
    <w:abstractNumId w:val="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03139A"/>
    <w:rsid w:val="000B3E33"/>
    <w:rsid w:val="000B4BEC"/>
    <w:rsid w:val="0011210B"/>
    <w:rsid w:val="001205A0"/>
    <w:rsid w:val="00163BF8"/>
    <w:rsid w:val="001E224A"/>
    <w:rsid w:val="001E4125"/>
    <w:rsid w:val="0021015A"/>
    <w:rsid w:val="00280C94"/>
    <w:rsid w:val="002E621E"/>
    <w:rsid w:val="003173D6"/>
    <w:rsid w:val="00333B64"/>
    <w:rsid w:val="003B0F04"/>
    <w:rsid w:val="003D1BD6"/>
    <w:rsid w:val="0041051E"/>
    <w:rsid w:val="00447105"/>
    <w:rsid w:val="00471876"/>
    <w:rsid w:val="00480CB6"/>
    <w:rsid w:val="004C2782"/>
    <w:rsid w:val="00575F89"/>
    <w:rsid w:val="005D4E49"/>
    <w:rsid w:val="005E5942"/>
    <w:rsid w:val="005F0852"/>
    <w:rsid w:val="00637DAA"/>
    <w:rsid w:val="00654821"/>
    <w:rsid w:val="00675524"/>
    <w:rsid w:val="006C5EC7"/>
    <w:rsid w:val="006F109C"/>
    <w:rsid w:val="007920ED"/>
    <w:rsid w:val="00816CA9"/>
    <w:rsid w:val="008320BA"/>
    <w:rsid w:val="008643E5"/>
    <w:rsid w:val="008E4D05"/>
    <w:rsid w:val="009040B7"/>
    <w:rsid w:val="00941C8D"/>
    <w:rsid w:val="009A1041"/>
    <w:rsid w:val="009B357D"/>
    <w:rsid w:val="009B4C68"/>
    <w:rsid w:val="009F52FD"/>
    <w:rsid w:val="00A23EC3"/>
    <w:rsid w:val="00AB63C6"/>
    <w:rsid w:val="00AC68F6"/>
    <w:rsid w:val="00B316BA"/>
    <w:rsid w:val="00BC503E"/>
    <w:rsid w:val="00C00EBF"/>
    <w:rsid w:val="00C13592"/>
    <w:rsid w:val="00C20B25"/>
    <w:rsid w:val="00C3244A"/>
    <w:rsid w:val="00C46E69"/>
    <w:rsid w:val="00D0039C"/>
    <w:rsid w:val="00D332B5"/>
    <w:rsid w:val="00D606E1"/>
    <w:rsid w:val="00D62AA0"/>
    <w:rsid w:val="00D967E0"/>
    <w:rsid w:val="00DA3B84"/>
    <w:rsid w:val="00DE1DCA"/>
    <w:rsid w:val="00E74ADE"/>
    <w:rsid w:val="00EB0C15"/>
    <w:rsid w:val="00F5611A"/>
    <w:rsid w:val="00F952C5"/>
    <w:rsid w:val="00F976F5"/>
    <w:rsid w:val="00FB3BE1"/>
    <w:rsid w:val="00FF068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CE9C"/>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 w:type="paragraph" w:styleId="Header">
    <w:name w:val="header"/>
    <w:basedOn w:val="Normal"/>
    <w:link w:val="HeaderChar"/>
    <w:uiPriority w:val="99"/>
    <w:unhideWhenUsed/>
    <w:rsid w:val="00D3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B5"/>
  </w:style>
  <w:style w:type="paragraph" w:styleId="Footer">
    <w:name w:val="footer"/>
    <w:basedOn w:val="Normal"/>
    <w:link w:val="FooterChar"/>
    <w:uiPriority w:val="99"/>
    <w:unhideWhenUsed/>
    <w:rsid w:val="00D3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B5"/>
  </w:style>
  <w:style w:type="paragraph" w:styleId="ListParagraph">
    <w:name w:val="List Paragraph"/>
    <w:basedOn w:val="Normal"/>
    <w:uiPriority w:val="34"/>
    <w:qFormat/>
    <w:rsid w:val="00B316BA"/>
    <w:pPr>
      <w:ind w:left="720"/>
      <w:contextualSpacing/>
    </w:pPr>
  </w:style>
  <w:style w:type="table" w:styleId="PlainTable3">
    <w:name w:val="Plain Table 3"/>
    <w:basedOn w:val="TableNormal"/>
    <w:uiPriority w:val="43"/>
    <w:rsid w:val="00D606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06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402679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787">
          <w:marLeft w:val="0"/>
          <w:marRight w:val="0"/>
          <w:marTop w:val="0"/>
          <w:marBottom w:val="0"/>
          <w:divBdr>
            <w:top w:val="none" w:sz="0" w:space="0" w:color="auto"/>
            <w:left w:val="none" w:sz="0" w:space="0" w:color="auto"/>
            <w:bottom w:val="none" w:sz="0" w:space="0" w:color="auto"/>
            <w:right w:val="none" w:sz="0" w:space="0" w:color="auto"/>
          </w:divBdr>
        </w:div>
      </w:divsChild>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600381047">
      <w:bodyDiv w:val="1"/>
      <w:marLeft w:val="0"/>
      <w:marRight w:val="0"/>
      <w:marTop w:val="0"/>
      <w:marBottom w:val="0"/>
      <w:divBdr>
        <w:top w:val="none" w:sz="0" w:space="0" w:color="auto"/>
        <w:left w:val="none" w:sz="0" w:space="0" w:color="auto"/>
        <w:bottom w:val="none" w:sz="0" w:space="0" w:color="auto"/>
        <w:right w:val="none" w:sz="0" w:space="0" w:color="auto"/>
      </w:divBdr>
    </w:div>
    <w:div w:id="646933184">
      <w:bodyDiv w:val="1"/>
      <w:marLeft w:val="0"/>
      <w:marRight w:val="0"/>
      <w:marTop w:val="0"/>
      <w:marBottom w:val="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497262990">
      <w:bodyDiv w:val="1"/>
      <w:marLeft w:val="0"/>
      <w:marRight w:val="0"/>
      <w:marTop w:val="0"/>
      <w:marBottom w:val="0"/>
      <w:divBdr>
        <w:top w:val="none" w:sz="0" w:space="0" w:color="auto"/>
        <w:left w:val="none" w:sz="0" w:space="0" w:color="auto"/>
        <w:bottom w:val="none" w:sz="0" w:space="0" w:color="auto"/>
        <w:right w:val="none" w:sz="0" w:space="0" w:color="auto"/>
      </w:divBdr>
      <w:divsChild>
        <w:div w:id="525796893">
          <w:marLeft w:val="0"/>
          <w:marRight w:val="0"/>
          <w:marTop w:val="0"/>
          <w:marBottom w:val="75"/>
          <w:divBdr>
            <w:top w:val="none" w:sz="0" w:space="0" w:color="auto"/>
            <w:left w:val="none" w:sz="0" w:space="0" w:color="auto"/>
            <w:bottom w:val="none" w:sz="0" w:space="0" w:color="auto"/>
            <w:right w:val="none" w:sz="0" w:space="0" w:color="auto"/>
          </w:divBdr>
        </w:div>
      </w:divsChild>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542084940">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 w:id="19658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blog/2014/04/14/cache-abstraction-jcache-jsr-107-annotations-support" TargetMode="External"/><Relationship Id="rId3" Type="http://schemas.openxmlformats.org/officeDocument/2006/relationships/settings" Target="settings.xml"/><Relationship Id="rId7" Type="http://schemas.openxmlformats.org/officeDocument/2006/relationships/hyperlink" Target="https://vaadin.com/blog/-/blogs/jcache-why-and-h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hcache.org/blog/2016/05/18/ehcache3_jsr107_spring.html" TargetMode="External"/><Relationship Id="rId4" Type="http://schemas.openxmlformats.org/officeDocument/2006/relationships/webSettings" Target="webSettings.xml"/><Relationship Id="rId9" Type="http://schemas.openxmlformats.org/officeDocument/2006/relationships/hyperlink" Target="https://docs.spring.io/spring/docs/current/spring-framework-reference/html/cache.html#cache-jsr-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26</cp:revision>
  <dcterms:created xsi:type="dcterms:W3CDTF">2017-07-17T05:53:00Z</dcterms:created>
  <dcterms:modified xsi:type="dcterms:W3CDTF">2017-07-17T10:06:00Z</dcterms:modified>
</cp:coreProperties>
</file>