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99AD" w14:textId="77777777" w:rsidR="0026569F" w:rsidRPr="0026569F" w:rsidRDefault="0026569F" w:rsidP="0026569F">
      <w:pPr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4"/>
        <w:rPr>
          <w:rFonts w:ascii="Montserrat" w:eastAsia="Times New Roman" w:hAnsi="Montserrat" w:cs="Times New Roman"/>
          <w:color w:val="775CDC"/>
          <w:kern w:val="0"/>
          <w:sz w:val="20"/>
          <w:szCs w:val="20"/>
          <w14:ligatures w14:val="none"/>
        </w:rPr>
      </w:pPr>
      <w:r w:rsidRPr="0026569F">
        <w:rPr>
          <w:rFonts w:ascii="Montserrat" w:eastAsia="Times New Roman" w:hAnsi="Montserrat" w:cs="Times New Roman"/>
          <w:color w:val="775CDC"/>
          <w:kern w:val="0"/>
          <w:sz w:val="20"/>
          <w:szCs w:val="20"/>
          <w14:ligatures w14:val="none"/>
        </w:rPr>
        <w:t>SDMU-164 Women Employees In SOD Female Employees Vibe Development Project Test Used Vibe Addiction? !Last Geki Ikiakume...</w:t>
      </w:r>
    </w:p>
    <w:p w14:paraId="76513A34" w14:textId="024C9B95" w:rsidR="00027664" w:rsidRDefault="0026569F">
      <w:r>
        <w:t>Emploess</w:t>
      </w:r>
    </w:p>
    <w:p w14:paraId="42148A1D" w14:textId="77777777" w:rsidR="0026569F" w:rsidRDefault="0026569F"/>
    <w:sectPr w:rsidR="0026569F" w:rsidSect="00E722F4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60D2"/>
    <w:multiLevelType w:val="multilevel"/>
    <w:tmpl w:val="5AD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90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9F"/>
    <w:rsid w:val="00027664"/>
    <w:rsid w:val="0026569F"/>
    <w:rsid w:val="00E7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DA902D"/>
  <w15:chartTrackingRefBased/>
  <w15:docId w15:val="{38332D9C-5DB2-4D46-A331-F0B14921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6569F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6569F"/>
    <w:rPr>
      <w:rFonts w:eastAsia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2023-08-06T02:40:00Z</dcterms:created>
  <dcterms:modified xsi:type="dcterms:W3CDTF">2023-08-06T02:41:00Z</dcterms:modified>
</cp:coreProperties>
</file>