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0528B" w14:textId="7FE34A25" w:rsidR="00C41406" w:rsidRDefault="003E3F4B">
      <w:r>
        <w:rPr>
          <w:rFonts w:hint="eastAsia"/>
        </w:rPr>
        <w:t>E</w:t>
      </w:r>
      <w:r>
        <w:t>mbedding</w:t>
      </w:r>
      <w:r>
        <w:rPr>
          <w:rFonts w:hint="eastAsia"/>
        </w:rPr>
        <w:t>层：</w:t>
      </w:r>
    </w:p>
    <w:p w14:paraId="6897E558" w14:textId="591D9D61" w:rsidR="003E3F4B" w:rsidRDefault="003E3F4B">
      <w:r>
        <w:rPr>
          <w:rFonts w:hint="eastAsia"/>
        </w:rPr>
        <w:t>创建了一个顺序模型对象</w:t>
      </w:r>
    </w:p>
    <w:p w14:paraId="1F223EB0" w14:textId="77777777" w:rsidR="003E3F4B" w:rsidRDefault="003E3F4B"/>
    <w:p w14:paraId="4286D522" w14:textId="0C988549" w:rsidR="003E3F4B" w:rsidRDefault="003E3F4B">
      <w:r>
        <w:rPr>
          <w:rFonts w:hint="eastAsia"/>
        </w:rPr>
        <w:t>Bi</w:t>
      </w:r>
      <w:r>
        <w:t>directional:</w:t>
      </w:r>
    </w:p>
    <w:p w14:paraId="5031D906" w14:textId="0C2E97C3" w:rsidR="003E3F4B" w:rsidRDefault="003E3F4B">
      <w:r>
        <w:rPr>
          <w:rFonts w:hint="eastAsia"/>
        </w:rPr>
        <w:t>双向层，双向层模型允许正反两个方向学习输入数据，便于提高性能</w:t>
      </w:r>
    </w:p>
    <w:p w14:paraId="6657197F" w14:textId="77777777" w:rsidR="003E3F4B" w:rsidRDefault="003E3F4B"/>
    <w:p w14:paraId="01D371AD" w14:textId="77777777" w:rsidR="003E3F4B" w:rsidRDefault="003E3F4B"/>
    <w:p w14:paraId="526B1496" w14:textId="7BB6B775" w:rsidR="003E3F4B" w:rsidRDefault="003E3F4B">
      <w:pPr>
        <w:rPr>
          <w:rFonts w:hint="eastAsia"/>
        </w:rPr>
      </w:pPr>
      <w:r>
        <w:t>LSTM</w:t>
      </w:r>
      <w:r>
        <w:rPr>
          <w:rFonts w:hint="eastAsia"/>
        </w:rPr>
        <w:t>属R</w:t>
      </w:r>
      <w:r>
        <w:t>NN</w:t>
      </w:r>
    </w:p>
    <w:p w14:paraId="67B62A19" w14:textId="5AF9366B" w:rsidR="003E3F4B" w:rsidRDefault="003E3F4B">
      <w:r>
        <w:rPr>
          <w:rFonts w:hint="eastAsia"/>
        </w:rPr>
        <w:t>R</w:t>
      </w:r>
      <w:r>
        <w:t>NN</w:t>
      </w:r>
      <w:r>
        <w:rPr>
          <w:rFonts w:hint="eastAsia"/>
        </w:rPr>
        <w:t>添加1</w:t>
      </w:r>
      <w:r>
        <w:t>28</w:t>
      </w:r>
      <w:r>
        <w:rPr>
          <w:rFonts w:hint="eastAsia"/>
        </w:rPr>
        <w:t>个单元和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函数全连接层，sigmoid激活函数，将输入数据二分类</w:t>
      </w:r>
    </w:p>
    <w:p w14:paraId="7418F4CA" w14:textId="77777777" w:rsidR="00A21F8D" w:rsidRDefault="00A21F8D"/>
    <w:p w14:paraId="5DE3844F" w14:textId="77777777" w:rsidR="00A21F8D" w:rsidRDefault="00A21F8D" w:rsidP="00A21F8D">
      <w:r>
        <w:t>LSTM（Long Short-Term Memory）是一种特殊的循环神经网络（RNN）模型。相比于传统的RNN模型，LSTM模型具有更好的长期依赖记忆能力。</w:t>
      </w:r>
    </w:p>
    <w:p w14:paraId="7C57B16C" w14:textId="77777777" w:rsidR="00A21F8D" w:rsidRDefault="00A21F8D" w:rsidP="00A21F8D"/>
    <w:p w14:paraId="4B3E7D8F" w14:textId="77777777" w:rsidR="00A21F8D" w:rsidRDefault="00A21F8D" w:rsidP="00A21F8D">
      <w:r>
        <w:t>LSTM模型在每个时间步骤不仅会传递前一时间步骤的隐藏状态，还会传递另一个状态，称为细胞状态。通过使用特殊的门控制结构，LSTM模型可以选择性地遗忘、更新和输出细胞状态，从而更好地控制信息流动。</w:t>
      </w:r>
    </w:p>
    <w:p w14:paraId="3763C492" w14:textId="77777777" w:rsidR="00A21F8D" w:rsidRDefault="00A21F8D" w:rsidP="00A21F8D"/>
    <w:p w14:paraId="04BE1DDD" w14:textId="0978E4EB" w:rsidR="00A21F8D" w:rsidRDefault="00A21F8D" w:rsidP="00A21F8D">
      <w:r>
        <w:rPr>
          <w:rFonts w:hint="eastAsia"/>
        </w:rPr>
        <w:t>因此，</w:t>
      </w:r>
      <w:r>
        <w:t>LSTM模型在处理长序列数据时表现出色，能够捕捉到长期的依赖关系，避免了传统RNN模型的梯度消失问题，同时具有更好的记忆性能，使其在语音识别、文本生成、机器翻译等任务中得到广泛应用。</w:t>
      </w:r>
    </w:p>
    <w:sectPr w:rsidR="00A21F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79E"/>
    <w:rsid w:val="00037C8E"/>
    <w:rsid w:val="003E3F4B"/>
    <w:rsid w:val="004A279E"/>
    <w:rsid w:val="00A21F8D"/>
    <w:rsid w:val="00C41406"/>
    <w:rsid w:val="00CB33AA"/>
    <w:rsid w:val="00F6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F5942"/>
  <w15:chartTrackingRefBased/>
  <w15:docId w15:val="{881781C8-3936-452F-8E2A-3F7FB8476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WM20210308@163.com</dc:creator>
  <cp:keywords/>
  <dc:description/>
  <cp:lastModifiedBy>WM20210308@163.com</cp:lastModifiedBy>
  <cp:revision>5</cp:revision>
  <dcterms:created xsi:type="dcterms:W3CDTF">2023-05-05T13:11:00Z</dcterms:created>
  <dcterms:modified xsi:type="dcterms:W3CDTF">2023-05-07T12:14:00Z</dcterms:modified>
</cp:coreProperties>
</file>