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73B5A" w14:textId="6D2C331D" w:rsidR="005D78A4" w:rsidRPr="00C53DFE" w:rsidRDefault="0014461E" w:rsidP="00C53DFE">
      <w:pPr>
        <w:jc w:val="center"/>
        <w:rPr>
          <w:rFonts w:cs="Times New Roman" w:hint="eastAsia"/>
          <w:sz w:val="28"/>
          <w:szCs w:val="28"/>
        </w:rPr>
      </w:pPr>
      <w:r w:rsidRPr="005F29BE">
        <w:rPr>
          <w:rFonts w:cs="Times New Roman"/>
          <w:sz w:val="28"/>
          <w:szCs w:val="28"/>
        </w:rPr>
        <w:t xml:space="preserve">End-user License Agreement (EULA) for </w:t>
      </w:r>
      <w:r w:rsidR="005D54B0" w:rsidRPr="005F29BE">
        <w:rPr>
          <w:rFonts w:cs="Times New Roman"/>
          <w:sz w:val="28"/>
          <w:szCs w:val="28"/>
        </w:rPr>
        <w:t>MAVD</w:t>
      </w:r>
      <w:r w:rsidRPr="005F29BE">
        <w:rPr>
          <w:rFonts w:cs="Times New Roman"/>
          <w:sz w:val="28"/>
          <w:szCs w:val="28"/>
        </w:rPr>
        <w:t xml:space="preserve"> Dataset</w:t>
      </w:r>
    </w:p>
    <w:p w14:paraId="2550D1AB" w14:textId="13001FCC" w:rsidR="005D78A4" w:rsidRDefault="0012735A" w:rsidP="0012735A">
      <w:pPr>
        <w:jc w:val="left"/>
        <w:rPr>
          <w:rFonts w:cs="Times New Roman"/>
          <w:sz w:val="24"/>
          <w:szCs w:val="24"/>
        </w:rPr>
      </w:pPr>
      <w:r w:rsidRPr="00AA6762">
        <w:rPr>
          <w:rFonts w:cs="Times New Roman" w:hint="eastAsia"/>
          <w:sz w:val="24"/>
          <w:szCs w:val="24"/>
        </w:rPr>
        <w:t>1</w:t>
      </w:r>
      <w:r w:rsidRPr="00AA6762">
        <w:rPr>
          <w:rFonts w:cs="Times New Roman"/>
          <w:sz w:val="24"/>
          <w:szCs w:val="24"/>
        </w:rPr>
        <w:t xml:space="preserve">. </w:t>
      </w:r>
      <w:r w:rsidR="00FF4B93" w:rsidRPr="00FF4B93">
        <w:rPr>
          <w:rFonts w:cs="Times New Roman"/>
          <w:sz w:val="24"/>
          <w:szCs w:val="24"/>
        </w:rPr>
        <w:t>Any data in the dataset, including but not limited to videos, audio, images, text annotation files</w:t>
      </w:r>
      <w:r w:rsidR="005D33A4">
        <w:rPr>
          <w:rFonts w:cs="Times New Roman"/>
          <w:sz w:val="24"/>
          <w:szCs w:val="24"/>
        </w:rPr>
        <w:t>,</w:t>
      </w:r>
      <w:r w:rsidR="00FF4B93" w:rsidRPr="00FF4B93">
        <w:rPr>
          <w:rFonts w:cs="Times New Roman"/>
          <w:sz w:val="24"/>
          <w:szCs w:val="24"/>
        </w:rPr>
        <w:t xml:space="preserve"> </w:t>
      </w:r>
      <w:r w:rsidR="005D33A4">
        <w:rPr>
          <w:rFonts w:cs="Times New Roman"/>
          <w:sz w:val="24"/>
          <w:szCs w:val="24"/>
        </w:rPr>
        <w:t>will</w:t>
      </w:r>
      <w:r w:rsidR="00FF4B93" w:rsidRPr="00FF4B93">
        <w:rPr>
          <w:rFonts w:cs="Times New Roman"/>
          <w:sz w:val="24"/>
          <w:szCs w:val="24"/>
        </w:rPr>
        <w:t xml:space="preserve"> only be used for scientific research purposes and </w:t>
      </w:r>
      <w:r w:rsidR="00904EE6">
        <w:rPr>
          <w:rFonts w:cs="Times New Roman"/>
          <w:sz w:val="24"/>
          <w:szCs w:val="24"/>
        </w:rPr>
        <w:t>will never</w:t>
      </w:r>
      <w:r w:rsidR="00FF4B93" w:rsidRPr="00FF4B93">
        <w:rPr>
          <w:rFonts w:cs="Times New Roman"/>
          <w:sz w:val="24"/>
          <w:szCs w:val="24"/>
        </w:rPr>
        <w:t xml:space="preserve"> be </w:t>
      </w:r>
      <w:r w:rsidR="001024C5">
        <w:rPr>
          <w:rFonts w:cs="Times New Roman"/>
          <w:sz w:val="24"/>
          <w:szCs w:val="24"/>
        </w:rPr>
        <w:t>releas</w:t>
      </w:r>
      <w:r w:rsidR="00FF4B93" w:rsidRPr="00FF4B93">
        <w:rPr>
          <w:rFonts w:cs="Times New Roman"/>
          <w:sz w:val="24"/>
          <w:szCs w:val="24"/>
        </w:rPr>
        <w:t>ed in any commercial materials, newspapers, or other public media.</w:t>
      </w:r>
    </w:p>
    <w:p w14:paraId="115311AA" w14:textId="77777777" w:rsidR="003E6AF4" w:rsidRDefault="003E6AF4" w:rsidP="0012735A">
      <w:pPr>
        <w:jc w:val="left"/>
        <w:rPr>
          <w:rFonts w:cs="Times New Roman"/>
          <w:sz w:val="24"/>
          <w:szCs w:val="24"/>
        </w:rPr>
      </w:pPr>
    </w:p>
    <w:p w14:paraId="61CFC664" w14:textId="30A00802" w:rsidR="00DD7A56" w:rsidRDefault="00DD7A56" w:rsidP="0012735A">
      <w:pPr>
        <w:jc w:val="left"/>
        <w:rPr>
          <w:rFonts w:cs="Times New Roman"/>
          <w:sz w:val="24"/>
          <w:szCs w:val="24"/>
        </w:rPr>
      </w:pPr>
      <w:r>
        <w:rPr>
          <w:rFonts w:cs="Times New Roman" w:hint="eastAsia"/>
          <w:sz w:val="24"/>
          <w:szCs w:val="24"/>
        </w:rPr>
        <w:t>2</w:t>
      </w:r>
      <w:r>
        <w:rPr>
          <w:rFonts w:cs="Times New Roman"/>
          <w:sz w:val="24"/>
          <w:szCs w:val="24"/>
        </w:rPr>
        <w:t xml:space="preserve">. </w:t>
      </w:r>
      <w:r w:rsidR="004A3659">
        <w:rPr>
          <w:rFonts w:cs="Times New Roman"/>
          <w:sz w:val="24"/>
          <w:szCs w:val="24"/>
        </w:rPr>
        <w:t>T</w:t>
      </w:r>
      <w:r w:rsidR="002C76CF" w:rsidRPr="002C76CF">
        <w:rPr>
          <w:rFonts w:cs="Times New Roman"/>
          <w:sz w:val="24"/>
          <w:szCs w:val="24"/>
        </w:rPr>
        <w:t xml:space="preserve">he MAVD </w:t>
      </w:r>
      <w:proofErr w:type="gramStart"/>
      <w:r w:rsidR="002C76CF" w:rsidRPr="002C76CF">
        <w:rPr>
          <w:rFonts w:cs="Times New Roman"/>
          <w:sz w:val="24"/>
          <w:szCs w:val="24"/>
        </w:rPr>
        <w:t>dataset</w:t>
      </w:r>
      <w:r w:rsidR="004A3659">
        <w:rPr>
          <w:rFonts w:cs="Times New Roman"/>
          <w:sz w:val="24"/>
          <w:szCs w:val="24"/>
        </w:rPr>
        <w:t xml:space="preserve"> ,</w:t>
      </w:r>
      <w:proofErr w:type="gramEnd"/>
      <w:r w:rsidR="004A3659">
        <w:rPr>
          <w:rFonts w:cs="Times New Roman"/>
          <w:sz w:val="24"/>
          <w:szCs w:val="24"/>
        </w:rPr>
        <w:t xml:space="preserve"> in whole or in part,</w:t>
      </w:r>
      <w:r w:rsidR="002C76CF" w:rsidRPr="002C76CF">
        <w:rPr>
          <w:rFonts w:cs="Times New Roman"/>
          <w:sz w:val="24"/>
          <w:szCs w:val="24"/>
        </w:rPr>
        <w:t xml:space="preserve"> will not be used for any commercial purpose in any form, including but not limited to using all or part of the data for sales, product promotion activities, training algorithms, and other commercial technologies or as part of commercial products.</w:t>
      </w:r>
    </w:p>
    <w:p w14:paraId="22C2AFEA" w14:textId="77777777" w:rsidR="009D7DFA" w:rsidRPr="003E6AF4" w:rsidRDefault="009D7DFA" w:rsidP="0012735A">
      <w:pPr>
        <w:jc w:val="left"/>
        <w:rPr>
          <w:rFonts w:cs="Times New Roman"/>
          <w:sz w:val="24"/>
          <w:szCs w:val="24"/>
        </w:rPr>
      </w:pPr>
    </w:p>
    <w:p w14:paraId="69EFA4C6" w14:textId="224CE5BC" w:rsidR="00B01D19" w:rsidRDefault="00DD7A56" w:rsidP="0012735A">
      <w:pPr>
        <w:jc w:val="left"/>
        <w:rPr>
          <w:rFonts w:cs="Times New Roman"/>
          <w:sz w:val="24"/>
          <w:szCs w:val="24"/>
        </w:rPr>
      </w:pPr>
      <w:r>
        <w:rPr>
          <w:rFonts w:cs="Times New Roman"/>
          <w:sz w:val="24"/>
          <w:szCs w:val="24"/>
        </w:rPr>
        <w:t>3</w:t>
      </w:r>
      <w:r w:rsidR="002F6514">
        <w:rPr>
          <w:rFonts w:cs="Times New Roman"/>
          <w:sz w:val="24"/>
          <w:szCs w:val="24"/>
        </w:rPr>
        <w:t>.</w:t>
      </w:r>
      <w:r w:rsidR="00DB03DB">
        <w:rPr>
          <w:rFonts w:cs="Times New Roman" w:hint="eastAsia"/>
          <w:sz w:val="24"/>
          <w:szCs w:val="24"/>
        </w:rPr>
        <w:t xml:space="preserve"> </w:t>
      </w:r>
      <w:r w:rsidR="002F4092" w:rsidRPr="002F4092">
        <w:rPr>
          <w:rFonts w:cs="Times New Roman"/>
          <w:sz w:val="24"/>
          <w:szCs w:val="24"/>
        </w:rPr>
        <w:t>The database will not be re-distributed, published, copied, or further disseminated in any way or form whatsoever, whether for profit or not. This includes further distributing, copying or disseminating to a different facility or organizational unit in the requesting university, organization, or company.</w:t>
      </w:r>
    </w:p>
    <w:p w14:paraId="7313F3A8" w14:textId="77777777" w:rsidR="005D460A" w:rsidRDefault="005D460A" w:rsidP="0012735A">
      <w:pPr>
        <w:jc w:val="left"/>
        <w:rPr>
          <w:rFonts w:cs="Times New Roman"/>
          <w:sz w:val="24"/>
          <w:szCs w:val="24"/>
        </w:rPr>
      </w:pPr>
    </w:p>
    <w:p w14:paraId="1166DB68" w14:textId="0BA5B583" w:rsidR="004D2076" w:rsidRDefault="00DD7A56" w:rsidP="00F05649">
      <w:pPr>
        <w:jc w:val="left"/>
        <w:rPr>
          <w:rFonts w:cs="Times New Roman"/>
          <w:sz w:val="24"/>
          <w:szCs w:val="24"/>
        </w:rPr>
      </w:pPr>
      <w:r>
        <w:rPr>
          <w:rFonts w:cs="Times New Roman"/>
          <w:sz w:val="24"/>
          <w:szCs w:val="24"/>
        </w:rPr>
        <w:t>4</w:t>
      </w:r>
      <w:r w:rsidR="004D2076">
        <w:rPr>
          <w:rFonts w:cs="Times New Roman"/>
          <w:sz w:val="24"/>
          <w:szCs w:val="24"/>
        </w:rPr>
        <w:t xml:space="preserve">. </w:t>
      </w:r>
      <w:r w:rsidR="00F05649" w:rsidRPr="00F05649">
        <w:rPr>
          <w:rFonts w:cs="Times New Roman"/>
          <w:sz w:val="24"/>
          <w:szCs w:val="24"/>
        </w:rPr>
        <w:t xml:space="preserve">All technical papers, documents and reports that used the </w:t>
      </w:r>
      <w:r w:rsidR="00BB6C83">
        <w:rPr>
          <w:rFonts w:cs="Times New Roman"/>
          <w:sz w:val="24"/>
          <w:szCs w:val="24"/>
        </w:rPr>
        <w:t>MAVD</w:t>
      </w:r>
      <w:r w:rsidR="00F05649" w:rsidRPr="00F05649">
        <w:rPr>
          <w:rFonts w:cs="Times New Roman"/>
          <w:sz w:val="24"/>
          <w:szCs w:val="24"/>
        </w:rPr>
        <w:t xml:space="preserve"> dataset</w:t>
      </w:r>
      <w:r w:rsidR="00BB6C83">
        <w:rPr>
          <w:rFonts w:cs="Times New Roman"/>
          <w:sz w:val="24"/>
          <w:szCs w:val="24"/>
        </w:rPr>
        <w:t xml:space="preserve"> </w:t>
      </w:r>
      <w:r w:rsidR="00F05649" w:rsidRPr="00F05649">
        <w:rPr>
          <w:rFonts w:cs="Times New Roman"/>
          <w:sz w:val="24"/>
          <w:szCs w:val="24"/>
        </w:rPr>
        <w:t xml:space="preserve">should acknowledge the use of the </w:t>
      </w:r>
      <w:r w:rsidR="00BB6C83">
        <w:rPr>
          <w:rFonts w:cs="Times New Roman"/>
          <w:sz w:val="24"/>
          <w:szCs w:val="24"/>
        </w:rPr>
        <w:t>MAVD</w:t>
      </w:r>
      <w:r w:rsidR="00F05649" w:rsidRPr="00F05649">
        <w:rPr>
          <w:rFonts w:cs="Times New Roman"/>
          <w:sz w:val="24"/>
          <w:szCs w:val="24"/>
        </w:rPr>
        <w:t xml:space="preserve"> dataset and provide a citation to the</w:t>
      </w:r>
      <w:r w:rsidR="00BB6C83">
        <w:rPr>
          <w:rFonts w:cs="Times New Roman" w:hint="eastAsia"/>
          <w:sz w:val="24"/>
          <w:szCs w:val="24"/>
        </w:rPr>
        <w:t xml:space="preserve"> </w:t>
      </w:r>
      <w:r w:rsidR="00F05649" w:rsidRPr="00F05649">
        <w:rPr>
          <w:rFonts w:cs="Times New Roman"/>
          <w:sz w:val="24"/>
          <w:szCs w:val="24"/>
        </w:rPr>
        <w:t>technical papers below:</w:t>
      </w:r>
    </w:p>
    <w:p w14:paraId="1537F5B6" w14:textId="77777777" w:rsidR="00CE17DE" w:rsidRDefault="00CE17DE" w:rsidP="0012735A">
      <w:pPr>
        <w:jc w:val="left"/>
        <w:rPr>
          <w:rFonts w:cs="Times New Roman"/>
          <w:sz w:val="24"/>
          <w:szCs w:val="24"/>
        </w:rPr>
      </w:pPr>
    </w:p>
    <w:tbl>
      <w:tblPr>
        <w:tblStyle w:val="a8"/>
        <w:tblW w:w="10490" w:type="dxa"/>
        <w:tblInd w:w="-1139" w:type="dxa"/>
        <w:tblLook w:val="04A0" w:firstRow="1" w:lastRow="0" w:firstColumn="1" w:lastColumn="0" w:noHBand="0" w:noVBand="1"/>
      </w:tblPr>
      <w:tblGrid>
        <w:gridCol w:w="10490"/>
      </w:tblGrid>
      <w:tr w:rsidR="00047C1C" w14:paraId="553F5597" w14:textId="77777777" w:rsidTr="00275345">
        <w:tc>
          <w:tcPr>
            <w:tcW w:w="10490" w:type="dxa"/>
          </w:tcPr>
          <w:p w14:paraId="650C28FC" w14:textId="77777777" w:rsidR="00047C1C" w:rsidRPr="00047C1C" w:rsidRDefault="00047C1C" w:rsidP="00047C1C">
            <w:pPr>
              <w:jc w:val="left"/>
              <w:rPr>
                <w:rFonts w:cs="Times New Roman"/>
                <w:sz w:val="24"/>
                <w:szCs w:val="24"/>
              </w:rPr>
            </w:pPr>
            <w:r w:rsidRPr="00047C1C">
              <w:rPr>
                <w:rFonts w:cs="Times New Roman"/>
                <w:sz w:val="24"/>
                <w:szCs w:val="24"/>
              </w:rPr>
              <w:t>@</w:t>
            </w:r>
            <w:proofErr w:type="gramStart"/>
            <w:r w:rsidRPr="00047C1C">
              <w:rPr>
                <w:rFonts w:cs="Times New Roman"/>
                <w:sz w:val="24"/>
                <w:szCs w:val="24"/>
              </w:rPr>
              <w:t>inproceedings{</w:t>
            </w:r>
            <w:proofErr w:type="gramEnd"/>
            <w:r w:rsidRPr="00047C1C">
              <w:rPr>
                <w:rFonts w:cs="Times New Roman"/>
                <w:sz w:val="24"/>
                <w:szCs w:val="24"/>
              </w:rPr>
              <w:t>wang23o_interspeech,</w:t>
            </w:r>
          </w:p>
          <w:p w14:paraId="1E8D4A1A" w14:textId="77777777" w:rsidR="00047C1C" w:rsidRPr="00047C1C" w:rsidRDefault="00047C1C" w:rsidP="00047C1C">
            <w:pPr>
              <w:jc w:val="left"/>
              <w:rPr>
                <w:rFonts w:cs="Times New Roman"/>
                <w:sz w:val="24"/>
                <w:szCs w:val="24"/>
              </w:rPr>
            </w:pPr>
            <w:r w:rsidRPr="00047C1C">
              <w:rPr>
                <w:rFonts w:cs="Times New Roman"/>
                <w:sz w:val="24"/>
                <w:szCs w:val="24"/>
              </w:rPr>
              <w:t xml:space="preserve">  author</w:t>
            </w:r>
            <w:proofErr w:type="gramStart"/>
            <w:r w:rsidRPr="00047C1C">
              <w:rPr>
                <w:rFonts w:cs="Times New Roman"/>
                <w:sz w:val="24"/>
                <w:szCs w:val="24"/>
              </w:rPr>
              <w:t>={</w:t>
            </w:r>
            <w:proofErr w:type="spellStart"/>
            <w:proofErr w:type="gramEnd"/>
            <w:r w:rsidRPr="00047C1C">
              <w:rPr>
                <w:rFonts w:cs="Times New Roman"/>
                <w:sz w:val="24"/>
                <w:szCs w:val="24"/>
              </w:rPr>
              <w:t>Jianrong</w:t>
            </w:r>
            <w:proofErr w:type="spellEnd"/>
            <w:r w:rsidRPr="00047C1C">
              <w:rPr>
                <w:rFonts w:cs="Times New Roman"/>
                <w:sz w:val="24"/>
                <w:szCs w:val="24"/>
              </w:rPr>
              <w:t xml:space="preserve"> Wang and Yuchen Huo and Li Liu and Tianyi Xu and Qi Li and Sen Li},</w:t>
            </w:r>
          </w:p>
          <w:p w14:paraId="2D609945" w14:textId="77777777" w:rsidR="00047C1C" w:rsidRPr="00047C1C" w:rsidRDefault="00047C1C" w:rsidP="00047C1C">
            <w:pPr>
              <w:jc w:val="left"/>
              <w:rPr>
                <w:rFonts w:cs="Times New Roman"/>
                <w:sz w:val="24"/>
                <w:szCs w:val="24"/>
              </w:rPr>
            </w:pPr>
            <w:r w:rsidRPr="00047C1C">
              <w:rPr>
                <w:rFonts w:cs="Times New Roman"/>
                <w:sz w:val="24"/>
                <w:szCs w:val="24"/>
              </w:rPr>
              <w:t xml:space="preserve">  title</w:t>
            </w:r>
            <w:proofErr w:type="gramStart"/>
            <w:r w:rsidRPr="00047C1C">
              <w:rPr>
                <w:rFonts w:cs="Times New Roman"/>
                <w:sz w:val="24"/>
                <w:szCs w:val="24"/>
              </w:rPr>
              <w:t>={</w:t>
            </w:r>
            <w:proofErr w:type="gramEnd"/>
            <w:r w:rsidRPr="00047C1C">
              <w:rPr>
                <w:rFonts w:cs="Times New Roman"/>
                <w:sz w:val="24"/>
                <w:szCs w:val="24"/>
              </w:rPr>
              <w:t>{MAVD: The First Open Large-Scale Mandarin Audio-Visual Dataset with Depth Information}},</w:t>
            </w:r>
          </w:p>
          <w:p w14:paraId="6DE4AD07" w14:textId="77777777" w:rsidR="00047C1C" w:rsidRPr="00047C1C" w:rsidRDefault="00047C1C" w:rsidP="00047C1C">
            <w:pPr>
              <w:jc w:val="left"/>
              <w:rPr>
                <w:rFonts w:cs="Times New Roman"/>
                <w:sz w:val="24"/>
                <w:szCs w:val="24"/>
              </w:rPr>
            </w:pPr>
            <w:r w:rsidRPr="00047C1C">
              <w:rPr>
                <w:rFonts w:cs="Times New Roman"/>
                <w:sz w:val="24"/>
                <w:szCs w:val="24"/>
              </w:rPr>
              <w:t xml:space="preserve">  year=2023,</w:t>
            </w:r>
          </w:p>
          <w:p w14:paraId="78CED1E3" w14:textId="77777777" w:rsidR="00047C1C" w:rsidRPr="00047C1C" w:rsidRDefault="00047C1C" w:rsidP="00047C1C">
            <w:pPr>
              <w:jc w:val="left"/>
              <w:rPr>
                <w:rFonts w:cs="Times New Roman"/>
                <w:sz w:val="24"/>
                <w:szCs w:val="24"/>
              </w:rPr>
            </w:pPr>
            <w:r w:rsidRPr="00047C1C">
              <w:rPr>
                <w:rFonts w:cs="Times New Roman"/>
                <w:sz w:val="24"/>
                <w:szCs w:val="24"/>
              </w:rPr>
              <w:t xml:space="preserve">  </w:t>
            </w:r>
            <w:proofErr w:type="spellStart"/>
            <w:r w:rsidRPr="00047C1C">
              <w:rPr>
                <w:rFonts w:cs="Times New Roman"/>
                <w:sz w:val="24"/>
                <w:szCs w:val="24"/>
              </w:rPr>
              <w:t>booktitle</w:t>
            </w:r>
            <w:proofErr w:type="spellEnd"/>
            <w:proofErr w:type="gramStart"/>
            <w:r w:rsidRPr="00047C1C">
              <w:rPr>
                <w:rFonts w:cs="Times New Roman"/>
                <w:sz w:val="24"/>
                <w:szCs w:val="24"/>
              </w:rPr>
              <w:t>={</w:t>
            </w:r>
            <w:proofErr w:type="gramEnd"/>
            <w:r w:rsidRPr="00047C1C">
              <w:rPr>
                <w:rFonts w:cs="Times New Roman"/>
                <w:sz w:val="24"/>
                <w:szCs w:val="24"/>
              </w:rPr>
              <w:t>Proc. INTERSPEECH 2023},</w:t>
            </w:r>
          </w:p>
          <w:p w14:paraId="3156E47B" w14:textId="77777777" w:rsidR="00047C1C" w:rsidRPr="00047C1C" w:rsidRDefault="00047C1C" w:rsidP="00047C1C">
            <w:pPr>
              <w:jc w:val="left"/>
              <w:rPr>
                <w:rFonts w:cs="Times New Roman"/>
                <w:sz w:val="24"/>
                <w:szCs w:val="24"/>
              </w:rPr>
            </w:pPr>
            <w:r w:rsidRPr="00047C1C">
              <w:rPr>
                <w:rFonts w:cs="Times New Roman"/>
                <w:sz w:val="24"/>
                <w:szCs w:val="24"/>
              </w:rPr>
              <w:t xml:space="preserve">  pages</w:t>
            </w:r>
            <w:proofErr w:type="gramStart"/>
            <w:r w:rsidRPr="00047C1C">
              <w:rPr>
                <w:rFonts w:cs="Times New Roman"/>
                <w:sz w:val="24"/>
                <w:szCs w:val="24"/>
              </w:rPr>
              <w:t>={</w:t>
            </w:r>
            <w:proofErr w:type="gramEnd"/>
            <w:r w:rsidRPr="00047C1C">
              <w:rPr>
                <w:rFonts w:cs="Times New Roman"/>
                <w:sz w:val="24"/>
                <w:szCs w:val="24"/>
              </w:rPr>
              <w:t>2113--2117},</w:t>
            </w:r>
          </w:p>
          <w:p w14:paraId="6D8815A0" w14:textId="77777777" w:rsidR="00047C1C" w:rsidRPr="00047C1C" w:rsidRDefault="00047C1C" w:rsidP="00047C1C">
            <w:pPr>
              <w:jc w:val="left"/>
              <w:rPr>
                <w:rFonts w:cs="Times New Roman"/>
                <w:sz w:val="24"/>
                <w:szCs w:val="24"/>
              </w:rPr>
            </w:pPr>
            <w:r w:rsidRPr="00047C1C">
              <w:rPr>
                <w:rFonts w:cs="Times New Roman"/>
                <w:sz w:val="24"/>
                <w:szCs w:val="24"/>
              </w:rPr>
              <w:t xml:space="preserve">  </w:t>
            </w:r>
            <w:proofErr w:type="spellStart"/>
            <w:r w:rsidRPr="00047C1C">
              <w:rPr>
                <w:rFonts w:cs="Times New Roman"/>
                <w:sz w:val="24"/>
                <w:szCs w:val="24"/>
              </w:rPr>
              <w:t>doi</w:t>
            </w:r>
            <w:proofErr w:type="spellEnd"/>
            <w:r w:rsidRPr="00047C1C">
              <w:rPr>
                <w:rFonts w:cs="Times New Roman"/>
                <w:sz w:val="24"/>
                <w:szCs w:val="24"/>
              </w:rPr>
              <w:t>={10.21437/Interspeech.2023-823}</w:t>
            </w:r>
          </w:p>
          <w:p w14:paraId="5A143B99" w14:textId="18B29E41" w:rsidR="00047C1C" w:rsidRDefault="00047C1C" w:rsidP="00047C1C">
            <w:pPr>
              <w:jc w:val="left"/>
              <w:rPr>
                <w:rFonts w:cs="Times New Roman" w:hint="eastAsia"/>
                <w:sz w:val="24"/>
                <w:szCs w:val="24"/>
              </w:rPr>
            </w:pPr>
            <w:r w:rsidRPr="00047C1C">
              <w:rPr>
                <w:rFonts w:cs="Times New Roman"/>
                <w:sz w:val="24"/>
                <w:szCs w:val="24"/>
              </w:rPr>
              <w:t>}</w:t>
            </w:r>
          </w:p>
        </w:tc>
      </w:tr>
    </w:tbl>
    <w:p w14:paraId="6A3A4378" w14:textId="77777777" w:rsidR="00C53DFE" w:rsidRDefault="00C53DFE" w:rsidP="0012735A">
      <w:pPr>
        <w:jc w:val="left"/>
        <w:rPr>
          <w:rFonts w:cs="Times New Roman" w:hint="eastAsia"/>
          <w:sz w:val="24"/>
          <w:szCs w:val="24"/>
        </w:rPr>
      </w:pPr>
    </w:p>
    <w:p w14:paraId="2BE82576" w14:textId="46843D42" w:rsidR="00CE17DE" w:rsidRDefault="00CE17DE" w:rsidP="0012735A">
      <w:pPr>
        <w:jc w:val="left"/>
        <w:rPr>
          <w:rFonts w:cs="Times New Roman"/>
          <w:sz w:val="24"/>
          <w:szCs w:val="24"/>
        </w:rPr>
      </w:pPr>
      <w:r>
        <w:rPr>
          <w:rFonts w:cs="Times New Roman" w:hint="eastAsia"/>
          <w:sz w:val="24"/>
          <w:szCs w:val="24"/>
        </w:rPr>
        <w:t>5</w:t>
      </w:r>
      <w:r w:rsidR="00A13770">
        <w:rPr>
          <w:rFonts w:cs="Times New Roman" w:hint="eastAsia"/>
          <w:sz w:val="24"/>
          <w:szCs w:val="24"/>
        </w:rPr>
        <w:t>.</w:t>
      </w:r>
      <w:r w:rsidR="00A13770">
        <w:rPr>
          <w:rFonts w:cs="Times New Roman"/>
          <w:sz w:val="24"/>
          <w:szCs w:val="24"/>
        </w:rPr>
        <w:t xml:space="preserve"> </w:t>
      </w:r>
      <w:r w:rsidR="00C930C8" w:rsidRPr="00C930C8">
        <w:rPr>
          <w:rFonts w:cs="Times New Roman"/>
          <w:sz w:val="24"/>
          <w:szCs w:val="24"/>
        </w:rPr>
        <w:t xml:space="preserve">The Licensee shall avoid using part of the data where the identity of individuals is readily recognizable from such part either as a stand-alone extract or </w:t>
      </w:r>
      <w:proofErr w:type="gramStart"/>
      <w:r w:rsidR="00C930C8" w:rsidRPr="00C930C8">
        <w:rPr>
          <w:rFonts w:cs="Times New Roman"/>
          <w:sz w:val="24"/>
          <w:szCs w:val="24"/>
        </w:rPr>
        <w:t>where</w:t>
      </w:r>
      <w:proofErr w:type="gramEnd"/>
      <w:r w:rsidR="00C930C8" w:rsidRPr="00C930C8">
        <w:rPr>
          <w:rFonts w:cs="Times New Roman"/>
          <w:sz w:val="24"/>
          <w:szCs w:val="24"/>
        </w:rPr>
        <w:t xml:space="preserve"> combined with other materials (including images, text, content analyses, summaries or interpretations);</w:t>
      </w:r>
    </w:p>
    <w:p w14:paraId="6C311449" w14:textId="77777777" w:rsidR="006B032B" w:rsidRDefault="006B032B" w:rsidP="0012735A">
      <w:pPr>
        <w:jc w:val="left"/>
        <w:rPr>
          <w:rFonts w:cs="Times New Roman"/>
          <w:sz w:val="24"/>
          <w:szCs w:val="24"/>
        </w:rPr>
      </w:pPr>
    </w:p>
    <w:p w14:paraId="196B9EAE" w14:textId="657D9406" w:rsidR="006B032B" w:rsidRDefault="006B032B" w:rsidP="00013CBC">
      <w:pPr>
        <w:jc w:val="left"/>
        <w:rPr>
          <w:rFonts w:cs="Times New Roman"/>
          <w:sz w:val="24"/>
          <w:szCs w:val="24"/>
        </w:rPr>
      </w:pPr>
      <w:r>
        <w:rPr>
          <w:rFonts w:cs="Times New Roman" w:hint="eastAsia"/>
          <w:sz w:val="24"/>
          <w:szCs w:val="24"/>
        </w:rPr>
        <w:t>7</w:t>
      </w:r>
      <w:r>
        <w:rPr>
          <w:rFonts w:cs="Times New Roman"/>
          <w:sz w:val="24"/>
          <w:szCs w:val="24"/>
        </w:rPr>
        <w:t xml:space="preserve">. </w:t>
      </w:r>
      <w:r w:rsidR="00013CBC" w:rsidRPr="00013CBC">
        <w:rPr>
          <w:rFonts w:cs="Times New Roman"/>
          <w:sz w:val="24"/>
          <w:szCs w:val="24"/>
        </w:rPr>
        <w:t>How to sign the agreement: For a student applicant, please provide your</w:t>
      </w:r>
      <w:r w:rsidR="00C16338">
        <w:rPr>
          <w:rFonts w:cs="Times New Roman"/>
          <w:sz w:val="24"/>
          <w:szCs w:val="24"/>
        </w:rPr>
        <w:t xml:space="preserve"> </w:t>
      </w:r>
      <w:r w:rsidR="00013CBC" w:rsidRPr="00013CBC">
        <w:rPr>
          <w:rFonts w:cs="Times New Roman"/>
          <w:sz w:val="24"/>
          <w:szCs w:val="24"/>
        </w:rPr>
        <w:t>supervisor’s</w:t>
      </w:r>
      <w:r w:rsidR="00C8523B">
        <w:rPr>
          <w:rFonts w:cs="Times New Roman" w:hint="eastAsia"/>
          <w:sz w:val="24"/>
          <w:szCs w:val="24"/>
        </w:rPr>
        <w:t xml:space="preserve"> </w:t>
      </w:r>
      <w:r w:rsidR="00013CBC" w:rsidRPr="00013CBC">
        <w:rPr>
          <w:rFonts w:cs="Times New Roman"/>
          <w:sz w:val="24"/>
          <w:szCs w:val="24"/>
        </w:rPr>
        <w:t xml:space="preserve">information below and </w:t>
      </w:r>
      <w:r w:rsidR="00013CBC" w:rsidRPr="00105C1C">
        <w:rPr>
          <w:rFonts w:cs="Times New Roman"/>
          <w:b/>
          <w:bCs/>
          <w:sz w:val="24"/>
          <w:szCs w:val="24"/>
        </w:rPr>
        <w:t>ask your supervisor to sign the agreement.</w:t>
      </w:r>
    </w:p>
    <w:p w14:paraId="22CC433C" w14:textId="77777777" w:rsidR="008B69F3" w:rsidRDefault="008B69F3" w:rsidP="0012735A">
      <w:pPr>
        <w:jc w:val="left"/>
        <w:rPr>
          <w:rFonts w:cs="Times New Roman"/>
          <w:sz w:val="24"/>
          <w:szCs w:val="24"/>
        </w:rPr>
      </w:pPr>
    </w:p>
    <w:p w14:paraId="53DD6507" w14:textId="317456D5" w:rsidR="00254891" w:rsidRDefault="008B69F3" w:rsidP="0012735A">
      <w:pPr>
        <w:jc w:val="left"/>
        <w:rPr>
          <w:rFonts w:cs="Times New Roman" w:hint="eastAsia"/>
          <w:sz w:val="24"/>
          <w:szCs w:val="24"/>
        </w:rPr>
      </w:pPr>
      <w:r>
        <w:rPr>
          <w:rFonts w:cs="Times New Roman" w:hint="eastAsia"/>
          <w:sz w:val="24"/>
          <w:szCs w:val="24"/>
        </w:rPr>
        <w:t>8</w:t>
      </w:r>
      <w:r>
        <w:rPr>
          <w:rFonts w:cs="Times New Roman"/>
          <w:sz w:val="24"/>
          <w:szCs w:val="24"/>
        </w:rPr>
        <w:t xml:space="preserve">. </w:t>
      </w:r>
      <w:r w:rsidR="00935DDF" w:rsidRPr="00935DDF">
        <w:rPr>
          <w:rFonts w:cs="Times New Roman"/>
          <w:sz w:val="24"/>
          <w:szCs w:val="24"/>
        </w:rPr>
        <w:t xml:space="preserve">Where to send the agreement: </w:t>
      </w:r>
      <w:r w:rsidR="00935DDF" w:rsidRPr="00DA4DC7">
        <w:rPr>
          <w:rFonts w:cs="Times New Roman"/>
          <w:b/>
          <w:bCs/>
          <w:sz w:val="24"/>
          <w:szCs w:val="24"/>
        </w:rPr>
        <w:t>Please use your formal university email (e.g., .</w:t>
      </w:r>
      <w:proofErr w:type="spellStart"/>
      <w:r w:rsidR="00935DDF" w:rsidRPr="00DA4DC7">
        <w:rPr>
          <w:rFonts w:cs="Times New Roman"/>
          <w:b/>
          <w:bCs/>
          <w:sz w:val="24"/>
          <w:szCs w:val="24"/>
        </w:rPr>
        <w:t>edu</w:t>
      </w:r>
      <w:proofErr w:type="spellEnd"/>
      <w:r w:rsidR="00935DDF" w:rsidRPr="00DA4DC7">
        <w:rPr>
          <w:rFonts w:cs="Times New Roman"/>
          <w:b/>
          <w:bCs/>
          <w:sz w:val="24"/>
          <w:szCs w:val="24"/>
        </w:rPr>
        <w:t>, edu.cn)</w:t>
      </w:r>
      <w:r w:rsidR="00977728">
        <w:rPr>
          <w:rFonts w:cs="Times New Roman"/>
          <w:sz w:val="24"/>
          <w:szCs w:val="24"/>
        </w:rPr>
        <w:t xml:space="preserve"> </w:t>
      </w:r>
      <w:r w:rsidR="00935DDF" w:rsidRPr="00935DDF">
        <w:rPr>
          <w:rFonts w:cs="Times New Roman"/>
          <w:sz w:val="24"/>
          <w:szCs w:val="24"/>
        </w:rPr>
        <w:t>to send the application email with signed agreement to</w:t>
      </w:r>
      <w:r w:rsidR="00977728">
        <w:rPr>
          <w:rFonts w:cs="Times New Roman"/>
          <w:sz w:val="24"/>
          <w:szCs w:val="24"/>
        </w:rPr>
        <w:t xml:space="preserve"> </w:t>
      </w:r>
      <w:r w:rsidR="00706BCA" w:rsidRPr="00706BCA">
        <w:rPr>
          <w:rFonts w:cs="Times New Roman"/>
          <w:b/>
          <w:bCs/>
          <w:sz w:val="24"/>
          <w:szCs w:val="24"/>
        </w:rPr>
        <w:t>bkb@tju.edu.cn</w:t>
      </w:r>
      <w:r w:rsidR="00935DDF" w:rsidRPr="00935DDF">
        <w:rPr>
          <w:rFonts w:cs="Times New Roman"/>
          <w:sz w:val="24"/>
          <w:szCs w:val="24"/>
        </w:rPr>
        <w:t xml:space="preserve">. </w:t>
      </w:r>
      <w:r w:rsidR="00935DDF" w:rsidRPr="00FD3D97">
        <w:rPr>
          <w:rFonts w:cs="Times New Roman"/>
          <w:b/>
          <w:bCs/>
          <w:sz w:val="24"/>
          <w:szCs w:val="24"/>
        </w:rPr>
        <w:t xml:space="preserve">A student applicant should also </w:t>
      </w:r>
      <w:r w:rsidR="00935DDF" w:rsidRPr="00E90F49">
        <w:rPr>
          <w:rFonts w:cs="Times New Roman"/>
          <w:b/>
          <w:bCs/>
          <w:sz w:val="24"/>
          <w:szCs w:val="24"/>
          <w:u w:val="single"/>
        </w:rPr>
        <w:t>copy the</w:t>
      </w:r>
      <w:r w:rsidR="00977728" w:rsidRPr="00E90F49">
        <w:rPr>
          <w:rFonts w:cs="Times New Roman" w:hint="eastAsia"/>
          <w:b/>
          <w:bCs/>
          <w:sz w:val="24"/>
          <w:szCs w:val="24"/>
          <w:u w:val="single"/>
        </w:rPr>
        <w:t xml:space="preserve"> </w:t>
      </w:r>
      <w:r w:rsidR="00935DDF" w:rsidRPr="00E90F49">
        <w:rPr>
          <w:rFonts w:cs="Times New Roman"/>
          <w:b/>
          <w:bCs/>
          <w:sz w:val="24"/>
          <w:szCs w:val="24"/>
          <w:u w:val="single"/>
        </w:rPr>
        <w:t>application email to his/her supervisor</w:t>
      </w:r>
      <w:r w:rsidR="00935DDF" w:rsidRPr="00935DDF">
        <w:rPr>
          <w:rFonts w:cs="Times New Roman"/>
          <w:sz w:val="24"/>
          <w:szCs w:val="24"/>
        </w:rPr>
        <w:t xml:space="preserve"> while sending it to us. Please </w:t>
      </w:r>
      <w:r w:rsidR="00935DDF" w:rsidRPr="00574670">
        <w:rPr>
          <w:rFonts w:cs="Times New Roman"/>
          <w:b/>
          <w:bCs/>
          <w:sz w:val="24"/>
          <w:szCs w:val="24"/>
        </w:rPr>
        <w:t>avoid using</w:t>
      </w:r>
      <w:r w:rsidR="00935DDF" w:rsidRPr="00935DDF">
        <w:rPr>
          <w:rFonts w:cs="Times New Roman"/>
          <w:sz w:val="24"/>
          <w:szCs w:val="24"/>
        </w:rPr>
        <w:t xml:space="preserve"> emails</w:t>
      </w:r>
      <w:r w:rsidR="00977728">
        <w:rPr>
          <w:rFonts w:cs="Times New Roman" w:hint="eastAsia"/>
          <w:sz w:val="24"/>
          <w:szCs w:val="24"/>
        </w:rPr>
        <w:t xml:space="preserve"> </w:t>
      </w:r>
      <w:r w:rsidR="00935DDF" w:rsidRPr="00935DDF">
        <w:rPr>
          <w:rFonts w:cs="Times New Roman"/>
          <w:sz w:val="24"/>
          <w:szCs w:val="24"/>
        </w:rPr>
        <w:t>like xxx@163.com, xxx@gmail.com; otherwise, the application may not be considered.</w:t>
      </w:r>
    </w:p>
    <w:p w14:paraId="22B3E28F" w14:textId="7A7F7956" w:rsidR="006F2CFC" w:rsidRDefault="003F7D82" w:rsidP="003F7D82">
      <w:pPr>
        <w:jc w:val="left"/>
        <w:rPr>
          <w:rFonts w:cs="Times New Roman"/>
          <w:sz w:val="24"/>
          <w:szCs w:val="24"/>
        </w:rPr>
      </w:pPr>
      <w:r w:rsidRPr="003F7D82">
        <w:rPr>
          <w:rFonts w:cs="Times New Roman"/>
          <w:sz w:val="24"/>
          <w:szCs w:val="24"/>
        </w:rPr>
        <w:t xml:space="preserve">(For a student applicant, please provide your </w:t>
      </w:r>
      <w:r w:rsidRPr="00101093">
        <w:rPr>
          <w:rFonts w:cs="Times New Roman"/>
          <w:b/>
          <w:bCs/>
          <w:sz w:val="24"/>
          <w:szCs w:val="24"/>
          <w:u w:val="single"/>
        </w:rPr>
        <w:t>supervisor’s information</w:t>
      </w:r>
      <w:r w:rsidRPr="003F7D82">
        <w:rPr>
          <w:rFonts w:cs="Times New Roman"/>
          <w:sz w:val="24"/>
          <w:szCs w:val="24"/>
        </w:rPr>
        <w:t xml:space="preserve"> below and </w:t>
      </w:r>
      <w:r w:rsidRPr="00242F20">
        <w:rPr>
          <w:rFonts w:cs="Times New Roman"/>
          <w:b/>
          <w:bCs/>
          <w:sz w:val="24"/>
          <w:szCs w:val="24"/>
          <w:u w:val="single"/>
        </w:rPr>
        <w:t>ask your</w:t>
      </w:r>
      <w:r w:rsidR="00E76AB2" w:rsidRPr="00242F20">
        <w:rPr>
          <w:rFonts w:cs="Times New Roman" w:hint="eastAsia"/>
          <w:b/>
          <w:bCs/>
          <w:sz w:val="24"/>
          <w:szCs w:val="24"/>
          <w:u w:val="single"/>
        </w:rPr>
        <w:t xml:space="preserve"> </w:t>
      </w:r>
      <w:r w:rsidRPr="00242F20">
        <w:rPr>
          <w:rFonts w:cs="Times New Roman"/>
          <w:b/>
          <w:bCs/>
          <w:sz w:val="24"/>
          <w:szCs w:val="24"/>
          <w:u w:val="single"/>
        </w:rPr>
        <w:t>supervisor to sign the agreement.</w:t>
      </w:r>
      <w:r w:rsidRPr="003F7D82">
        <w:rPr>
          <w:rFonts w:cs="Times New Roman"/>
          <w:sz w:val="24"/>
          <w:szCs w:val="24"/>
        </w:rPr>
        <w:t xml:space="preserve"> A student applicant should copy the </w:t>
      </w:r>
      <w:r w:rsidRPr="003F7D82">
        <w:rPr>
          <w:rFonts w:cs="Times New Roman"/>
          <w:sz w:val="24"/>
          <w:szCs w:val="24"/>
        </w:rPr>
        <w:lastRenderedPageBreak/>
        <w:t>application email to</w:t>
      </w:r>
      <w:r w:rsidR="00D51C2E">
        <w:rPr>
          <w:rFonts w:cs="Times New Roman" w:hint="eastAsia"/>
          <w:sz w:val="24"/>
          <w:szCs w:val="24"/>
        </w:rPr>
        <w:t xml:space="preserve"> </w:t>
      </w:r>
      <w:r w:rsidRPr="003F7D82">
        <w:rPr>
          <w:rFonts w:cs="Times New Roman"/>
          <w:sz w:val="24"/>
          <w:szCs w:val="24"/>
        </w:rPr>
        <w:t>his/her supervisor while sending the agreement to us.)</w:t>
      </w:r>
    </w:p>
    <w:p w14:paraId="11834954" w14:textId="77777777" w:rsidR="009932A8" w:rsidRDefault="009932A8" w:rsidP="003F7D82">
      <w:pPr>
        <w:jc w:val="left"/>
        <w:rPr>
          <w:rFonts w:cs="Times New Roman"/>
          <w:sz w:val="24"/>
          <w:szCs w:val="24"/>
        </w:rPr>
      </w:pPr>
    </w:p>
    <w:p w14:paraId="37A6FAE9" w14:textId="68DAC91D" w:rsidR="006F2CFC" w:rsidRDefault="009E36CE" w:rsidP="0012735A">
      <w:pPr>
        <w:jc w:val="left"/>
        <w:rPr>
          <w:rFonts w:cs="Times New Roman"/>
          <w:sz w:val="24"/>
          <w:szCs w:val="24"/>
          <w:u w:val="single"/>
        </w:rPr>
      </w:pPr>
      <w:r>
        <w:rPr>
          <w:rFonts w:cs="Times New Roman" w:hint="eastAsia"/>
          <w:sz w:val="24"/>
          <w:szCs w:val="24"/>
        </w:rPr>
        <w:t>N</w:t>
      </w:r>
      <w:r>
        <w:rPr>
          <w:rFonts w:cs="Times New Roman"/>
          <w:sz w:val="24"/>
          <w:szCs w:val="24"/>
        </w:rPr>
        <w:t xml:space="preserve">ame: </w:t>
      </w:r>
      <w:r w:rsidR="006F2CFC">
        <w:rPr>
          <w:rFonts w:cs="Times New Roman" w:hint="eastAsia"/>
          <w:sz w:val="24"/>
          <w:szCs w:val="24"/>
          <w:u w:val="single"/>
        </w:rPr>
        <w:t xml:space="preserve"> </w:t>
      </w:r>
      <w:r w:rsidR="006F2CFC">
        <w:rPr>
          <w:rFonts w:cs="Times New Roman"/>
          <w:sz w:val="24"/>
          <w:szCs w:val="24"/>
          <w:u w:val="single"/>
        </w:rPr>
        <w:t xml:space="preserve">           </w:t>
      </w:r>
      <w:r w:rsidR="00D332D1">
        <w:rPr>
          <w:rFonts w:cs="Times New Roman"/>
          <w:sz w:val="24"/>
          <w:szCs w:val="24"/>
          <w:u w:val="single"/>
        </w:rPr>
        <w:t xml:space="preserve"> </w:t>
      </w:r>
      <w:r w:rsidR="00D332D1">
        <w:rPr>
          <w:rFonts w:cs="Times New Roman"/>
          <w:sz w:val="24"/>
          <w:szCs w:val="24"/>
        </w:rPr>
        <w:tab/>
      </w:r>
      <w:r>
        <w:rPr>
          <w:rFonts w:cs="Times New Roman" w:hint="eastAsia"/>
          <w:sz w:val="24"/>
          <w:szCs w:val="24"/>
        </w:rPr>
        <w:t>T</w:t>
      </w:r>
      <w:r>
        <w:rPr>
          <w:rFonts w:cs="Times New Roman"/>
          <w:sz w:val="24"/>
          <w:szCs w:val="24"/>
        </w:rPr>
        <w:t xml:space="preserve">itle: </w:t>
      </w:r>
      <w:r w:rsidR="00D332D1">
        <w:rPr>
          <w:rFonts w:cs="Times New Roman" w:hint="eastAsia"/>
          <w:sz w:val="24"/>
          <w:szCs w:val="24"/>
          <w:u w:val="single"/>
        </w:rPr>
        <w:t xml:space="preserve"> </w:t>
      </w:r>
      <w:r w:rsidR="00D332D1">
        <w:rPr>
          <w:rFonts w:cs="Times New Roman"/>
          <w:sz w:val="24"/>
          <w:szCs w:val="24"/>
          <w:u w:val="single"/>
        </w:rPr>
        <w:t xml:space="preserve">            </w:t>
      </w:r>
      <w:r w:rsidR="00380372">
        <w:rPr>
          <w:rFonts w:cs="Times New Roman"/>
          <w:sz w:val="24"/>
          <w:szCs w:val="24"/>
          <w:u w:val="single"/>
        </w:rPr>
        <w:t xml:space="preserve"> </w:t>
      </w:r>
      <w:r w:rsidR="00380372">
        <w:rPr>
          <w:rFonts w:cs="Times New Roman"/>
          <w:sz w:val="24"/>
          <w:szCs w:val="24"/>
        </w:rPr>
        <w:tab/>
      </w:r>
      <w:r>
        <w:rPr>
          <w:rFonts w:cs="Times New Roman" w:hint="eastAsia"/>
          <w:sz w:val="24"/>
          <w:szCs w:val="24"/>
        </w:rPr>
        <w:t>E</w:t>
      </w:r>
      <w:r>
        <w:rPr>
          <w:rFonts w:cs="Times New Roman"/>
          <w:sz w:val="24"/>
          <w:szCs w:val="24"/>
        </w:rPr>
        <w:t xml:space="preserve">mail: </w:t>
      </w:r>
      <w:r w:rsidR="00380372">
        <w:rPr>
          <w:rFonts w:cs="Times New Roman" w:hint="eastAsia"/>
          <w:sz w:val="24"/>
          <w:szCs w:val="24"/>
          <w:u w:val="single"/>
        </w:rPr>
        <w:t xml:space="preserve"> </w:t>
      </w:r>
      <w:r w:rsidR="00380372">
        <w:rPr>
          <w:rFonts w:cs="Times New Roman"/>
          <w:sz w:val="24"/>
          <w:szCs w:val="24"/>
          <w:u w:val="single"/>
        </w:rPr>
        <w:t xml:space="preserve">                    </w:t>
      </w:r>
    </w:p>
    <w:p w14:paraId="0573698C" w14:textId="77777777" w:rsidR="00580B3C" w:rsidRDefault="00580B3C" w:rsidP="0012735A">
      <w:pPr>
        <w:jc w:val="left"/>
        <w:rPr>
          <w:rFonts w:cs="Times New Roman"/>
          <w:sz w:val="24"/>
          <w:szCs w:val="24"/>
        </w:rPr>
      </w:pPr>
    </w:p>
    <w:p w14:paraId="6FD17973" w14:textId="0BC0FB3F" w:rsidR="00420756" w:rsidRDefault="00871798" w:rsidP="0012735A">
      <w:pPr>
        <w:jc w:val="left"/>
        <w:rPr>
          <w:rFonts w:cs="Times New Roman"/>
          <w:sz w:val="24"/>
          <w:szCs w:val="24"/>
          <w:u w:val="single"/>
        </w:rPr>
      </w:pPr>
      <w:r w:rsidRPr="00871798">
        <w:rPr>
          <w:rFonts w:cs="Times New Roman"/>
          <w:sz w:val="24"/>
          <w:szCs w:val="24"/>
        </w:rPr>
        <w:t>Personal Homepage at the University/Institute:</w:t>
      </w:r>
      <w:r w:rsidR="00675598">
        <w:rPr>
          <w:rFonts w:cs="Times New Roman"/>
          <w:sz w:val="24"/>
          <w:szCs w:val="24"/>
        </w:rPr>
        <w:t xml:space="preserve"> </w:t>
      </w:r>
      <w:r w:rsidR="002F1870">
        <w:rPr>
          <w:rFonts w:cs="Times New Roman" w:hint="eastAsia"/>
          <w:sz w:val="24"/>
          <w:szCs w:val="24"/>
          <w:u w:val="single"/>
        </w:rPr>
        <w:t xml:space="preserve"> </w:t>
      </w:r>
      <w:r w:rsidR="002F1870">
        <w:rPr>
          <w:rFonts w:cs="Times New Roman"/>
          <w:sz w:val="24"/>
          <w:szCs w:val="24"/>
          <w:u w:val="single"/>
        </w:rPr>
        <w:t xml:space="preserve">                               </w:t>
      </w:r>
    </w:p>
    <w:p w14:paraId="55A9C918" w14:textId="113DE912" w:rsidR="00BA0CEE" w:rsidRDefault="002F1870" w:rsidP="0012735A">
      <w:pPr>
        <w:jc w:val="left"/>
        <w:rPr>
          <w:rFonts w:cs="Times New Roman"/>
          <w:sz w:val="24"/>
          <w:szCs w:val="24"/>
          <w:u w:val="single"/>
        </w:rPr>
      </w:pPr>
      <w:r>
        <w:rPr>
          <w:rFonts w:cs="Times New Roman"/>
          <w:sz w:val="24"/>
          <w:szCs w:val="24"/>
          <w:u w:val="single"/>
        </w:rPr>
        <w:t xml:space="preserve">                 </w:t>
      </w:r>
      <w:r w:rsidR="00420756">
        <w:rPr>
          <w:rFonts w:cs="Times New Roman"/>
          <w:sz w:val="24"/>
          <w:szCs w:val="24"/>
          <w:u w:val="single"/>
        </w:rPr>
        <w:t xml:space="preserve">                                                     </w:t>
      </w:r>
    </w:p>
    <w:p w14:paraId="3F1B0CA5" w14:textId="77777777" w:rsidR="00580B3C" w:rsidRDefault="00580B3C" w:rsidP="0012735A">
      <w:pPr>
        <w:jc w:val="left"/>
        <w:rPr>
          <w:rFonts w:cs="Times New Roman"/>
          <w:sz w:val="24"/>
          <w:szCs w:val="24"/>
        </w:rPr>
      </w:pPr>
    </w:p>
    <w:p w14:paraId="30A7E6A5" w14:textId="316D09BB" w:rsidR="00073E93" w:rsidRDefault="007B4936" w:rsidP="0012735A">
      <w:pPr>
        <w:jc w:val="left"/>
        <w:rPr>
          <w:rFonts w:cs="Times New Roman"/>
          <w:sz w:val="24"/>
          <w:szCs w:val="24"/>
          <w:u w:val="single"/>
        </w:rPr>
      </w:pPr>
      <w:r w:rsidRPr="007B4936">
        <w:rPr>
          <w:rFonts w:cs="Times New Roman"/>
          <w:sz w:val="24"/>
          <w:szCs w:val="24"/>
        </w:rPr>
        <w:t>University/Institute and Department:</w:t>
      </w:r>
      <w:r w:rsidR="00675598">
        <w:rPr>
          <w:rFonts w:cs="Times New Roman"/>
          <w:sz w:val="24"/>
          <w:szCs w:val="24"/>
        </w:rPr>
        <w:t xml:space="preserve"> </w:t>
      </w:r>
      <w:r w:rsidR="00245479">
        <w:rPr>
          <w:rFonts w:cs="Times New Roman" w:hint="eastAsia"/>
          <w:sz w:val="24"/>
          <w:szCs w:val="24"/>
          <w:u w:val="single"/>
        </w:rPr>
        <w:t xml:space="preserve"> </w:t>
      </w:r>
      <w:r w:rsidR="00245479">
        <w:rPr>
          <w:rFonts w:cs="Times New Roman"/>
          <w:sz w:val="24"/>
          <w:szCs w:val="24"/>
          <w:u w:val="single"/>
        </w:rPr>
        <w:t xml:space="preserve">                                                      </w:t>
      </w:r>
    </w:p>
    <w:p w14:paraId="34E4325E" w14:textId="77777777" w:rsidR="00580B3C" w:rsidRDefault="00580B3C" w:rsidP="0012735A">
      <w:pPr>
        <w:jc w:val="left"/>
        <w:rPr>
          <w:rFonts w:cs="Times New Roman"/>
          <w:sz w:val="24"/>
          <w:szCs w:val="24"/>
        </w:rPr>
      </w:pPr>
    </w:p>
    <w:p w14:paraId="402AFB80" w14:textId="33D70D61" w:rsidR="006655BF" w:rsidRPr="006655BF" w:rsidRDefault="00580B3C" w:rsidP="0012735A">
      <w:pPr>
        <w:jc w:val="left"/>
        <w:rPr>
          <w:rFonts w:cs="Times New Roman"/>
          <w:sz w:val="24"/>
          <w:szCs w:val="24"/>
        </w:rPr>
      </w:pPr>
      <w:r>
        <w:rPr>
          <w:rFonts w:cs="Times New Roman" w:hint="eastAsia"/>
          <w:sz w:val="24"/>
          <w:szCs w:val="24"/>
        </w:rPr>
        <w:t>Sig</w:t>
      </w:r>
      <w:r>
        <w:rPr>
          <w:rFonts w:cs="Times New Roman"/>
          <w:sz w:val="24"/>
          <w:szCs w:val="24"/>
        </w:rPr>
        <w:t>nature</w:t>
      </w:r>
      <w:r w:rsidR="009048BF">
        <w:rPr>
          <w:rFonts w:cs="Times New Roman" w:hint="eastAsia"/>
          <w:sz w:val="24"/>
          <w:szCs w:val="24"/>
        </w:rPr>
        <w:t>:</w:t>
      </w:r>
      <w:r w:rsidR="006655BF">
        <w:rPr>
          <w:rFonts w:cs="Times New Roman"/>
          <w:sz w:val="24"/>
          <w:szCs w:val="24"/>
        </w:rPr>
        <w:tab/>
      </w:r>
      <w:r w:rsidR="006655BF">
        <w:rPr>
          <w:rFonts w:cs="Times New Roman"/>
          <w:sz w:val="24"/>
          <w:szCs w:val="24"/>
        </w:rPr>
        <w:tab/>
      </w:r>
      <w:r w:rsidR="006655BF">
        <w:rPr>
          <w:rFonts w:cs="Times New Roman"/>
          <w:sz w:val="24"/>
          <w:szCs w:val="24"/>
        </w:rPr>
        <w:tab/>
      </w:r>
      <w:r w:rsidR="006655BF">
        <w:rPr>
          <w:rFonts w:cs="Times New Roman"/>
          <w:sz w:val="24"/>
          <w:szCs w:val="24"/>
        </w:rPr>
        <w:tab/>
      </w:r>
      <w:r w:rsidR="006655BF">
        <w:rPr>
          <w:rFonts w:cs="Times New Roman"/>
          <w:sz w:val="24"/>
          <w:szCs w:val="24"/>
        </w:rPr>
        <w:tab/>
      </w:r>
      <w:r w:rsidR="006655BF">
        <w:rPr>
          <w:rFonts w:cs="Times New Roman"/>
          <w:sz w:val="24"/>
          <w:szCs w:val="24"/>
        </w:rPr>
        <w:tab/>
      </w:r>
      <w:r w:rsidR="006655BF">
        <w:rPr>
          <w:rFonts w:cs="Times New Roman"/>
          <w:sz w:val="24"/>
          <w:szCs w:val="24"/>
        </w:rPr>
        <w:tab/>
      </w:r>
      <w:r w:rsidR="006655BF">
        <w:rPr>
          <w:rFonts w:cs="Times New Roman"/>
          <w:sz w:val="24"/>
          <w:szCs w:val="24"/>
        </w:rPr>
        <w:tab/>
      </w:r>
      <w:r w:rsidR="006655BF">
        <w:rPr>
          <w:rFonts w:cs="Times New Roman"/>
          <w:sz w:val="24"/>
          <w:szCs w:val="24"/>
        </w:rPr>
        <w:tab/>
      </w:r>
      <w:r w:rsidR="006655BF">
        <w:rPr>
          <w:rFonts w:cs="Times New Roman"/>
          <w:sz w:val="24"/>
          <w:szCs w:val="24"/>
        </w:rPr>
        <w:tab/>
      </w:r>
      <w:r w:rsidR="006655BF">
        <w:rPr>
          <w:rFonts w:cs="Times New Roman"/>
          <w:sz w:val="24"/>
          <w:szCs w:val="24"/>
        </w:rPr>
        <w:tab/>
      </w:r>
      <w:r w:rsidR="006655BF">
        <w:rPr>
          <w:rFonts w:cs="Times New Roman"/>
          <w:sz w:val="24"/>
          <w:szCs w:val="24"/>
        </w:rPr>
        <w:tab/>
      </w:r>
      <w:r>
        <w:rPr>
          <w:rFonts w:cs="Times New Roman"/>
          <w:sz w:val="24"/>
          <w:szCs w:val="24"/>
        </w:rPr>
        <w:t>Date:</w:t>
      </w:r>
    </w:p>
    <w:sectPr w:rsidR="006655BF" w:rsidRPr="006655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261A0" w14:textId="77777777" w:rsidR="00544D96" w:rsidRDefault="00544D96" w:rsidP="00C53DFE">
      <w:r>
        <w:separator/>
      </w:r>
    </w:p>
  </w:endnote>
  <w:endnote w:type="continuationSeparator" w:id="0">
    <w:p w14:paraId="7A82642A" w14:textId="77777777" w:rsidR="00544D96" w:rsidRDefault="00544D96" w:rsidP="00C53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7974" w14:textId="77777777" w:rsidR="00544D96" w:rsidRDefault="00544D96" w:rsidP="00C53DFE">
      <w:r>
        <w:separator/>
      </w:r>
    </w:p>
  </w:footnote>
  <w:footnote w:type="continuationSeparator" w:id="0">
    <w:p w14:paraId="1DC2390A" w14:textId="77777777" w:rsidR="00544D96" w:rsidRDefault="00544D96" w:rsidP="00C53D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DBA"/>
    <w:multiLevelType w:val="hybridMultilevel"/>
    <w:tmpl w:val="89200938"/>
    <w:lvl w:ilvl="0" w:tplc="B3A8D2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2A470DD"/>
    <w:multiLevelType w:val="hybridMultilevel"/>
    <w:tmpl w:val="5C160E6C"/>
    <w:lvl w:ilvl="0" w:tplc="24C4BE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CA0D90"/>
    <w:multiLevelType w:val="hybridMultilevel"/>
    <w:tmpl w:val="E5D4A598"/>
    <w:lvl w:ilvl="0" w:tplc="86E236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8579991">
    <w:abstractNumId w:val="0"/>
  </w:num>
  <w:num w:numId="2" w16cid:durableId="2002537631">
    <w:abstractNumId w:val="2"/>
  </w:num>
  <w:num w:numId="3" w16cid:durableId="2023121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B5"/>
    <w:rsid w:val="00013CBC"/>
    <w:rsid w:val="00047C1C"/>
    <w:rsid w:val="00073E93"/>
    <w:rsid w:val="000819DE"/>
    <w:rsid w:val="00097FCB"/>
    <w:rsid w:val="000A73E7"/>
    <w:rsid w:val="000B6614"/>
    <w:rsid w:val="000F349A"/>
    <w:rsid w:val="00101093"/>
    <w:rsid w:val="001024C5"/>
    <w:rsid w:val="00105C1C"/>
    <w:rsid w:val="0012735A"/>
    <w:rsid w:val="0014461E"/>
    <w:rsid w:val="00175FEB"/>
    <w:rsid w:val="001A4357"/>
    <w:rsid w:val="001B0C13"/>
    <w:rsid w:val="001B3144"/>
    <w:rsid w:val="00222278"/>
    <w:rsid w:val="00242F20"/>
    <w:rsid w:val="0024442A"/>
    <w:rsid w:val="00245479"/>
    <w:rsid w:val="00254891"/>
    <w:rsid w:val="00275345"/>
    <w:rsid w:val="00291A6F"/>
    <w:rsid w:val="002A54B1"/>
    <w:rsid w:val="002C57D4"/>
    <w:rsid w:val="002C76CF"/>
    <w:rsid w:val="002D1CF2"/>
    <w:rsid w:val="002F1870"/>
    <w:rsid w:val="002F4092"/>
    <w:rsid w:val="002F41F3"/>
    <w:rsid w:val="002F6514"/>
    <w:rsid w:val="0032594B"/>
    <w:rsid w:val="00331E3C"/>
    <w:rsid w:val="00380372"/>
    <w:rsid w:val="003E6AF4"/>
    <w:rsid w:val="003E6D97"/>
    <w:rsid w:val="003F7D82"/>
    <w:rsid w:val="00420756"/>
    <w:rsid w:val="0045319A"/>
    <w:rsid w:val="0049161B"/>
    <w:rsid w:val="004A3659"/>
    <w:rsid w:val="004D1B22"/>
    <w:rsid w:val="004D2076"/>
    <w:rsid w:val="004F7E32"/>
    <w:rsid w:val="00544D96"/>
    <w:rsid w:val="00574670"/>
    <w:rsid w:val="00580B3C"/>
    <w:rsid w:val="005D33A4"/>
    <w:rsid w:val="005D460A"/>
    <w:rsid w:val="005D54B0"/>
    <w:rsid w:val="005D78A4"/>
    <w:rsid w:val="005F29BE"/>
    <w:rsid w:val="00605715"/>
    <w:rsid w:val="006469FE"/>
    <w:rsid w:val="006655BF"/>
    <w:rsid w:val="00675598"/>
    <w:rsid w:val="00677734"/>
    <w:rsid w:val="006A5F66"/>
    <w:rsid w:val="006B032B"/>
    <w:rsid w:val="006B2D38"/>
    <w:rsid w:val="006F2CFC"/>
    <w:rsid w:val="00706BCA"/>
    <w:rsid w:val="00707ABB"/>
    <w:rsid w:val="007123D7"/>
    <w:rsid w:val="007178E5"/>
    <w:rsid w:val="007B4936"/>
    <w:rsid w:val="007E0BC1"/>
    <w:rsid w:val="00830592"/>
    <w:rsid w:val="00871798"/>
    <w:rsid w:val="008A04A8"/>
    <w:rsid w:val="008A568F"/>
    <w:rsid w:val="008B69F3"/>
    <w:rsid w:val="00903AD2"/>
    <w:rsid w:val="009048BF"/>
    <w:rsid w:val="00904EE6"/>
    <w:rsid w:val="00935DDF"/>
    <w:rsid w:val="00967C78"/>
    <w:rsid w:val="00973AFE"/>
    <w:rsid w:val="00977728"/>
    <w:rsid w:val="00980393"/>
    <w:rsid w:val="00986A0E"/>
    <w:rsid w:val="009932A8"/>
    <w:rsid w:val="009C0A71"/>
    <w:rsid w:val="009D7DFA"/>
    <w:rsid w:val="009E36CE"/>
    <w:rsid w:val="009F0521"/>
    <w:rsid w:val="00A13770"/>
    <w:rsid w:val="00AA3040"/>
    <w:rsid w:val="00AA6762"/>
    <w:rsid w:val="00AA6DDA"/>
    <w:rsid w:val="00AC08DB"/>
    <w:rsid w:val="00AF2D39"/>
    <w:rsid w:val="00B01D19"/>
    <w:rsid w:val="00B04B42"/>
    <w:rsid w:val="00B61AD3"/>
    <w:rsid w:val="00B774B5"/>
    <w:rsid w:val="00B808B2"/>
    <w:rsid w:val="00B879BF"/>
    <w:rsid w:val="00BA0CEE"/>
    <w:rsid w:val="00BB6C83"/>
    <w:rsid w:val="00BD5634"/>
    <w:rsid w:val="00BF252C"/>
    <w:rsid w:val="00BF67B8"/>
    <w:rsid w:val="00C048CD"/>
    <w:rsid w:val="00C16338"/>
    <w:rsid w:val="00C40B0D"/>
    <w:rsid w:val="00C42C29"/>
    <w:rsid w:val="00C53DFE"/>
    <w:rsid w:val="00C8500E"/>
    <w:rsid w:val="00C8523B"/>
    <w:rsid w:val="00C910F5"/>
    <w:rsid w:val="00C930C8"/>
    <w:rsid w:val="00CA661D"/>
    <w:rsid w:val="00CE1147"/>
    <w:rsid w:val="00CE17DE"/>
    <w:rsid w:val="00D27EC4"/>
    <w:rsid w:val="00D332D1"/>
    <w:rsid w:val="00D51C2E"/>
    <w:rsid w:val="00D92315"/>
    <w:rsid w:val="00DA4DC7"/>
    <w:rsid w:val="00DB03DB"/>
    <w:rsid w:val="00DB4F52"/>
    <w:rsid w:val="00DD7A56"/>
    <w:rsid w:val="00DE150B"/>
    <w:rsid w:val="00E27BB3"/>
    <w:rsid w:val="00E41774"/>
    <w:rsid w:val="00E72A7B"/>
    <w:rsid w:val="00E76AB2"/>
    <w:rsid w:val="00E90F49"/>
    <w:rsid w:val="00EB4E88"/>
    <w:rsid w:val="00EF26AC"/>
    <w:rsid w:val="00EF4ECE"/>
    <w:rsid w:val="00F05649"/>
    <w:rsid w:val="00F431DD"/>
    <w:rsid w:val="00F43DA2"/>
    <w:rsid w:val="00F74B18"/>
    <w:rsid w:val="00F9282D"/>
    <w:rsid w:val="00F971CA"/>
    <w:rsid w:val="00FD13EA"/>
    <w:rsid w:val="00FD3D97"/>
    <w:rsid w:val="00FF4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19FBE"/>
  <w15:chartTrackingRefBased/>
  <w15:docId w15:val="{59F57825-3B82-408A-BD92-B289229C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26AC"/>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2D39"/>
    <w:pPr>
      <w:ind w:firstLineChars="200" w:firstLine="420"/>
    </w:pPr>
  </w:style>
  <w:style w:type="paragraph" w:styleId="a4">
    <w:name w:val="header"/>
    <w:basedOn w:val="a"/>
    <w:link w:val="a5"/>
    <w:uiPriority w:val="99"/>
    <w:unhideWhenUsed/>
    <w:rsid w:val="00C53DFE"/>
    <w:pPr>
      <w:tabs>
        <w:tab w:val="center" w:pos="4153"/>
        <w:tab w:val="right" w:pos="8306"/>
      </w:tabs>
      <w:snapToGrid w:val="0"/>
      <w:jc w:val="center"/>
    </w:pPr>
    <w:rPr>
      <w:sz w:val="18"/>
      <w:szCs w:val="18"/>
    </w:rPr>
  </w:style>
  <w:style w:type="character" w:customStyle="1" w:styleId="a5">
    <w:name w:val="页眉 字符"/>
    <w:basedOn w:val="a0"/>
    <w:link w:val="a4"/>
    <w:uiPriority w:val="99"/>
    <w:rsid w:val="00C53DFE"/>
    <w:rPr>
      <w:rFonts w:ascii="Times New Roman" w:eastAsia="宋体" w:hAnsi="Times New Roman"/>
      <w:sz w:val="18"/>
      <w:szCs w:val="18"/>
    </w:rPr>
  </w:style>
  <w:style w:type="paragraph" w:styleId="a6">
    <w:name w:val="footer"/>
    <w:basedOn w:val="a"/>
    <w:link w:val="a7"/>
    <w:uiPriority w:val="99"/>
    <w:unhideWhenUsed/>
    <w:rsid w:val="00C53DFE"/>
    <w:pPr>
      <w:tabs>
        <w:tab w:val="center" w:pos="4153"/>
        <w:tab w:val="right" w:pos="8306"/>
      </w:tabs>
      <w:snapToGrid w:val="0"/>
      <w:jc w:val="left"/>
    </w:pPr>
    <w:rPr>
      <w:sz w:val="18"/>
      <w:szCs w:val="18"/>
    </w:rPr>
  </w:style>
  <w:style w:type="character" w:customStyle="1" w:styleId="a7">
    <w:name w:val="页脚 字符"/>
    <w:basedOn w:val="a0"/>
    <w:link w:val="a6"/>
    <w:uiPriority w:val="99"/>
    <w:rsid w:val="00C53DFE"/>
    <w:rPr>
      <w:rFonts w:ascii="Times New Roman" w:eastAsia="宋体" w:hAnsi="Times New Roman"/>
      <w:sz w:val="18"/>
      <w:szCs w:val="18"/>
    </w:rPr>
  </w:style>
  <w:style w:type="table" w:styleId="a8">
    <w:name w:val="Table Grid"/>
    <w:basedOn w:val="a1"/>
    <w:uiPriority w:val="39"/>
    <w:rsid w:val="00047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9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bkb Dreamer</dc:creator>
  <cp:keywords/>
  <dc:description/>
  <cp:lastModifiedBy>bkb Dreamer</cp:lastModifiedBy>
  <cp:revision>139</cp:revision>
  <dcterms:created xsi:type="dcterms:W3CDTF">2023-10-25T08:13:00Z</dcterms:created>
  <dcterms:modified xsi:type="dcterms:W3CDTF">2023-12-26T06:08:00Z</dcterms:modified>
</cp:coreProperties>
</file>