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CF684" w14:textId="77777777" w:rsidR="001E1B90" w:rsidRPr="003866D3" w:rsidRDefault="001E1B90" w:rsidP="001E1B90">
      <w:pPr>
        <w:rPr>
          <w:rFonts w:ascii="Times New Roman" w:hAnsi="Times New Roman"/>
          <w:snapToGrid/>
          <w:sz w:val="32"/>
          <w:szCs w:val="32"/>
          <w:lang w:val="en-US" w:eastAsia="fi-FI"/>
        </w:rPr>
      </w:pPr>
    </w:p>
    <w:p w14:paraId="048A2BC7" w14:textId="77777777" w:rsidR="001E1B90" w:rsidRPr="003866D3" w:rsidRDefault="001E1B90" w:rsidP="001E1B90">
      <w:pPr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</w:pP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Name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 xml:space="preserve">_______________________ </w:t>
      </w:r>
      <w:r w:rsidRPr="003866D3">
        <w:rPr>
          <w:rFonts w:ascii="Times New Roman" w:hAnsi="Times New Roman"/>
          <w:snapToGrid/>
          <w:sz w:val="32"/>
          <w:szCs w:val="32"/>
          <w:lang w:val="en-US" w:eastAsia="fi-FI"/>
        </w:rPr>
        <w:t>Student number</w:t>
      </w:r>
      <w:r w:rsidRPr="003866D3">
        <w:rPr>
          <w:rFonts w:ascii="Times New Roman" w:hAnsi="Times New Roman"/>
          <w:snapToGrid/>
          <w:color w:val="0000FF"/>
          <w:sz w:val="32"/>
          <w:szCs w:val="32"/>
          <w:lang w:val="en-US" w:eastAsia="fi-FI"/>
        </w:rPr>
        <w:t>________________</w:t>
      </w:r>
    </w:p>
    <w:p w14:paraId="43BE34A7" w14:textId="77777777" w:rsidR="001E1B90" w:rsidRPr="003866D3" w:rsidRDefault="001E1B90" w:rsidP="001E1B90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</w:p>
    <w:p w14:paraId="72F6CFD2" w14:textId="77777777" w:rsidR="001E1B90" w:rsidRPr="003866D3" w:rsidRDefault="001E1B90" w:rsidP="001E1B90">
      <w:pPr>
        <w:ind w:left="425" w:hanging="425"/>
        <w:jc w:val="both"/>
        <w:rPr>
          <w:rFonts w:ascii="Times New Roman" w:hAnsi="Times New Roman"/>
          <w:snapToGrid/>
          <w:szCs w:val="24"/>
          <w:lang w:val="en-US" w:eastAsia="fi-FI"/>
        </w:rPr>
      </w:pPr>
    </w:p>
    <w:p w14:paraId="018F8D60" w14:textId="45B6AF8E" w:rsidR="000F5F01" w:rsidRDefault="007C30FE" w:rsidP="000F5F01">
      <w:pPr>
        <w:rPr>
          <w:rFonts w:ascii="Times New Roman" w:hAnsi="Times New Roman"/>
          <w:b/>
          <w:snapToGrid/>
          <w:sz w:val="32"/>
          <w:szCs w:val="32"/>
          <w:lang w:val="en-US" w:eastAsia="fi-FI"/>
        </w:rPr>
      </w:pP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A</w:t>
      </w:r>
      <w:r w:rsidR="001E1B90" w:rsidRPr="00117D1D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ssignment </w:t>
      </w:r>
      <w:r>
        <w:rPr>
          <w:rFonts w:ascii="Times New Roman" w:hAnsi="Times New Roman"/>
          <w:b/>
          <w:snapToGrid/>
          <w:sz w:val="32"/>
          <w:szCs w:val="32"/>
          <w:lang w:val="en-US" w:eastAsia="fi-FI"/>
        </w:rPr>
        <w:t>3</w:t>
      </w:r>
      <w:r w:rsidR="001E1B90" w:rsidRPr="003866D3">
        <w:rPr>
          <w:rFonts w:ascii="Times New Roman" w:hAnsi="Times New Roman"/>
          <w:b/>
          <w:snapToGrid/>
          <w:sz w:val="32"/>
          <w:szCs w:val="32"/>
          <w:lang w:val="en-US" w:eastAsia="fi-FI"/>
        </w:rPr>
        <w:t xml:space="preserve"> </w:t>
      </w:r>
    </w:p>
    <w:p w14:paraId="7B2F4682" w14:textId="77777777" w:rsidR="000F5F01" w:rsidRPr="007C04AB" w:rsidRDefault="000F5F01" w:rsidP="000F5F01">
      <w:pPr>
        <w:rPr>
          <w:rFonts w:ascii="Times New Roman" w:hAnsi="Times New Roman"/>
          <w:szCs w:val="24"/>
        </w:rPr>
      </w:pPr>
    </w:p>
    <w:p w14:paraId="6B66488C" w14:textId="40237B8B" w:rsidR="00647DF3" w:rsidRPr="00514217" w:rsidRDefault="0045391F" w:rsidP="00647DF3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lang w:val="en-US"/>
        </w:rPr>
        <w:t xml:space="preserve">Derive the component form of </w:t>
      </w:r>
      <w:r w:rsidRPr="00514217">
        <w:rPr>
          <w:position w:val="-10"/>
          <w:lang w:val="en-US"/>
        </w:rPr>
        <w:object w:dxaOrig="1260" w:dyaOrig="380" w14:anchorId="67B171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05pt;height:19.05pt" o:ole="">
            <v:imagedata r:id="rId7" o:title=""/>
          </v:shape>
          <o:OLEObject Type="Embed" ProgID="Equation.DSMT4" ShapeID="_x0000_i1025" DrawAspect="Content" ObjectID="_1770632952" r:id="rId8"/>
        </w:object>
      </w:r>
      <w:r w:rsidRPr="00514217">
        <w:rPr>
          <w:rFonts w:ascii="Times New Roman" w:hAnsi="Times New Roman"/>
          <w:lang w:val="en-US"/>
        </w:rPr>
        <w:t xml:space="preserve"> in the polar coordinate system. Assume that the components of stress do not depend on angle </w:t>
      </w:r>
      <w:r w:rsidRPr="00514217">
        <w:rPr>
          <w:position w:val="-10"/>
          <w:lang w:val="en-US"/>
        </w:rPr>
        <w:object w:dxaOrig="200" w:dyaOrig="320" w14:anchorId="1D4C9477">
          <v:shape id="_x0000_i1026" type="#_x0000_t75" style="width:10.1pt;height:15.95pt" o:ole="">
            <v:imagedata r:id="rId9" o:title=""/>
          </v:shape>
          <o:OLEObject Type="Embed" ProgID="Equation.DSMT4" ShapeID="_x0000_i1026" DrawAspect="Content" ObjectID="_1770632953" r:id="rId10"/>
        </w:object>
      </w:r>
      <w:r w:rsidRPr="00514217">
        <w:rPr>
          <w:rFonts w:ascii="Times New Roman" w:hAnsi="Times New Roman"/>
          <w:lang w:val="en-US"/>
        </w:rPr>
        <w:t xml:space="preserve">. </w:t>
      </w:r>
      <w:r w:rsidR="007E034A">
        <w:rPr>
          <w:rFonts w:ascii="Times New Roman" w:hAnsi="Times New Roman"/>
          <w:lang w:val="en-US"/>
        </w:rPr>
        <w:t>In</w:t>
      </w:r>
      <w:r w:rsidR="007E034A" w:rsidRPr="00514217">
        <w:rPr>
          <w:rFonts w:ascii="Times New Roman" w:hAnsi="Times New Roman"/>
          <w:lang w:val="en-US"/>
        </w:rPr>
        <w:t xml:space="preserve"> the polar coordinate system</w:t>
      </w:r>
      <w:r w:rsidR="007E034A">
        <w:rPr>
          <w:rFonts w:ascii="Times New Roman" w:hAnsi="Times New Roman"/>
          <w:lang w:val="en-US"/>
        </w:rPr>
        <w:t>,</w:t>
      </w:r>
      <w:r w:rsidR="007E034A" w:rsidRPr="00514217">
        <w:rPr>
          <w:rFonts w:ascii="Times New Roman" w:hAnsi="Times New Roman"/>
          <w:lang w:val="en-US"/>
        </w:rPr>
        <w:t xml:space="preserve"> </w:t>
      </w:r>
      <w:r w:rsidR="007E034A">
        <w:rPr>
          <w:rFonts w:ascii="Times New Roman" w:hAnsi="Times New Roman"/>
          <w:lang w:val="en-US"/>
        </w:rPr>
        <w:t>t</w:t>
      </w:r>
      <w:r w:rsidR="00647DF3">
        <w:rPr>
          <w:rFonts w:ascii="Times New Roman" w:hAnsi="Times New Roman"/>
          <w:lang w:val="en-US"/>
        </w:rPr>
        <w:t>he</w:t>
      </w:r>
      <w:r w:rsidR="00647DF3" w:rsidRPr="00514217">
        <w:rPr>
          <w:rFonts w:ascii="Times New Roman" w:hAnsi="Times New Roman"/>
          <w:lang w:val="en-US"/>
        </w:rPr>
        <w:t xml:space="preserve"> component forms of stress, external force, and gradient operator</w:t>
      </w:r>
      <w:r w:rsidR="007E034A">
        <w:rPr>
          <w:rFonts w:ascii="Times New Roman" w:hAnsi="Times New Roman"/>
          <w:lang w:val="en-US"/>
        </w:rPr>
        <w:t>, and derivatives of the basis vectors are</w:t>
      </w:r>
      <w:r w:rsidR="00024411">
        <w:rPr>
          <w:rFonts w:ascii="Times New Roman" w:hAnsi="Times New Roman"/>
          <w:lang w:val="en-US"/>
        </w:rPr>
        <w:t xml:space="preserve"> given </w:t>
      </w:r>
      <w:proofErr w:type="gramStart"/>
      <w:r w:rsidR="00024411">
        <w:rPr>
          <w:rFonts w:ascii="Times New Roman" w:hAnsi="Times New Roman"/>
          <w:lang w:val="en-US"/>
        </w:rPr>
        <w:t>by</w:t>
      </w:r>
      <w:proofErr w:type="gramEnd"/>
    </w:p>
    <w:p w14:paraId="4DFA1A4B" w14:textId="77777777" w:rsidR="00647DF3" w:rsidRPr="00514217" w:rsidRDefault="00647DF3" w:rsidP="00647DF3">
      <w:pPr>
        <w:rPr>
          <w:rFonts w:ascii="Times New Roman" w:hAnsi="Times New Roman"/>
          <w:lang w:val="en-US"/>
        </w:rPr>
      </w:pPr>
    </w:p>
    <w:p w14:paraId="1AA2195C" w14:textId="77777777" w:rsidR="00A12389" w:rsidRDefault="00647DF3" w:rsidP="00647DF3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36"/>
          <w:lang w:val="en-US"/>
        </w:rPr>
        <w:object w:dxaOrig="2799" w:dyaOrig="880" w14:anchorId="2C52FBBE">
          <v:shape id="_x0000_i1027" type="#_x0000_t75" style="width:139.7pt;height:43.6pt" o:ole="">
            <v:imagedata r:id="rId11" o:title=""/>
          </v:shape>
          <o:OLEObject Type="Embed" ProgID="Equation.DSMT4" ShapeID="_x0000_i1027" DrawAspect="Content" ObjectID="_1770632954" r:id="rId12"/>
        </w:object>
      </w:r>
      <w:r w:rsidRPr="00514217">
        <w:rPr>
          <w:rFonts w:ascii="Times New Roman" w:hAnsi="Times New Roman"/>
          <w:lang w:val="en-US"/>
        </w:rPr>
        <w:t xml:space="preserve">, </w:t>
      </w:r>
      <w:r w:rsidRPr="00514217">
        <w:rPr>
          <w:position w:val="-34"/>
          <w:lang w:val="en-US"/>
        </w:rPr>
        <w:object w:dxaOrig="1640" w:dyaOrig="859" w14:anchorId="06906E76">
          <v:shape id="_x0000_i1028" type="#_x0000_t75" style="width:82.1pt;height:42.8pt" o:ole="">
            <v:imagedata r:id="rId13" o:title=""/>
          </v:shape>
          <o:OLEObject Type="Embed" ProgID="Equation.DSMT4" ShapeID="_x0000_i1028" DrawAspect="Content" ObjectID="_1770632955" r:id="rId14"/>
        </w:object>
      </w:r>
      <w:r w:rsidRPr="00514217">
        <w:rPr>
          <w:rFonts w:ascii="Times New Roman" w:hAnsi="Times New Roman"/>
          <w:lang w:val="en-US"/>
        </w:rPr>
        <w:t xml:space="preserve">,  </w:t>
      </w:r>
      <w:r w:rsidRPr="00514217">
        <w:rPr>
          <w:position w:val="-34"/>
          <w:lang w:val="en-US"/>
        </w:rPr>
        <w:object w:dxaOrig="2200" w:dyaOrig="859" w14:anchorId="6DEA4E73">
          <v:shape id="_x0000_i1029" type="#_x0000_t75" style="width:110.55pt;height:42.8pt" o:ole="">
            <v:imagedata r:id="rId15" o:title=""/>
          </v:shape>
          <o:OLEObject Type="Embed" ProgID="Equation.DSMT4" ShapeID="_x0000_i1029" DrawAspect="Content" ObjectID="_1770632956" r:id="rId16"/>
        </w:object>
      </w:r>
      <w:r w:rsidRPr="00514217">
        <w:rPr>
          <w:rFonts w:ascii="Times New Roman" w:hAnsi="Times New Roman"/>
          <w:bCs/>
          <w:lang w:val="en-US"/>
        </w:rPr>
        <w:t xml:space="preserve">, </w:t>
      </w:r>
    </w:p>
    <w:p w14:paraId="20A5E292" w14:textId="77777777" w:rsidR="00A12389" w:rsidRDefault="00A12389" w:rsidP="00647DF3">
      <w:pPr>
        <w:jc w:val="both"/>
        <w:rPr>
          <w:rFonts w:ascii="Times New Roman" w:hAnsi="Times New Roman"/>
          <w:bCs/>
          <w:lang w:val="en-US"/>
        </w:rPr>
      </w:pPr>
    </w:p>
    <w:p w14:paraId="4FD3CC84" w14:textId="2CDB35D2" w:rsidR="002B2784" w:rsidRPr="00A12389" w:rsidRDefault="00647DF3" w:rsidP="002B2784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 </w:t>
      </w:r>
      <w:r w:rsidRPr="00514217">
        <w:rPr>
          <w:position w:val="-34"/>
          <w:lang w:val="en-US"/>
        </w:rPr>
        <w:object w:dxaOrig="1700" w:dyaOrig="800" w14:anchorId="50D08AB6">
          <v:shape id="_x0000_i1030" type="#_x0000_t75" style="width:84.85pt;height:39.7pt" o:ole="">
            <v:imagedata r:id="rId17" o:title=""/>
          </v:shape>
          <o:OLEObject Type="Embed" ProgID="Equation.DSMT4" ShapeID="_x0000_i1030" DrawAspect="Content" ObjectID="_1770632957" r:id="rId18"/>
        </w:object>
      </w:r>
      <w:r w:rsidR="00A12389">
        <w:rPr>
          <w:lang w:val="en-US"/>
        </w:rPr>
        <w:t xml:space="preserve">,  </w:t>
      </w:r>
      <w:r w:rsidR="003C5659" w:rsidRPr="007C04AB">
        <w:rPr>
          <w:rFonts w:ascii="Times New Roman" w:hAnsi="Times New Roman"/>
          <w:position w:val="-34"/>
        </w:rPr>
        <w:object w:dxaOrig="1200" w:dyaOrig="800" w14:anchorId="3AD8B59D">
          <v:shape id="_x0000_i1031" type="#_x0000_t75" style="width:59.55pt;height:39.7pt" o:ole="">
            <v:imagedata r:id="rId19" o:title=""/>
          </v:shape>
          <o:OLEObject Type="Embed" ProgID="Equation.DSMT4" ShapeID="_x0000_i1031" DrawAspect="Content" ObjectID="_1770632958" r:id="rId20"/>
        </w:object>
      </w:r>
      <w:r w:rsidR="00B337BF" w:rsidRPr="007C04AB">
        <w:rPr>
          <w:rFonts w:ascii="Times New Roman" w:hAnsi="Times New Roman"/>
          <w:bCs/>
        </w:rPr>
        <w:t>.</w:t>
      </w:r>
    </w:p>
    <w:p w14:paraId="0B59BACC" w14:textId="77777777" w:rsidR="00E21571" w:rsidRPr="007C04AB" w:rsidRDefault="00E21571" w:rsidP="00D9136E">
      <w:pPr>
        <w:jc w:val="both"/>
        <w:rPr>
          <w:rFonts w:ascii="Times New Roman" w:hAnsi="Times New Roman"/>
          <w:snapToGrid/>
          <w:szCs w:val="24"/>
          <w:lang w:val="en-US"/>
        </w:rPr>
      </w:pPr>
    </w:p>
    <w:p w14:paraId="0C5FEB98" w14:textId="77777777" w:rsidR="000F5F01" w:rsidRPr="007C04AB" w:rsidRDefault="000F5F01" w:rsidP="000F5F01">
      <w:pPr>
        <w:spacing w:line="360" w:lineRule="exact"/>
        <w:jc w:val="both"/>
        <w:rPr>
          <w:rFonts w:ascii="Times New Roman" w:hAnsi="Times New Roman"/>
          <w:b/>
          <w:szCs w:val="24"/>
        </w:rPr>
      </w:pPr>
      <w:r w:rsidRPr="007C04AB">
        <w:rPr>
          <w:rFonts w:ascii="Times New Roman" w:hAnsi="Times New Roman"/>
          <w:b/>
          <w:szCs w:val="24"/>
        </w:rPr>
        <w:t>Solution</w:t>
      </w:r>
      <w:r w:rsidR="00042616" w:rsidRPr="007C04AB">
        <w:rPr>
          <w:rFonts w:ascii="Times New Roman" w:hAnsi="Times New Roman"/>
          <w:b/>
          <w:szCs w:val="24"/>
        </w:rPr>
        <w:t xml:space="preserve"> template</w:t>
      </w:r>
    </w:p>
    <w:p w14:paraId="56DDE4A2" w14:textId="1CB501B1" w:rsidR="00335847" w:rsidRPr="007C04AB" w:rsidRDefault="004D78E1" w:rsidP="00335847">
      <w:pPr>
        <w:spacing w:line="360" w:lineRule="exact"/>
        <w:jc w:val="both"/>
        <w:rPr>
          <w:rFonts w:ascii="Times New Roman" w:hAnsi="Times New Roman"/>
          <w:snapToGrid/>
          <w:szCs w:val="24"/>
          <w:lang w:val="en-US" w:eastAsia="fi-FI"/>
        </w:rPr>
      </w:pPr>
      <w:r w:rsidRPr="007C04AB">
        <w:rPr>
          <w:rFonts w:ascii="Times New Roman" w:hAnsi="Times New Roman"/>
          <w:color w:val="000000"/>
          <w:szCs w:val="24"/>
          <w:lang w:val="en-US"/>
        </w:rPr>
        <w:t>In manipulation of vector expression containing vectors and tensors, it is important to remember that tensor (</w:t>
      </w:r>
      <w:bookmarkStart w:id="0" w:name="MTBlankEqn"/>
      <w:r w:rsidR="003C5659" w:rsidRPr="007C04AB">
        <w:rPr>
          <w:rFonts w:ascii="Times New Roman" w:hAnsi="Times New Roman"/>
          <w:position w:val="-6"/>
        </w:rPr>
        <w:object w:dxaOrig="260" w:dyaOrig="279" w14:anchorId="5F8E0831">
          <v:shape id="_x0000_i1032" type="#_x0000_t75" style="width:12.85pt;height:14pt" o:ole="">
            <v:imagedata r:id="rId21" o:title=""/>
          </v:shape>
          <o:OLEObject Type="Embed" ProgID="Equation.DSMT4" ShapeID="_x0000_i1032" DrawAspect="Content" ObjectID="_1770632959" r:id="rId22"/>
        </w:object>
      </w:r>
      <w:bookmarkEnd w:id="0"/>
      <w:r w:rsidRPr="007C04AB">
        <w:rPr>
          <w:rFonts w:ascii="Times New Roman" w:hAnsi="Times New Roman"/>
          <w:color w:val="000000"/>
          <w:szCs w:val="24"/>
          <w:lang w:val="en-US"/>
        </w:rPr>
        <w:t>), cross (</w:t>
      </w:r>
      <w:r w:rsidR="003C5659" w:rsidRPr="007C04AB">
        <w:rPr>
          <w:rFonts w:ascii="Times New Roman" w:hAnsi="Times New Roman"/>
          <w:position w:val="-4"/>
        </w:rPr>
        <w:object w:dxaOrig="180" w:dyaOrig="200" w14:anchorId="5B52938D">
          <v:shape id="_x0000_i1033" type="#_x0000_t75" style="width:9.35pt;height:10.1pt" o:ole="">
            <v:imagedata r:id="rId23" o:title=""/>
          </v:shape>
          <o:OLEObject Type="Embed" ProgID="Equation.DSMT4" ShapeID="_x0000_i1033" DrawAspect="Content" ObjectID="_1770632960" r:id="rId24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>), inner (</w:t>
      </w:r>
      <w:r w:rsidR="003C5659" w:rsidRPr="007C04AB">
        <w:rPr>
          <w:rFonts w:ascii="Times New Roman" w:hAnsi="Times New Roman"/>
          <w:position w:val="-4"/>
        </w:rPr>
        <w:object w:dxaOrig="120" w:dyaOrig="160" w14:anchorId="175F47F3">
          <v:shape id="_x0000_i1034" type="#_x0000_t75" style="width:5.85pt;height:8.15pt" o:ole="">
            <v:imagedata r:id="rId25" o:title=""/>
          </v:shape>
          <o:OLEObject Type="Embed" ProgID="Equation.DSMT4" ShapeID="_x0000_i1034" DrawAspect="Content" ObjectID="_1770632961" r:id="rId26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) products are non-commutative (order 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 xml:space="preserve">may </w:t>
      </w:r>
      <w:r w:rsidRPr="007C04AB">
        <w:rPr>
          <w:rFonts w:ascii="Times New Roman" w:hAnsi="Times New Roman"/>
          <w:color w:val="000000"/>
          <w:szCs w:val="24"/>
          <w:lang w:val="en-US"/>
        </w:rPr>
        <w:t>matter).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The basis vectors of a curvilinear coordinate system are not constants which should be </w:t>
      </w:r>
      <w:proofErr w:type="gramStart"/>
      <w:r w:rsidRPr="007C04AB">
        <w:rPr>
          <w:rFonts w:ascii="Times New Roman" w:hAnsi="Times New Roman"/>
          <w:color w:val="000000"/>
          <w:szCs w:val="24"/>
          <w:lang w:val="en-US"/>
        </w:rPr>
        <w:t>taken into account</w:t>
      </w:r>
      <w:proofErr w:type="gramEnd"/>
      <w:r w:rsidRPr="007C04AB">
        <w:rPr>
          <w:rFonts w:ascii="Times New Roman" w:hAnsi="Times New Roman"/>
          <w:color w:val="000000"/>
          <w:szCs w:val="24"/>
          <w:lang w:val="en-US"/>
        </w:rPr>
        <w:t xml:space="preserve"> if gradient operator is a part of expression. Otherwise, simplifying an expression or finding a specific form </w:t>
      </w:r>
      <w:proofErr w:type="gramStart"/>
      <w:r w:rsidRPr="007C04AB">
        <w:rPr>
          <w:rFonts w:ascii="Times New Roman" w:hAnsi="Times New Roman"/>
          <w:color w:val="000000"/>
          <w:szCs w:val="24"/>
          <w:lang w:val="en-US"/>
        </w:rPr>
        <w:t>in a given</w:t>
      </w:r>
      <w:proofErr w:type="gramEnd"/>
      <w:r w:rsidRPr="007C04AB">
        <w:rPr>
          <w:rFonts w:ascii="Times New Roman" w:hAnsi="Times New Roman"/>
          <w:color w:val="000000"/>
          <w:szCs w:val="24"/>
          <w:lang w:val="en-US"/>
        </w:rPr>
        <w:t xml:space="preserve"> coordinate system is a straightforward (sometimes tedious) exercise. For simplicity of presentation, outer (tensor) products like </w:t>
      </w:r>
      <w:r w:rsidR="003C5659" w:rsidRPr="007C04AB">
        <w:rPr>
          <w:rFonts w:ascii="Times New Roman" w:hAnsi="Times New Roman"/>
          <w:position w:val="-6"/>
        </w:rPr>
        <w:object w:dxaOrig="600" w:dyaOrig="340" w14:anchorId="77CB0049">
          <v:shape id="_x0000_i1035" type="#_x0000_t75" style="width:29.95pt;height:17.1pt" o:ole="">
            <v:imagedata r:id="rId27" o:title=""/>
          </v:shape>
          <o:OLEObject Type="Embed" ProgID="Equation.DSMT4" ShapeID="_x0000_i1035" DrawAspect="Content" ObjectID="_1770632962" r:id="rId28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 xml:space="preserve"> are denoted by </w:t>
      </w:r>
      <w:r w:rsidR="003C5659" w:rsidRPr="007C04AB">
        <w:rPr>
          <w:rFonts w:ascii="Times New Roman" w:hAnsi="Times New Roman"/>
          <w:position w:val="-6"/>
        </w:rPr>
        <w:object w:dxaOrig="340" w:dyaOrig="340" w14:anchorId="046D0281">
          <v:shape id="_x0000_i1036" type="#_x0000_t75" style="width:17.1pt;height:17.1pt" o:ole="">
            <v:imagedata r:id="rId29" o:title=""/>
          </v:shape>
          <o:OLEObject Type="Embed" ProgID="Equation.DSMT4" ShapeID="_x0000_i1036" DrawAspect="Content" ObjectID="_1770632963" r:id="rId30"/>
        </w:object>
      </w:r>
      <w:r w:rsidRPr="007C04AB">
        <w:rPr>
          <w:rFonts w:ascii="Times New Roman" w:hAnsi="Times New Roman"/>
          <w:color w:val="000000"/>
          <w:szCs w:val="24"/>
          <w:lang w:val="en-US"/>
        </w:rPr>
        <w:t>. Otherwise, the usual rules of algebra apply</w:t>
      </w:r>
      <w:r w:rsidR="00A7076A" w:rsidRPr="007C04AB">
        <w:rPr>
          <w:rFonts w:ascii="Times New Roman" w:hAnsi="Times New Roman"/>
          <w:color w:val="000000"/>
          <w:szCs w:val="24"/>
          <w:lang w:val="en-US"/>
        </w:rPr>
        <w:t>:</w:t>
      </w:r>
      <w:r w:rsidR="00335847" w:rsidRPr="007C04AB">
        <w:rPr>
          <w:rFonts w:ascii="Times New Roman" w:hAnsi="Times New Roman"/>
          <w:color w:val="000000"/>
          <w:szCs w:val="24"/>
          <w:lang w:val="en-US"/>
        </w:rPr>
        <w:t xml:space="preserve"> 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Gradient operator </w:t>
      </w:r>
      <w:r w:rsidR="003C5659" w:rsidRPr="007C04AB">
        <w:rPr>
          <w:rFonts w:ascii="Times New Roman" w:hAnsi="Times New Roman"/>
          <w:position w:val="-6"/>
        </w:rPr>
        <w:object w:dxaOrig="240" w:dyaOrig="279" w14:anchorId="745949E6">
          <v:shape id="_x0000_i1037" type="#_x0000_t75" style="width:12.45pt;height:14pt" o:ole="">
            <v:imagedata r:id="rId31" o:title=""/>
          </v:shape>
          <o:OLEObject Type="Embed" ProgID="Equation.DSMT4" ShapeID="_x0000_i1037" DrawAspect="Content" ObjectID="_1770632964" r:id="rId32"/>
        </w:objec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 acts on everything on its right</w:t>
      </w:r>
      <w:r w:rsidR="00F0656A">
        <w:rPr>
          <w:rFonts w:ascii="Times New Roman" w:hAnsi="Times New Roman"/>
          <w:snapToGrid/>
          <w:szCs w:val="24"/>
          <w:lang w:val="en-US" w:eastAsia="fi-FI"/>
        </w:rPr>
        <w:t>-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>hand side</w:t>
      </w:r>
      <w:r w:rsidR="00A7076A" w:rsidRPr="007C04AB">
        <w:rPr>
          <w:rFonts w:ascii="Times New Roman" w:hAnsi="Times New Roman"/>
          <w:snapToGrid/>
          <w:szCs w:val="24"/>
          <w:lang w:val="en-US" w:eastAsia="fi-FI"/>
        </w:rPr>
        <w:t>,</w:t>
      </w:r>
      <w:r w:rsidR="00335847" w:rsidRPr="007C04AB">
        <w:rPr>
          <w:rFonts w:ascii="Times New Roman" w:hAnsi="Times New Roman"/>
          <w:snapToGrid/>
          <w:szCs w:val="24"/>
          <w:lang w:val="en-US" w:eastAsia="fi-FI"/>
        </w:rPr>
        <w:t xml:space="preserve"> the operator is treated like a vector</w:t>
      </w:r>
      <w:r w:rsidR="00A7076A" w:rsidRPr="007C04AB">
        <w:rPr>
          <w:rFonts w:ascii="Times New Roman" w:hAnsi="Times New Roman"/>
          <w:snapToGrid/>
          <w:szCs w:val="24"/>
          <w:lang w:val="en-US" w:eastAsia="fi-FI"/>
        </w:rPr>
        <w:t xml:space="preserve"> etc.</w:t>
      </w:r>
    </w:p>
    <w:p w14:paraId="19990075" w14:textId="77777777" w:rsidR="004D78E1" w:rsidRPr="007C04AB" w:rsidRDefault="004D78E1" w:rsidP="00A8543E">
      <w:pPr>
        <w:jc w:val="both"/>
        <w:rPr>
          <w:rFonts w:ascii="Times New Roman" w:hAnsi="Times New Roman"/>
          <w:color w:val="000000"/>
          <w:szCs w:val="24"/>
          <w:lang w:val="en-US"/>
        </w:rPr>
      </w:pPr>
    </w:p>
    <w:p w14:paraId="572AAE91" w14:textId="77777777" w:rsidR="00F0656A" w:rsidRPr="00514217" w:rsidRDefault="00F0656A" w:rsidP="007D774D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The task is to simplify the vector </w:t>
      </w:r>
      <w:proofErr w:type="gramStart"/>
      <w:r w:rsidRPr="00514217">
        <w:rPr>
          <w:rFonts w:ascii="Times New Roman" w:hAnsi="Times New Roman"/>
          <w:bCs/>
          <w:lang w:val="en-US"/>
        </w:rPr>
        <w:t>equation</w:t>
      </w:r>
      <w:proofErr w:type="gramEnd"/>
      <w:r w:rsidRPr="00514217">
        <w:rPr>
          <w:rFonts w:ascii="Times New Roman" w:hAnsi="Times New Roman"/>
          <w:bCs/>
          <w:lang w:val="en-US"/>
        </w:rPr>
        <w:t xml:space="preserve"> </w:t>
      </w:r>
    </w:p>
    <w:p w14:paraId="1B77D0D0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5E9270C3" w14:textId="77777777" w:rsidR="00F0656A" w:rsidRPr="00514217" w:rsidRDefault="00F0656A" w:rsidP="00F0656A">
      <w:pPr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28"/>
          <w:lang w:val="en-US"/>
        </w:rPr>
        <w:object w:dxaOrig="8460" w:dyaOrig="660" w14:anchorId="120497E9">
          <v:shape id="_x0000_i1038" type="#_x0000_t75" style="width:423.05pt;height:33.45pt" o:ole="">
            <v:imagedata r:id="rId33" o:title=""/>
          </v:shape>
          <o:OLEObject Type="Embed" ProgID="Equation.DSMT4" ShapeID="_x0000_i1038" DrawAspect="Content" ObjectID="_1770632965" r:id="rId34"/>
        </w:object>
      </w:r>
    </w:p>
    <w:p w14:paraId="32FCC155" w14:textId="77777777" w:rsidR="00F0656A" w:rsidRPr="00514217" w:rsidRDefault="00F0656A" w:rsidP="00F0656A">
      <w:pPr>
        <w:jc w:val="both"/>
        <w:rPr>
          <w:rFonts w:ascii="Times New Roman" w:hAnsi="Times New Roman"/>
          <w:bCs/>
          <w:lang w:val="en-US"/>
        </w:rPr>
      </w:pPr>
    </w:p>
    <w:p w14:paraId="2591A136" w14:textId="3482298E" w:rsidR="00F0656A" w:rsidRPr="00514217" w:rsidRDefault="00F0656A" w:rsidP="00F0656A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bCs/>
          <w:lang w:val="en-US"/>
        </w:rPr>
        <w:t>to see the component forms.</w:t>
      </w:r>
      <w:r w:rsidRPr="00514217">
        <w:rPr>
          <w:rFonts w:ascii="Times New Roman" w:hAnsi="Times New Roman"/>
          <w:lang w:val="en-US"/>
        </w:rPr>
        <w:t xml:space="preserve"> Let us </w:t>
      </w:r>
      <w:r w:rsidR="00D2005C">
        <w:rPr>
          <w:rFonts w:ascii="Times New Roman" w:hAnsi="Times New Roman"/>
          <w:lang w:val="en-US"/>
        </w:rPr>
        <w:t xml:space="preserve">consider the effect </w:t>
      </w:r>
      <w:r w:rsidRPr="00514217">
        <w:rPr>
          <w:rFonts w:ascii="Times New Roman" w:hAnsi="Times New Roman"/>
          <w:lang w:val="en-US"/>
        </w:rPr>
        <w:t xml:space="preserve">of the first term of the displacement gradient to </w:t>
      </w:r>
      <w:proofErr w:type="gramStart"/>
      <w:r w:rsidRPr="00514217">
        <w:rPr>
          <w:rFonts w:ascii="Times New Roman" w:hAnsi="Times New Roman"/>
          <w:lang w:val="en-US"/>
        </w:rPr>
        <w:t>stress</w:t>
      </w:r>
      <w:proofErr w:type="gramEnd"/>
      <w:r w:rsidRPr="00514217">
        <w:rPr>
          <w:rFonts w:ascii="Times New Roman" w:hAnsi="Times New Roman"/>
          <w:lang w:val="en-US"/>
        </w:rPr>
        <w:t xml:space="preserve"> </w:t>
      </w:r>
    </w:p>
    <w:p w14:paraId="5EE26B75" w14:textId="77777777" w:rsidR="00F0656A" w:rsidRPr="00514217" w:rsidRDefault="00F0656A" w:rsidP="00F0656A">
      <w:pPr>
        <w:tabs>
          <w:tab w:val="left" w:pos="567"/>
        </w:tabs>
        <w:jc w:val="both"/>
        <w:rPr>
          <w:rFonts w:ascii="Times New Roman" w:hAnsi="Times New Roman"/>
          <w:lang w:val="en-US"/>
        </w:rPr>
      </w:pPr>
    </w:p>
    <w:p w14:paraId="2F41555A" w14:textId="4CFD08A9" w:rsidR="00F0656A" w:rsidRDefault="00E21C18" w:rsidP="000F4590">
      <w:pPr>
        <w:tabs>
          <w:tab w:val="left" w:pos="426"/>
        </w:tabs>
        <w:jc w:val="both"/>
        <w:rPr>
          <w:rFonts w:ascii="Times New Roman" w:hAnsi="Times New Roman"/>
          <w:lang w:val="en-US"/>
        </w:rPr>
      </w:pPr>
      <w:r w:rsidRPr="000F4590">
        <w:rPr>
          <w:rFonts w:ascii="Times New Roman" w:hAnsi="Times New Roman"/>
          <w:position w:val="-24"/>
          <w:lang w:val="en-US"/>
        </w:rPr>
        <w:object w:dxaOrig="4720" w:dyaOrig="620" w14:anchorId="55448076">
          <v:shape id="_x0000_i1039" type="#_x0000_t75" style="width:235.85pt;height:31.15pt" o:ole="">
            <v:imagedata r:id="rId35" o:title=""/>
          </v:shape>
          <o:OLEObject Type="Embed" ProgID="Equation.DSMT4" ShapeID="_x0000_i1039" DrawAspect="Content" ObjectID="_1770632966" r:id="rId36"/>
        </w:object>
      </w:r>
    </w:p>
    <w:p w14:paraId="78741C1C" w14:textId="77777777" w:rsidR="00F0656A" w:rsidRPr="000F4590" w:rsidRDefault="00F0656A" w:rsidP="00544675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</w:p>
    <w:p w14:paraId="196743C7" w14:textId="58101F3D" w:rsidR="00F0656A" w:rsidRPr="000F4590" w:rsidRDefault="00B803E0" w:rsidP="000F4590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position w:val="-22"/>
          <w:lang w:val="en-US"/>
        </w:rPr>
      </w:pPr>
      <w:r w:rsidRPr="000F4590">
        <w:rPr>
          <w:rFonts w:ascii="Times New Roman" w:hAnsi="Times New Roman"/>
          <w:position w:val="-12"/>
          <w:lang w:val="en-US"/>
        </w:rPr>
        <w:object w:dxaOrig="6500" w:dyaOrig="360" w14:anchorId="06191281">
          <v:shape id="_x0000_i1040" type="#_x0000_t75" style="width:324.95pt;height:18.3pt" o:ole="">
            <v:imagedata r:id="rId37" o:title=""/>
          </v:shape>
          <o:OLEObject Type="Embed" ProgID="Equation.DSMT4" ShapeID="_x0000_i1040" DrawAspect="Content" ObjectID="_1770632967" r:id="rId38"/>
        </w:object>
      </w:r>
    </w:p>
    <w:p w14:paraId="299FE876" w14:textId="77777777" w:rsidR="00F0656A" w:rsidRPr="000F4590" w:rsidRDefault="00F0656A" w:rsidP="00544675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</w:p>
    <w:p w14:paraId="76A5AF0F" w14:textId="75181E0A" w:rsidR="00F0656A" w:rsidRPr="000F4590" w:rsidRDefault="000F4590" w:rsidP="000F4590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position w:val="-22"/>
          <w:lang w:val="en-US"/>
        </w:rPr>
      </w:pPr>
      <w:r w:rsidRPr="000F4590">
        <w:rPr>
          <w:rFonts w:ascii="Times New Roman" w:hAnsi="Times New Roman"/>
          <w:position w:val="-16"/>
          <w:lang w:val="en-US"/>
        </w:rPr>
        <w:object w:dxaOrig="4640" w:dyaOrig="400" w14:anchorId="6EE91C2A">
          <v:shape id="_x0000_i1041" type="#_x0000_t75" style="width:231.55pt;height:19.85pt" o:ole="">
            <v:imagedata r:id="rId39" o:title=""/>
          </v:shape>
          <o:OLEObject Type="Embed" ProgID="Equation.DSMT4" ShapeID="_x0000_i1041" DrawAspect="Content" ObjectID="_1770632968" r:id="rId40"/>
        </w:object>
      </w:r>
      <w:r w:rsidR="00F0656A" w:rsidRPr="000F4590">
        <w:rPr>
          <w:rFonts w:ascii="Times New Roman" w:hAnsi="Times New Roman"/>
          <w:lang w:val="en-US"/>
        </w:rPr>
        <w:t>.</w:t>
      </w:r>
    </w:p>
    <w:p w14:paraId="720E560E" w14:textId="77777777" w:rsidR="00AA4470" w:rsidRDefault="00AA4470" w:rsidP="00F0656A">
      <w:pPr>
        <w:spacing w:line="360" w:lineRule="exact"/>
        <w:jc w:val="both"/>
        <w:rPr>
          <w:rFonts w:ascii="Times New Roman" w:hAnsi="Times New Roman"/>
          <w:lang w:val="en-US"/>
        </w:rPr>
      </w:pPr>
    </w:p>
    <w:p w14:paraId="3FA65328" w14:textId="7328ED38" w:rsidR="00F0656A" w:rsidRPr="00514217" w:rsidRDefault="00F0656A" w:rsidP="00F0656A">
      <w:pPr>
        <w:spacing w:line="360" w:lineRule="exact"/>
        <w:jc w:val="both"/>
        <w:rPr>
          <w:rFonts w:ascii="Times New Roman" w:hAnsi="Times New Roman"/>
          <w:lang w:val="en-US"/>
        </w:rPr>
      </w:pPr>
      <w:r w:rsidRPr="00514217">
        <w:rPr>
          <w:rFonts w:ascii="Times New Roman" w:hAnsi="Times New Roman"/>
          <w:lang w:val="en-US"/>
        </w:rPr>
        <w:t xml:space="preserve">Then the same for the second term of the displacement gradient. As the stress components do not depend on </w:t>
      </w:r>
      <w:r w:rsidRPr="00514217">
        <w:rPr>
          <w:position w:val="-10"/>
          <w:lang w:val="en-US"/>
        </w:rPr>
        <w:object w:dxaOrig="200" w:dyaOrig="320" w14:anchorId="7FEA7788">
          <v:shape id="_x0000_i1042" type="#_x0000_t75" style="width:10.1pt;height:15.95pt" o:ole="">
            <v:imagedata r:id="rId41" o:title=""/>
          </v:shape>
          <o:OLEObject Type="Embed" ProgID="Equation.DSMT4" ShapeID="_x0000_i1042" DrawAspect="Content" ObjectID="_1770632969" r:id="rId42"/>
        </w:object>
      </w:r>
      <w:r w:rsidRPr="00514217">
        <w:rPr>
          <w:rFonts w:ascii="Times New Roman" w:hAnsi="Times New Roman"/>
          <w:lang w:val="en-US"/>
        </w:rPr>
        <w:t xml:space="preserve"> </w:t>
      </w:r>
      <w:r w:rsidR="00AA4470">
        <w:rPr>
          <w:rFonts w:ascii="Times New Roman" w:hAnsi="Times New Roman"/>
          <w:lang w:val="en-US"/>
        </w:rPr>
        <w:t>(by assumption)</w:t>
      </w:r>
    </w:p>
    <w:p w14:paraId="6AD0EBF6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6BF932AD" w14:textId="766B7940" w:rsidR="00F0656A" w:rsidRPr="00514217" w:rsidRDefault="00CE2F99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  <w:r w:rsidRPr="00514217">
        <w:rPr>
          <w:position w:val="-28"/>
          <w:lang w:val="en-US"/>
        </w:rPr>
        <w:object w:dxaOrig="4940" w:dyaOrig="660" w14:anchorId="60F89B68">
          <v:shape id="_x0000_i1043" type="#_x0000_t75" style="width:247.15pt;height:33.45pt" o:ole="">
            <v:imagedata r:id="rId43" o:title=""/>
          </v:shape>
          <o:OLEObject Type="Embed" ProgID="Equation.DSMT4" ShapeID="_x0000_i1043" DrawAspect="Content" ObjectID="_1770632970" r:id="rId44"/>
        </w:object>
      </w:r>
    </w:p>
    <w:p w14:paraId="521A0FDB" w14:textId="77777777" w:rsidR="00F0656A" w:rsidRPr="00464196" w:rsidRDefault="00F0656A" w:rsidP="00464196">
      <w:pPr>
        <w:rPr>
          <w:rFonts w:ascii="Times New Roman" w:hAnsi="Times New Roman"/>
          <w:bCs/>
          <w:lang w:val="en-US"/>
        </w:rPr>
      </w:pPr>
    </w:p>
    <w:p w14:paraId="4CDF2BE2" w14:textId="720D3D9B" w:rsidR="00F0656A" w:rsidRPr="00464196" w:rsidRDefault="00C32FFA" w:rsidP="00464196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464196">
        <w:rPr>
          <w:rFonts w:ascii="Times New Roman" w:hAnsi="Times New Roman"/>
          <w:position w:val="-24"/>
          <w:lang w:val="en-US"/>
        </w:rPr>
        <w:object w:dxaOrig="9340" w:dyaOrig="620" w14:anchorId="04A6F0FB">
          <v:shape id="_x0000_i1044" type="#_x0000_t75" style="width:467.05pt;height:31.15pt" o:ole="">
            <v:imagedata r:id="rId45" o:title=""/>
          </v:shape>
          <o:OLEObject Type="Embed" ProgID="Equation.DSMT4" ShapeID="_x0000_i1044" DrawAspect="Content" ObjectID="_1770632971" r:id="rId46"/>
        </w:object>
      </w:r>
      <w:r w:rsidR="00F0656A" w:rsidRPr="00464196">
        <w:rPr>
          <w:rFonts w:ascii="Times New Roman" w:hAnsi="Times New Roman"/>
          <w:bCs/>
          <w:lang w:val="en-US"/>
        </w:rPr>
        <w:t xml:space="preserve">   </w:t>
      </w:r>
    </w:p>
    <w:p w14:paraId="28A36973" w14:textId="77777777" w:rsidR="00F0656A" w:rsidRPr="00464196" w:rsidRDefault="00F0656A" w:rsidP="00544675">
      <w:pPr>
        <w:rPr>
          <w:rFonts w:ascii="Times New Roman" w:hAnsi="Times New Roman"/>
          <w:lang w:val="en-US"/>
        </w:rPr>
      </w:pPr>
    </w:p>
    <w:p w14:paraId="20112D48" w14:textId="053B1C83" w:rsidR="00F0656A" w:rsidRPr="00464196" w:rsidRDefault="00464196" w:rsidP="00464196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464196">
        <w:rPr>
          <w:rFonts w:ascii="Times New Roman" w:hAnsi="Times New Roman"/>
          <w:position w:val="-16"/>
          <w:lang w:val="en-US"/>
        </w:rPr>
        <w:object w:dxaOrig="6080" w:dyaOrig="400" w14:anchorId="6D0DC85B">
          <v:shape id="_x0000_i1045" type="#_x0000_t75" style="width:303.95pt;height:20.25pt" o:ole="">
            <v:imagedata r:id="rId47" o:title=""/>
          </v:shape>
          <o:OLEObject Type="Embed" ProgID="Equation.DSMT4" ShapeID="_x0000_i1045" DrawAspect="Content" ObjectID="_1770632972" r:id="rId48"/>
        </w:object>
      </w:r>
      <w:r w:rsidR="00F0656A" w:rsidRPr="00464196">
        <w:rPr>
          <w:rFonts w:ascii="Times New Roman" w:hAnsi="Times New Roman"/>
          <w:lang w:val="en-US"/>
        </w:rPr>
        <w:t>.</w:t>
      </w:r>
    </w:p>
    <w:p w14:paraId="4E02E817" w14:textId="77777777" w:rsidR="00F0656A" w:rsidRPr="00514217" w:rsidRDefault="00F0656A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</w:p>
    <w:p w14:paraId="608E9864" w14:textId="77777777" w:rsidR="00F0656A" w:rsidRPr="00514217" w:rsidRDefault="00F0656A" w:rsidP="00F0656A">
      <w:pPr>
        <w:tabs>
          <w:tab w:val="left" w:pos="426"/>
        </w:tabs>
        <w:jc w:val="both"/>
        <w:rPr>
          <w:rFonts w:ascii="Times New Roman" w:hAnsi="Times New Roman"/>
          <w:bCs/>
          <w:lang w:val="en-US"/>
        </w:rPr>
      </w:pPr>
      <w:r w:rsidRPr="00514217">
        <w:rPr>
          <w:rFonts w:ascii="Times New Roman" w:hAnsi="Times New Roman"/>
          <w:bCs/>
          <w:lang w:val="en-US"/>
        </w:rPr>
        <w:t xml:space="preserve">Finally combining everything </w:t>
      </w:r>
    </w:p>
    <w:p w14:paraId="59790C98" w14:textId="77777777" w:rsidR="00F0656A" w:rsidRPr="00514217" w:rsidRDefault="00F0656A" w:rsidP="00F0656A">
      <w:pPr>
        <w:rPr>
          <w:rFonts w:ascii="Times New Roman" w:hAnsi="Times New Roman"/>
          <w:lang w:val="en-US"/>
        </w:rPr>
      </w:pPr>
    </w:p>
    <w:p w14:paraId="13E4FC03" w14:textId="1B05AD2B" w:rsidR="00F0656A" w:rsidRPr="00D93222" w:rsidRDefault="00D93222" w:rsidP="00D93222">
      <w:pPr>
        <w:tabs>
          <w:tab w:val="left" w:pos="426"/>
        </w:tabs>
        <w:spacing w:line="360" w:lineRule="auto"/>
        <w:jc w:val="both"/>
        <w:rPr>
          <w:rFonts w:ascii="Times New Roman" w:hAnsi="Times New Roman"/>
          <w:bCs/>
          <w:lang w:val="en-US"/>
        </w:rPr>
      </w:pPr>
      <w:r w:rsidRPr="00D93222">
        <w:rPr>
          <w:rFonts w:ascii="Times New Roman" w:hAnsi="Times New Roman"/>
          <w:position w:val="-16"/>
          <w:lang w:val="en-US"/>
        </w:rPr>
        <w:object w:dxaOrig="8220" w:dyaOrig="440" w14:anchorId="44CC2A4B">
          <v:shape id="_x0000_i1046" type="#_x0000_t75" style="width:411pt;height:22.2pt" o:ole="">
            <v:imagedata r:id="rId49" o:title=""/>
          </v:shape>
          <o:OLEObject Type="Embed" ProgID="Equation.DSMT4" ShapeID="_x0000_i1046" DrawAspect="Content" ObjectID="_1770632973" r:id="rId50"/>
        </w:object>
      </w:r>
      <w:r w:rsidR="00F0656A" w:rsidRPr="00D93222">
        <w:rPr>
          <w:rFonts w:ascii="Times New Roman" w:hAnsi="Times New Roman"/>
          <w:bCs/>
          <w:lang w:val="en-US"/>
        </w:rPr>
        <w:t xml:space="preserve">  </w:t>
      </w:r>
    </w:p>
    <w:p w14:paraId="15792249" w14:textId="77777777" w:rsidR="00DD333E" w:rsidRDefault="00DD333E" w:rsidP="00F0656A">
      <w:pPr>
        <w:rPr>
          <w:rFonts w:ascii="Times New Roman" w:hAnsi="Times New Roman"/>
          <w:lang w:val="en-US"/>
        </w:rPr>
      </w:pPr>
    </w:p>
    <w:p w14:paraId="388A820E" w14:textId="6E0F5EA0" w:rsidR="00F0656A" w:rsidRDefault="00DD333E" w:rsidP="00F0656A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Therefore, the two e</w:t>
      </w:r>
      <w:r w:rsidR="007D774D">
        <w:rPr>
          <w:rFonts w:ascii="Times New Roman" w:hAnsi="Times New Roman"/>
          <w:lang w:val="en-US"/>
        </w:rPr>
        <w:t xml:space="preserve">quilibrium equations </w:t>
      </w:r>
      <w:r w:rsidR="00C600B8">
        <w:rPr>
          <w:rFonts w:ascii="Times New Roman" w:hAnsi="Times New Roman"/>
          <w:lang w:val="en-US"/>
        </w:rPr>
        <w:t xml:space="preserve">are given </w:t>
      </w:r>
      <w:proofErr w:type="gramStart"/>
      <w:r w:rsidR="00C600B8">
        <w:rPr>
          <w:rFonts w:ascii="Times New Roman" w:hAnsi="Times New Roman"/>
          <w:lang w:val="en-US"/>
        </w:rPr>
        <w:t>by</w:t>
      </w:r>
      <w:proofErr w:type="gramEnd"/>
    </w:p>
    <w:p w14:paraId="48797511" w14:textId="77777777" w:rsidR="00DD333E" w:rsidRPr="00514217" w:rsidRDefault="00DD333E" w:rsidP="00F0656A">
      <w:pPr>
        <w:rPr>
          <w:rFonts w:ascii="Times New Roman" w:hAnsi="Times New Roman"/>
          <w:lang w:val="en-US"/>
        </w:rPr>
      </w:pPr>
    </w:p>
    <w:p w14:paraId="34AC29C7" w14:textId="54C3A6AF" w:rsidR="00F0656A" w:rsidRPr="00514217" w:rsidRDefault="0046771E" w:rsidP="00F0656A">
      <w:pPr>
        <w:tabs>
          <w:tab w:val="left" w:pos="426"/>
        </w:tabs>
        <w:jc w:val="both"/>
        <w:rPr>
          <w:rFonts w:ascii="Times New Roman" w:hAnsi="Times New Roman"/>
          <w:position w:val="-22"/>
          <w:lang w:val="en-US"/>
        </w:rPr>
      </w:pPr>
      <w:r w:rsidRPr="0046771E">
        <w:rPr>
          <w:position w:val="-36"/>
          <w:lang w:val="en-US"/>
        </w:rPr>
        <w:object w:dxaOrig="4540" w:dyaOrig="840" w14:anchorId="6E1FDB3D">
          <v:shape id="_x0000_i1047" type="#_x0000_t75" style="width:226.9pt;height:42.05pt" o:ole="">
            <v:imagedata r:id="rId51" o:title=""/>
          </v:shape>
          <o:OLEObject Type="Embed" ProgID="Equation.DSMT4" ShapeID="_x0000_i1047" DrawAspect="Content" ObjectID="_1770632974" r:id="rId52"/>
        </w:object>
      </w:r>
      <w:r w:rsidR="00F0656A" w:rsidRPr="00514217">
        <w:rPr>
          <w:rFonts w:ascii="Times New Roman" w:hAnsi="Times New Roman"/>
          <w:bCs/>
          <w:lang w:val="en-US"/>
        </w:rPr>
        <w:t xml:space="preserve">.   </w:t>
      </w:r>
      <w:r w:rsidR="00F0656A" w:rsidRPr="00514217">
        <w:rPr>
          <w:rFonts w:ascii="Times New Roman" w:hAnsi="Times New Roman"/>
          <w:color w:val="C00000"/>
          <w:lang w:val="en-US"/>
        </w:rPr>
        <w:sym w:font="Wingdings" w:char="F0E7"/>
      </w:r>
    </w:p>
    <w:p w14:paraId="11DE7084" w14:textId="390C0C20" w:rsidR="00E21571" w:rsidRPr="007C04AB" w:rsidRDefault="00E21571" w:rsidP="007C04AB">
      <w:pPr>
        <w:rPr>
          <w:rFonts w:ascii="Times New Roman" w:hAnsi="Times New Roman"/>
          <w:szCs w:val="24"/>
        </w:rPr>
      </w:pPr>
    </w:p>
    <w:sectPr w:rsidR="00E21571" w:rsidRPr="007C04AB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46591" w14:textId="77777777" w:rsidR="003541B2" w:rsidRDefault="003541B2" w:rsidP="00576E6B">
      <w:r>
        <w:separator/>
      </w:r>
    </w:p>
  </w:endnote>
  <w:endnote w:type="continuationSeparator" w:id="0">
    <w:p w14:paraId="77622E4D" w14:textId="77777777" w:rsidR="003541B2" w:rsidRDefault="003541B2" w:rsidP="00576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91BAD" w14:textId="77777777" w:rsidR="003541B2" w:rsidRDefault="003541B2" w:rsidP="00576E6B">
      <w:r>
        <w:separator/>
      </w:r>
    </w:p>
  </w:footnote>
  <w:footnote w:type="continuationSeparator" w:id="0">
    <w:p w14:paraId="7EE15175" w14:textId="77777777" w:rsidR="003541B2" w:rsidRDefault="003541B2" w:rsidP="00576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E04155"/>
    <w:multiLevelType w:val="hybridMultilevel"/>
    <w:tmpl w:val="14C2CE1C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A140C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837034630">
    <w:abstractNumId w:val="0"/>
  </w:num>
  <w:num w:numId="2" w16cid:durableId="1440678540">
    <w:abstractNumId w:val="2"/>
  </w:num>
  <w:num w:numId="3" w16cid:durableId="73355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Q1sTAzMjYyMjazMDBU0lEKTi0uzszPAykwqwUAWFwbxCwAAAA="/>
  </w:docVars>
  <w:rsids>
    <w:rsidRoot w:val="00D221DA"/>
    <w:rsid w:val="0000213C"/>
    <w:rsid w:val="00012C05"/>
    <w:rsid w:val="000175A5"/>
    <w:rsid w:val="0002151E"/>
    <w:rsid w:val="00021DEC"/>
    <w:rsid w:val="00024411"/>
    <w:rsid w:val="00025A3D"/>
    <w:rsid w:val="000267C0"/>
    <w:rsid w:val="00027BCE"/>
    <w:rsid w:val="00037763"/>
    <w:rsid w:val="00042616"/>
    <w:rsid w:val="00044AD8"/>
    <w:rsid w:val="00051D06"/>
    <w:rsid w:val="00065185"/>
    <w:rsid w:val="00065DD8"/>
    <w:rsid w:val="00072894"/>
    <w:rsid w:val="000745A9"/>
    <w:rsid w:val="00084B93"/>
    <w:rsid w:val="00086880"/>
    <w:rsid w:val="00090EAC"/>
    <w:rsid w:val="00096141"/>
    <w:rsid w:val="000A027C"/>
    <w:rsid w:val="000A1809"/>
    <w:rsid w:val="000A1887"/>
    <w:rsid w:val="000A4719"/>
    <w:rsid w:val="000A5409"/>
    <w:rsid w:val="000B0080"/>
    <w:rsid w:val="000B0F30"/>
    <w:rsid w:val="000B6321"/>
    <w:rsid w:val="000D50E8"/>
    <w:rsid w:val="000D5249"/>
    <w:rsid w:val="000D68B1"/>
    <w:rsid w:val="000D7133"/>
    <w:rsid w:val="000F4590"/>
    <w:rsid w:val="000F5F01"/>
    <w:rsid w:val="000F7A28"/>
    <w:rsid w:val="00103B89"/>
    <w:rsid w:val="00117D1D"/>
    <w:rsid w:val="0012545D"/>
    <w:rsid w:val="0013232C"/>
    <w:rsid w:val="00144628"/>
    <w:rsid w:val="00146FAC"/>
    <w:rsid w:val="00155392"/>
    <w:rsid w:val="00162B8C"/>
    <w:rsid w:val="001674A6"/>
    <w:rsid w:val="00172B44"/>
    <w:rsid w:val="001779EC"/>
    <w:rsid w:val="00181F9F"/>
    <w:rsid w:val="001834B7"/>
    <w:rsid w:val="0019092F"/>
    <w:rsid w:val="001B089E"/>
    <w:rsid w:val="001C59EF"/>
    <w:rsid w:val="001D15B8"/>
    <w:rsid w:val="001D1B50"/>
    <w:rsid w:val="001D1BD1"/>
    <w:rsid w:val="001E1B90"/>
    <w:rsid w:val="00204D88"/>
    <w:rsid w:val="00204DDB"/>
    <w:rsid w:val="00211A44"/>
    <w:rsid w:val="00214EA6"/>
    <w:rsid w:val="002200F6"/>
    <w:rsid w:val="002309C3"/>
    <w:rsid w:val="00241687"/>
    <w:rsid w:val="002435F9"/>
    <w:rsid w:val="00245DC8"/>
    <w:rsid w:val="002521D4"/>
    <w:rsid w:val="00257A93"/>
    <w:rsid w:val="00272E17"/>
    <w:rsid w:val="0027389C"/>
    <w:rsid w:val="00275A3D"/>
    <w:rsid w:val="002A2104"/>
    <w:rsid w:val="002A2D68"/>
    <w:rsid w:val="002A308A"/>
    <w:rsid w:val="002B0897"/>
    <w:rsid w:val="002B2784"/>
    <w:rsid w:val="002B6A05"/>
    <w:rsid w:val="002B6E5A"/>
    <w:rsid w:val="002C1EBE"/>
    <w:rsid w:val="002C4013"/>
    <w:rsid w:val="002C7E74"/>
    <w:rsid w:val="002D3AA4"/>
    <w:rsid w:val="002E644D"/>
    <w:rsid w:val="002E6AC4"/>
    <w:rsid w:val="002F0746"/>
    <w:rsid w:val="00301585"/>
    <w:rsid w:val="00313FAC"/>
    <w:rsid w:val="003167E6"/>
    <w:rsid w:val="003171A1"/>
    <w:rsid w:val="003223F3"/>
    <w:rsid w:val="00323A42"/>
    <w:rsid w:val="003329F2"/>
    <w:rsid w:val="00335847"/>
    <w:rsid w:val="003541B2"/>
    <w:rsid w:val="003601B0"/>
    <w:rsid w:val="003601CC"/>
    <w:rsid w:val="00387E9D"/>
    <w:rsid w:val="00390C13"/>
    <w:rsid w:val="003940B0"/>
    <w:rsid w:val="00395336"/>
    <w:rsid w:val="003A03CA"/>
    <w:rsid w:val="003A4D83"/>
    <w:rsid w:val="003A7061"/>
    <w:rsid w:val="003B0CBE"/>
    <w:rsid w:val="003B56A1"/>
    <w:rsid w:val="003B6E4A"/>
    <w:rsid w:val="003C5659"/>
    <w:rsid w:val="003D7B1C"/>
    <w:rsid w:val="003E30E3"/>
    <w:rsid w:val="003E34C3"/>
    <w:rsid w:val="003E514F"/>
    <w:rsid w:val="003F1C42"/>
    <w:rsid w:val="003F629E"/>
    <w:rsid w:val="003F7B61"/>
    <w:rsid w:val="00411EE8"/>
    <w:rsid w:val="004154E7"/>
    <w:rsid w:val="0042076B"/>
    <w:rsid w:val="004440A9"/>
    <w:rsid w:val="0045391F"/>
    <w:rsid w:val="00464196"/>
    <w:rsid w:val="0046771E"/>
    <w:rsid w:val="00471B84"/>
    <w:rsid w:val="00486E66"/>
    <w:rsid w:val="004872C1"/>
    <w:rsid w:val="00496560"/>
    <w:rsid w:val="004A1A4A"/>
    <w:rsid w:val="004B03F0"/>
    <w:rsid w:val="004C40E2"/>
    <w:rsid w:val="004C4130"/>
    <w:rsid w:val="004C484D"/>
    <w:rsid w:val="004C5DD3"/>
    <w:rsid w:val="004D2C0F"/>
    <w:rsid w:val="004D77C2"/>
    <w:rsid w:val="004D78E1"/>
    <w:rsid w:val="004E40AE"/>
    <w:rsid w:val="004F2F74"/>
    <w:rsid w:val="004F347F"/>
    <w:rsid w:val="005023CE"/>
    <w:rsid w:val="005039DA"/>
    <w:rsid w:val="00512C04"/>
    <w:rsid w:val="00520651"/>
    <w:rsid w:val="005242B9"/>
    <w:rsid w:val="00524377"/>
    <w:rsid w:val="00532C08"/>
    <w:rsid w:val="00536437"/>
    <w:rsid w:val="00544675"/>
    <w:rsid w:val="00545F66"/>
    <w:rsid w:val="00546204"/>
    <w:rsid w:val="00551A30"/>
    <w:rsid w:val="00553485"/>
    <w:rsid w:val="005557F9"/>
    <w:rsid w:val="00557F88"/>
    <w:rsid w:val="005616BD"/>
    <w:rsid w:val="00575976"/>
    <w:rsid w:val="005766DB"/>
    <w:rsid w:val="00576E6B"/>
    <w:rsid w:val="005853E8"/>
    <w:rsid w:val="0059546E"/>
    <w:rsid w:val="00597017"/>
    <w:rsid w:val="005A15E8"/>
    <w:rsid w:val="005A31DA"/>
    <w:rsid w:val="005B3337"/>
    <w:rsid w:val="005B75C1"/>
    <w:rsid w:val="005C27F5"/>
    <w:rsid w:val="005C3E62"/>
    <w:rsid w:val="005D4CCA"/>
    <w:rsid w:val="005E6B85"/>
    <w:rsid w:val="005F5147"/>
    <w:rsid w:val="006062FA"/>
    <w:rsid w:val="00610494"/>
    <w:rsid w:val="00612314"/>
    <w:rsid w:val="006334E1"/>
    <w:rsid w:val="006353B5"/>
    <w:rsid w:val="00641E38"/>
    <w:rsid w:val="00647DF3"/>
    <w:rsid w:val="00687BB9"/>
    <w:rsid w:val="006959EC"/>
    <w:rsid w:val="006A3C9A"/>
    <w:rsid w:val="006C1C0C"/>
    <w:rsid w:val="006C37EB"/>
    <w:rsid w:val="006C5881"/>
    <w:rsid w:val="006C6952"/>
    <w:rsid w:val="006D5AB5"/>
    <w:rsid w:val="006E2703"/>
    <w:rsid w:val="006E53A4"/>
    <w:rsid w:val="006E5800"/>
    <w:rsid w:val="006F10E8"/>
    <w:rsid w:val="006F3438"/>
    <w:rsid w:val="007128B5"/>
    <w:rsid w:val="00714C11"/>
    <w:rsid w:val="007213AF"/>
    <w:rsid w:val="00723D2B"/>
    <w:rsid w:val="007246B7"/>
    <w:rsid w:val="00726F7E"/>
    <w:rsid w:val="00727DF1"/>
    <w:rsid w:val="00732406"/>
    <w:rsid w:val="00736AD1"/>
    <w:rsid w:val="00743692"/>
    <w:rsid w:val="00744317"/>
    <w:rsid w:val="007548CB"/>
    <w:rsid w:val="007578DE"/>
    <w:rsid w:val="00762EF7"/>
    <w:rsid w:val="00775273"/>
    <w:rsid w:val="0078186C"/>
    <w:rsid w:val="00786E90"/>
    <w:rsid w:val="007930EC"/>
    <w:rsid w:val="007938FE"/>
    <w:rsid w:val="007A59F2"/>
    <w:rsid w:val="007A6A88"/>
    <w:rsid w:val="007C0105"/>
    <w:rsid w:val="007C04AB"/>
    <w:rsid w:val="007C30FE"/>
    <w:rsid w:val="007D2981"/>
    <w:rsid w:val="007D774D"/>
    <w:rsid w:val="007E034A"/>
    <w:rsid w:val="007E03C1"/>
    <w:rsid w:val="007E66EE"/>
    <w:rsid w:val="007E70AD"/>
    <w:rsid w:val="008010BE"/>
    <w:rsid w:val="00804F6C"/>
    <w:rsid w:val="00805569"/>
    <w:rsid w:val="00811850"/>
    <w:rsid w:val="00815781"/>
    <w:rsid w:val="00823AEB"/>
    <w:rsid w:val="00824B02"/>
    <w:rsid w:val="00843DBD"/>
    <w:rsid w:val="008457CE"/>
    <w:rsid w:val="00856ED2"/>
    <w:rsid w:val="00866457"/>
    <w:rsid w:val="008703D2"/>
    <w:rsid w:val="008810EC"/>
    <w:rsid w:val="0088774E"/>
    <w:rsid w:val="00887DF9"/>
    <w:rsid w:val="00893A84"/>
    <w:rsid w:val="008A7B63"/>
    <w:rsid w:val="008B419E"/>
    <w:rsid w:val="008B5A88"/>
    <w:rsid w:val="008B7E07"/>
    <w:rsid w:val="008C2DB1"/>
    <w:rsid w:val="008C7339"/>
    <w:rsid w:val="008E25C9"/>
    <w:rsid w:val="008E4199"/>
    <w:rsid w:val="008F07EF"/>
    <w:rsid w:val="008F35E0"/>
    <w:rsid w:val="008F41D1"/>
    <w:rsid w:val="00915248"/>
    <w:rsid w:val="009262F1"/>
    <w:rsid w:val="00935699"/>
    <w:rsid w:val="00943E67"/>
    <w:rsid w:val="00944DF4"/>
    <w:rsid w:val="00950362"/>
    <w:rsid w:val="009520E9"/>
    <w:rsid w:val="00952109"/>
    <w:rsid w:val="00952A84"/>
    <w:rsid w:val="00960B5D"/>
    <w:rsid w:val="00970CC1"/>
    <w:rsid w:val="0097620E"/>
    <w:rsid w:val="00985C87"/>
    <w:rsid w:val="009864CC"/>
    <w:rsid w:val="00990C6E"/>
    <w:rsid w:val="00990CF0"/>
    <w:rsid w:val="00994DA4"/>
    <w:rsid w:val="00995B01"/>
    <w:rsid w:val="00996715"/>
    <w:rsid w:val="009A1DBA"/>
    <w:rsid w:val="009A50B1"/>
    <w:rsid w:val="009A7B04"/>
    <w:rsid w:val="009B39D2"/>
    <w:rsid w:val="009B5598"/>
    <w:rsid w:val="009C0B1A"/>
    <w:rsid w:val="009D12C5"/>
    <w:rsid w:val="009D4913"/>
    <w:rsid w:val="009D7B6A"/>
    <w:rsid w:val="009E7A50"/>
    <w:rsid w:val="00A024DF"/>
    <w:rsid w:val="00A03555"/>
    <w:rsid w:val="00A03BD8"/>
    <w:rsid w:val="00A05498"/>
    <w:rsid w:val="00A12389"/>
    <w:rsid w:val="00A13389"/>
    <w:rsid w:val="00A142F7"/>
    <w:rsid w:val="00A14B14"/>
    <w:rsid w:val="00A30DD0"/>
    <w:rsid w:val="00A325CF"/>
    <w:rsid w:val="00A34D6E"/>
    <w:rsid w:val="00A42B99"/>
    <w:rsid w:val="00A44F39"/>
    <w:rsid w:val="00A509FA"/>
    <w:rsid w:val="00A55D31"/>
    <w:rsid w:val="00A6363E"/>
    <w:rsid w:val="00A7076A"/>
    <w:rsid w:val="00A74FF3"/>
    <w:rsid w:val="00A775FA"/>
    <w:rsid w:val="00A77FEF"/>
    <w:rsid w:val="00A8543E"/>
    <w:rsid w:val="00A976AB"/>
    <w:rsid w:val="00AA0B3D"/>
    <w:rsid w:val="00AA4470"/>
    <w:rsid w:val="00AB2C3E"/>
    <w:rsid w:val="00AC072F"/>
    <w:rsid w:val="00AE1F6C"/>
    <w:rsid w:val="00AE47DB"/>
    <w:rsid w:val="00AE625E"/>
    <w:rsid w:val="00AF1A6B"/>
    <w:rsid w:val="00AF2269"/>
    <w:rsid w:val="00B16785"/>
    <w:rsid w:val="00B213F5"/>
    <w:rsid w:val="00B231CE"/>
    <w:rsid w:val="00B30848"/>
    <w:rsid w:val="00B337BF"/>
    <w:rsid w:val="00B351EE"/>
    <w:rsid w:val="00B42031"/>
    <w:rsid w:val="00B42423"/>
    <w:rsid w:val="00B504CF"/>
    <w:rsid w:val="00B62903"/>
    <w:rsid w:val="00B727F0"/>
    <w:rsid w:val="00B73F82"/>
    <w:rsid w:val="00B7728C"/>
    <w:rsid w:val="00B803E0"/>
    <w:rsid w:val="00B80EDA"/>
    <w:rsid w:val="00B872AC"/>
    <w:rsid w:val="00B8791C"/>
    <w:rsid w:val="00B90BE8"/>
    <w:rsid w:val="00BA18CA"/>
    <w:rsid w:val="00BA6215"/>
    <w:rsid w:val="00BB01C9"/>
    <w:rsid w:val="00BB64B5"/>
    <w:rsid w:val="00BB7DA1"/>
    <w:rsid w:val="00BD39A2"/>
    <w:rsid w:val="00C06340"/>
    <w:rsid w:val="00C06848"/>
    <w:rsid w:val="00C06E40"/>
    <w:rsid w:val="00C113AF"/>
    <w:rsid w:val="00C11BD3"/>
    <w:rsid w:val="00C11C9D"/>
    <w:rsid w:val="00C127B1"/>
    <w:rsid w:val="00C137EC"/>
    <w:rsid w:val="00C31D08"/>
    <w:rsid w:val="00C32FFA"/>
    <w:rsid w:val="00C3379C"/>
    <w:rsid w:val="00C364FE"/>
    <w:rsid w:val="00C41572"/>
    <w:rsid w:val="00C50F14"/>
    <w:rsid w:val="00C545D0"/>
    <w:rsid w:val="00C575AE"/>
    <w:rsid w:val="00C600B8"/>
    <w:rsid w:val="00C602A3"/>
    <w:rsid w:val="00C76C8E"/>
    <w:rsid w:val="00C81FFD"/>
    <w:rsid w:val="00C949CD"/>
    <w:rsid w:val="00CA6118"/>
    <w:rsid w:val="00CB0F85"/>
    <w:rsid w:val="00CB14BB"/>
    <w:rsid w:val="00CC08C3"/>
    <w:rsid w:val="00CC35CD"/>
    <w:rsid w:val="00CC5472"/>
    <w:rsid w:val="00CE1A64"/>
    <w:rsid w:val="00CE2C7B"/>
    <w:rsid w:val="00CE2F99"/>
    <w:rsid w:val="00CE61A5"/>
    <w:rsid w:val="00CE6BFD"/>
    <w:rsid w:val="00CE7A0F"/>
    <w:rsid w:val="00CF6D9E"/>
    <w:rsid w:val="00D003C9"/>
    <w:rsid w:val="00D00CB1"/>
    <w:rsid w:val="00D01D52"/>
    <w:rsid w:val="00D1158F"/>
    <w:rsid w:val="00D16D3D"/>
    <w:rsid w:val="00D2005C"/>
    <w:rsid w:val="00D221DA"/>
    <w:rsid w:val="00D30028"/>
    <w:rsid w:val="00D3059C"/>
    <w:rsid w:val="00D31F43"/>
    <w:rsid w:val="00D361AF"/>
    <w:rsid w:val="00D4350F"/>
    <w:rsid w:val="00D46324"/>
    <w:rsid w:val="00D47A5D"/>
    <w:rsid w:val="00D516DE"/>
    <w:rsid w:val="00D51F6E"/>
    <w:rsid w:val="00D55C53"/>
    <w:rsid w:val="00D72138"/>
    <w:rsid w:val="00D73844"/>
    <w:rsid w:val="00D9136E"/>
    <w:rsid w:val="00D91380"/>
    <w:rsid w:val="00D928C6"/>
    <w:rsid w:val="00D93222"/>
    <w:rsid w:val="00D97436"/>
    <w:rsid w:val="00DA6213"/>
    <w:rsid w:val="00DB3D93"/>
    <w:rsid w:val="00DC1F63"/>
    <w:rsid w:val="00DD05CC"/>
    <w:rsid w:val="00DD333E"/>
    <w:rsid w:val="00DE2A6A"/>
    <w:rsid w:val="00DF78FD"/>
    <w:rsid w:val="00DF7DB3"/>
    <w:rsid w:val="00E0007C"/>
    <w:rsid w:val="00E019C5"/>
    <w:rsid w:val="00E06A12"/>
    <w:rsid w:val="00E11D66"/>
    <w:rsid w:val="00E12365"/>
    <w:rsid w:val="00E158EF"/>
    <w:rsid w:val="00E20BD8"/>
    <w:rsid w:val="00E21571"/>
    <w:rsid w:val="00E21C18"/>
    <w:rsid w:val="00E45B8C"/>
    <w:rsid w:val="00E464D9"/>
    <w:rsid w:val="00E51226"/>
    <w:rsid w:val="00E517B9"/>
    <w:rsid w:val="00E53103"/>
    <w:rsid w:val="00E5738A"/>
    <w:rsid w:val="00E634F3"/>
    <w:rsid w:val="00E63711"/>
    <w:rsid w:val="00E70930"/>
    <w:rsid w:val="00E724EA"/>
    <w:rsid w:val="00E75DF2"/>
    <w:rsid w:val="00E82AD0"/>
    <w:rsid w:val="00E867E9"/>
    <w:rsid w:val="00E914FD"/>
    <w:rsid w:val="00E936E0"/>
    <w:rsid w:val="00EA5B37"/>
    <w:rsid w:val="00EB0247"/>
    <w:rsid w:val="00EC636F"/>
    <w:rsid w:val="00EC7C26"/>
    <w:rsid w:val="00ED1C8D"/>
    <w:rsid w:val="00EF1997"/>
    <w:rsid w:val="00EF1FE3"/>
    <w:rsid w:val="00F035CB"/>
    <w:rsid w:val="00F0656A"/>
    <w:rsid w:val="00F06874"/>
    <w:rsid w:val="00F11A57"/>
    <w:rsid w:val="00F135FC"/>
    <w:rsid w:val="00F23074"/>
    <w:rsid w:val="00F24DBD"/>
    <w:rsid w:val="00F33438"/>
    <w:rsid w:val="00F414EF"/>
    <w:rsid w:val="00F43A1E"/>
    <w:rsid w:val="00F56834"/>
    <w:rsid w:val="00F619ED"/>
    <w:rsid w:val="00F61BD8"/>
    <w:rsid w:val="00F6536A"/>
    <w:rsid w:val="00F712A7"/>
    <w:rsid w:val="00F729EE"/>
    <w:rsid w:val="00F76491"/>
    <w:rsid w:val="00F81DE3"/>
    <w:rsid w:val="00F82F81"/>
    <w:rsid w:val="00F87F2E"/>
    <w:rsid w:val="00FC3602"/>
    <w:rsid w:val="00FD0960"/>
    <w:rsid w:val="00FE377B"/>
    <w:rsid w:val="00FE3B98"/>
    <w:rsid w:val="00FF015E"/>
    <w:rsid w:val="00FF28CE"/>
    <w:rsid w:val="00FF4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9">
      <v:stroke startarrow="block" startarrowwidth="narrow" endarrow="block" endarrowwidth="narrow" weight="1pt"/>
    </o:shapedefaults>
    <o:shapelayout v:ext="edit">
      <o:idmap v:ext="edit" data="1"/>
    </o:shapelayout>
  </w:shapeDefaults>
  <w:decimalSymbol w:val=","/>
  <w:listSeparator w:val=","/>
  <w14:docId w14:val="1D3152DA"/>
  <w15:chartTrackingRefBased/>
  <w15:docId w15:val="{186FBD1B-59FE-4B8D-A63C-02A18D97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link w:val="FooterChar"/>
    <w:uiPriority w:val="99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character" w:customStyle="1" w:styleId="BodyText2Char">
    <w:name w:val="Body Text 2 Char"/>
    <w:link w:val="BodyText2"/>
    <w:rsid w:val="00D31F43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A30DD0"/>
    <w:rPr>
      <w:rFonts w:ascii="Times" w:hAnsi="Times"/>
      <w:snapToGrid/>
      <w:sz w:val="20"/>
      <w:lang w:eastAsia="fi-FI"/>
    </w:rPr>
  </w:style>
  <w:style w:type="character" w:customStyle="1" w:styleId="CommentTextChar">
    <w:name w:val="Comment Text Char"/>
    <w:link w:val="CommentText"/>
    <w:rsid w:val="00A30DD0"/>
    <w:rPr>
      <w:rFonts w:ascii="Times" w:hAnsi="Times"/>
      <w:lang w:val="en-GB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027BCE"/>
    <w:pPr>
      <w:spacing w:line="240" w:lineRule="atLeast"/>
      <w:ind w:left="425" w:hanging="425"/>
      <w:jc w:val="both"/>
    </w:pPr>
  </w:style>
  <w:style w:type="character" w:customStyle="1" w:styleId="FooterChar">
    <w:name w:val="Footer Char"/>
    <w:link w:val="Footer"/>
    <w:uiPriority w:val="99"/>
    <w:rsid w:val="00103B89"/>
    <w:rPr>
      <w:rFonts w:ascii="New York" w:hAnsi="New York"/>
      <w:snapToGrid w:val="0"/>
      <w:sz w:val="24"/>
      <w:lang w:val="en-GB" w:eastAsia="en-US"/>
    </w:rPr>
  </w:style>
  <w:style w:type="paragraph" w:styleId="BlockText">
    <w:name w:val="Block Text"/>
    <w:basedOn w:val="Normal"/>
    <w:rsid w:val="000A1887"/>
    <w:pPr>
      <w:spacing w:after="120"/>
      <w:ind w:left="1440" w:right="1440"/>
    </w:pPr>
    <w:rPr>
      <w:rFonts w:ascii="Times New Roman" w:hAnsi="Times New Roman"/>
      <w:snapToGrid/>
      <w:sz w:val="22"/>
      <w:lang w:eastAsia="fi-FI"/>
    </w:rPr>
  </w:style>
  <w:style w:type="paragraph" w:styleId="Subtitle">
    <w:name w:val="Subtitle"/>
    <w:basedOn w:val="Normal"/>
    <w:next w:val="Normal"/>
    <w:link w:val="SubtitleChar"/>
    <w:qFormat/>
    <w:rsid w:val="000F5F01"/>
    <w:pPr>
      <w:spacing w:after="60"/>
      <w:jc w:val="center"/>
      <w:outlineLvl w:val="1"/>
    </w:pPr>
    <w:rPr>
      <w:rFonts w:ascii="Calibri Light" w:hAnsi="Calibri Light"/>
      <w:snapToGrid/>
      <w:szCs w:val="24"/>
      <w:lang w:val="en-US"/>
    </w:rPr>
  </w:style>
  <w:style w:type="character" w:customStyle="1" w:styleId="SubtitleChar">
    <w:name w:val="Subtitle Char"/>
    <w:link w:val="Subtitle"/>
    <w:rsid w:val="000F5F01"/>
    <w:rPr>
      <w:rFonts w:ascii="Calibri Light" w:hAnsi="Calibri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2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233</Words>
  <Characters>1218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MEC-E8003</vt:lpstr>
      <vt:lpstr>1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49</cp:revision>
  <cp:lastPrinted>2024-02-28T11:42:00Z</cp:lastPrinted>
  <dcterms:created xsi:type="dcterms:W3CDTF">2021-02-28T09:31:00Z</dcterms:created>
  <dcterms:modified xsi:type="dcterms:W3CDTF">2024-02-28T11:42:00Z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