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964F" w14:textId="0C51F78B" w:rsidR="001D1ECF" w:rsidRPr="00514A1E" w:rsidRDefault="00514A1E" w:rsidP="00514A1E">
      <w:pPr>
        <w:jc w:val="center"/>
        <w:rPr>
          <w:b/>
        </w:rPr>
      </w:pPr>
      <w:r w:rsidRPr="00514A1E">
        <w:rPr>
          <w:b/>
        </w:rPr>
        <w:t>Self-test</w:t>
      </w:r>
      <w:bookmarkStart w:id="0" w:name="_GoBack"/>
      <w:bookmarkEnd w:id="0"/>
      <w:r w:rsidR="00DA3B91">
        <w:rPr>
          <w:b/>
        </w:rPr>
        <w:t>: TCP</w:t>
      </w:r>
    </w:p>
    <w:p w14:paraId="23BD1A16" w14:textId="77777777" w:rsidR="001D1ECF" w:rsidRDefault="001D1ECF" w:rsidP="00F940C9"/>
    <w:p w14:paraId="289E791D" w14:textId="77777777" w:rsidR="001D1ECF" w:rsidRDefault="001D1ECF" w:rsidP="00F940C9"/>
    <w:p w14:paraId="62990D13" w14:textId="77777777" w:rsidR="004719B1" w:rsidRPr="001D1ECF" w:rsidRDefault="007E0869" w:rsidP="00F940C9">
      <w:pPr>
        <w:numPr>
          <w:ilvl w:val="0"/>
          <w:numId w:val="1"/>
        </w:numPr>
      </w:pPr>
      <w:r w:rsidRPr="00F940C9">
        <w:t xml:space="preserve">Suppose that Host A has received all bytes numbered 0 through 535 from B and suppose that it is about to send a segment to Host B. </w:t>
      </w:r>
      <w:r w:rsidRPr="00F940C9">
        <w:rPr>
          <w:i/>
          <w:iCs/>
        </w:rPr>
        <w:t>What should be the acknowledge number of the segment it sends to B?</w:t>
      </w:r>
    </w:p>
    <w:p w14:paraId="24976CF1" w14:textId="77777777" w:rsidR="001D1ECF" w:rsidRPr="00F940C9" w:rsidRDefault="001D1ECF" w:rsidP="001D1ECF">
      <w:pPr>
        <w:ind w:left="720"/>
      </w:pPr>
    </w:p>
    <w:p w14:paraId="603B27A0" w14:textId="77777777" w:rsidR="004719B1" w:rsidRPr="001D1ECF" w:rsidRDefault="007E0869" w:rsidP="00F940C9">
      <w:pPr>
        <w:numPr>
          <w:ilvl w:val="0"/>
          <w:numId w:val="1"/>
        </w:numPr>
      </w:pPr>
      <w:r w:rsidRPr="00F940C9">
        <w:t xml:space="preserve">Suppose that Host A has received one segment from Host B containing bytes 0 through 535 and another segment containing bytes 900 through 1,000. For some reason Host A has not received bytes 536 through 899. In the next segment sent from A to B, </w:t>
      </w:r>
      <w:r w:rsidRPr="00F940C9">
        <w:rPr>
          <w:i/>
          <w:iCs/>
        </w:rPr>
        <w:t>what should be the value of the acknowledge number field?</w:t>
      </w:r>
    </w:p>
    <w:p w14:paraId="586C094E" w14:textId="77777777" w:rsidR="001D1ECF" w:rsidRDefault="001D1ECF" w:rsidP="001D1ECF"/>
    <w:p w14:paraId="43ADC98E" w14:textId="77777777" w:rsidR="001D1ECF" w:rsidRDefault="001D1ECF" w:rsidP="001D1ECF">
      <w:pPr>
        <w:pStyle w:val="ListParagraph"/>
        <w:numPr>
          <w:ilvl w:val="0"/>
          <w:numId w:val="1"/>
        </w:numPr>
      </w:pPr>
      <w:r>
        <w:t xml:space="preserve">Assume that ISN = 0 on both sides. In terms of the sequence and acknowledge numbers, SYNs count as 1 byte, as do FINs. Can you calculate the </w:t>
      </w:r>
      <w:proofErr w:type="spellStart"/>
      <w:r w:rsidRPr="001D1ECF">
        <w:rPr>
          <w:i/>
        </w:rPr>
        <w:t>seg</w:t>
      </w:r>
      <w:proofErr w:type="spellEnd"/>
      <w:r>
        <w:t xml:space="preserve"> and </w:t>
      </w:r>
      <w:r w:rsidRPr="001D1ECF">
        <w:rPr>
          <w:i/>
        </w:rPr>
        <w:t>ack</w:t>
      </w:r>
      <w:r>
        <w:t xml:space="preserve"> values of each segment?</w:t>
      </w:r>
    </w:p>
    <w:p w14:paraId="7D1A2CB7" w14:textId="77777777" w:rsidR="001D1ECF" w:rsidRDefault="001D1ECF" w:rsidP="001D1ECF">
      <w:pPr>
        <w:rPr>
          <w:i/>
          <w:iCs/>
        </w:rPr>
      </w:pPr>
    </w:p>
    <w:p w14:paraId="70326A67" w14:textId="77777777" w:rsidR="001D1ECF" w:rsidRPr="00F940C9" w:rsidRDefault="001D1ECF" w:rsidP="001D1ECF">
      <w:pPr>
        <w:jc w:val="center"/>
      </w:pPr>
      <w:r w:rsidRPr="001D1ECF">
        <w:rPr>
          <w:noProof/>
        </w:rPr>
        <w:drawing>
          <wp:inline distT="0" distB="0" distL="0" distR="0" wp14:anchorId="09955414" wp14:editId="40C73B50">
            <wp:extent cx="3894235" cy="4876057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4"/>
                    <a:stretch/>
                  </pic:blipFill>
                  <pic:spPr>
                    <a:xfrm>
                      <a:off x="0" y="0"/>
                      <a:ext cx="3894235" cy="48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F06C" w14:textId="77777777" w:rsidR="009C0025" w:rsidRDefault="00C23920"/>
    <w:p w14:paraId="129C3495" w14:textId="77777777" w:rsidR="00D721D5" w:rsidRDefault="00D721D5"/>
    <w:p w14:paraId="0D99E756" w14:textId="77777777" w:rsidR="00D721D5" w:rsidRDefault="00D721D5"/>
    <w:p w14:paraId="644C925A" w14:textId="77777777" w:rsidR="00D721D5" w:rsidRDefault="00D721D5"/>
    <w:p w14:paraId="689764CE" w14:textId="77777777" w:rsidR="00D721D5" w:rsidRDefault="00D721D5"/>
    <w:p w14:paraId="13031213" w14:textId="77777777" w:rsidR="00D721D5" w:rsidRDefault="00D721D5" w:rsidP="00D721D5">
      <w:pPr>
        <w:pStyle w:val="ListParagraph"/>
        <w:numPr>
          <w:ilvl w:val="0"/>
          <w:numId w:val="1"/>
        </w:numPr>
      </w:pPr>
      <w:r>
        <w:lastRenderedPageBreak/>
        <w:t xml:space="preserve">What is receive window </w:t>
      </w:r>
      <w:proofErr w:type="spellStart"/>
      <w:r w:rsidRPr="00D721D5">
        <w:rPr>
          <w:i/>
        </w:rPr>
        <w:t>rwnd</w:t>
      </w:r>
      <w:proofErr w:type="spellEnd"/>
      <w:r>
        <w:t xml:space="preserve">? How does the connection use the variable </w:t>
      </w:r>
      <w:proofErr w:type="spellStart"/>
      <w:r w:rsidRPr="00D721D5">
        <w:rPr>
          <w:i/>
        </w:rPr>
        <w:t>rwnd</w:t>
      </w:r>
      <w:proofErr w:type="spellEnd"/>
      <w:r>
        <w:t xml:space="preserve"> to provide the flow control service?</w:t>
      </w:r>
    </w:p>
    <w:p w14:paraId="77D91134" w14:textId="77777777" w:rsidR="00D721D5" w:rsidRDefault="00D721D5" w:rsidP="00D721D5"/>
    <w:p w14:paraId="5D7601D5" w14:textId="77777777" w:rsidR="00D721D5" w:rsidRDefault="00D721D5" w:rsidP="00D721D5"/>
    <w:p w14:paraId="133131A8" w14:textId="77777777" w:rsidR="00D721D5" w:rsidRDefault="00D721D5" w:rsidP="002525B0">
      <w:pPr>
        <w:pStyle w:val="ListParagraph"/>
        <w:numPr>
          <w:ilvl w:val="0"/>
          <w:numId w:val="1"/>
        </w:numPr>
      </w:pPr>
      <w:r>
        <w:t xml:space="preserve">What is congestion window </w:t>
      </w:r>
      <w:proofErr w:type="spellStart"/>
      <w:r w:rsidRPr="00D721D5">
        <w:rPr>
          <w:i/>
        </w:rPr>
        <w:t>cwnd</w:t>
      </w:r>
      <w:proofErr w:type="spellEnd"/>
      <w:r>
        <w:t xml:space="preserve">? </w:t>
      </w:r>
      <w:r w:rsidR="00B0379F">
        <w:t xml:space="preserve">How to tune the value of </w:t>
      </w:r>
      <w:proofErr w:type="spellStart"/>
      <w:r w:rsidR="00B0379F" w:rsidRPr="00B0379F">
        <w:rPr>
          <w:i/>
        </w:rPr>
        <w:t>cwnd</w:t>
      </w:r>
      <w:proofErr w:type="spellEnd"/>
      <w:r w:rsidR="00B0379F">
        <w:t xml:space="preserve"> in slow start and congestion avoidance modes, respectively?</w:t>
      </w:r>
      <w:r w:rsidR="00873B6A">
        <w:t xml:space="preserve"> When should the connection transition from slow start mode into congestion avoidance mode, and vice versa?</w:t>
      </w:r>
    </w:p>
    <w:p w14:paraId="5EC5D7A9" w14:textId="77777777" w:rsidR="004E32EB" w:rsidRDefault="004E32EB" w:rsidP="004E32EB">
      <w:pPr>
        <w:pStyle w:val="ListParagraph"/>
      </w:pPr>
    </w:p>
    <w:p w14:paraId="66EF5B1D" w14:textId="77777777" w:rsidR="004E32EB" w:rsidRDefault="004E32EB" w:rsidP="004E32EB">
      <w:pPr>
        <w:pStyle w:val="ListParagraph"/>
      </w:pPr>
    </w:p>
    <w:p w14:paraId="614AB55F" w14:textId="77777777" w:rsidR="00D721D5" w:rsidRDefault="00D721D5" w:rsidP="00D721D5"/>
    <w:p w14:paraId="0A1CF853" w14:textId="7612B81F" w:rsidR="00D721D5" w:rsidRDefault="007E0869" w:rsidP="007E0869">
      <w:pPr>
        <w:pStyle w:val="ListParagraph"/>
        <w:numPr>
          <w:ilvl w:val="0"/>
          <w:numId w:val="1"/>
        </w:numPr>
      </w:pPr>
      <w:r>
        <w:t>What are the limitations of TCP?</w:t>
      </w:r>
    </w:p>
    <w:p w14:paraId="472E79E8" w14:textId="77777777" w:rsidR="007E0869" w:rsidRDefault="007E0869" w:rsidP="007E0869"/>
    <w:p w14:paraId="11246A3D" w14:textId="77777777" w:rsidR="00D721D5" w:rsidRDefault="00D721D5"/>
    <w:p w14:paraId="3D0C53DE" w14:textId="77777777" w:rsidR="00D721D5" w:rsidRDefault="00D721D5"/>
    <w:p w14:paraId="1CFA3DD9" w14:textId="77777777" w:rsidR="00D721D5" w:rsidRDefault="00D721D5"/>
    <w:sectPr w:rsidR="00D721D5" w:rsidSect="00EB7B9D">
      <w:pgSz w:w="11900" w:h="16840"/>
      <w:pgMar w:top="1417" w:right="1134" w:bottom="1417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22AFF"/>
    <w:multiLevelType w:val="hybridMultilevel"/>
    <w:tmpl w:val="47B8CB06"/>
    <w:lvl w:ilvl="0" w:tplc="61C6678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014EE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6EC0C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14BB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51C67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38537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6D6D0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2FD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C6846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24A22"/>
    <w:multiLevelType w:val="hybridMultilevel"/>
    <w:tmpl w:val="910CF674"/>
    <w:lvl w:ilvl="0" w:tplc="892838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D1821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080E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862A2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8A2F2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64E71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19AD0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08232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D04F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9"/>
    <w:rsid w:val="001D1ECF"/>
    <w:rsid w:val="004719B1"/>
    <w:rsid w:val="004E32EB"/>
    <w:rsid w:val="00514A1E"/>
    <w:rsid w:val="007E0869"/>
    <w:rsid w:val="00873B6A"/>
    <w:rsid w:val="00B0379F"/>
    <w:rsid w:val="00C23920"/>
    <w:rsid w:val="00D6353B"/>
    <w:rsid w:val="00D721D5"/>
    <w:rsid w:val="00DA3B91"/>
    <w:rsid w:val="00EB7B9D"/>
    <w:rsid w:val="00F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3209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33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53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75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51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9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5</cp:revision>
  <dcterms:created xsi:type="dcterms:W3CDTF">2020-12-29T09:54:00Z</dcterms:created>
  <dcterms:modified xsi:type="dcterms:W3CDTF">2022-01-19T12:54:00Z</dcterms:modified>
</cp:coreProperties>
</file>