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A9150" w14:textId="77777777" w:rsidR="00EE4760" w:rsidRDefault="00EE4760" w:rsidP="00EE4760">
      <w:pPr>
        <w:rPr>
          <w:rFonts w:ascii="Times New Roman" w:hAnsi="Times New Roman"/>
          <w:sz w:val="32"/>
          <w:szCs w:val="32"/>
          <w:lang w:val="en-US"/>
        </w:rPr>
      </w:pPr>
    </w:p>
    <w:p w14:paraId="18157BAA" w14:textId="77777777" w:rsidR="00EE4760" w:rsidRPr="00AB686B" w:rsidRDefault="00EE4760" w:rsidP="00EE4760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AB686B">
        <w:rPr>
          <w:rFonts w:ascii="Times New Roman" w:hAnsi="Times New Roman"/>
          <w:sz w:val="32"/>
          <w:szCs w:val="32"/>
          <w:lang w:val="en-US"/>
        </w:rPr>
        <w:t>Name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______________________</w:t>
      </w:r>
      <w:r w:rsidR="00AF00E9">
        <w:rPr>
          <w:rFonts w:ascii="Times New Roman" w:hAnsi="Times New Roman"/>
          <w:color w:val="0000FF"/>
          <w:sz w:val="32"/>
          <w:szCs w:val="32"/>
          <w:lang w:val="en-US"/>
        </w:rPr>
        <w:t>_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 xml:space="preserve">_ </w:t>
      </w:r>
      <w:r w:rsidRPr="00AB686B">
        <w:rPr>
          <w:rFonts w:ascii="Times New Roman" w:hAnsi="Times New Roman"/>
          <w:sz w:val="32"/>
          <w:szCs w:val="32"/>
          <w:lang w:val="en-US"/>
        </w:rPr>
        <w:t>Student number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0B35EBD2" w14:textId="77777777" w:rsidR="00430411" w:rsidRDefault="00430411" w:rsidP="00EE4760">
      <w:pPr>
        <w:ind w:left="425"/>
        <w:jc w:val="both"/>
        <w:rPr>
          <w:rFonts w:ascii="Times New Roman" w:hAnsi="Times New Roman"/>
          <w:szCs w:val="24"/>
          <w:lang w:val="en-US"/>
        </w:rPr>
      </w:pPr>
    </w:p>
    <w:p w14:paraId="7CB0CD3D" w14:textId="77777777" w:rsidR="00430411" w:rsidRPr="00AB686B" w:rsidRDefault="00430411" w:rsidP="00FF6E8D">
      <w:pPr>
        <w:jc w:val="both"/>
        <w:rPr>
          <w:rFonts w:ascii="Times New Roman" w:hAnsi="Times New Roman"/>
          <w:lang w:val="en-US"/>
        </w:rPr>
      </w:pPr>
    </w:p>
    <w:p w14:paraId="09CB2528" w14:textId="002ACCE1" w:rsidR="00976137" w:rsidRDefault="002E3437" w:rsidP="00976137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11C08E" wp14:editId="05029142">
                <wp:simplePos x="0" y="0"/>
                <wp:positionH relativeFrom="column">
                  <wp:posOffset>4110990</wp:posOffset>
                </wp:positionH>
                <wp:positionV relativeFrom="paragraph">
                  <wp:posOffset>71755</wp:posOffset>
                </wp:positionV>
                <wp:extent cx="1969135" cy="2016125"/>
                <wp:effectExtent l="0" t="0" r="12065" b="41275"/>
                <wp:wrapSquare wrapText="bothSides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69135" cy="2016125"/>
                          <a:chOff x="0" y="0"/>
                          <a:chExt cx="1969003" cy="2016336"/>
                        </a:xfrm>
                      </wpg:grpSpPr>
                      <wpg:grpSp>
                        <wpg:cNvPr id="6" name="Group 708"/>
                        <wpg:cNvGrpSpPr>
                          <a:grpSpLocks/>
                        </wpg:cNvGrpSpPr>
                        <wpg:grpSpPr bwMode="auto">
                          <a:xfrm>
                            <a:off x="1479954" y="39641"/>
                            <a:ext cx="212090" cy="342900"/>
                            <a:chOff x="8560" y="10062"/>
                            <a:chExt cx="334" cy="540"/>
                          </a:xfrm>
                        </wpg:grpSpPr>
                        <wps:wsp>
                          <wps:cNvPr id="7" name="AutoShape 709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60" y="10245"/>
                              <a:ext cx="178" cy="17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4C31FA" w14:textId="77777777" w:rsidR="00976137" w:rsidRDefault="00976137" w:rsidP="0097613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710"/>
                          <wps:cNvSpPr>
                            <a:spLocks noChangeArrowheads="1"/>
                          </wps:cNvSpPr>
                          <wps:spPr bwMode="auto">
                            <a:xfrm rot="-10800000">
                              <a:off x="8791" y="10062"/>
                              <a:ext cx="103" cy="540"/>
                            </a:xfrm>
                            <a:prstGeom prst="rect">
                              <a:avLst/>
                            </a:prstGeom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25E5B1" w14:textId="77777777" w:rsidR="00976137" w:rsidRDefault="00976137" w:rsidP="0097613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AutoShape 712"/>
                        <wps:cNvSpPr>
                          <a:spLocks noChangeArrowheads="1"/>
                        </wps:cNvSpPr>
                        <wps:spPr bwMode="auto">
                          <a:xfrm>
                            <a:off x="1464097" y="190279"/>
                            <a:ext cx="45085" cy="1257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5E96EAB" w14:textId="77777777" w:rsidR="00976137" w:rsidRDefault="00976137" w:rsidP="0097613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713"/>
                        <wps:cNvCnPr>
                          <a:cxnSpLocks noChangeShapeType="1"/>
                        </wps:cNvCnPr>
                        <wps:spPr bwMode="auto">
                          <a:xfrm>
                            <a:off x="1866900" y="212523"/>
                            <a:ext cx="0" cy="12268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11" name="AutoShape 711"/>
                        <wps:cNvSpPr>
                          <a:spLocks noChangeArrowheads="1"/>
                        </wps:cNvSpPr>
                        <wps:spPr bwMode="auto">
                          <a:xfrm rot="18900000" flipH="1">
                            <a:off x="0" y="821572"/>
                            <a:ext cx="1750695" cy="450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7479F3E" w14:textId="77777777" w:rsidR="00976137" w:rsidRDefault="00976137" w:rsidP="0097613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" name="Group 705"/>
                        <wpg:cNvGrpSpPr>
                          <a:grpSpLocks/>
                        </wpg:cNvGrpSpPr>
                        <wpg:grpSpPr bwMode="auto">
                          <a:xfrm>
                            <a:off x="1490525" y="1287031"/>
                            <a:ext cx="212090" cy="342900"/>
                            <a:chOff x="8560" y="10062"/>
                            <a:chExt cx="334" cy="540"/>
                          </a:xfrm>
                        </wpg:grpSpPr>
                        <wps:wsp>
                          <wps:cNvPr id="13" name="AutoShape 706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60" y="10245"/>
                              <a:ext cx="178" cy="17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B4D096" w14:textId="77777777" w:rsidR="00976137" w:rsidRDefault="00976137" w:rsidP="0097613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707"/>
                          <wps:cNvSpPr>
                            <a:spLocks noChangeArrowheads="1"/>
                          </wps:cNvSpPr>
                          <wps:spPr bwMode="auto">
                            <a:xfrm rot="-10800000">
                              <a:off x="8791" y="10062"/>
                              <a:ext cx="103" cy="540"/>
                            </a:xfrm>
                            <a:prstGeom prst="rect">
                              <a:avLst/>
                            </a:prstGeom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B2D3C7" w14:textId="77777777" w:rsidR="00976137" w:rsidRDefault="00976137" w:rsidP="0097613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Text Box 717"/>
                        <wps:cNvSpPr txBox="1">
                          <a:spLocks noChangeArrowheads="1"/>
                        </wps:cNvSpPr>
                        <wps:spPr bwMode="auto">
                          <a:xfrm>
                            <a:off x="1633235" y="679193"/>
                            <a:ext cx="32004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731F21" w14:textId="77777777" w:rsidR="00976137" w:rsidRPr="00496560" w:rsidRDefault="00976137" w:rsidP="00976137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" name="Group 702"/>
                        <wpg:cNvGrpSpPr>
                          <a:grpSpLocks/>
                        </wpg:cNvGrpSpPr>
                        <wpg:grpSpPr bwMode="auto">
                          <a:xfrm rot="5400000">
                            <a:off x="171309" y="1365842"/>
                            <a:ext cx="166370" cy="342900"/>
                            <a:chOff x="9340" y="10706"/>
                            <a:chExt cx="262" cy="540"/>
                          </a:xfrm>
                        </wpg:grpSpPr>
                        <wps:wsp>
                          <wps:cNvPr id="17" name="Rectangle 703"/>
                          <wps:cNvSpPr>
                            <a:spLocks noChangeArrowheads="1"/>
                          </wps:cNvSpPr>
                          <wps:spPr bwMode="auto">
                            <a:xfrm rot="-10800000">
                              <a:off x="9499" y="10706"/>
                              <a:ext cx="103" cy="540"/>
                            </a:xfrm>
                            <a:prstGeom prst="rect">
                              <a:avLst/>
                            </a:prstGeom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7E2AC7" w14:textId="77777777" w:rsidR="00976137" w:rsidRDefault="00976137" w:rsidP="0097613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704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9340" y="10888"/>
                              <a:ext cx="178" cy="17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5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3BE7E9" w14:textId="77777777" w:rsidR="00976137" w:rsidRDefault="00976137" w:rsidP="0097613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" name="Text Box 721"/>
                        <wps:cNvSpPr txBox="1">
                          <a:spLocks noChangeArrowheads="1"/>
                        </wps:cNvSpPr>
                        <wps:spPr bwMode="auto">
                          <a:xfrm>
                            <a:off x="1260603" y="0"/>
                            <a:ext cx="32004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3CCAC2" w14:textId="77777777" w:rsidR="00976137" w:rsidRPr="004440A9" w:rsidRDefault="00976137" w:rsidP="00976137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>
                                <w:rPr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Group 723"/>
                        <wpg:cNvGrpSpPr>
                          <a:grpSpLocks/>
                        </wpg:cNvGrpSpPr>
                        <wpg:grpSpPr bwMode="auto">
                          <a:xfrm>
                            <a:off x="1170749" y="824545"/>
                            <a:ext cx="243840" cy="243840"/>
                            <a:chOff x="9144" y="7782"/>
                            <a:chExt cx="384" cy="384"/>
                          </a:xfrm>
                        </wpg:grpSpPr>
                        <wps:wsp>
                          <wps:cNvPr id="21" name="Text Box 7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" y="7782"/>
                              <a:ext cx="384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3B4AB9" w14:textId="78FCDE8E" w:rsidR="00976137" w:rsidRPr="00B231CE" w:rsidRDefault="0082790A" w:rsidP="00976137">
                                <w:pPr>
                                  <w:rPr>
                                    <w:sz w:val="20"/>
                                    <w:lang w:val="fi-FI"/>
                                  </w:rPr>
                                </w:pPr>
                                <w:r>
                                  <w:rPr>
                                    <w:sz w:val="20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Oval 725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88"/>
                              <a:ext cx="336" cy="3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AE514F" w14:textId="77777777" w:rsidR="00976137" w:rsidRDefault="00976137" w:rsidP="0097613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" name="Text Box 720"/>
                        <wps:cNvSpPr txBox="1">
                          <a:spLocks noChangeArrowheads="1"/>
                        </wps:cNvSpPr>
                        <wps:spPr bwMode="auto">
                          <a:xfrm>
                            <a:off x="1202462" y="1197176"/>
                            <a:ext cx="32004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71FCB7" w14:textId="77777777" w:rsidR="00976137" w:rsidRPr="004440A9" w:rsidRDefault="00976137" w:rsidP="00976137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4440A9">
                                <w:rPr>
                                  <w:sz w:val="20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733"/>
                        <wps:cNvCnPr>
                          <a:cxnSpLocks noChangeShapeType="1"/>
                        </wps:cNvCnPr>
                        <wps:spPr bwMode="auto">
                          <a:xfrm>
                            <a:off x="269563" y="227278"/>
                            <a:ext cx="30162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5" name="Oval 737"/>
                        <wps:cNvSpPr>
                          <a:spLocks noChangeArrowheads="1"/>
                        </wps:cNvSpPr>
                        <wps:spPr bwMode="auto">
                          <a:xfrm>
                            <a:off x="1456169" y="190279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BF90173" w14:textId="77777777" w:rsidR="00976137" w:rsidRDefault="00976137" w:rsidP="0097613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739"/>
                        <wps:cNvCnPr>
                          <a:cxnSpLocks noChangeShapeType="1"/>
                        </wps:cNvCnPr>
                        <wps:spPr bwMode="auto">
                          <a:xfrm>
                            <a:off x="1704590" y="216707"/>
                            <a:ext cx="2533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g:grpSp>
                        <wpg:cNvPr id="27" name="Group 730"/>
                        <wpg:cNvGrpSpPr>
                          <a:grpSpLocks/>
                        </wpg:cNvGrpSpPr>
                        <wpg:grpSpPr bwMode="auto">
                          <a:xfrm>
                            <a:off x="599910" y="594624"/>
                            <a:ext cx="243840" cy="243840"/>
                            <a:chOff x="9144" y="7782"/>
                            <a:chExt cx="384" cy="384"/>
                          </a:xfrm>
                        </wpg:grpSpPr>
                        <wps:wsp>
                          <wps:cNvPr id="28" name="Text Box 7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" y="7782"/>
                              <a:ext cx="384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B9741D" w14:textId="021516E0" w:rsidR="00976137" w:rsidRPr="00B231CE" w:rsidRDefault="0082790A" w:rsidP="00976137">
                                <w:pPr>
                                  <w:rPr>
                                    <w:sz w:val="20"/>
                                    <w:lang w:val="fi-FI"/>
                                  </w:rPr>
                                </w:pPr>
                                <w:r>
                                  <w:rPr>
                                    <w:sz w:val="20"/>
                                    <w:lang w:val="fi-FI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Oval 7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88"/>
                              <a:ext cx="336" cy="3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A8667D" w14:textId="77777777" w:rsidR="00976137" w:rsidRDefault="00976137" w:rsidP="0097613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" name="Text Box 735"/>
                        <wps:cNvSpPr txBox="1">
                          <a:spLocks noChangeArrowheads="1"/>
                        </wps:cNvSpPr>
                        <wps:spPr bwMode="auto">
                          <a:xfrm>
                            <a:off x="512698" y="81926"/>
                            <a:ext cx="319961" cy="29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7076BE" w14:textId="77777777" w:rsidR="00976137" w:rsidRPr="00496560" w:rsidRDefault="00976137" w:rsidP="00976137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736"/>
                        <wps:cNvSpPr txBox="1">
                          <a:spLocks noChangeArrowheads="1"/>
                        </wps:cNvSpPr>
                        <wps:spPr bwMode="auto">
                          <a:xfrm>
                            <a:off x="129099" y="472044"/>
                            <a:ext cx="319405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882CBE" w14:textId="3077A338" w:rsidR="00976137" w:rsidRPr="00496560" w:rsidRDefault="00127B64" w:rsidP="00976137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lang w:val="fi-FI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73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14951" y="363922"/>
                            <a:ext cx="29845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g:grpSp>
                        <wpg:cNvPr id="33" name="Group 726"/>
                        <wpg:cNvGrpSpPr>
                          <a:grpSpLocks/>
                        </wpg:cNvGrpSpPr>
                        <wpg:grpSpPr bwMode="auto">
                          <a:xfrm>
                            <a:off x="853616" y="1162820"/>
                            <a:ext cx="243840" cy="243840"/>
                            <a:chOff x="9144" y="7782"/>
                            <a:chExt cx="384" cy="384"/>
                          </a:xfrm>
                        </wpg:grpSpPr>
                        <wps:wsp>
                          <wps:cNvPr id="34" name="Text Box 7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" y="7782"/>
                              <a:ext cx="384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294712" w14:textId="77777777" w:rsidR="00976137" w:rsidRPr="00B231CE" w:rsidRDefault="00976137" w:rsidP="00976137">
                                <w:pPr>
                                  <w:rPr>
                                    <w:sz w:val="20"/>
                                    <w:lang w:val="fi-FI"/>
                                  </w:rPr>
                                </w:pPr>
                                <w:r>
                                  <w:rPr>
                                    <w:sz w:val="20"/>
                                    <w:lang w:val="fi-FI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Oval 7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88"/>
                              <a:ext cx="336" cy="3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985368" w14:textId="77777777" w:rsidR="00976137" w:rsidRDefault="00976137" w:rsidP="0097613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" name="Text Box 740"/>
                        <wps:cNvSpPr txBox="1">
                          <a:spLocks noChangeArrowheads="1"/>
                        </wps:cNvSpPr>
                        <wps:spPr bwMode="auto">
                          <a:xfrm>
                            <a:off x="79283" y="1191891"/>
                            <a:ext cx="32004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C49CC4" w14:textId="77777777" w:rsidR="00976137" w:rsidRPr="004440A9" w:rsidRDefault="00976137" w:rsidP="00976137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>
                                <w:rPr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722"/>
                        <wps:cNvSpPr txBox="1">
                          <a:spLocks noChangeArrowheads="1"/>
                        </wps:cNvSpPr>
                        <wps:spPr bwMode="auto">
                          <a:xfrm>
                            <a:off x="1189249" y="1530166"/>
                            <a:ext cx="32004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BED8D3" w14:textId="77777777" w:rsidR="00976137" w:rsidRPr="00496560" w:rsidRDefault="00976137" w:rsidP="00976137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lang w:val="fi-FI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729"/>
                        <wps:cNvSpPr>
                          <a:spLocks noChangeArrowheads="1"/>
                        </wps:cNvSpPr>
                        <wps:spPr bwMode="auto">
                          <a:xfrm>
                            <a:off x="256349" y="1445597"/>
                            <a:ext cx="1233805" cy="450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7911DBF" w14:textId="77777777" w:rsidR="00976137" w:rsidRDefault="00976137" w:rsidP="0097613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741"/>
                        <wps:cNvSpPr>
                          <a:spLocks noChangeArrowheads="1"/>
                        </wps:cNvSpPr>
                        <wps:spPr bwMode="auto">
                          <a:xfrm>
                            <a:off x="1453526" y="1432383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52F1568" w14:textId="77777777" w:rsidR="00976137" w:rsidRDefault="00976137" w:rsidP="0097613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742"/>
                        <wps:cNvSpPr>
                          <a:spLocks noChangeArrowheads="1"/>
                        </wps:cNvSpPr>
                        <wps:spPr bwMode="auto">
                          <a:xfrm>
                            <a:off x="232564" y="1429741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551BA3" w14:textId="77777777" w:rsidR="00976137" w:rsidRDefault="00976137" w:rsidP="0097613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718"/>
                        <wps:cNvSpPr txBox="1">
                          <a:spLocks noChangeArrowheads="1"/>
                        </wps:cNvSpPr>
                        <wps:spPr bwMode="auto">
                          <a:xfrm>
                            <a:off x="766405" y="1701946"/>
                            <a:ext cx="32004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120293" w14:textId="77777777" w:rsidR="00976137" w:rsidRPr="00496560" w:rsidRDefault="00976137" w:rsidP="00976137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71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865674" y="1349962"/>
                            <a:ext cx="0" cy="12268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43" name="Line 719"/>
                        <wps:cNvCnPr>
                          <a:cxnSpLocks noChangeShapeType="1"/>
                        </wps:cNvCnPr>
                        <wps:spPr bwMode="auto">
                          <a:xfrm>
                            <a:off x="1478412" y="1538094"/>
                            <a:ext cx="0" cy="2743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44" name="Line 71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75310" y="1843876"/>
                            <a:ext cx="33655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5" name="Line 734"/>
                        <wps:cNvCnPr>
                          <a:cxnSpLocks noChangeShapeType="1"/>
                        </wps:cNvCnPr>
                        <wps:spPr bwMode="auto">
                          <a:xfrm>
                            <a:off x="1760088" y="1466739"/>
                            <a:ext cx="20891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6" name="Line 71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392906" y="1931564"/>
                            <a:ext cx="16954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269563" y="824545"/>
                            <a:ext cx="0" cy="51181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rot="5400000">
                            <a:off x="1021432" y="-35677"/>
                            <a:ext cx="0" cy="51181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11C08E" id="Group 5" o:spid="_x0000_s1026" style="position:absolute;margin-left:323.7pt;margin-top:5.65pt;width:155.05pt;height:158.75pt;z-index:251659264;mso-width-relative:margin;mso-height-relative:margin" coordsize="19690,20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">
                <v:group id="Group 708" o:spid="_x0000_s1027" style="position:absolute;left:14799;top:396;width:2121;height:3429" coordorigin="8560,10062" coordsize="334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09" o:spid="_x0000_s1028" type="#_x0000_t5" style="position:absolute;left:8560;top:10245;width:178;height:17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" fillcolor="black" stroked="f">
                    <v:fill r:id="rId7" o:title="" type="pattern"/>
                    <v:textbox>
                      <w:txbxContent>
                        <w:p w14:paraId="074C31FA" w14:textId="77777777" w:rsidR="00976137" w:rsidRDefault="00976137" w:rsidP="00976137">
                          <w:pPr>
                            <w:jc w:val="center"/>
                          </w:pPr>
                        </w:p>
                      </w:txbxContent>
                    </v:textbox>
                  </v:shape>
                  <v:rect id="Rectangle 710" o:spid="_x0000_s1029" style="position:absolute;left:8791;top:10062;width:103;height:54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" fillcolor="black" stroked="f">
                    <v:fill r:id="rId7" o:title="" type="pattern"/>
                    <v:textbox>
                      <w:txbxContent>
                        <w:p w14:paraId="1125E5B1" w14:textId="77777777" w:rsidR="00976137" w:rsidRDefault="00976137" w:rsidP="00976137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oundrect id="AutoShape 712" o:spid="_x0000_s1030" style="position:absolute;left:14640;top:1902;width:451;height:1257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" fillcolor="black" strokeweight="1pt">
                  <v:fill r:id="rId8" o:title="" type="pattern"/>
                  <v:textbox>
                    <w:txbxContent>
                      <w:p w14:paraId="75E96EAB" w14:textId="77777777" w:rsidR="00976137" w:rsidRDefault="00976137" w:rsidP="00976137">
                        <w:pPr>
                          <w:jc w:val="center"/>
                        </w:pPr>
                      </w:p>
                    </w:txbxContent>
                  </v:textbox>
                </v:roundrect>
                <v:line id="Line 713" o:spid="_x0000_s1031" style="position:absolute;visibility:visible;mso-wrap-style:square" from="18669,2125" to="18669,14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" strokeweight="1pt">
                  <v:stroke startarrow="block" startarrowwidth="narrow" endarrow="block" endarrowwidth="narrow"/>
                </v:line>
                <v:roundrect id="AutoShape 711" o:spid="_x0000_s1032" style="position:absolute;top:8216;width:17506;height:450;rotation:45;flip:x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" fillcolor="black" strokeweight="1pt">
                  <v:fill r:id="rId8" o:title="" type="pattern"/>
                  <v:textbox>
                    <w:txbxContent>
                      <w:p w14:paraId="17479F3E" w14:textId="77777777" w:rsidR="00976137" w:rsidRDefault="00976137" w:rsidP="00976137">
                        <w:pPr>
                          <w:jc w:val="center"/>
                        </w:pPr>
                      </w:p>
                    </w:txbxContent>
                  </v:textbox>
                </v:roundrect>
                <v:group id="Group 705" o:spid="_x0000_s1033" style="position:absolute;left:14905;top:12870;width:2121;height:3429" coordorigin="8560,10062" coordsize="334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AutoShape 706" o:spid="_x0000_s1034" type="#_x0000_t5" style="position:absolute;left:8560;top:10245;width:178;height:17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" fillcolor="black" stroked="f">
                    <v:fill r:id="rId7" o:title="" type="pattern"/>
                    <v:textbox>
                      <w:txbxContent>
                        <w:p w14:paraId="31B4D096" w14:textId="77777777" w:rsidR="00976137" w:rsidRDefault="00976137" w:rsidP="00976137">
                          <w:pPr>
                            <w:jc w:val="center"/>
                          </w:pPr>
                        </w:p>
                      </w:txbxContent>
                    </v:textbox>
                  </v:shape>
                  <v:rect id="Rectangle 707" o:spid="_x0000_s1035" style="position:absolute;left:8791;top:10062;width:103;height:54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" fillcolor="black" stroked="f">
                    <v:fill r:id="rId7" o:title="" type="pattern"/>
                    <v:textbox>
                      <w:txbxContent>
                        <w:p w14:paraId="00B2D3C7" w14:textId="77777777" w:rsidR="00976137" w:rsidRDefault="00976137" w:rsidP="00976137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17" o:spid="_x0000_s1036" type="#_x0000_t202" style="position:absolute;left:16332;top:6791;width:320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67731F21" w14:textId="77777777" w:rsidR="00976137" w:rsidRPr="00496560" w:rsidRDefault="00976137" w:rsidP="00976137">
                        <w:pPr>
                          <w:rPr>
                            <w:i/>
                            <w:lang w:val="fi-FI"/>
                          </w:rPr>
                        </w:pPr>
                        <w:r>
                          <w:rPr>
                            <w:i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group id="Group 702" o:spid="_x0000_s1037" style="position:absolute;left:1713;top:13658;width:1663;height:3429;rotation:90" coordorigin="9340,10706" coordsize="262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">
                  <v:rect id="Rectangle 703" o:spid="_x0000_s1038" style="position:absolute;left:9499;top:10706;width:103;height:54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" fillcolor="black" stroked="f">
                    <v:fill r:id="rId7" o:title="" type="pattern"/>
                    <v:textbox>
                      <w:txbxContent>
                        <w:p w14:paraId="467E2AC7" w14:textId="77777777" w:rsidR="00976137" w:rsidRDefault="00976137" w:rsidP="00976137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AutoShape 704" o:spid="_x0000_s1039" type="#_x0000_t5" style="position:absolute;left:9340;top:10888;width:178;height:17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" fillcolor="black" stroked="f">
                    <v:fill r:id="rId7" o:title="" type="pattern"/>
                    <v:textbox>
                      <w:txbxContent>
                        <w:p w14:paraId="713BE7E9" w14:textId="77777777" w:rsidR="00976137" w:rsidRDefault="00976137" w:rsidP="00976137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Text Box 721" o:spid="_x0000_s1040" type="#_x0000_t202" style="position:absolute;left:12606;width:320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223CCAC2" w14:textId="77777777" w:rsidR="00976137" w:rsidRPr="004440A9" w:rsidRDefault="00976137" w:rsidP="00976137">
                        <w:pPr>
                          <w:rPr>
                            <w:sz w:val="20"/>
                            <w:lang w:val="fi-FI"/>
                          </w:rPr>
                        </w:pPr>
                        <w:r>
                          <w:rPr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group id="Group 723" o:spid="_x0000_s1041" style="position:absolute;left:11707;top:8245;width:2438;height:2438" coordorigin="9144,7782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Text Box 724" o:spid="_x0000_s1042" type="#_x0000_t202" style="position:absolute;left:9144;top:7782;width:38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113B4AB9" w14:textId="78FCDE8E" w:rsidR="00976137" w:rsidRPr="00B231CE" w:rsidRDefault="0082790A" w:rsidP="00976137">
                          <w:pPr>
                            <w:rPr>
                              <w:sz w:val="20"/>
                              <w:lang w:val="fi-FI"/>
                            </w:rPr>
                          </w:pPr>
                          <w:r>
                            <w:rPr>
                              <w:sz w:val="20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725" o:spid="_x0000_s1043" style="position:absolute;left:9168;top:7788;width:33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" filled="f" strokeweight="1pt">
                    <v:textbox>
                      <w:txbxContent>
                        <w:p w14:paraId="2AAE514F" w14:textId="77777777" w:rsidR="00976137" w:rsidRDefault="00976137" w:rsidP="00976137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shape id="Text Box 720" o:spid="_x0000_s1044" type="#_x0000_t202" style="position:absolute;left:12024;top:11971;width:320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7C71FCB7" w14:textId="77777777" w:rsidR="00976137" w:rsidRPr="004440A9" w:rsidRDefault="00976137" w:rsidP="00976137">
                        <w:pPr>
                          <w:rPr>
                            <w:sz w:val="20"/>
                            <w:lang w:val="fi-FI"/>
                          </w:rPr>
                        </w:pPr>
                        <w:r w:rsidRPr="004440A9">
                          <w:rPr>
                            <w:sz w:val="20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line id="Line 733" o:spid="_x0000_s1045" style="position:absolute;visibility:visible;mso-wrap-style:square" from="2695,2272" to="5711,2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oval id="Oval 737" o:spid="_x0000_s1046" style="position:absolute;left:14561;top:1902;width:603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" strokeweight="1pt">
                  <v:textbox>
                    <w:txbxContent>
                      <w:p w14:paraId="3BF90173" w14:textId="77777777" w:rsidR="00976137" w:rsidRDefault="00976137" w:rsidP="00976137">
                        <w:pPr>
                          <w:jc w:val="center"/>
                        </w:pPr>
                      </w:p>
                    </w:txbxContent>
                  </v:textbox>
                </v:oval>
                <v:line id="Line 739" o:spid="_x0000_s1047" style="position:absolute;visibility:visible;mso-wrap-style:square" from="17045,2167" to="19579,2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group id="Group 730" o:spid="_x0000_s1048" style="position:absolute;left:5999;top:5946;width:2438;height:2438" coordorigin="9144,7782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731" o:spid="_x0000_s1049" type="#_x0000_t202" style="position:absolute;left:9144;top:7782;width:38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5AB9741D" w14:textId="021516E0" w:rsidR="00976137" w:rsidRPr="00B231CE" w:rsidRDefault="0082790A" w:rsidP="00976137">
                          <w:pPr>
                            <w:rPr>
                              <w:sz w:val="20"/>
                              <w:lang w:val="fi-FI"/>
                            </w:rPr>
                          </w:pPr>
                          <w:r>
                            <w:rPr>
                              <w:sz w:val="20"/>
                              <w:lang w:val="fi-FI"/>
                            </w:rPr>
                            <w:t>2</w:t>
                          </w:r>
                        </w:p>
                      </w:txbxContent>
                    </v:textbox>
                  </v:shape>
                  <v:oval id="Oval 732" o:spid="_x0000_s1050" style="position:absolute;left:9168;top:7788;width:33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" filled="f" strokeweight="1pt">
                    <v:textbox>
                      <w:txbxContent>
                        <w:p w14:paraId="17A8667D" w14:textId="77777777" w:rsidR="00976137" w:rsidRDefault="00976137" w:rsidP="00976137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shape id="Text Box 735" o:spid="_x0000_s1051" type="#_x0000_t202" style="position:absolute;left:5126;top:819;width:3200;height:2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327076BE" w14:textId="77777777" w:rsidR="00976137" w:rsidRPr="00496560" w:rsidRDefault="00976137" w:rsidP="00976137">
                        <w:pPr>
                          <w:rPr>
                            <w:i/>
                            <w:lang w:val="fi-FI"/>
                          </w:rPr>
                        </w:pPr>
                        <w:r>
                          <w:rPr>
                            <w:i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shape id="Text Box 736" o:spid="_x0000_s1052" type="#_x0000_t202" style="position:absolute;left:1290;top:4720;width:3195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1F882CBE" w14:textId="3077A338" w:rsidR="00976137" w:rsidRPr="00496560" w:rsidRDefault="00127B64" w:rsidP="00976137">
                        <w:pPr>
                          <w:rPr>
                            <w:i/>
                            <w:lang w:val="fi-FI"/>
                          </w:rPr>
                        </w:pPr>
                        <w:r>
                          <w:rPr>
                            <w:i/>
                            <w:lang w:val="fi-FI"/>
                          </w:rPr>
                          <w:t>Z</w:t>
                        </w:r>
                      </w:p>
                    </w:txbxContent>
                  </v:textbox>
                </v:shape>
                <v:line id="Line 738" o:spid="_x0000_s1053" style="position:absolute;rotation:90;visibility:visible;mso-wrap-style:square" from="1148,3639" to="4133,3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" strokeweight="1pt"/>
                <v:group id="Group 726" o:spid="_x0000_s1054" style="position:absolute;left:8536;top:11628;width:2438;height:2438" coordorigin="9144,7782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Text Box 727" o:spid="_x0000_s1055" type="#_x0000_t202" style="position:absolute;left:9144;top:7782;width:38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<v:textbox>
                      <w:txbxContent>
                        <w:p w14:paraId="46294712" w14:textId="77777777" w:rsidR="00976137" w:rsidRPr="00B231CE" w:rsidRDefault="00976137" w:rsidP="00976137">
                          <w:pPr>
                            <w:rPr>
                              <w:sz w:val="20"/>
                              <w:lang w:val="fi-FI"/>
                            </w:rPr>
                          </w:pPr>
                          <w:r>
                            <w:rPr>
                              <w:sz w:val="20"/>
                              <w:lang w:val="fi-FI"/>
                            </w:rPr>
                            <w:t>3</w:t>
                          </w:r>
                        </w:p>
                      </w:txbxContent>
                    </v:textbox>
                  </v:shape>
                  <v:oval id="Oval 728" o:spid="_x0000_s1056" style="position:absolute;left:9168;top:7788;width:33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" filled="f" strokeweight="1pt">
                    <v:textbox>
                      <w:txbxContent>
                        <w:p w14:paraId="38985368" w14:textId="77777777" w:rsidR="00976137" w:rsidRDefault="00976137" w:rsidP="00976137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shape id="Text Box 740" o:spid="_x0000_s1057" type="#_x0000_t202" style="position:absolute;left:792;top:11918;width:3201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46C49CC4" w14:textId="77777777" w:rsidR="00976137" w:rsidRPr="004440A9" w:rsidRDefault="00976137" w:rsidP="00976137">
                        <w:pPr>
                          <w:rPr>
                            <w:sz w:val="20"/>
                            <w:lang w:val="fi-FI"/>
                          </w:rPr>
                        </w:pPr>
                        <w:r>
                          <w:rPr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 id="Text Box 722" o:spid="_x0000_s1058" type="#_x0000_t202" style="position:absolute;left:11892;top:15301;width:320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7FBED8D3" w14:textId="77777777" w:rsidR="00976137" w:rsidRPr="00496560" w:rsidRDefault="00976137" w:rsidP="00976137">
                        <w:pPr>
                          <w:rPr>
                            <w:i/>
                            <w:lang w:val="fi-FI"/>
                          </w:rPr>
                        </w:pPr>
                        <w:r>
                          <w:rPr>
                            <w:i/>
                            <w:lang w:val="fi-FI"/>
                          </w:rPr>
                          <w:t>F</w:t>
                        </w:r>
                      </w:p>
                    </w:txbxContent>
                  </v:textbox>
                </v:shape>
                <v:roundrect id="AutoShape 729" o:spid="_x0000_s1059" style="position:absolute;left:2563;top:14455;width:12338;height:45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" fillcolor="black" strokeweight="1pt">
                  <v:fill r:id="rId8" o:title="" type="pattern"/>
                  <v:textbox>
                    <w:txbxContent>
                      <w:p w14:paraId="57911DBF" w14:textId="77777777" w:rsidR="00976137" w:rsidRDefault="00976137" w:rsidP="00976137">
                        <w:pPr>
                          <w:jc w:val="center"/>
                        </w:pPr>
                      </w:p>
                    </w:txbxContent>
                  </v:textbox>
                </v:roundrect>
                <v:oval id="Oval 741" o:spid="_x0000_s1060" style="position:absolute;left:14535;top:14323;width:603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" strokeweight="1pt">
                  <v:textbox>
                    <w:txbxContent>
                      <w:p w14:paraId="752F1568" w14:textId="77777777" w:rsidR="00976137" w:rsidRDefault="00976137" w:rsidP="00976137">
                        <w:pPr>
                          <w:jc w:val="center"/>
                        </w:pPr>
                      </w:p>
                    </w:txbxContent>
                  </v:textbox>
                </v:oval>
                <v:oval id="Oval 742" o:spid="_x0000_s1061" style="position:absolute;left:2325;top:14297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" strokeweight="1pt">
                  <v:textbox>
                    <w:txbxContent>
                      <w:p w14:paraId="2A551BA3" w14:textId="77777777" w:rsidR="00976137" w:rsidRDefault="00976137" w:rsidP="00976137">
                        <w:pPr>
                          <w:jc w:val="center"/>
                        </w:pPr>
                      </w:p>
                    </w:txbxContent>
                  </v:textbox>
                </v:oval>
                <v:shape id="Text Box 718" o:spid="_x0000_s1062" type="#_x0000_t202" style="position:absolute;left:7664;top:17019;width:320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1E120293" w14:textId="77777777" w:rsidR="00976137" w:rsidRPr="00496560" w:rsidRDefault="00976137" w:rsidP="00976137">
                        <w:pPr>
                          <w:rPr>
                            <w:i/>
                            <w:lang w:val="fi-FI"/>
                          </w:rPr>
                        </w:pPr>
                        <w:r>
                          <w:rPr>
                            <w:i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716" o:spid="_x0000_s1063" style="position:absolute;rotation:90;visibility:visible;mso-wrap-style:square" from="8656,13499" to="8656,25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" strokeweight="1pt">
                  <v:stroke startarrow="block" startarrowwidth="narrow" endarrow="block" endarrowwidth="narrow"/>
                </v:line>
                <v:line id="Line 719" o:spid="_x0000_s1064" style="position:absolute;visibility:visible;mso-wrap-style:square" from="14784,15380" to="14784,18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" strokeweight="1.25pt">
                  <v:stroke endarrow="block" endarrowwidth="narrow"/>
                </v:line>
                <v:line id="Line 715" o:spid="_x0000_s1065" style="position:absolute;rotation:90;visibility:visible;mso-wrap-style:square" from="752,18439" to="4117,18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" strokeweight="1pt"/>
                <v:line id="Line 734" o:spid="_x0000_s1066" style="position:absolute;visibility:visible;mso-wrap-style:square" from="17600,14667" to="19690,1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<v:line id="Line 714" o:spid="_x0000_s1067" style="position:absolute;rotation:90;visibility:visible;mso-wrap-style:square" from="13928,19315" to="15624,19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" strokeweight="1pt"/>
                <v:line id="Straight Connector 47" o:spid="_x0000_s1068" style="position:absolute;visibility:visible;mso-wrap-style:square" from="2695,8245" to="2695,13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" strokecolor="windowText" strokeweight="1pt">
                  <v:stroke dashstyle="dash" joinstyle="miter"/>
                </v:line>
                <v:line id="Straight Connector 48" o:spid="_x0000_s1069" style="position:absolute;rotation:90;visibility:visible;mso-wrap-style:square" from="10214,-357" to="10214,4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" strokecolor="windowText" strokeweight="1pt">
                  <v:stroke dashstyle="dash" joinstyle="miter"/>
                </v:line>
                <w10:wrap type="square"/>
              </v:group>
            </w:pict>
          </mc:Fallback>
        </mc:AlternateContent>
      </w:r>
      <w:r w:rsidR="009F07B3">
        <w:rPr>
          <w:rFonts w:ascii="Times New Roman" w:hAnsi="Times New Roman"/>
          <w:b/>
          <w:sz w:val="32"/>
          <w:szCs w:val="32"/>
          <w:lang w:val="en-US"/>
        </w:rPr>
        <w:t>A</w:t>
      </w:r>
      <w:r w:rsidR="00430411" w:rsidRPr="00AB686B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 w:rsidR="009F07B3">
        <w:rPr>
          <w:rFonts w:ascii="Times New Roman" w:hAnsi="Times New Roman"/>
          <w:b/>
          <w:sz w:val="32"/>
          <w:szCs w:val="32"/>
          <w:lang w:val="en-US"/>
        </w:rPr>
        <w:t>3</w:t>
      </w:r>
    </w:p>
    <w:p w14:paraId="76172CDF" w14:textId="77777777" w:rsidR="00976137" w:rsidRPr="00976137" w:rsidRDefault="00976137" w:rsidP="00976137">
      <w:pPr>
        <w:rPr>
          <w:rFonts w:ascii="Times New Roman" w:hAnsi="Times New Roman"/>
          <w:b/>
          <w:sz w:val="32"/>
          <w:szCs w:val="32"/>
          <w:lang w:val="en-US"/>
        </w:rPr>
      </w:pPr>
    </w:p>
    <w:p w14:paraId="515D3630" w14:textId="3942C75F" w:rsidR="00976137" w:rsidRDefault="00976137" w:rsidP="00976137">
      <w:pPr>
        <w:spacing w:line="360" w:lineRule="exact"/>
        <w:jc w:val="both"/>
        <w:rPr>
          <w:color w:val="000000"/>
        </w:rPr>
      </w:pPr>
      <w:r>
        <w:rPr>
          <w:color w:val="000000"/>
        </w:rPr>
        <w:t>The</w:t>
      </w:r>
      <w:r w:rsidRPr="00BE201C">
        <w:rPr>
          <w:color w:val="000000"/>
        </w:rPr>
        <w:t xml:space="preserve"> structure shown </w:t>
      </w:r>
      <w:r>
        <w:rPr>
          <w:color w:val="000000"/>
        </w:rPr>
        <w:t xml:space="preserve">consists of three elastic bars connected by joints and a point force acting on node 3. </w:t>
      </w:r>
      <w:r w:rsidRPr="00BE201C">
        <w:rPr>
          <w:color w:val="000000"/>
        </w:rPr>
        <w:t>Young’s modulus of the</w:t>
      </w:r>
      <w:r>
        <w:rPr>
          <w:color w:val="000000"/>
        </w:rPr>
        <w:t xml:space="preserve"> material is </w:t>
      </w:r>
      <w:r w:rsidRPr="00025957">
        <w:rPr>
          <w:position w:val="-4"/>
        </w:rPr>
        <w:object w:dxaOrig="240" w:dyaOrig="260" w14:anchorId="5B2687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5pt;height:13.1pt" o:ole="">
            <v:imagedata r:id="rId9" o:title=""/>
          </v:shape>
          <o:OLEObject Type="Embed" ProgID="Equation.DSMT4" ShapeID="_x0000_i1025" DrawAspect="Content" ObjectID="_1735111081" r:id="rId10"/>
        </w:object>
      </w:r>
      <w:r>
        <w:rPr>
          <w:color w:val="000000"/>
        </w:rPr>
        <w:t xml:space="preserve">. The cross-sectional area of bars </w:t>
      </w:r>
      <w:r w:rsidR="00223A86">
        <w:rPr>
          <w:color w:val="000000"/>
        </w:rPr>
        <w:t>1</w:t>
      </w:r>
      <w:r>
        <w:rPr>
          <w:color w:val="000000"/>
        </w:rPr>
        <w:t xml:space="preserve"> and 3 is</w:t>
      </w:r>
      <w:r w:rsidRPr="00025957">
        <w:rPr>
          <w:position w:val="-4"/>
        </w:rPr>
        <w:object w:dxaOrig="240" w:dyaOrig="260" w14:anchorId="701FEA15">
          <v:shape id="_x0000_i1026" type="#_x0000_t75" style="width:11.95pt;height:13.1pt" o:ole="">
            <v:imagedata r:id="rId11" o:title=""/>
          </v:shape>
          <o:OLEObject Type="Embed" ProgID="Equation.DSMT4" ShapeID="_x0000_i1026" DrawAspect="Content" ObjectID="_1735111082" r:id="rId12"/>
        </w:object>
      </w:r>
      <w:r>
        <w:t xml:space="preserve"> and that for bar </w:t>
      </w:r>
      <w:r w:rsidR="00223A86">
        <w:t>2</w:t>
      </w:r>
      <w:r>
        <w:t xml:space="preserve"> </w:t>
      </w:r>
      <w:r w:rsidRPr="00472A91">
        <w:rPr>
          <w:position w:val="-6"/>
        </w:rPr>
        <w:object w:dxaOrig="520" w:dyaOrig="340" w14:anchorId="1364122E">
          <v:shape id="_x0000_i1027" type="#_x0000_t75" style="width:26.35pt;height:16.95pt" o:ole="">
            <v:imagedata r:id="rId13" o:title=""/>
          </v:shape>
          <o:OLEObject Type="Embed" ProgID="Equation.DSMT4" ShapeID="_x0000_i1027" DrawAspect="Content" ObjectID="_1735111083" r:id="rId14"/>
        </w:object>
      </w:r>
      <w:r>
        <w:t>.</w:t>
      </w:r>
      <w:r w:rsidRPr="00BE201C">
        <w:rPr>
          <w:color w:val="000000"/>
        </w:rPr>
        <w:t xml:space="preserve"> Determine the displacement components</w:t>
      </w:r>
      <w:r w:rsidRPr="00BE201C">
        <w:rPr>
          <w:i/>
          <w:color w:val="000000"/>
        </w:rPr>
        <w:t xml:space="preserve"> </w:t>
      </w:r>
      <w:r w:rsidR="002E3437" w:rsidRPr="00472A91">
        <w:rPr>
          <w:position w:val="-12"/>
        </w:rPr>
        <w:object w:dxaOrig="380" w:dyaOrig="360" w14:anchorId="011A2D94">
          <v:shape id="_x0000_i1028" type="#_x0000_t75" style="width:19.05pt;height:18.1pt" o:ole="">
            <v:imagedata r:id="rId15" o:title=""/>
          </v:shape>
          <o:OLEObject Type="Embed" ProgID="Equation.DSMT4" ShapeID="_x0000_i1028" DrawAspect="Content" ObjectID="_1735111084" r:id="rId16"/>
        </w:object>
      </w:r>
      <w:r>
        <w:rPr>
          <w:color w:val="000000"/>
        </w:rPr>
        <w:t xml:space="preserve"> and </w:t>
      </w:r>
      <w:r w:rsidR="002E3437" w:rsidRPr="00472A91">
        <w:rPr>
          <w:position w:val="-12"/>
        </w:rPr>
        <w:object w:dxaOrig="420" w:dyaOrig="360" w14:anchorId="64534973">
          <v:shape id="_x0000_i1029" type="#_x0000_t75" style="width:21pt;height:18.1pt" o:ole="">
            <v:imagedata r:id="rId17" o:title=""/>
          </v:shape>
          <o:OLEObject Type="Embed" ProgID="Equation.DSMT4" ShapeID="_x0000_i1029" DrawAspect="Content" ObjectID="_1735111085" r:id="rId18"/>
        </w:object>
      </w:r>
      <w:r>
        <w:rPr>
          <w:color w:val="000000"/>
        </w:rPr>
        <w:t>.</w:t>
      </w:r>
    </w:p>
    <w:p w14:paraId="7FF4B44A" w14:textId="77777777" w:rsidR="00976137" w:rsidRPr="00A34F8E" w:rsidRDefault="00976137" w:rsidP="00976137">
      <w:pPr>
        <w:jc w:val="both"/>
        <w:rPr>
          <w:color w:val="000000"/>
        </w:rPr>
      </w:pPr>
    </w:p>
    <w:p w14:paraId="69B56774" w14:textId="23980E3B" w:rsidR="00976137" w:rsidRPr="008E6991" w:rsidRDefault="00976137" w:rsidP="00976137">
      <w:pPr>
        <w:spacing w:line="360" w:lineRule="exact"/>
        <w:jc w:val="both"/>
        <w:rPr>
          <w:rFonts w:ascii="Times New Roman" w:hAnsi="Times New Roman"/>
          <w:b/>
          <w:color w:val="000000"/>
        </w:rPr>
      </w:pPr>
      <w:r w:rsidRPr="008E6991">
        <w:rPr>
          <w:rFonts w:ascii="Times New Roman" w:hAnsi="Times New Roman"/>
          <w:b/>
          <w:color w:val="000000"/>
        </w:rPr>
        <w:t>Solution</w:t>
      </w:r>
      <w:r w:rsidR="00B8416E">
        <w:rPr>
          <w:rFonts w:ascii="Times New Roman" w:hAnsi="Times New Roman"/>
          <w:b/>
          <w:color w:val="000000"/>
        </w:rPr>
        <w:t xml:space="preserve"> template</w:t>
      </w:r>
    </w:p>
    <w:p w14:paraId="6F4EAE9F" w14:textId="0F42A650" w:rsidR="00976137" w:rsidRPr="008E6991" w:rsidRDefault="00976137" w:rsidP="00976137">
      <w:pPr>
        <w:spacing w:line="360" w:lineRule="exact"/>
        <w:jc w:val="both"/>
        <w:rPr>
          <w:rFonts w:ascii="Times New Roman" w:hAnsi="Times New Roman"/>
          <w:color w:val="000000"/>
          <w:szCs w:val="24"/>
          <w:lang w:val="en-US"/>
        </w:rPr>
      </w:pPr>
      <w:r w:rsidRPr="008E6991">
        <w:rPr>
          <w:rFonts w:ascii="Times New Roman" w:hAnsi="Times New Roman"/>
          <w:color w:val="000000"/>
          <w:szCs w:val="24"/>
          <w:lang w:val="en-US"/>
        </w:rPr>
        <w:t xml:space="preserve">Virtual work expression of the bar element is </w:t>
      </w:r>
      <w:r w:rsidR="00D456EE">
        <w:rPr>
          <w:rFonts w:ascii="Times New Roman" w:hAnsi="Times New Roman"/>
          <w:color w:val="000000"/>
          <w:szCs w:val="24"/>
          <w:lang w:val="en-US"/>
        </w:rPr>
        <w:t>of the form</w:t>
      </w:r>
    </w:p>
    <w:p w14:paraId="388DEFAA" w14:textId="77777777" w:rsidR="00976137" w:rsidRPr="008E6991" w:rsidRDefault="00976137" w:rsidP="00976137">
      <w:pPr>
        <w:rPr>
          <w:rFonts w:ascii="Times New Roman" w:hAnsi="Times New Roman"/>
        </w:rPr>
      </w:pPr>
    </w:p>
    <w:p w14:paraId="383027CC" w14:textId="77777777" w:rsidR="00976137" w:rsidRPr="008E6991" w:rsidRDefault="00976137" w:rsidP="00976137">
      <w:pPr>
        <w:jc w:val="both"/>
        <w:rPr>
          <w:rFonts w:ascii="Times New Roman" w:hAnsi="Times New Roman"/>
        </w:rPr>
      </w:pPr>
      <w:r w:rsidRPr="00274075">
        <w:rPr>
          <w:position w:val="-32"/>
        </w:rPr>
        <w:object w:dxaOrig="4760" w:dyaOrig="820" w14:anchorId="6A35B3F1">
          <v:shape id="_x0000_i1030" type="#_x0000_t75" style="width:237.95pt;height:41pt" o:ole="">
            <v:imagedata r:id="rId19" o:title=""/>
          </v:shape>
          <o:OLEObject Type="Embed" ProgID="Equation.DSMT4" ShapeID="_x0000_i1030" DrawAspect="Content" ObjectID="_1735111086" r:id="rId20"/>
        </w:object>
      </w:r>
      <w:r w:rsidRPr="008E6991">
        <w:rPr>
          <w:rFonts w:ascii="Times New Roman" w:hAnsi="Times New Roman"/>
          <w:bCs/>
          <w:color w:val="000000"/>
        </w:rPr>
        <w:t>.</w:t>
      </w:r>
    </w:p>
    <w:p w14:paraId="2A738B30" w14:textId="77777777" w:rsidR="00976137" w:rsidRPr="008E6991" w:rsidRDefault="00976137" w:rsidP="00976137">
      <w:pPr>
        <w:rPr>
          <w:rFonts w:ascii="Times New Roman" w:hAnsi="Times New Roman"/>
        </w:rPr>
      </w:pPr>
    </w:p>
    <w:p w14:paraId="2DAF6E41" w14:textId="2D89EE4E" w:rsidR="00976137" w:rsidRPr="008E6991" w:rsidRDefault="00976137" w:rsidP="00976137">
      <w:pPr>
        <w:spacing w:line="360" w:lineRule="exact"/>
        <w:jc w:val="both"/>
        <w:rPr>
          <w:rFonts w:ascii="Times New Roman" w:hAnsi="Times New Roman"/>
          <w:bCs/>
          <w:color w:val="000000"/>
          <w:szCs w:val="24"/>
        </w:rPr>
      </w:pPr>
      <w:r w:rsidRPr="008E6991">
        <w:rPr>
          <w:rFonts w:ascii="Times New Roman" w:hAnsi="Times New Roman"/>
        </w:rPr>
        <w:t xml:space="preserve">In the problem, the structure is loaded only by the point force so </w:t>
      </w:r>
      <w:r w:rsidRPr="00274075">
        <w:rPr>
          <w:position w:val="-12"/>
        </w:rPr>
        <w:object w:dxaOrig="680" w:dyaOrig="360" w14:anchorId="294510D3">
          <v:shape id="_x0000_i1031" type="#_x0000_t75" style="width:33.9pt;height:18.1pt" o:ole="">
            <v:imagedata r:id="rId21" o:title=""/>
          </v:shape>
          <o:OLEObject Type="Embed" ProgID="Equation.DSMT4" ShapeID="_x0000_i1031" DrawAspect="Content" ObjectID="_1735111087" r:id="rId22"/>
        </w:object>
      </w:r>
      <w:r w:rsidRPr="008E6991">
        <w:rPr>
          <w:rFonts w:ascii="Times New Roman" w:hAnsi="Times New Roman"/>
        </w:rPr>
        <w:t xml:space="preserve">. </w:t>
      </w:r>
      <w:r w:rsidR="00564F3C">
        <w:rPr>
          <w:rFonts w:ascii="Times New Roman" w:hAnsi="Times New Roman"/>
          <w:bCs/>
          <w:color w:val="000000"/>
          <w:szCs w:val="24"/>
        </w:rPr>
        <w:t>To express the</w:t>
      </w:r>
      <w:r w:rsidRPr="008E6991">
        <w:rPr>
          <w:rFonts w:ascii="Times New Roman" w:hAnsi="Times New Roman"/>
        </w:rPr>
        <w:t xml:space="preserve"> axial components</w:t>
      </w:r>
      <w:r w:rsidR="002D0878">
        <w:rPr>
          <w:rFonts w:ascii="Times New Roman" w:hAnsi="Times New Roman"/>
        </w:rPr>
        <w:t xml:space="preserve"> (</w:t>
      </w:r>
      <w:r w:rsidR="00BF2C74">
        <w:rPr>
          <w:rFonts w:ascii="Times New Roman" w:hAnsi="Times New Roman"/>
        </w:rPr>
        <w:t>in the virtual work expression above</w:t>
      </w:r>
      <w:r w:rsidR="002D0878">
        <w:rPr>
          <w:rFonts w:ascii="Times New Roman" w:hAnsi="Times New Roman"/>
        </w:rPr>
        <w:t>)</w:t>
      </w:r>
      <w:r w:rsidR="00DA6375">
        <w:rPr>
          <w:rFonts w:ascii="Times New Roman" w:hAnsi="Times New Roman"/>
        </w:rPr>
        <w:t xml:space="preserve"> in terms of those in the structural coor</w:t>
      </w:r>
      <w:r w:rsidR="002D0878">
        <w:rPr>
          <w:rFonts w:ascii="Times New Roman" w:hAnsi="Times New Roman"/>
        </w:rPr>
        <w:t>d</w:t>
      </w:r>
      <w:r w:rsidR="00DA6375">
        <w:rPr>
          <w:rFonts w:ascii="Times New Roman" w:hAnsi="Times New Roman"/>
        </w:rPr>
        <w:t>inate system,</w:t>
      </w:r>
      <w:r w:rsidRPr="008E6991">
        <w:rPr>
          <w:rFonts w:ascii="Times New Roman" w:hAnsi="Times New Roman"/>
        </w:rPr>
        <w:t xml:space="preserve"> </w:t>
      </w:r>
      <w:r w:rsidRPr="008E6991">
        <w:rPr>
          <w:rFonts w:ascii="Times New Roman" w:hAnsi="Times New Roman"/>
          <w:bCs/>
          <w:color w:val="000000"/>
          <w:szCs w:val="24"/>
        </w:rPr>
        <w:t xml:space="preserve">one has to assign a material coordinate system </w:t>
      </w:r>
      <w:r w:rsidR="009F2152">
        <w:rPr>
          <w:rFonts w:ascii="Times New Roman" w:hAnsi="Times New Roman"/>
          <w:bCs/>
          <w:color w:val="000000"/>
          <w:szCs w:val="24"/>
        </w:rPr>
        <w:t>to ea</w:t>
      </w:r>
      <w:r w:rsidRPr="008E6991">
        <w:rPr>
          <w:rFonts w:ascii="Times New Roman" w:hAnsi="Times New Roman"/>
          <w:bCs/>
          <w:color w:val="000000"/>
          <w:szCs w:val="24"/>
        </w:rPr>
        <w:t xml:space="preserve">ch bar element. </w:t>
      </w:r>
    </w:p>
    <w:p w14:paraId="3E2587D5" w14:textId="77777777" w:rsidR="00976137" w:rsidRPr="008E6991" w:rsidRDefault="00976137" w:rsidP="00976137">
      <w:pPr>
        <w:jc w:val="both"/>
        <w:rPr>
          <w:rFonts w:ascii="Times New Roman" w:hAnsi="Times New Roman"/>
          <w:bCs/>
          <w:color w:val="000000"/>
          <w:szCs w:val="24"/>
        </w:rPr>
      </w:pPr>
    </w:p>
    <w:p w14:paraId="40D8D683" w14:textId="7C7D9B86" w:rsidR="00976137" w:rsidRPr="008E6991" w:rsidRDefault="00976137" w:rsidP="00976137">
      <w:pPr>
        <w:spacing w:line="360" w:lineRule="exact"/>
        <w:jc w:val="both"/>
        <w:rPr>
          <w:rFonts w:ascii="Times New Roman" w:hAnsi="Times New Roman"/>
          <w:bCs/>
          <w:color w:val="000000"/>
        </w:rPr>
      </w:pPr>
      <w:r w:rsidRPr="008E6991">
        <w:rPr>
          <w:rFonts w:ascii="Times New Roman" w:hAnsi="Times New Roman"/>
          <w:bCs/>
          <w:color w:val="000000"/>
          <w:szCs w:val="24"/>
        </w:rPr>
        <w:t xml:space="preserve">For element 1, </w:t>
      </w:r>
      <w:r w:rsidRPr="008E6991">
        <w:rPr>
          <w:rFonts w:ascii="Times New Roman" w:hAnsi="Times New Roman"/>
          <w:bCs/>
          <w:color w:val="000000"/>
        </w:rPr>
        <w:t xml:space="preserve">let the </w:t>
      </w:r>
      <w:r w:rsidRPr="00274075">
        <w:rPr>
          <w:position w:val="-6"/>
        </w:rPr>
        <w:object w:dxaOrig="380" w:dyaOrig="220" w14:anchorId="59A3342F">
          <v:shape id="_x0000_i1032" type="#_x0000_t75" style="width:19.05pt;height:10.95pt" o:ole="">
            <v:imagedata r:id="rId23" o:title=""/>
          </v:shape>
          <o:OLEObject Type="Embed" ProgID="Equation.DSMT4" ShapeID="_x0000_i1032" DrawAspect="Content" ObjectID="_1735111088" r:id="rId24"/>
        </w:object>
      </w:r>
      <w:r w:rsidRPr="008E6991">
        <w:rPr>
          <w:rFonts w:ascii="Times New Roman" w:hAnsi="Times New Roman"/>
          <w:bCs/>
          <w:color w:val="000000"/>
        </w:rPr>
        <w:t xml:space="preserve">axis be aligned from node 1 to 3. </w:t>
      </w:r>
      <w:r w:rsidR="00E215FF">
        <w:rPr>
          <w:rFonts w:ascii="Times New Roman" w:hAnsi="Times New Roman"/>
          <w:bCs/>
          <w:color w:val="000000"/>
        </w:rPr>
        <w:t>In terms of displacement components in the structural system, the</w:t>
      </w:r>
      <w:r w:rsidR="000E5B8B">
        <w:rPr>
          <w:rFonts w:ascii="Times New Roman" w:hAnsi="Times New Roman"/>
          <w:bCs/>
          <w:color w:val="000000"/>
        </w:rPr>
        <w:t xml:space="preserve"> displacement components in the direction of the bar axis are</w:t>
      </w:r>
      <w:r w:rsidR="006C22FD">
        <w:rPr>
          <w:rFonts w:ascii="Times New Roman" w:hAnsi="Times New Roman"/>
          <w:bCs/>
          <w:color w:val="000000"/>
        </w:rPr>
        <w:t xml:space="preserve"> </w:t>
      </w:r>
    </w:p>
    <w:p w14:paraId="59AA3B27" w14:textId="77777777" w:rsidR="00976137" w:rsidRPr="008E6991" w:rsidRDefault="00976137" w:rsidP="00976137">
      <w:pPr>
        <w:jc w:val="both"/>
        <w:rPr>
          <w:rFonts w:ascii="Times New Roman" w:hAnsi="Times New Roman"/>
          <w:bCs/>
          <w:color w:val="000000"/>
        </w:rPr>
      </w:pPr>
    </w:p>
    <w:p w14:paraId="72AC1FA8" w14:textId="4294BA1A" w:rsidR="00976137" w:rsidRDefault="00673FAC" w:rsidP="00976137">
      <w:pPr>
        <w:jc w:val="both"/>
        <w:rPr>
          <w:rFonts w:ascii="Times New Roman" w:hAnsi="Times New Roman"/>
          <w:bCs/>
          <w:color w:val="000000"/>
        </w:rPr>
      </w:pPr>
      <w:r w:rsidRPr="006C22FD">
        <w:rPr>
          <w:position w:val="-12"/>
        </w:rPr>
        <w:object w:dxaOrig="1600" w:dyaOrig="360" w14:anchorId="6515DE7E">
          <v:shape id="_x0000_i1033" type="#_x0000_t75" style="width:79.9pt;height:18.1pt" o:ole="">
            <v:imagedata r:id="rId25" o:title=""/>
          </v:shape>
          <o:OLEObject Type="Embed" ProgID="Equation.DSMT4" ShapeID="_x0000_i1033" DrawAspect="Content" ObjectID="_1735111089" r:id="rId26"/>
        </w:object>
      </w:r>
      <w:r w:rsidR="00976137">
        <w:rPr>
          <w:rFonts w:ascii="Times New Roman" w:hAnsi="Times New Roman"/>
          <w:bCs/>
          <w:color w:val="000000"/>
        </w:rPr>
        <w:t xml:space="preserve"> and </w:t>
      </w:r>
      <w:r w:rsidR="00A5567F" w:rsidRPr="006C22FD">
        <w:rPr>
          <w:position w:val="-12"/>
        </w:rPr>
        <w:object w:dxaOrig="1620" w:dyaOrig="360" w14:anchorId="13056570">
          <v:shape id="_x0000_i1034" type="#_x0000_t75" style="width:81.25pt;height:18.1pt" o:ole="">
            <v:imagedata r:id="rId27" o:title=""/>
          </v:shape>
          <o:OLEObject Type="Embed" ProgID="Equation.DSMT4" ShapeID="_x0000_i1034" DrawAspect="Content" ObjectID="_1735111090" r:id="rId28"/>
        </w:object>
      </w:r>
      <w:r w:rsidR="00B45E33">
        <w:rPr>
          <w:rFonts w:ascii="Times New Roman" w:hAnsi="Times New Roman"/>
          <w:bCs/>
          <w:color w:val="000000"/>
        </w:rPr>
        <w:t>.</w:t>
      </w:r>
    </w:p>
    <w:p w14:paraId="1A71733A" w14:textId="1365F471" w:rsidR="009F2ED4" w:rsidRDefault="009F2ED4" w:rsidP="00976137">
      <w:pPr>
        <w:jc w:val="both"/>
        <w:rPr>
          <w:rFonts w:ascii="Times New Roman" w:hAnsi="Times New Roman"/>
          <w:bCs/>
          <w:color w:val="000000"/>
        </w:rPr>
      </w:pPr>
    </w:p>
    <w:p w14:paraId="495F44BA" w14:textId="276F00E7" w:rsidR="009F2ED4" w:rsidRDefault="008D4329" w:rsidP="00B256C1">
      <w:pPr>
        <w:spacing w:line="360" w:lineRule="exact"/>
        <w:jc w:val="both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In terms of displacement components in the structural system</w:t>
      </w:r>
      <w:r w:rsidR="00B256C1">
        <w:rPr>
          <w:rFonts w:ascii="Times New Roman" w:hAnsi="Times New Roman"/>
          <w:bCs/>
          <w:color w:val="000000"/>
        </w:rPr>
        <w:t>,</w:t>
      </w:r>
      <w:r>
        <w:rPr>
          <w:rFonts w:ascii="Times New Roman" w:hAnsi="Times New Roman"/>
          <w:bCs/>
          <w:color w:val="000000"/>
        </w:rPr>
        <w:t xml:space="preserve"> element 1 contribution</w:t>
      </w:r>
      <w:r w:rsidR="00B256C1">
        <w:rPr>
          <w:rFonts w:ascii="Times New Roman" w:hAnsi="Times New Roman"/>
          <w:bCs/>
          <w:color w:val="000000"/>
        </w:rPr>
        <w:t xml:space="preserve"> takes the form</w:t>
      </w:r>
    </w:p>
    <w:p w14:paraId="50475DBA" w14:textId="77777777" w:rsidR="00976137" w:rsidRDefault="00976137" w:rsidP="00976137">
      <w:pPr>
        <w:jc w:val="both"/>
        <w:rPr>
          <w:rFonts w:ascii="Times New Roman" w:hAnsi="Times New Roman"/>
          <w:bCs/>
          <w:color w:val="000000"/>
        </w:rPr>
      </w:pPr>
    </w:p>
    <w:p w14:paraId="5CE37F69" w14:textId="1D5D65AF" w:rsidR="00976137" w:rsidRPr="008E6991" w:rsidRDefault="00976137" w:rsidP="00976137">
      <w:pPr>
        <w:jc w:val="both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 </w:t>
      </w:r>
      <w:r w:rsidR="00D8265D" w:rsidRPr="00D8265D">
        <w:rPr>
          <w:position w:val="-30"/>
        </w:rPr>
        <w:object w:dxaOrig="6000" w:dyaOrig="800" w14:anchorId="51112F1C">
          <v:shape id="_x0000_i1035" type="#_x0000_t75" style="width:299.75pt;height:40.05pt" o:ole="">
            <v:imagedata r:id="rId29" o:title=""/>
          </v:shape>
          <o:OLEObject Type="Embed" ProgID="Equation.DSMT4" ShapeID="_x0000_i1035" DrawAspect="Content" ObjectID="_1735111091" r:id="rId30"/>
        </w:object>
      </w:r>
      <w:r>
        <w:rPr>
          <w:rFonts w:ascii="Times New Roman" w:hAnsi="Times New Roman"/>
        </w:rPr>
        <w:t>.</w:t>
      </w:r>
    </w:p>
    <w:p w14:paraId="1E9BCCFE" w14:textId="77777777" w:rsidR="00976137" w:rsidRPr="008E6991" w:rsidRDefault="00976137" w:rsidP="00976137">
      <w:pPr>
        <w:jc w:val="both"/>
        <w:rPr>
          <w:rFonts w:ascii="Times New Roman" w:hAnsi="Times New Roman"/>
          <w:bCs/>
          <w:color w:val="000000"/>
          <w:szCs w:val="24"/>
        </w:rPr>
      </w:pPr>
    </w:p>
    <w:p w14:paraId="5A13EAB0" w14:textId="14B6B5CA" w:rsidR="00976137" w:rsidRPr="008E6991" w:rsidRDefault="00976137" w:rsidP="00976137">
      <w:pPr>
        <w:spacing w:line="360" w:lineRule="exact"/>
        <w:jc w:val="both"/>
        <w:rPr>
          <w:rFonts w:ascii="Times New Roman" w:hAnsi="Times New Roman"/>
          <w:bCs/>
          <w:color w:val="000000"/>
        </w:rPr>
      </w:pPr>
      <w:r w:rsidRPr="008E6991">
        <w:rPr>
          <w:rFonts w:ascii="Times New Roman" w:hAnsi="Times New Roman"/>
          <w:bCs/>
          <w:color w:val="000000"/>
          <w:szCs w:val="24"/>
        </w:rPr>
        <w:t xml:space="preserve">For element 2, </w:t>
      </w:r>
      <w:r w:rsidRPr="008E6991">
        <w:rPr>
          <w:rFonts w:ascii="Times New Roman" w:hAnsi="Times New Roman"/>
          <w:bCs/>
          <w:color w:val="000000"/>
        </w:rPr>
        <w:t xml:space="preserve">let the </w:t>
      </w:r>
      <w:r w:rsidRPr="00274075">
        <w:rPr>
          <w:position w:val="-6"/>
        </w:rPr>
        <w:object w:dxaOrig="380" w:dyaOrig="220" w14:anchorId="1B493292">
          <v:shape id="_x0000_i1036" type="#_x0000_t75" style="width:19.05pt;height:10.95pt" o:ole="">
            <v:imagedata r:id="rId31" o:title=""/>
          </v:shape>
          <o:OLEObject Type="Embed" ProgID="Equation.DSMT4" ShapeID="_x0000_i1036" DrawAspect="Content" ObjectID="_1735111092" r:id="rId32"/>
        </w:object>
      </w:r>
      <w:r w:rsidRPr="008E6991">
        <w:rPr>
          <w:rFonts w:ascii="Times New Roman" w:hAnsi="Times New Roman"/>
          <w:bCs/>
          <w:color w:val="000000"/>
        </w:rPr>
        <w:t>axis be aligned from node 2 to 1</w:t>
      </w:r>
      <w:r w:rsidR="000A284F">
        <w:rPr>
          <w:rFonts w:ascii="Times New Roman" w:hAnsi="Times New Roman"/>
          <w:bCs/>
          <w:color w:val="000000"/>
        </w:rPr>
        <w:t>. In terms of displacement components in the structural system, the displacement components in the direction of the bar axis are</w:t>
      </w:r>
    </w:p>
    <w:p w14:paraId="491F478A" w14:textId="77777777" w:rsidR="00976137" w:rsidRPr="008E6991" w:rsidRDefault="00976137" w:rsidP="00976137">
      <w:pPr>
        <w:jc w:val="both"/>
        <w:rPr>
          <w:rFonts w:ascii="Times New Roman" w:hAnsi="Times New Roman"/>
          <w:bCs/>
          <w:color w:val="000000"/>
        </w:rPr>
      </w:pPr>
    </w:p>
    <w:p w14:paraId="50085EA9" w14:textId="01B357EF" w:rsidR="00976137" w:rsidRDefault="00D8265D" w:rsidP="00976137">
      <w:pPr>
        <w:jc w:val="both"/>
        <w:rPr>
          <w:rFonts w:ascii="Times New Roman" w:hAnsi="Times New Roman"/>
          <w:bCs/>
          <w:color w:val="000000"/>
        </w:rPr>
      </w:pPr>
      <w:r w:rsidRPr="00274075">
        <w:rPr>
          <w:position w:val="-12"/>
        </w:rPr>
        <w:object w:dxaOrig="1640" w:dyaOrig="360" w14:anchorId="6225C602">
          <v:shape id="_x0000_i1037" type="#_x0000_t75" style="width:81.8pt;height:18.1pt" o:ole="">
            <v:imagedata r:id="rId33" o:title=""/>
          </v:shape>
          <o:OLEObject Type="Embed" ProgID="Equation.DSMT4" ShapeID="_x0000_i1037" DrawAspect="Content" ObjectID="_1735111093" r:id="rId34"/>
        </w:object>
      </w:r>
      <w:r w:rsidR="00EE07CE">
        <w:t xml:space="preserve"> </w:t>
      </w:r>
      <w:r w:rsidR="00976137" w:rsidRPr="008E6991">
        <w:rPr>
          <w:rFonts w:ascii="Times New Roman" w:hAnsi="Times New Roman"/>
          <w:bCs/>
          <w:color w:val="000000"/>
        </w:rPr>
        <w:t xml:space="preserve"> and  </w:t>
      </w:r>
      <w:r w:rsidR="00395E54" w:rsidRPr="00395E54">
        <w:rPr>
          <w:position w:val="-12"/>
        </w:rPr>
        <w:object w:dxaOrig="1600" w:dyaOrig="360" w14:anchorId="5E2A12B1">
          <v:shape id="_x0000_i1038" type="#_x0000_t75" style="width:79.7pt;height:18.1pt" o:ole="">
            <v:imagedata r:id="rId35" o:title=""/>
          </v:shape>
          <o:OLEObject Type="Embed" ProgID="Equation.DSMT4" ShapeID="_x0000_i1038" DrawAspect="Content" ObjectID="_1735111094" r:id="rId36"/>
        </w:object>
      </w:r>
      <w:r w:rsidR="00EE07CE">
        <w:rPr>
          <w:rFonts w:ascii="Times New Roman" w:hAnsi="Times New Roman"/>
          <w:bCs/>
          <w:color w:val="000000"/>
        </w:rPr>
        <w:t>.</w:t>
      </w:r>
      <w:r w:rsidR="00976137" w:rsidRPr="008E6991">
        <w:rPr>
          <w:rFonts w:ascii="Times New Roman" w:hAnsi="Times New Roman"/>
          <w:bCs/>
          <w:color w:val="000000"/>
        </w:rPr>
        <w:t xml:space="preserve"> </w:t>
      </w:r>
    </w:p>
    <w:p w14:paraId="621ADADA" w14:textId="3B4AC9B1" w:rsidR="00EE07CE" w:rsidRDefault="00EE07CE" w:rsidP="00976137">
      <w:pPr>
        <w:jc w:val="both"/>
        <w:rPr>
          <w:rFonts w:ascii="Times New Roman" w:hAnsi="Times New Roman"/>
          <w:bCs/>
          <w:color w:val="000000"/>
        </w:rPr>
      </w:pPr>
    </w:p>
    <w:p w14:paraId="0BD3E6B8" w14:textId="7C76A4F5" w:rsidR="00EE07CE" w:rsidRDefault="00EE07CE" w:rsidP="00EE07CE">
      <w:pPr>
        <w:spacing w:line="360" w:lineRule="exact"/>
        <w:jc w:val="both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In terms of displacement components in the structural system, element 2 contribution takes the form</w:t>
      </w:r>
    </w:p>
    <w:p w14:paraId="3F2865BD" w14:textId="77777777" w:rsidR="00EE07CE" w:rsidRDefault="00EE07CE" w:rsidP="00976137">
      <w:pPr>
        <w:jc w:val="both"/>
        <w:rPr>
          <w:rFonts w:ascii="Times New Roman" w:hAnsi="Times New Roman"/>
          <w:bCs/>
          <w:color w:val="000000"/>
        </w:rPr>
      </w:pPr>
    </w:p>
    <w:p w14:paraId="494F0E52" w14:textId="268AA39E" w:rsidR="00976137" w:rsidRDefault="004C2D82" w:rsidP="00976137">
      <w:pPr>
        <w:jc w:val="both"/>
        <w:rPr>
          <w:rFonts w:ascii="Times New Roman" w:hAnsi="Times New Roman"/>
          <w:bCs/>
          <w:color w:val="000000"/>
        </w:rPr>
      </w:pPr>
      <w:r w:rsidRPr="00395E54">
        <w:rPr>
          <w:position w:val="-30"/>
        </w:rPr>
        <w:object w:dxaOrig="8100" w:dyaOrig="800" w14:anchorId="0F1BF396">
          <v:shape id="_x0000_i1039" type="#_x0000_t75" style="width:405.05pt;height:40.05pt" o:ole="">
            <v:imagedata r:id="rId37" o:title=""/>
          </v:shape>
          <o:OLEObject Type="Embed" ProgID="Equation.DSMT4" ShapeID="_x0000_i1039" DrawAspect="Content" ObjectID="_1735111095" r:id="rId38"/>
        </w:object>
      </w:r>
      <w:r w:rsidR="00976137" w:rsidRPr="008E6991">
        <w:rPr>
          <w:rFonts w:ascii="Times New Roman" w:hAnsi="Times New Roman"/>
          <w:bCs/>
          <w:color w:val="000000"/>
        </w:rPr>
        <w:t>.</w:t>
      </w:r>
    </w:p>
    <w:p w14:paraId="78E5422B" w14:textId="77777777" w:rsidR="00976137" w:rsidRPr="008E6991" w:rsidRDefault="00976137" w:rsidP="00976137">
      <w:pPr>
        <w:jc w:val="both"/>
        <w:rPr>
          <w:rFonts w:ascii="Times New Roman" w:hAnsi="Times New Roman"/>
          <w:bCs/>
          <w:color w:val="000000"/>
        </w:rPr>
      </w:pPr>
    </w:p>
    <w:p w14:paraId="04617AA0" w14:textId="768FC306" w:rsidR="001639DF" w:rsidRPr="008E6991" w:rsidRDefault="001639DF" w:rsidP="001639DF">
      <w:pPr>
        <w:spacing w:line="360" w:lineRule="exact"/>
        <w:jc w:val="both"/>
        <w:rPr>
          <w:rFonts w:ascii="Times New Roman" w:hAnsi="Times New Roman"/>
          <w:bCs/>
          <w:color w:val="000000"/>
        </w:rPr>
      </w:pPr>
      <w:r w:rsidRPr="008E6991">
        <w:rPr>
          <w:rFonts w:ascii="Times New Roman" w:hAnsi="Times New Roman"/>
          <w:bCs/>
          <w:color w:val="000000"/>
          <w:szCs w:val="24"/>
        </w:rPr>
        <w:t xml:space="preserve">For element </w:t>
      </w:r>
      <w:r>
        <w:rPr>
          <w:rFonts w:ascii="Times New Roman" w:hAnsi="Times New Roman"/>
          <w:bCs/>
          <w:color w:val="000000"/>
          <w:szCs w:val="24"/>
        </w:rPr>
        <w:t>3</w:t>
      </w:r>
      <w:r w:rsidRPr="008E6991">
        <w:rPr>
          <w:rFonts w:ascii="Times New Roman" w:hAnsi="Times New Roman"/>
          <w:bCs/>
          <w:color w:val="000000"/>
          <w:szCs w:val="24"/>
        </w:rPr>
        <w:t xml:space="preserve">, </w:t>
      </w:r>
      <w:r w:rsidRPr="008E6991">
        <w:rPr>
          <w:rFonts w:ascii="Times New Roman" w:hAnsi="Times New Roman"/>
          <w:bCs/>
          <w:color w:val="000000"/>
        </w:rPr>
        <w:t xml:space="preserve">let the </w:t>
      </w:r>
      <w:r w:rsidRPr="00274075">
        <w:rPr>
          <w:position w:val="-6"/>
        </w:rPr>
        <w:object w:dxaOrig="380" w:dyaOrig="220" w14:anchorId="33D8DEC9">
          <v:shape id="_x0000_i1040" type="#_x0000_t75" style="width:19.05pt;height:10.95pt" o:ole="">
            <v:imagedata r:id="rId31" o:title=""/>
          </v:shape>
          <o:OLEObject Type="Embed" ProgID="Equation.DSMT4" ShapeID="_x0000_i1040" DrawAspect="Content" ObjectID="_1735111096" r:id="rId39"/>
        </w:object>
      </w:r>
      <w:r w:rsidRPr="008E6991">
        <w:rPr>
          <w:rFonts w:ascii="Times New Roman" w:hAnsi="Times New Roman"/>
          <w:bCs/>
          <w:color w:val="000000"/>
        </w:rPr>
        <w:t xml:space="preserve">axis be aligned from node 2 to </w:t>
      </w:r>
      <w:r w:rsidR="00E2107A">
        <w:rPr>
          <w:rFonts w:ascii="Times New Roman" w:hAnsi="Times New Roman"/>
          <w:bCs/>
          <w:color w:val="000000"/>
        </w:rPr>
        <w:t>3</w:t>
      </w:r>
      <w:r>
        <w:rPr>
          <w:rFonts w:ascii="Times New Roman" w:hAnsi="Times New Roman"/>
          <w:bCs/>
          <w:color w:val="000000"/>
        </w:rPr>
        <w:t>. In terms of displacement components in the structural system, the displacement components in the direction of the bar axis are</w:t>
      </w:r>
    </w:p>
    <w:p w14:paraId="2AA9EDC5" w14:textId="77777777" w:rsidR="001639DF" w:rsidRPr="008E6991" w:rsidRDefault="001639DF" w:rsidP="001639DF">
      <w:pPr>
        <w:jc w:val="both"/>
        <w:rPr>
          <w:rFonts w:ascii="Times New Roman" w:hAnsi="Times New Roman"/>
          <w:bCs/>
          <w:color w:val="000000"/>
        </w:rPr>
      </w:pPr>
    </w:p>
    <w:p w14:paraId="54136765" w14:textId="0000A9C8" w:rsidR="001639DF" w:rsidRDefault="004C2D82" w:rsidP="001639DF">
      <w:pPr>
        <w:jc w:val="both"/>
        <w:rPr>
          <w:rFonts w:ascii="Times New Roman" w:hAnsi="Times New Roman"/>
          <w:bCs/>
          <w:color w:val="000000"/>
        </w:rPr>
      </w:pPr>
      <w:r w:rsidRPr="00274075">
        <w:rPr>
          <w:position w:val="-12"/>
        </w:rPr>
        <w:object w:dxaOrig="1640" w:dyaOrig="360" w14:anchorId="21E795F2">
          <v:shape id="_x0000_i1041" type="#_x0000_t75" style="width:81.8pt;height:18.1pt" o:ole="">
            <v:imagedata r:id="rId40" o:title=""/>
          </v:shape>
          <o:OLEObject Type="Embed" ProgID="Equation.DSMT4" ShapeID="_x0000_i1041" DrawAspect="Content" ObjectID="_1735111097" r:id="rId41"/>
        </w:object>
      </w:r>
      <w:r w:rsidR="001639DF">
        <w:t xml:space="preserve"> </w:t>
      </w:r>
      <w:r w:rsidR="001639DF" w:rsidRPr="008E6991">
        <w:rPr>
          <w:rFonts w:ascii="Times New Roman" w:hAnsi="Times New Roman"/>
          <w:bCs/>
          <w:color w:val="000000"/>
        </w:rPr>
        <w:t xml:space="preserve"> and  </w:t>
      </w:r>
      <w:r w:rsidRPr="00E2107A">
        <w:rPr>
          <w:position w:val="-12"/>
        </w:rPr>
        <w:object w:dxaOrig="1620" w:dyaOrig="360" w14:anchorId="4C701EFC">
          <v:shape id="_x0000_i1042" type="#_x0000_t75" style="width:80.85pt;height:18.1pt" o:ole="">
            <v:imagedata r:id="rId42" o:title=""/>
          </v:shape>
          <o:OLEObject Type="Embed" ProgID="Equation.DSMT4" ShapeID="_x0000_i1042" DrawAspect="Content" ObjectID="_1735111098" r:id="rId43"/>
        </w:object>
      </w:r>
      <w:r w:rsidR="001639DF">
        <w:rPr>
          <w:rFonts w:ascii="Times New Roman" w:hAnsi="Times New Roman"/>
          <w:bCs/>
          <w:color w:val="000000"/>
        </w:rPr>
        <w:t>.</w:t>
      </w:r>
      <w:r w:rsidR="001639DF" w:rsidRPr="008E6991">
        <w:rPr>
          <w:rFonts w:ascii="Times New Roman" w:hAnsi="Times New Roman"/>
          <w:bCs/>
          <w:color w:val="000000"/>
        </w:rPr>
        <w:t xml:space="preserve"> </w:t>
      </w:r>
    </w:p>
    <w:p w14:paraId="6ACF9D7B" w14:textId="39D96EE5" w:rsidR="00E2107A" w:rsidRDefault="00E2107A" w:rsidP="001639DF">
      <w:pPr>
        <w:jc w:val="both"/>
        <w:rPr>
          <w:rFonts w:ascii="Times New Roman" w:hAnsi="Times New Roman"/>
          <w:bCs/>
          <w:color w:val="000000"/>
        </w:rPr>
      </w:pPr>
    </w:p>
    <w:p w14:paraId="7F748218" w14:textId="5E067EBD" w:rsidR="00E2107A" w:rsidRDefault="00E2107A" w:rsidP="00E2107A">
      <w:pPr>
        <w:spacing w:line="360" w:lineRule="exact"/>
        <w:jc w:val="both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In terms of displacement components in the structural system, element 3 contribution takes the form</w:t>
      </w:r>
    </w:p>
    <w:p w14:paraId="658020BB" w14:textId="77777777" w:rsidR="00E2107A" w:rsidRDefault="00E2107A" w:rsidP="001639DF">
      <w:pPr>
        <w:jc w:val="both"/>
        <w:rPr>
          <w:rFonts w:ascii="Times New Roman" w:hAnsi="Times New Roman"/>
          <w:bCs/>
          <w:color w:val="000000"/>
        </w:rPr>
      </w:pPr>
    </w:p>
    <w:p w14:paraId="4B5BDADC" w14:textId="69A5D6B9" w:rsidR="00976137" w:rsidRPr="008E6991" w:rsidRDefault="003972F8" w:rsidP="00976137">
      <w:pPr>
        <w:jc w:val="both"/>
        <w:rPr>
          <w:rFonts w:ascii="Times New Roman" w:hAnsi="Times New Roman"/>
          <w:bCs/>
          <w:color w:val="000000"/>
        </w:rPr>
      </w:pPr>
      <w:r w:rsidRPr="003972F8">
        <w:rPr>
          <w:position w:val="-30"/>
        </w:rPr>
        <w:object w:dxaOrig="7240" w:dyaOrig="800" w14:anchorId="3E5C6875">
          <v:shape id="_x0000_i1043" type="#_x0000_t75" style="width:362.7pt;height:40.05pt" o:ole="">
            <v:imagedata r:id="rId44" o:title=""/>
          </v:shape>
          <o:OLEObject Type="Embed" ProgID="Equation.DSMT4" ShapeID="_x0000_i1043" DrawAspect="Content" ObjectID="_1735111099" r:id="rId45"/>
        </w:object>
      </w:r>
      <w:r w:rsidR="00976137" w:rsidRPr="008E6991">
        <w:rPr>
          <w:rFonts w:ascii="Times New Roman" w:hAnsi="Times New Roman"/>
        </w:rPr>
        <w:t>.</w:t>
      </w:r>
    </w:p>
    <w:p w14:paraId="1DE80A35" w14:textId="77777777" w:rsidR="00976137" w:rsidRPr="008E6991" w:rsidRDefault="00976137" w:rsidP="00976137">
      <w:pPr>
        <w:rPr>
          <w:rFonts w:ascii="Times New Roman" w:hAnsi="Times New Roman"/>
          <w:b/>
          <w:szCs w:val="24"/>
          <w:lang w:val="en-US"/>
        </w:rPr>
      </w:pPr>
    </w:p>
    <w:p w14:paraId="69DC5663" w14:textId="77777777" w:rsidR="00976137" w:rsidRPr="008E6991" w:rsidRDefault="00976137" w:rsidP="00976137">
      <w:pPr>
        <w:rPr>
          <w:rFonts w:ascii="Times New Roman" w:hAnsi="Times New Roman"/>
          <w:szCs w:val="24"/>
          <w:lang w:val="en-US"/>
        </w:rPr>
      </w:pPr>
      <w:r w:rsidRPr="008E6991">
        <w:rPr>
          <w:rFonts w:ascii="Times New Roman" w:hAnsi="Times New Roman"/>
          <w:szCs w:val="24"/>
          <w:lang w:val="en-US"/>
        </w:rPr>
        <w:t>Virtual work expression of a point force (taken as element 4) follows from the definition of work</w:t>
      </w:r>
    </w:p>
    <w:p w14:paraId="44EB0A94" w14:textId="77777777" w:rsidR="00976137" w:rsidRPr="008E6991" w:rsidRDefault="00976137" w:rsidP="00976137">
      <w:pPr>
        <w:rPr>
          <w:rFonts w:ascii="Times New Roman" w:hAnsi="Times New Roman"/>
          <w:szCs w:val="24"/>
          <w:lang w:val="en-US"/>
        </w:rPr>
      </w:pPr>
    </w:p>
    <w:p w14:paraId="080197DA" w14:textId="13D39E2D" w:rsidR="00976137" w:rsidRPr="008E6991" w:rsidRDefault="00507C66" w:rsidP="00976137">
      <w:pPr>
        <w:rPr>
          <w:rFonts w:ascii="Times New Roman" w:hAnsi="Times New Roman"/>
          <w:szCs w:val="24"/>
          <w:lang w:val="en-US"/>
        </w:rPr>
      </w:pPr>
      <w:r w:rsidRPr="00507C66">
        <w:rPr>
          <w:position w:val="-10"/>
        </w:rPr>
        <w:object w:dxaOrig="2260" w:dyaOrig="400" w14:anchorId="7A20155C">
          <v:shape id="_x0000_i1044" type="#_x0000_t75" style="width:113.2pt;height:20pt" o:ole="">
            <v:imagedata r:id="rId46" o:title=""/>
          </v:shape>
          <o:OLEObject Type="Embed" ProgID="Equation.DSMT4" ShapeID="_x0000_i1044" DrawAspect="Content" ObjectID="_1735111100" r:id="rId47"/>
        </w:object>
      </w:r>
      <w:r w:rsidR="00976137" w:rsidRPr="008E6991">
        <w:rPr>
          <w:rFonts w:ascii="Times New Roman" w:hAnsi="Times New Roman"/>
          <w:szCs w:val="24"/>
          <w:lang w:val="en-US"/>
        </w:rPr>
        <w:t>.</w:t>
      </w:r>
    </w:p>
    <w:p w14:paraId="402B2FA2" w14:textId="77777777" w:rsidR="00976137" w:rsidRPr="008E6991" w:rsidRDefault="00976137" w:rsidP="00976137">
      <w:pPr>
        <w:rPr>
          <w:rFonts w:ascii="Times New Roman" w:hAnsi="Times New Roman"/>
          <w:b/>
          <w:szCs w:val="24"/>
          <w:lang w:val="en-US"/>
        </w:rPr>
      </w:pPr>
    </w:p>
    <w:p w14:paraId="53CF1E7C" w14:textId="697077BA" w:rsidR="00976137" w:rsidRPr="008E6991" w:rsidRDefault="00976137" w:rsidP="00976137">
      <w:pPr>
        <w:spacing w:line="360" w:lineRule="exact"/>
        <w:rPr>
          <w:rFonts w:ascii="Times New Roman" w:hAnsi="Times New Roman"/>
          <w:b/>
          <w:szCs w:val="24"/>
          <w:lang w:val="en-US"/>
        </w:rPr>
      </w:pPr>
      <w:r w:rsidRPr="008E6991">
        <w:rPr>
          <w:rFonts w:ascii="Times New Roman" w:hAnsi="Times New Roman"/>
          <w:szCs w:val="24"/>
          <w:lang w:val="en-US"/>
        </w:rPr>
        <w:t>Virtual work expression of the structure</w:t>
      </w:r>
      <w:r w:rsidRPr="008E6991">
        <w:rPr>
          <w:rFonts w:ascii="Times New Roman" w:hAnsi="Times New Roman"/>
          <w:b/>
          <w:szCs w:val="24"/>
          <w:lang w:val="en-US"/>
        </w:rPr>
        <w:t xml:space="preserve"> </w:t>
      </w:r>
      <w:r w:rsidRPr="008E6991">
        <w:rPr>
          <w:rFonts w:ascii="Times New Roman" w:hAnsi="Times New Roman"/>
          <w:szCs w:val="24"/>
          <w:lang w:val="en-US"/>
        </w:rPr>
        <w:t xml:space="preserve">is sum of the element contributions </w:t>
      </w:r>
    </w:p>
    <w:p w14:paraId="4BD16392" w14:textId="77777777" w:rsidR="00976137" w:rsidRPr="008E6991" w:rsidRDefault="00976137" w:rsidP="00976137">
      <w:pPr>
        <w:rPr>
          <w:rFonts w:ascii="Times New Roman" w:hAnsi="Times New Roman"/>
          <w:b/>
          <w:szCs w:val="24"/>
          <w:lang w:val="en-US"/>
        </w:rPr>
      </w:pPr>
    </w:p>
    <w:p w14:paraId="3AE5C0CA" w14:textId="21B2FDC4" w:rsidR="00976137" w:rsidRPr="008E6991" w:rsidRDefault="00507C66" w:rsidP="00976137">
      <w:pPr>
        <w:rPr>
          <w:rFonts w:ascii="Times New Roman" w:hAnsi="Times New Roman"/>
          <w:b/>
          <w:szCs w:val="24"/>
          <w:lang w:val="en-US"/>
        </w:rPr>
      </w:pPr>
      <w:r w:rsidRPr="00507C66">
        <w:rPr>
          <w:position w:val="-32"/>
        </w:rPr>
        <w:object w:dxaOrig="9160" w:dyaOrig="820" w14:anchorId="3BE067DA">
          <v:shape id="_x0000_i1045" type="#_x0000_t75" style="width:458pt;height:41pt" o:ole="">
            <v:imagedata r:id="rId48" o:title=""/>
          </v:shape>
          <o:OLEObject Type="Embed" ProgID="Equation.DSMT4" ShapeID="_x0000_i1045" DrawAspect="Content" ObjectID="_1735111101" r:id="rId49"/>
        </w:object>
      </w:r>
      <w:r w:rsidR="00976137" w:rsidRPr="009A6FE8">
        <w:rPr>
          <w:rFonts w:ascii="Times New Roman" w:hAnsi="Times New Roman"/>
          <w:bCs/>
          <w:szCs w:val="24"/>
          <w:lang w:val="en-US"/>
        </w:rPr>
        <w:t>.</w:t>
      </w:r>
    </w:p>
    <w:p w14:paraId="1B21DCAD" w14:textId="77777777" w:rsidR="00976137" w:rsidRPr="008E6991" w:rsidRDefault="00976137" w:rsidP="00976137">
      <w:pPr>
        <w:rPr>
          <w:rFonts w:ascii="Times New Roman" w:hAnsi="Times New Roman"/>
          <w:b/>
          <w:szCs w:val="24"/>
          <w:lang w:val="en-US"/>
        </w:rPr>
      </w:pPr>
    </w:p>
    <w:p w14:paraId="7D1BA3C6" w14:textId="77777777" w:rsidR="00976137" w:rsidRPr="003C2908" w:rsidRDefault="00976137" w:rsidP="00976137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3C2908">
        <w:rPr>
          <w:rFonts w:ascii="Times New Roman" w:hAnsi="Times New Roman"/>
          <w:szCs w:val="24"/>
          <w:lang w:val="en-US"/>
        </w:rPr>
        <w:t xml:space="preserve">Principle of virtual work </w:t>
      </w:r>
      <w:r w:rsidRPr="003C2908">
        <w:rPr>
          <w:rFonts w:ascii="Times New Roman" w:hAnsi="Times New Roman"/>
          <w:position w:val="-10"/>
        </w:rPr>
        <w:object w:dxaOrig="1260" w:dyaOrig="320" w14:anchorId="2AFCF2BC">
          <v:shape id="_x0000_i1046" type="#_x0000_t75" style="width:62.95pt;height:16pt" o:ole="">
            <v:imagedata r:id="rId50" o:title=""/>
          </v:shape>
          <o:OLEObject Type="Embed" ProgID="Equation.DSMT4" ShapeID="_x0000_i1046" DrawAspect="Content" ObjectID="_1735111102" r:id="rId51"/>
        </w:object>
      </w:r>
      <w:r w:rsidRPr="003C2908">
        <w:rPr>
          <w:rFonts w:ascii="Times New Roman" w:hAnsi="Times New Roman"/>
          <w:szCs w:val="24"/>
          <w:lang w:val="en-US"/>
        </w:rPr>
        <w:t xml:space="preserve"> and the fundamental lemma of variation calculus in the form </w:t>
      </w:r>
      <w:r w:rsidRPr="003C2908">
        <w:rPr>
          <w:rFonts w:ascii="Times New Roman" w:hAnsi="Times New Roman"/>
          <w:position w:val="-10"/>
        </w:rPr>
        <w:object w:dxaOrig="2659" w:dyaOrig="400" w14:anchorId="44F8D649">
          <v:shape id="_x0000_i1047" type="#_x0000_t75" style="width:133.05pt;height:20pt" o:ole="">
            <v:imagedata r:id="rId52" o:title=""/>
          </v:shape>
          <o:OLEObject Type="Embed" ProgID="Equation.DSMT4" ShapeID="_x0000_i1047" DrawAspect="Content" ObjectID="_1735111103" r:id="rId53"/>
        </w:object>
      </w:r>
      <w:r w:rsidRPr="003C2908">
        <w:rPr>
          <w:rFonts w:ascii="Times New Roman" w:hAnsi="Times New Roman"/>
          <w:szCs w:val="24"/>
          <w:lang w:val="en-US"/>
        </w:rPr>
        <w:t>imply</w:t>
      </w:r>
    </w:p>
    <w:p w14:paraId="2866D559" w14:textId="77777777" w:rsidR="00976137" w:rsidRPr="008E6991" w:rsidRDefault="00976137" w:rsidP="00976137">
      <w:pPr>
        <w:rPr>
          <w:rFonts w:ascii="Times New Roman" w:hAnsi="Times New Roman"/>
          <w:szCs w:val="24"/>
          <w:lang w:val="en-US"/>
        </w:rPr>
      </w:pPr>
    </w:p>
    <w:p w14:paraId="0C1378E6" w14:textId="3764B036" w:rsidR="00976137" w:rsidRDefault="00E3091D" w:rsidP="00976137">
      <w:pPr>
        <w:rPr>
          <w:rFonts w:ascii="Times New Roman" w:hAnsi="Times New Roman"/>
          <w:b/>
          <w:color w:val="FF0000"/>
        </w:rPr>
      </w:pPr>
      <w:r w:rsidRPr="00E3091D">
        <w:rPr>
          <w:position w:val="-32"/>
        </w:rPr>
        <w:object w:dxaOrig="4920" w:dyaOrig="760" w14:anchorId="19418D02">
          <v:shape id="_x0000_i1048" type="#_x0000_t75" style="width:246.2pt;height:38.1pt" o:ole="">
            <v:imagedata r:id="rId54" o:title=""/>
          </v:shape>
          <o:OLEObject Type="Embed" ProgID="Equation.DSMT4" ShapeID="_x0000_i1048" DrawAspect="Content" ObjectID="_1735111104" r:id="rId55"/>
        </w:object>
      </w:r>
      <w:r w:rsidR="00976137" w:rsidRPr="008E6991">
        <w:rPr>
          <w:rFonts w:ascii="Times New Roman" w:hAnsi="Times New Roman"/>
          <w:szCs w:val="24"/>
          <w:lang w:val="en-US"/>
        </w:rPr>
        <w:t xml:space="preserve">    </w:t>
      </w:r>
      <w:r w:rsidR="00976137" w:rsidRPr="00274075">
        <w:rPr>
          <w:position w:val="-6"/>
        </w:rPr>
        <w:object w:dxaOrig="340" w:dyaOrig="240" w14:anchorId="02CB3B14">
          <v:shape id="_x0000_i1049" type="#_x0000_t75" style="width:16.95pt;height:11.95pt" o:ole="">
            <v:imagedata r:id="rId56" o:title=""/>
          </v:shape>
          <o:OLEObject Type="Embed" ProgID="Equation.DSMT4" ShapeID="_x0000_i1049" DrawAspect="Content" ObjectID="_1735111105" r:id="rId57"/>
        </w:object>
      </w:r>
      <w:r w:rsidR="00976137" w:rsidRPr="008E6991">
        <w:rPr>
          <w:rFonts w:ascii="Times New Roman" w:hAnsi="Times New Roman"/>
          <w:b/>
          <w:szCs w:val="24"/>
          <w:lang w:val="en-US"/>
        </w:rPr>
        <w:t xml:space="preserve">    </w:t>
      </w:r>
      <w:r w:rsidRPr="00E3091D">
        <w:rPr>
          <w:position w:val="-32"/>
        </w:rPr>
        <w:object w:dxaOrig="2160" w:dyaOrig="760" w14:anchorId="49A62E54">
          <v:shape id="_x0000_i1050" type="#_x0000_t75" style="width:107.8pt;height:38.1pt" o:ole="">
            <v:imagedata r:id="rId58" o:title=""/>
          </v:shape>
          <o:OLEObject Type="Embed" ProgID="Equation.DSMT4" ShapeID="_x0000_i1050" DrawAspect="Content" ObjectID="_1735111106" r:id="rId59"/>
        </w:object>
      </w:r>
      <w:r w:rsidR="00976137" w:rsidRPr="008E6991">
        <w:rPr>
          <w:rFonts w:ascii="Times New Roman" w:hAnsi="Times New Roman"/>
          <w:szCs w:val="24"/>
          <w:lang w:val="en-US"/>
        </w:rPr>
        <w:t xml:space="preserve">.  </w:t>
      </w:r>
      <w:r w:rsidR="00976137" w:rsidRPr="000B7007">
        <w:rPr>
          <w:rFonts w:ascii="Times New Roman" w:hAnsi="Times New Roman"/>
          <w:color w:val="C00000"/>
          <w:szCs w:val="24"/>
          <w:lang w:val="en-US"/>
        </w:rPr>
        <w:t xml:space="preserve"> </w:t>
      </w:r>
      <w:r w:rsidR="00976137" w:rsidRPr="000B7007">
        <w:rPr>
          <w:rFonts w:ascii="Times New Roman" w:hAnsi="Times New Roman"/>
          <w:b/>
          <w:color w:val="C00000"/>
        </w:rPr>
        <w:sym w:font="Wingdings" w:char="F0E7"/>
      </w:r>
    </w:p>
    <w:p w14:paraId="14ECCAA3" w14:textId="77777777" w:rsidR="00976137" w:rsidRPr="004B3DEA" w:rsidRDefault="00976137" w:rsidP="005A4D4B">
      <w:pPr>
        <w:rPr>
          <w:rFonts w:ascii="Times New Roman" w:hAnsi="Times New Roman"/>
        </w:rPr>
      </w:pPr>
    </w:p>
    <w:sectPr w:rsidR="00976137" w:rsidRPr="004B3DEA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7DF18" w14:textId="77777777" w:rsidR="00807213" w:rsidRDefault="00807213">
      <w:r>
        <w:separator/>
      </w:r>
    </w:p>
  </w:endnote>
  <w:endnote w:type="continuationSeparator" w:id="0">
    <w:p w14:paraId="55958AA4" w14:textId="77777777" w:rsidR="00807213" w:rsidRDefault="00807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4754A" w14:textId="77777777" w:rsidR="00807213" w:rsidRDefault="00807213">
      <w:r>
        <w:separator/>
      </w:r>
    </w:p>
  </w:footnote>
  <w:footnote w:type="continuationSeparator" w:id="0">
    <w:p w14:paraId="2625D3E4" w14:textId="77777777" w:rsidR="00807213" w:rsidRDefault="00807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601453116">
    <w:abstractNumId w:val="9"/>
  </w:num>
  <w:num w:numId="2" w16cid:durableId="1920165019">
    <w:abstractNumId w:val="7"/>
  </w:num>
  <w:num w:numId="3" w16cid:durableId="1226718431">
    <w:abstractNumId w:val="6"/>
  </w:num>
  <w:num w:numId="4" w16cid:durableId="486289501">
    <w:abstractNumId w:val="5"/>
  </w:num>
  <w:num w:numId="5" w16cid:durableId="1395471147">
    <w:abstractNumId w:val="4"/>
  </w:num>
  <w:num w:numId="6" w16cid:durableId="2026903989">
    <w:abstractNumId w:val="8"/>
  </w:num>
  <w:num w:numId="7" w16cid:durableId="1566262297">
    <w:abstractNumId w:val="3"/>
  </w:num>
  <w:num w:numId="8" w16cid:durableId="1026641174">
    <w:abstractNumId w:val="2"/>
  </w:num>
  <w:num w:numId="9" w16cid:durableId="900213335">
    <w:abstractNumId w:val="1"/>
  </w:num>
  <w:num w:numId="10" w16cid:durableId="68620410">
    <w:abstractNumId w:val="0"/>
  </w:num>
  <w:num w:numId="11" w16cid:durableId="355811067">
    <w:abstractNumId w:val="10"/>
  </w:num>
  <w:num w:numId="12" w16cid:durableId="1877808738">
    <w:abstractNumId w:val="18"/>
  </w:num>
  <w:num w:numId="13" w16cid:durableId="1708143577">
    <w:abstractNumId w:val="13"/>
  </w:num>
  <w:num w:numId="14" w16cid:durableId="1188325456">
    <w:abstractNumId w:val="17"/>
  </w:num>
  <w:num w:numId="15" w16cid:durableId="778643691">
    <w:abstractNumId w:val="14"/>
  </w:num>
  <w:num w:numId="16" w16cid:durableId="1385106089">
    <w:abstractNumId w:val="15"/>
  </w:num>
  <w:num w:numId="17" w16cid:durableId="18241501">
    <w:abstractNumId w:val="11"/>
  </w:num>
  <w:num w:numId="18" w16cid:durableId="1536501616">
    <w:abstractNumId w:val="16"/>
  </w:num>
  <w:num w:numId="19" w16cid:durableId="5567475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33A80"/>
    <w:rsid w:val="00041DF4"/>
    <w:rsid w:val="00044A39"/>
    <w:rsid w:val="00050CBE"/>
    <w:rsid w:val="0005212C"/>
    <w:rsid w:val="0005221D"/>
    <w:rsid w:val="00052B3A"/>
    <w:rsid w:val="000949F3"/>
    <w:rsid w:val="00094FC2"/>
    <w:rsid w:val="0009503E"/>
    <w:rsid w:val="000A284F"/>
    <w:rsid w:val="000A59C1"/>
    <w:rsid w:val="000B6324"/>
    <w:rsid w:val="000B7007"/>
    <w:rsid w:val="000C3265"/>
    <w:rsid w:val="000C5A4C"/>
    <w:rsid w:val="000D4514"/>
    <w:rsid w:val="000E0651"/>
    <w:rsid w:val="000E5B8B"/>
    <w:rsid w:val="000F2566"/>
    <w:rsid w:val="000F7B9B"/>
    <w:rsid w:val="0010792C"/>
    <w:rsid w:val="00110ACA"/>
    <w:rsid w:val="00112DF8"/>
    <w:rsid w:val="00116222"/>
    <w:rsid w:val="00116D18"/>
    <w:rsid w:val="00124D14"/>
    <w:rsid w:val="00127B64"/>
    <w:rsid w:val="00135C2D"/>
    <w:rsid w:val="001369EE"/>
    <w:rsid w:val="001639DF"/>
    <w:rsid w:val="00164C15"/>
    <w:rsid w:val="0017102D"/>
    <w:rsid w:val="00196B0D"/>
    <w:rsid w:val="00197F92"/>
    <w:rsid w:val="001A2F76"/>
    <w:rsid w:val="001D22BC"/>
    <w:rsid w:val="001D43A5"/>
    <w:rsid w:val="001D62D0"/>
    <w:rsid w:val="001D6791"/>
    <w:rsid w:val="001E5D67"/>
    <w:rsid w:val="001E5E33"/>
    <w:rsid w:val="001E6095"/>
    <w:rsid w:val="001F1BE2"/>
    <w:rsid w:val="001F30D8"/>
    <w:rsid w:val="001F6D79"/>
    <w:rsid w:val="00223A86"/>
    <w:rsid w:val="00230935"/>
    <w:rsid w:val="002521D2"/>
    <w:rsid w:val="00254954"/>
    <w:rsid w:val="002555BB"/>
    <w:rsid w:val="00255F0A"/>
    <w:rsid w:val="0025710A"/>
    <w:rsid w:val="002649FA"/>
    <w:rsid w:val="002814B6"/>
    <w:rsid w:val="002864A6"/>
    <w:rsid w:val="002953A4"/>
    <w:rsid w:val="002A1F8B"/>
    <w:rsid w:val="002A3438"/>
    <w:rsid w:val="002A37D6"/>
    <w:rsid w:val="002A5E6D"/>
    <w:rsid w:val="002B0305"/>
    <w:rsid w:val="002B21B5"/>
    <w:rsid w:val="002C5A31"/>
    <w:rsid w:val="002D0878"/>
    <w:rsid w:val="002D3B14"/>
    <w:rsid w:val="002D3C41"/>
    <w:rsid w:val="002D3CEA"/>
    <w:rsid w:val="002D53A3"/>
    <w:rsid w:val="002E3437"/>
    <w:rsid w:val="002E61B4"/>
    <w:rsid w:val="002E68FB"/>
    <w:rsid w:val="002F365B"/>
    <w:rsid w:val="00302A0E"/>
    <w:rsid w:val="00303AE4"/>
    <w:rsid w:val="0030746F"/>
    <w:rsid w:val="0031332D"/>
    <w:rsid w:val="00320B84"/>
    <w:rsid w:val="0032364E"/>
    <w:rsid w:val="0032392A"/>
    <w:rsid w:val="00331C9D"/>
    <w:rsid w:val="00333B1E"/>
    <w:rsid w:val="00337492"/>
    <w:rsid w:val="0034187C"/>
    <w:rsid w:val="00362C14"/>
    <w:rsid w:val="00365260"/>
    <w:rsid w:val="00372D05"/>
    <w:rsid w:val="00382883"/>
    <w:rsid w:val="0038322E"/>
    <w:rsid w:val="003871FA"/>
    <w:rsid w:val="003908E7"/>
    <w:rsid w:val="00395E54"/>
    <w:rsid w:val="003972F8"/>
    <w:rsid w:val="003A2341"/>
    <w:rsid w:val="003A3AD6"/>
    <w:rsid w:val="003B6FDE"/>
    <w:rsid w:val="003C0E76"/>
    <w:rsid w:val="003C21F0"/>
    <w:rsid w:val="003C3BE3"/>
    <w:rsid w:val="003D3397"/>
    <w:rsid w:val="003D3830"/>
    <w:rsid w:val="003E0FC6"/>
    <w:rsid w:val="003E4F63"/>
    <w:rsid w:val="0042175B"/>
    <w:rsid w:val="004223A5"/>
    <w:rsid w:val="00425928"/>
    <w:rsid w:val="004274D5"/>
    <w:rsid w:val="00430411"/>
    <w:rsid w:val="00431D28"/>
    <w:rsid w:val="004359F4"/>
    <w:rsid w:val="0043615A"/>
    <w:rsid w:val="00445DDE"/>
    <w:rsid w:val="0044606F"/>
    <w:rsid w:val="00470D7D"/>
    <w:rsid w:val="00497BF7"/>
    <w:rsid w:val="004A44AE"/>
    <w:rsid w:val="004B3DEA"/>
    <w:rsid w:val="004B4E01"/>
    <w:rsid w:val="004B7697"/>
    <w:rsid w:val="004B76A0"/>
    <w:rsid w:val="004C1C7D"/>
    <w:rsid w:val="004C2D82"/>
    <w:rsid w:val="004D1D88"/>
    <w:rsid w:val="004D2239"/>
    <w:rsid w:val="004D2B7C"/>
    <w:rsid w:val="004E4212"/>
    <w:rsid w:val="0050070C"/>
    <w:rsid w:val="00507C66"/>
    <w:rsid w:val="00512A5C"/>
    <w:rsid w:val="00526AF1"/>
    <w:rsid w:val="0053213C"/>
    <w:rsid w:val="0053506A"/>
    <w:rsid w:val="00542170"/>
    <w:rsid w:val="005459A7"/>
    <w:rsid w:val="00556CAB"/>
    <w:rsid w:val="00564F3C"/>
    <w:rsid w:val="005879D2"/>
    <w:rsid w:val="005912AB"/>
    <w:rsid w:val="00594B77"/>
    <w:rsid w:val="005A4D4B"/>
    <w:rsid w:val="005A66A7"/>
    <w:rsid w:val="005B5743"/>
    <w:rsid w:val="005D05DB"/>
    <w:rsid w:val="005D10AE"/>
    <w:rsid w:val="005E2358"/>
    <w:rsid w:val="005E714C"/>
    <w:rsid w:val="005F2C68"/>
    <w:rsid w:val="00601D30"/>
    <w:rsid w:val="006075CB"/>
    <w:rsid w:val="00614FCA"/>
    <w:rsid w:val="006226DD"/>
    <w:rsid w:val="00623657"/>
    <w:rsid w:val="00636C1F"/>
    <w:rsid w:val="00644E07"/>
    <w:rsid w:val="00652A38"/>
    <w:rsid w:val="0066120B"/>
    <w:rsid w:val="0066206D"/>
    <w:rsid w:val="00666ED3"/>
    <w:rsid w:val="00673FAC"/>
    <w:rsid w:val="006757DA"/>
    <w:rsid w:val="00683059"/>
    <w:rsid w:val="006873AA"/>
    <w:rsid w:val="00691CAE"/>
    <w:rsid w:val="006A1EAF"/>
    <w:rsid w:val="006B7266"/>
    <w:rsid w:val="006C22FD"/>
    <w:rsid w:val="006C6343"/>
    <w:rsid w:val="006D4F4D"/>
    <w:rsid w:val="006D50CF"/>
    <w:rsid w:val="006E4DFA"/>
    <w:rsid w:val="006E6429"/>
    <w:rsid w:val="006F4EB3"/>
    <w:rsid w:val="006F6438"/>
    <w:rsid w:val="006F7C10"/>
    <w:rsid w:val="00705267"/>
    <w:rsid w:val="0072399A"/>
    <w:rsid w:val="00724AC6"/>
    <w:rsid w:val="007252EA"/>
    <w:rsid w:val="00727DC5"/>
    <w:rsid w:val="00736370"/>
    <w:rsid w:val="00736609"/>
    <w:rsid w:val="00742805"/>
    <w:rsid w:val="00746B4C"/>
    <w:rsid w:val="007657B3"/>
    <w:rsid w:val="007672A7"/>
    <w:rsid w:val="00771BCB"/>
    <w:rsid w:val="00787403"/>
    <w:rsid w:val="007938C7"/>
    <w:rsid w:val="0079397C"/>
    <w:rsid w:val="00796ED2"/>
    <w:rsid w:val="007A4D50"/>
    <w:rsid w:val="007B5659"/>
    <w:rsid w:val="007C622E"/>
    <w:rsid w:val="007C799A"/>
    <w:rsid w:val="007D48B2"/>
    <w:rsid w:val="007E1498"/>
    <w:rsid w:val="007E5A04"/>
    <w:rsid w:val="00801EAA"/>
    <w:rsid w:val="00804D61"/>
    <w:rsid w:val="00807213"/>
    <w:rsid w:val="00821F17"/>
    <w:rsid w:val="00826F3D"/>
    <w:rsid w:val="0082790A"/>
    <w:rsid w:val="00836473"/>
    <w:rsid w:val="00850A55"/>
    <w:rsid w:val="00851731"/>
    <w:rsid w:val="0087260C"/>
    <w:rsid w:val="008746DB"/>
    <w:rsid w:val="00885B0F"/>
    <w:rsid w:val="0089257C"/>
    <w:rsid w:val="008B2B5B"/>
    <w:rsid w:val="008B7FEF"/>
    <w:rsid w:val="008C0BA4"/>
    <w:rsid w:val="008D0810"/>
    <w:rsid w:val="008D12E7"/>
    <w:rsid w:val="008D3590"/>
    <w:rsid w:val="008D36DA"/>
    <w:rsid w:val="008D4329"/>
    <w:rsid w:val="008D628A"/>
    <w:rsid w:val="008D6AB6"/>
    <w:rsid w:val="008E0D26"/>
    <w:rsid w:val="008E732E"/>
    <w:rsid w:val="008F2F82"/>
    <w:rsid w:val="009021DC"/>
    <w:rsid w:val="0091684C"/>
    <w:rsid w:val="00917796"/>
    <w:rsid w:val="00921BBB"/>
    <w:rsid w:val="009276C5"/>
    <w:rsid w:val="0093560B"/>
    <w:rsid w:val="00944CD8"/>
    <w:rsid w:val="0094592E"/>
    <w:rsid w:val="009519DF"/>
    <w:rsid w:val="00951CBB"/>
    <w:rsid w:val="009630D7"/>
    <w:rsid w:val="0097448C"/>
    <w:rsid w:val="00974CA0"/>
    <w:rsid w:val="009753F7"/>
    <w:rsid w:val="00976137"/>
    <w:rsid w:val="00976F3A"/>
    <w:rsid w:val="00984389"/>
    <w:rsid w:val="009A068D"/>
    <w:rsid w:val="009A25BA"/>
    <w:rsid w:val="009A617E"/>
    <w:rsid w:val="009B05E7"/>
    <w:rsid w:val="009E6EFB"/>
    <w:rsid w:val="009F07B3"/>
    <w:rsid w:val="009F2152"/>
    <w:rsid w:val="009F2ED4"/>
    <w:rsid w:val="009F59F1"/>
    <w:rsid w:val="009F6E6B"/>
    <w:rsid w:val="00A01391"/>
    <w:rsid w:val="00A02032"/>
    <w:rsid w:val="00A03B27"/>
    <w:rsid w:val="00A1416C"/>
    <w:rsid w:val="00A146E0"/>
    <w:rsid w:val="00A16C26"/>
    <w:rsid w:val="00A310B1"/>
    <w:rsid w:val="00A37F5C"/>
    <w:rsid w:val="00A45142"/>
    <w:rsid w:val="00A45979"/>
    <w:rsid w:val="00A46B43"/>
    <w:rsid w:val="00A47CCC"/>
    <w:rsid w:val="00A5329B"/>
    <w:rsid w:val="00A5567F"/>
    <w:rsid w:val="00A55827"/>
    <w:rsid w:val="00A61D88"/>
    <w:rsid w:val="00A63F0B"/>
    <w:rsid w:val="00A76EB7"/>
    <w:rsid w:val="00A77161"/>
    <w:rsid w:val="00A91449"/>
    <w:rsid w:val="00A961B1"/>
    <w:rsid w:val="00A9713F"/>
    <w:rsid w:val="00AA328B"/>
    <w:rsid w:val="00AA3BDC"/>
    <w:rsid w:val="00AB32AF"/>
    <w:rsid w:val="00AC1D4C"/>
    <w:rsid w:val="00AD2E0A"/>
    <w:rsid w:val="00AD4640"/>
    <w:rsid w:val="00AD4E27"/>
    <w:rsid w:val="00AD7DDD"/>
    <w:rsid w:val="00AE3F20"/>
    <w:rsid w:val="00AF00E9"/>
    <w:rsid w:val="00AF037B"/>
    <w:rsid w:val="00AF589B"/>
    <w:rsid w:val="00B06588"/>
    <w:rsid w:val="00B109F6"/>
    <w:rsid w:val="00B256C1"/>
    <w:rsid w:val="00B32442"/>
    <w:rsid w:val="00B3288A"/>
    <w:rsid w:val="00B3421B"/>
    <w:rsid w:val="00B349D7"/>
    <w:rsid w:val="00B44522"/>
    <w:rsid w:val="00B45E33"/>
    <w:rsid w:val="00B638F1"/>
    <w:rsid w:val="00B72C77"/>
    <w:rsid w:val="00B80171"/>
    <w:rsid w:val="00B8416E"/>
    <w:rsid w:val="00B9203E"/>
    <w:rsid w:val="00BA057D"/>
    <w:rsid w:val="00BB793F"/>
    <w:rsid w:val="00BC0F9C"/>
    <w:rsid w:val="00BC2FCE"/>
    <w:rsid w:val="00BD079C"/>
    <w:rsid w:val="00BD2568"/>
    <w:rsid w:val="00BD785D"/>
    <w:rsid w:val="00BF2C74"/>
    <w:rsid w:val="00BF64D0"/>
    <w:rsid w:val="00C103C8"/>
    <w:rsid w:val="00C16894"/>
    <w:rsid w:val="00C16925"/>
    <w:rsid w:val="00C20556"/>
    <w:rsid w:val="00C32A48"/>
    <w:rsid w:val="00C52689"/>
    <w:rsid w:val="00C76DF3"/>
    <w:rsid w:val="00C810A9"/>
    <w:rsid w:val="00C8426C"/>
    <w:rsid w:val="00C92FB4"/>
    <w:rsid w:val="00CB1D40"/>
    <w:rsid w:val="00CC6D69"/>
    <w:rsid w:val="00CE39AB"/>
    <w:rsid w:val="00D019AB"/>
    <w:rsid w:val="00D0385A"/>
    <w:rsid w:val="00D10F81"/>
    <w:rsid w:val="00D30EDD"/>
    <w:rsid w:val="00D34CC2"/>
    <w:rsid w:val="00D456EE"/>
    <w:rsid w:val="00D45A64"/>
    <w:rsid w:val="00D53043"/>
    <w:rsid w:val="00D620EF"/>
    <w:rsid w:val="00D715A6"/>
    <w:rsid w:val="00D72243"/>
    <w:rsid w:val="00D81E9E"/>
    <w:rsid w:val="00D8265D"/>
    <w:rsid w:val="00D82755"/>
    <w:rsid w:val="00D858D9"/>
    <w:rsid w:val="00D92562"/>
    <w:rsid w:val="00D95770"/>
    <w:rsid w:val="00DA6375"/>
    <w:rsid w:val="00DB6836"/>
    <w:rsid w:val="00DB6947"/>
    <w:rsid w:val="00DC6DE0"/>
    <w:rsid w:val="00DD2E26"/>
    <w:rsid w:val="00DD30D1"/>
    <w:rsid w:val="00DD66B3"/>
    <w:rsid w:val="00DF52E9"/>
    <w:rsid w:val="00E0167E"/>
    <w:rsid w:val="00E2107A"/>
    <w:rsid w:val="00E215FF"/>
    <w:rsid w:val="00E3091D"/>
    <w:rsid w:val="00E3599E"/>
    <w:rsid w:val="00E41A34"/>
    <w:rsid w:val="00E452C7"/>
    <w:rsid w:val="00E621C8"/>
    <w:rsid w:val="00E621CF"/>
    <w:rsid w:val="00E82DCF"/>
    <w:rsid w:val="00E84C62"/>
    <w:rsid w:val="00E86390"/>
    <w:rsid w:val="00E864E4"/>
    <w:rsid w:val="00E874D5"/>
    <w:rsid w:val="00E92D8F"/>
    <w:rsid w:val="00E9460E"/>
    <w:rsid w:val="00ED51AC"/>
    <w:rsid w:val="00EE07CE"/>
    <w:rsid w:val="00EE4760"/>
    <w:rsid w:val="00EE47BC"/>
    <w:rsid w:val="00EF4A67"/>
    <w:rsid w:val="00F00D55"/>
    <w:rsid w:val="00F26DE7"/>
    <w:rsid w:val="00F359A2"/>
    <w:rsid w:val="00F36008"/>
    <w:rsid w:val="00F41425"/>
    <w:rsid w:val="00F438A8"/>
    <w:rsid w:val="00F52077"/>
    <w:rsid w:val="00F7384D"/>
    <w:rsid w:val="00F83944"/>
    <w:rsid w:val="00FA0436"/>
    <w:rsid w:val="00FA3836"/>
    <w:rsid w:val="00FB087E"/>
    <w:rsid w:val="00FB1738"/>
    <w:rsid w:val="00FB529A"/>
    <w:rsid w:val="00FC5DB7"/>
    <w:rsid w:val="00FC6CEA"/>
    <w:rsid w:val="00FC7FA8"/>
    <w:rsid w:val="00FD574E"/>
    <w:rsid w:val="00FD661C"/>
    <w:rsid w:val="00FE17C0"/>
    <w:rsid w:val="00FE2F57"/>
    <w:rsid w:val="00FF3F6C"/>
    <w:rsid w:val="00FF5480"/>
    <w:rsid w:val="00FF58FD"/>
    <w:rsid w:val="00FF6E8D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6CAF916"/>
  <w15:chartTrackingRefBased/>
  <w15:docId w15:val="{07B19B00-E718-4421-AB64-E7D1907E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image" Target="media/image2.gif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313</Words>
  <Characters>1505</Characters>
  <Application>Microsoft Office Word</Application>
  <DocSecurity>0</DocSecurity>
  <Lines>58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>TKK-LaDyLab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Mat-5.140  Virtausmekaniikka  Harjoitus 9</dc:title>
  <dc:subject/>
  <dc:creator>jouni.freund@aalto.fi</dc:creator>
  <cp:keywords/>
  <dc:description/>
  <cp:lastModifiedBy>jouni freund</cp:lastModifiedBy>
  <cp:revision>87</cp:revision>
  <cp:lastPrinted>2023-01-13T08:29:00Z</cp:lastPrinted>
  <dcterms:created xsi:type="dcterms:W3CDTF">2021-01-13T06:35:00Z</dcterms:created>
  <dcterms:modified xsi:type="dcterms:W3CDTF">2023-01-13T08:29:00Z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