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ED230" w14:textId="77777777" w:rsidR="00EE4760" w:rsidRDefault="00EE4760" w:rsidP="00EE4760">
      <w:pPr>
        <w:rPr>
          <w:rFonts w:ascii="Times New Roman" w:hAnsi="Times New Roman"/>
          <w:sz w:val="32"/>
          <w:szCs w:val="32"/>
          <w:lang w:val="en-US"/>
        </w:rPr>
      </w:pPr>
    </w:p>
    <w:p w14:paraId="33B242C5" w14:textId="77777777" w:rsidR="00EE4760" w:rsidRPr="00AB686B" w:rsidRDefault="00EE4760" w:rsidP="00EE4760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______________________</w:t>
      </w:r>
      <w:r w:rsidR="00AF00E9">
        <w:rPr>
          <w:rFonts w:ascii="Times New Roman" w:hAnsi="Times New Roman"/>
          <w:color w:val="0000FF"/>
          <w:sz w:val="32"/>
          <w:szCs w:val="32"/>
          <w:lang w:val="en-US"/>
        </w:rPr>
        <w:t>_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32D7C1A1" w14:textId="77777777" w:rsidR="00430411" w:rsidRDefault="00430411" w:rsidP="00DD20EE">
      <w:pPr>
        <w:jc w:val="both"/>
        <w:rPr>
          <w:rFonts w:ascii="Times New Roman" w:hAnsi="Times New Roman"/>
          <w:lang w:val="en-US"/>
        </w:rPr>
      </w:pPr>
    </w:p>
    <w:p w14:paraId="1A2BFBE8" w14:textId="77777777" w:rsidR="00430411" w:rsidRPr="00AB686B" w:rsidRDefault="00430411" w:rsidP="00430411">
      <w:pPr>
        <w:ind w:left="425"/>
        <w:jc w:val="both"/>
        <w:rPr>
          <w:rFonts w:ascii="Times New Roman" w:hAnsi="Times New Roman"/>
          <w:lang w:val="en-US"/>
        </w:rPr>
      </w:pPr>
    </w:p>
    <w:p w14:paraId="246BB286" w14:textId="656B436C" w:rsidR="00430411" w:rsidRDefault="00DD20EE" w:rsidP="00430411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430411" w:rsidRPr="00D900BC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3</w:t>
      </w:r>
      <w:r w:rsidR="00413EDF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</w:p>
    <w:p w14:paraId="52AC7DD8" w14:textId="77777777" w:rsidR="00B6215D" w:rsidRDefault="00B6215D" w:rsidP="00B6215D">
      <w:pPr>
        <w:spacing w:line="360" w:lineRule="exact"/>
        <w:jc w:val="both"/>
        <w:rPr>
          <w:i/>
          <w:szCs w:val="24"/>
          <w:lang w:val="en-US"/>
        </w:rPr>
      </w:pPr>
      <w:bookmarkStart w:id="0" w:name="_Hlk31365776"/>
    </w:p>
    <w:p w14:paraId="3E64A607" w14:textId="3D6A958C" w:rsidR="00C2517F" w:rsidRDefault="00B603B3" w:rsidP="00C2517F">
      <w:pPr>
        <w:spacing w:line="360" w:lineRule="exact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60B83AD" wp14:editId="62DFCDC3">
                <wp:simplePos x="0" y="0"/>
                <wp:positionH relativeFrom="column">
                  <wp:posOffset>4882515</wp:posOffset>
                </wp:positionH>
                <wp:positionV relativeFrom="paragraph">
                  <wp:posOffset>-345440</wp:posOffset>
                </wp:positionV>
                <wp:extent cx="1229360" cy="1880235"/>
                <wp:effectExtent l="0" t="0" r="0" b="5715"/>
                <wp:wrapSquare wrapText="bothSides"/>
                <wp:docPr id="1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9360" cy="1880235"/>
                          <a:chOff x="5090" y="5149"/>
                          <a:chExt cx="1936" cy="2961"/>
                        </a:xfrm>
                      </wpg:grpSpPr>
                      <wps:wsp>
                        <wps:cNvPr id="2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6522" y="6065"/>
                            <a:ext cx="504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C1A88E" w14:textId="77777777" w:rsidR="00A76D99" w:rsidRPr="007D7AF9" w:rsidRDefault="00A76D99" w:rsidP="00A76D99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6532" y="6080"/>
                            <a:ext cx="0" cy="38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6079" y="7896"/>
                            <a:ext cx="35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1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640" y="5422"/>
                            <a:ext cx="33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6126" y="7452"/>
                            <a:ext cx="504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A08AB8" w14:textId="77777777" w:rsidR="00A76D99" w:rsidRPr="007D7AF9" w:rsidRDefault="00A76D99" w:rsidP="00A76D99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7D7AF9">
                                <w:rPr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5749" y="5149"/>
                            <a:ext cx="504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11F52A" w14:textId="77777777" w:rsidR="00A76D99" w:rsidRPr="007D7AF9" w:rsidRDefault="00A76D99" w:rsidP="00A76D99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16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4799" y="6824"/>
                            <a:ext cx="2015" cy="7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2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BB8C80C" w14:textId="77777777" w:rsidR="00B603B3" w:rsidRDefault="00B603B3" w:rsidP="00B603B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5290" y="6593"/>
                            <a:ext cx="50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CB7DCA" w14:textId="5BB3C66A" w:rsidR="00A76D99" w:rsidRPr="00CA61F4" w:rsidRDefault="00926796" w:rsidP="00A76D99">
                              <w:pPr>
                                <w:rPr>
                                  <w:szCs w:val="24"/>
                                  <w:lang w:val="fi-FI"/>
                                </w:rPr>
                              </w:pPr>
                              <w:r w:rsidRPr="00025957">
                                <w:rPr>
                                  <w:position w:val="-4"/>
                                </w:rPr>
                                <w:object w:dxaOrig="220" w:dyaOrig="260" w14:anchorId="48284A4A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1pt;height:12.8pt" o:ole="">
                                    <v:imagedata r:id="rId7" o:title=""/>
                                  </v:shape>
                                  <o:OLEObject Type="Embed" ProgID="Equation.DSMT4" ShapeID="_x0000_i1026" DrawAspect="Content" ObjectID="_1768300972" r:id="rId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10" name="Group 118"/>
                        <wpg:cNvGrpSpPr>
                          <a:grpSpLocks/>
                        </wpg:cNvGrpSpPr>
                        <wpg:grpSpPr bwMode="auto">
                          <a:xfrm rot="32400000">
                            <a:off x="5431" y="5845"/>
                            <a:ext cx="371" cy="414"/>
                            <a:chOff x="5758" y="10753"/>
                            <a:chExt cx="371" cy="362"/>
                          </a:xfrm>
                        </wpg:grpSpPr>
                        <wps:wsp>
                          <wps:cNvPr id="11" name="Line 11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577" y="10934"/>
                              <a:ext cx="36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67" y="11108"/>
                              <a:ext cx="36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5389" y="5998"/>
                            <a:ext cx="504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D4516C" w14:textId="77777777" w:rsidR="00A76D99" w:rsidRPr="007D7AF9" w:rsidRDefault="00A76D99" w:rsidP="00A76D99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5591"/>
                            <a:ext cx="504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43DC9A" w14:textId="77777777" w:rsidR="00A76D99" w:rsidRPr="007D7AF9" w:rsidRDefault="00A76D99" w:rsidP="00A76D99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5910" y="5752"/>
                            <a:ext cx="415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C5E6E9" w14:textId="77777777" w:rsidR="00A76D99" w:rsidRPr="00695AB0" w:rsidRDefault="00A76D99" w:rsidP="00A76D99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695AB0">
                                <w:rPr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5407" y="7709"/>
                            <a:ext cx="415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E14C9" w14:textId="77777777" w:rsidR="00A76D99" w:rsidRPr="00695AB0" w:rsidRDefault="00A76D99" w:rsidP="00A76D99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695AB0">
                                <w:rPr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" name="Group 125"/>
                        <wpg:cNvGrpSpPr>
                          <a:grpSpLocks/>
                        </wpg:cNvGrpSpPr>
                        <wpg:grpSpPr bwMode="auto">
                          <a:xfrm>
                            <a:off x="6006" y="6690"/>
                            <a:ext cx="381" cy="381"/>
                            <a:chOff x="9144" y="7782"/>
                            <a:chExt cx="384" cy="384"/>
                          </a:xfrm>
                        </wpg:grpSpPr>
                        <wps:wsp>
                          <wps:cNvPr id="18" name="Text Box 1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4F63D1" w14:textId="77777777" w:rsidR="00A76D99" w:rsidRPr="00695AB0" w:rsidRDefault="00A76D99" w:rsidP="00A76D99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 w:rsidRPr="00695AB0">
                                  <w:rPr>
                                    <w:sz w:val="20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Oval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011E52E" w14:textId="77777777" w:rsidR="00B603B3" w:rsidRDefault="00B603B3" w:rsidP="00B603B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28"/>
                        <wpg:cNvGrpSpPr>
                          <a:grpSpLocks/>
                        </wpg:cNvGrpSpPr>
                        <wpg:grpSpPr bwMode="auto">
                          <a:xfrm>
                            <a:off x="5553" y="5630"/>
                            <a:ext cx="510" cy="262"/>
                            <a:chOff x="6800" y="7575"/>
                            <a:chExt cx="510" cy="262"/>
                          </a:xfrm>
                        </wpg:grpSpPr>
                        <wpg:grpSp>
                          <wpg:cNvPr id="21" name="Group 129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6800" y="7575"/>
                              <a:ext cx="510" cy="237"/>
                              <a:chOff x="8472" y="10680"/>
                              <a:chExt cx="672" cy="312"/>
                            </a:xfrm>
                          </wpg:grpSpPr>
                          <wps:wsp>
                            <wps:cNvPr id="22" name="AutoShape 1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4" y="10680"/>
                                <a:ext cx="180" cy="19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50F926" w14:textId="77777777" w:rsidR="00B603B3" w:rsidRDefault="00B603B3" w:rsidP="00B603B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Rectangle 1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72" y="10849"/>
                                <a:ext cx="672" cy="143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2E0E3E" w14:textId="77777777" w:rsidR="00B603B3" w:rsidRDefault="00B603B3" w:rsidP="00B603B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" name="Oval 132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7014" y="7766"/>
                              <a:ext cx="71" cy="7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566CAF" w14:textId="77777777" w:rsidR="00B603B3" w:rsidRDefault="00B603B3" w:rsidP="00B603B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133"/>
                        <wpg:cNvGrpSpPr>
                          <a:grpSpLocks/>
                        </wpg:cNvGrpSpPr>
                        <wpg:grpSpPr bwMode="auto">
                          <a:xfrm>
                            <a:off x="5767" y="7598"/>
                            <a:ext cx="269" cy="512"/>
                            <a:chOff x="8322" y="4856"/>
                            <a:chExt cx="269" cy="512"/>
                          </a:xfrm>
                        </wpg:grpSpPr>
                        <wps:wsp>
                          <wps:cNvPr id="26" name="AutoShape 134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326" y="5050"/>
                              <a:ext cx="135" cy="11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40C054" w14:textId="77777777" w:rsidR="00B603B3" w:rsidRDefault="00B603B3" w:rsidP="00B603B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135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284" y="5061"/>
                              <a:ext cx="512" cy="102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ECFA5D" w14:textId="77777777" w:rsidR="00B603B3" w:rsidRDefault="00B603B3" w:rsidP="00B603B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Oval 136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8322" y="5073"/>
                              <a:ext cx="71" cy="7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1EB3AE" w14:textId="77777777" w:rsidR="00B603B3" w:rsidRDefault="00B603B3" w:rsidP="00B603B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0B83AD" id="Group 109" o:spid="_x0000_s1026" style="position:absolute;left:0;text-align:left;margin-left:384.45pt;margin-top:-27.2pt;width:96.8pt;height:148.05pt;z-index:251657728" coordorigin="5090,5149" coordsize="1936,2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0" o:spid="_x0000_s1027" type="#_x0000_t202" style="position:absolute;left:6522;top:6065;width:504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50C1A88E" w14:textId="77777777" w:rsidR="00A76D99" w:rsidRPr="007D7AF9" w:rsidRDefault="00A76D99" w:rsidP="00A76D99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g</w:t>
                        </w:r>
                      </w:p>
                    </w:txbxContent>
                  </v:textbox>
                </v:shape>
                <v:line id="Line 111" o:spid="_x0000_s1028" style="position:absolute;visibility:visible;mso-wrap-style:square" from="6532,6080" to="6532,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" strokeweight="1.5pt">
                  <v:stroke endarrow="block" endarrowwidth="narrow"/>
                </v:line>
                <v:line id="Line 112" o:spid="_x0000_s1029" style="position:absolute;visibility:visible;mso-wrap-style:square" from="6079,7896" to="6433,7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v:line id="Line 113" o:spid="_x0000_s1030" style="position:absolute;rotation:90;visibility:visible;mso-wrap-style:square" from="5640,5422" to="5978,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" strokeweight="1pt"/>
                <v:shape id="Text Box 114" o:spid="_x0000_s1031" type="#_x0000_t202" style="position:absolute;left:6126;top:7452;width:504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40A08AB8" w14:textId="77777777" w:rsidR="00A76D99" w:rsidRPr="007D7AF9" w:rsidRDefault="00A76D99" w:rsidP="00A76D99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7D7AF9">
                          <w:rPr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115" o:spid="_x0000_s1032" type="#_x0000_t202" style="position:absolute;left:5749;top:5149;width:504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3111F52A" w14:textId="77777777" w:rsidR="00A76D99" w:rsidRPr="007D7AF9" w:rsidRDefault="00A76D99" w:rsidP="00A76D99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roundrect id="AutoShape 116" o:spid="_x0000_s1033" style="position:absolute;left:4799;top:6824;width:2015;height:71;rotation:-90;flip:x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" fillcolor="black" strokeweight="1pt">
                  <v:fill r:id="rId9" o:title="" opacity="32896f" o:opacity2="32896f" type="pattern"/>
                  <v:textbox>
                    <w:txbxContent>
                      <w:p w14:paraId="4BB8C80C" w14:textId="77777777" w:rsidR="00B603B3" w:rsidRDefault="00B603B3" w:rsidP="00B603B3">
                        <w:pPr>
                          <w:jc w:val="center"/>
                        </w:pPr>
                      </w:p>
                    </w:txbxContent>
                  </v:textbox>
                </v:roundrect>
                <v:shape id="Text Box 117" o:spid="_x0000_s1034" type="#_x0000_t202" style="position:absolute;left:5290;top:6593;width:509;height: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textbox style="mso-fit-shape-to-text:t">
                    <w:txbxContent>
                      <w:p w14:paraId="59CB7DCA" w14:textId="5BB3C66A" w:rsidR="00A76D99" w:rsidRPr="00CA61F4" w:rsidRDefault="00926796" w:rsidP="00A76D99">
                        <w:pPr>
                          <w:rPr>
                            <w:szCs w:val="24"/>
                            <w:lang w:val="fi-FI"/>
                          </w:rPr>
                        </w:pPr>
                        <w:r w:rsidRPr="00025957">
                          <w:rPr>
                            <w:position w:val="-4"/>
                          </w:rPr>
                          <w:object w:dxaOrig="220" w:dyaOrig="260" w14:anchorId="48284A4A">
                            <v:shape id="_x0000_i1026" type="#_x0000_t75" style="width:11pt;height:12.8pt" o:ole="">
                              <v:imagedata r:id="rId7" o:title=""/>
                            </v:shape>
                            <o:OLEObject Type="Embed" ProgID="Equation.DSMT4" ShapeID="_x0000_i1026" DrawAspect="Content" ObjectID="_1768300972" r:id="rId10"/>
                          </w:object>
                        </w:r>
                      </w:p>
                    </w:txbxContent>
                  </v:textbox>
                </v:shape>
                <v:group id="Group 118" o:spid="_x0000_s1035" style="position:absolute;left:5431;top:5845;width:371;height:414;rotation:180" coordorigin="5758,10753" coordsize="371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">
                  <v:line id="Line 119" o:spid="_x0000_s1036" style="position:absolute;rotation:90;visibility:visible;mso-wrap-style:square" from="5577,10934" to="5939,10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" strokeweight="1pt"/>
                  <v:line id="Line 120" o:spid="_x0000_s1037" style="position:absolute;visibility:visible;mso-wrap-style:square" from="5767,11108" to="6129,1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/v:group>
                <v:shape id="Text Box 121" o:spid="_x0000_s1038" type="#_x0000_t202" style="position:absolute;left:5389;top:5998;width:504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63D4516C" w14:textId="77777777" w:rsidR="00A76D99" w:rsidRPr="007D7AF9" w:rsidRDefault="00A76D99" w:rsidP="00A76D99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122" o:spid="_x0000_s1039" type="#_x0000_t202" style="position:absolute;left:5090;top:5591;width:504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5843DC9A" w14:textId="77777777" w:rsidR="00A76D99" w:rsidRPr="007D7AF9" w:rsidRDefault="00A76D99" w:rsidP="00A76D99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shape id="Text Box 123" o:spid="_x0000_s1040" type="#_x0000_t202" style="position:absolute;left:5910;top:5752;width:415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59C5E6E9" w14:textId="77777777" w:rsidR="00A76D99" w:rsidRPr="00695AB0" w:rsidRDefault="00A76D99" w:rsidP="00A76D99">
                        <w:pPr>
                          <w:rPr>
                            <w:sz w:val="20"/>
                            <w:lang w:val="fi-FI"/>
                          </w:rPr>
                        </w:pPr>
                        <w:r w:rsidRPr="00695AB0">
                          <w:rPr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124" o:spid="_x0000_s1041" type="#_x0000_t202" style="position:absolute;left:5407;top:7709;width:415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462E14C9" w14:textId="77777777" w:rsidR="00A76D99" w:rsidRPr="00695AB0" w:rsidRDefault="00A76D99" w:rsidP="00A76D99">
                        <w:pPr>
                          <w:rPr>
                            <w:sz w:val="20"/>
                            <w:lang w:val="fi-FI"/>
                          </w:rPr>
                        </w:pPr>
                        <w:r w:rsidRPr="00695AB0">
                          <w:rPr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group id="Group 125" o:spid="_x0000_s1042" style="position:absolute;left:6006;top:6690;width:381;height:381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Text Box 126" o:spid="_x0000_s1043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644F63D1" w14:textId="77777777" w:rsidR="00A76D99" w:rsidRPr="00695AB0" w:rsidRDefault="00A76D99" w:rsidP="00A76D99">
                          <w:pPr>
                            <w:rPr>
                              <w:sz w:val="20"/>
                              <w:lang w:val="fi-FI"/>
                            </w:rPr>
                          </w:pPr>
                          <w:r w:rsidRPr="00695AB0">
                            <w:rPr>
                              <w:sz w:val="20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127" o:spid="_x0000_s1044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" filled="f" strokeweight="1pt">
                    <v:textbox>
                      <w:txbxContent>
                        <w:p w14:paraId="6011E52E" w14:textId="77777777" w:rsidR="00B603B3" w:rsidRDefault="00B603B3" w:rsidP="00B603B3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128" o:spid="_x0000_s1045" style="position:absolute;left:5553;top:5630;width:510;height:262" coordorigin="6800,7575" coordsize="510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129" o:spid="_x0000_s1046" style="position:absolute;left:6800;top:7575;width:510;height:237;rotation:180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130" o:spid="_x0000_s1047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" fillcolor="black">
                      <v:fill r:id="rId11" o:title="" type="pattern"/>
                      <v:textbox>
                        <w:txbxContent>
                          <w:p w14:paraId="0650F926" w14:textId="77777777" w:rsidR="00B603B3" w:rsidRDefault="00B603B3" w:rsidP="00B603B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rect id="Rectangle 131" o:spid="_x0000_s1048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" fillcolor="black" stroked="f">
                      <v:fill r:id="rId11" o:title="" type="pattern"/>
                      <v:textbox>
                        <w:txbxContent>
                          <w:p w14:paraId="6D2E0E3E" w14:textId="77777777" w:rsidR="00B603B3" w:rsidRDefault="00B603B3" w:rsidP="00B603B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oval id="Oval 132" o:spid="_x0000_s1049" style="position:absolute;left:7014;top:7766;width:71;height:7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" strokeweight="1pt">
                    <v:textbox>
                      <w:txbxContent>
                        <w:p w14:paraId="3F566CAF" w14:textId="77777777" w:rsidR="00B603B3" w:rsidRDefault="00B603B3" w:rsidP="00B603B3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133" o:spid="_x0000_s1050" style="position:absolute;left:5767;top:7598;width:269;height:512" coordorigin="8322,4856" coordsize="269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AutoShape 134" o:spid="_x0000_s1051" type="#_x0000_t5" style="position:absolute;left:8326;top:5050;width:135;height:11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" fillcolor="black">
                    <v:fill r:id="rId11" o:title="" type="pattern"/>
                    <v:textbox>
                      <w:txbxContent>
                        <w:p w14:paraId="2C40C054" w14:textId="77777777" w:rsidR="00B603B3" w:rsidRDefault="00B603B3" w:rsidP="00B603B3">
                          <w:pPr>
                            <w:jc w:val="center"/>
                          </w:pPr>
                        </w:p>
                      </w:txbxContent>
                    </v:textbox>
                  </v:shape>
                  <v:rect id="Rectangle 135" o:spid="_x0000_s1052" style="position:absolute;left:8284;top:5061;width:512;height:10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" fillcolor="black" stroked="f" strokeweight="1.5pt">
                    <v:fill r:id="rId11" o:title="" type="pattern"/>
                    <v:textbox>
                      <w:txbxContent>
                        <w:p w14:paraId="0DECFA5D" w14:textId="77777777" w:rsidR="00B603B3" w:rsidRDefault="00B603B3" w:rsidP="00B603B3">
                          <w:pPr>
                            <w:jc w:val="center"/>
                          </w:pPr>
                        </w:p>
                      </w:txbxContent>
                    </v:textbox>
                  </v:rect>
                  <v:oval id="Oval 136" o:spid="_x0000_s1053" style="position:absolute;left:8322;top:5073;width:71;height:7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" strokeweight="1pt">
                    <v:textbox>
                      <w:txbxContent>
                        <w:p w14:paraId="061EB3AE" w14:textId="77777777" w:rsidR="00B603B3" w:rsidRDefault="00B603B3" w:rsidP="00B603B3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w10:wrap type="square"/>
              </v:group>
            </w:pict>
          </mc:Fallback>
        </mc:AlternateContent>
      </w:r>
      <w:r w:rsidR="00C2517F">
        <w:rPr>
          <w:rFonts w:ascii="Times New Roman" w:hAnsi="Times New Roman"/>
          <w:color w:val="000000"/>
          <w:szCs w:val="24"/>
        </w:rPr>
        <w:t>A</w:t>
      </w:r>
      <w:r w:rsidR="00C2517F" w:rsidRPr="00695AB0">
        <w:rPr>
          <w:rFonts w:ascii="Times New Roman" w:hAnsi="Times New Roman"/>
          <w:szCs w:val="24"/>
        </w:rPr>
        <w:t xml:space="preserve"> bar</w:t>
      </w:r>
      <w:r w:rsidR="00C2517F">
        <w:rPr>
          <w:rFonts w:ascii="Times New Roman" w:hAnsi="Times New Roman"/>
          <w:szCs w:val="24"/>
        </w:rPr>
        <w:t xml:space="preserve"> is </w:t>
      </w:r>
      <w:r w:rsidR="00C2517F" w:rsidRPr="00695AB0">
        <w:rPr>
          <w:rFonts w:ascii="Times New Roman" w:hAnsi="Times New Roman"/>
          <w:szCs w:val="24"/>
        </w:rPr>
        <w:t>loaded by its own weight</w:t>
      </w:r>
      <w:r w:rsidR="00C2517F">
        <w:rPr>
          <w:rFonts w:ascii="Times New Roman" w:hAnsi="Times New Roman"/>
          <w:szCs w:val="24"/>
        </w:rPr>
        <w:t xml:space="preserve"> as shown in the figure</w:t>
      </w:r>
      <w:r w:rsidR="00C2517F" w:rsidRPr="00695AB0">
        <w:rPr>
          <w:rFonts w:ascii="Times New Roman" w:hAnsi="Times New Roman"/>
          <w:szCs w:val="24"/>
        </w:rPr>
        <w:t xml:space="preserve">. </w:t>
      </w:r>
      <w:r w:rsidR="00C2517F" w:rsidRPr="00695AB0">
        <w:rPr>
          <w:rFonts w:ascii="Times New Roman" w:hAnsi="Times New Roman"/>
          <w:color w:val="000000"/>
          <w:szCs w:val="24"/>
        </w:rPr>
        <w:t>Determine the</w:t>
      </w:r>
      <w:r w:rsidR="00C2517F">
        <w:rPr>
          <w:rFonts w:ascii="Times New Roman" w:hAnsi="Times New Roman"/>
          <w:color w:val="000000"/>
          <w:szCs w:val="24"/>
        </w:rPr>
        <w:t xml:space="preserve"> equilibrium</w:t>
      </w:r>
      <w:r w:rsidR="00C2517F" w:rsidRPr="00695AB0">
        <w:rPr>
          <w:rFonts w:ascii="Times New Roman" w:hAnsi="Times New Roman"/>
          <w:color w:val="000000"/>
          <w:szCs w:val="24"/>
        </w:rPr>
        <w:t xml:space="preserve"> equation</w:t>
      </w:r>
      <w:r w:rsidR="00C2517F">
        <w:rPr>
          <w:rFonts w:ascii="Times New Roman" w:hAnsi="Times New Roman"/>
          <w:color w:val="000000"/>
          <w:szCs w:val="24"/>
        </w:rPr>
        <w:t xml:space="preserve"> in terms of </w:t>
      </w:r>
      <w:r w:rsidR="00C2517F" w:rsidRPr="00695AB0">
        <w:rPr>
          <w:rFonts w:ascii="Times New Roman" w:hAnsi="Times New Roman"/>
        </w:rPr>
        <w:t>the dimensionless displacement</w:t>
      </w:r>
      <w:r w:rsidR="00C2517F">
        <w:rPr>
          <w:rFonts w:ascii="Times New Roman" w:hAnsi="Times New Roman"/>
        </w:rPr>
        <w:t xml:space="preserve"> </w:t>
      </w:r>
      <w:r w:rsidR="00926796" w:rsidRPr="00926796">
        <w:rPr>
          <w:position w:val="-12"/>
        </w:rPr>
        <w:object w:dxaOrig="1100" w:dyaOrig="360" w14:anchorId="39BD1B77">
          <v:shape id="_x0000_i1027" type="#_x0000_t75" style="width:54.9pt;height:18.3pt" o:ole="">
            <v:imagedata r:id="rId12" o:title=""/>
          </v:shape>
          <o:OLEObject Type="Embed" ProgID="Equation.DSMT4" ShapeID="_x0000_i1027" DrawAspect="Content" ObjectID="_1768300949" r:id="rId13"/>
        </w:object>
      </w:r>
      <w:r w:rsidR="00C2517F" w:rsidRPr="00695AB0">
        <w:rPr>
          <w:rFonts w:ascii="Times New Roman" w:hAnsi="Times New Roman"/>
          <w:szCs w:val="24"/>
          <w:lang w:val="en-US"/>
        </w:rPr>
        <w:t xml:space="preserve"> </w:t>
      </w:r>
      <w:r w:rsidR="00C2517F" w:rsidRPr="00695AB0">
        <w:rPr>
          <w:rFonts w:ascii="Times New Roman" w:hAnsi="Times New Roman"/>
          <w:szCs w:val="24"/>
        </w:rPr>
        <w:t>with the large deformation theory</w:t>
      </w:r>
      <w:r w:rsidR="00C2517F" w:rsidRPr="00695AB0">
        <w:rPr>
          <w:rFonts w:ascii="Times New Roman" w:hAnsi="Times New Roman"/>
          <w:szCs w:val="24"/>
          <w:lang w:val="en-US"/>
        </w:rPr>
        <w:t xml:space="preserve">. </w:t>
      </w:r>
      <w:r w:rsidR="00C2517F">
        <w:rPr>
          <w:rFonts w:ascii="Times New Roman" w:hAnsi="Times New Roman"/>
          <w:szCs w:val="24"/>
          <w:lang w:val="en-US"/>
        </w:rPr>
        <w:t>Without external loading, a</w:t>
      </w:r>
      <w:r w:rsidR="00C2517F" w:rsidRPr="00695AB0">
        <w:rPr>
          <w:rFonts w:ascii="Times New Roman" w:hAnsi="Times New Roman"/>
          <w:szCs w:val="24"/>
          <w:lang w:val="en-US"/>
        </w:rPr>
        <w:t xml:space="preserve">rea of </w:t>
      </w:r>
      <w:r w:rsidR="00C2517F">
        <w:rPr>
          <w:rFonts w:ascii="Times New Roman" w:hAnsi="Times New Roman"/>
          <w:szCs w:val="24"/>
          <w:lang w:val="en-US"/>
        </w:rPr>
        <w:t xml:space="preserve">the </w:t>
      </w:r>
      <w:r w:rsidR="00C2517F" w:rsidRPr="00695AB0">
        <w:rPr>
          <w:rFonts w:ascii="Times New Roman" w:hAnsi="Times New Roman"/>
          <w:szCs w:val="24"/>
          <w:lang w:val="en-US"/>
        </w:rPr>
        <w:t>cross-section</w:t>
      </w:r>
      <w:r w:rsidR="00C2517F">
        <w:rPr>
          <w:rFonts w:ascii="Times New Roman" w:hAnsi="Times New Roman"/>
          <w:szCs w:val="24"/>
          <w:lang w:val="en-US"/>
        </w:rPr>
        <w:t>,</w:t>
      </w:r>
      <w:r w:rsidR="00C2517F" w:rsidRPr="00695AB0">
        <w:rPr>
          <w:rFonts w:ascii="Times New Roman" w:hAnsi="Times New Roman"/>
          <w:szCs w:val="24"/>
          <w:lang w:val="en-US"/>
        </w:rPr>
        <w:t xml:space="preserve"> length of </w:t>
      </w:r>
      <w:r w:rsidR="00C2517F">
        <w:rPr>
          <w:rFonts w:ascii="Times New Roman" w:hAnsi="Times New Roman"/>
          <w:szCs w:val="24"/>
          <w:lang w:val="en-US"/>
        </w:rPr>
        <w:t xml:space="preserve">the </w:t>
      </w:r>
      <w:r w:rsidR="00C2517F" w:rsidRPr="00695AB0">
        <w:rPr>
          <w:rFonts w:ascii="Times New Roman" w:hAnsi="Times New Roman"/>
          <w:szCs w:val="24"/>
          <w:lang w:val="en-US"/>
        </w:rPr>
        <w:t>bar</w:t>
      </w:r>
      <w:r w:rsidR="00C2517F">
        <w:rPr>
          <w:rFonts w:ascii="Times New Roman" w:hAnsi="Times New Roman"/>
          <w:szCs w:val="24"/>
          <w:lang w:val="en-US"/>
        </w:rPr>
        <w:t xml:space="preserve">, and density of the material are </w:t>
      </w:r>
      <w:r w:rsidRPr="00B603B3">
        <w:rPr>
          <w:rFonts w:ascii="Times New Roman" w:hAnsi="Times New Roman"/>
          <w:i/>
          <w:iCs/>
          <w:szCs w:val="24"/>
          <w:lang w:val="en-US"/>
        </w:rPr>
        <w:t>A</w:t>
      </w:r>
      <w:r w:rsidR="00C2517F">
        <w:rPr>
          <w:rFonts w:ascii="Times New Roman" w:hAnsi="Times New Roman"/>
          <w:szCs w:val="24"/>
          <w:lang w:val="en-US"/>
        </w:rPr>
        <w:t xml:space="preserve">, </w:t>
      </w:r>
      <w:r w:rsidRPr="00B603B3">
        <w:rPr>
          <w:rFonts w:ascii="Times New Roman" w:hAnsi="Times New Roman"/>
          <w:i/>
          <w:iCs/>
          <w:szCs w:val="24"/>
          <w:lang w:val="en-US"/>
        </w:rPr>
        <w:t>L</w:t>
      </w:r>
      <w:r w:rsidR="00C2517F" w:rsidRPr="00695AB0">
        <w:rPr>
          <w:rFonts w:ascii="Times New Roman" w:hAnsi="Times New Roman"/>
          <w:szCs w:val="24"/>
          <w:lang w:val="en-US"/>
        </w:rPr>
        <w:t>,</w:t>
      </w:r>
      <w:r w:rsidR="00C2517F">
        <w:rPr>
          <w:rFonts w:ascii="Times New Roman" w:hAnsi="Times New Roman"/>
          <w:szCs w:val="24"/>
          <w:lang w:val="en-US"/>
        </w:rPr>
        <w:t xml:space="preserve"> and </w:t>
      </w:r>
      <w:r w:rsidR="00926796" w:rsidRPr="00926796">
        <w:rPr>
          <w:position w:val="-10"/>
        </w:rPr>
        <w:object w:dxaOrig="240" w:dyaOrig="260" w14:anchorId="75AB0690">
          <v:shape id="_x0000_i1028" type="#_x0000_t75" style="width:12.2pt;height:12.8pt" o:ole="">
            <v:imagedata r:id="rId14" o:title=""/>
          </v:shape>
          <o:OLEObject Type="Embed" ProgID="Equation.DSMT4" ShapeID="_x0000_i1028" DrawAspect="Content" ObjectID="_1768300950" r:id="rId15"/>
        </w:object>
      </w:r>
      <w:r w:rsidR="00C2517F">
        <w:rPr>
          <w:rFonts w:ascii="Times New Roman" w:hAnsi="Times New Roman"/>
          <w:szCs w:val="24"/>
          <w:lang w:val="en-US"/>
        </w:rPr>
        <w:t xml:space="preserve">, </w:t>
      </w:r>
      <w:r w:rsidR="00C2517F" w:rsidRPr="00695AB0">
        <w:rPr>
          <w:rFonts w:ascii="Times New Roman" w:hAnsi="Times New Roman"/>
          <w:szCs w:val="24"/>
          <w:lang w:val="en-US"/>
        </w:rPr>
        <w:t>respectively</w:t>
      </w:r>
      <w:r w:rsidR="00C2517F">
        <w:rPr>
          <w:rFonts w:ascii="Times New Roman" w:hAnsi="Times New Roman"/>
          <w:szCs w:val="24"/>
          <w:lang w:val="en-US"/>
        </w:rPr>
        <w:t xml:space="preserve">. Young’s modulus of the material is </w:t>
      </w:r>
      <w:r w:rsidR="00C2517F" w:rsidRPr="00F5146F">
        <w:rPr>
          <w:rFonts w:ascii="Times New Roman" w:hAnsi="Times New Roman"/>
          <w:i/>
          <w:szCs w:val="24"/>
          <w:lang w:val="en-US"/>
        </w:rPr>
        <w:t>C</w:t>
      </w:r>
      <w:r w:rsidR="00C2517F">
        <w:rPr>
          <w:rFonts w:ascii="Times New Roman" w:hAnsi="Times New Roman"/>
          <w:szCs w:val="24"/>
          <w:lang w:val="en-US"/>
        </w:rPr>
        <w:t xml:space="preserve">. </w:t>
      </w:r>
      <w:r>
        <w:rPr>
          <w:rFonts w:ascii="Times New Roman" w:hAnsi="Times New Roman"/>
          <w:color w:val="000000"/>
        </w:rPr>
        <w:t>Also find</w:t>
      </w:r>
      <w:r w:rsidR="00C2517F" w:rsidRPr="00695AB0">
        <w:rPr>
          <w:rFonts w:ascii="Times New Roman" w:hAnsi="Times New Roman"/>
          <w:color w:val="000000"/>
        </w:rPr>
        <w:t xml:space="preserve"> the displacement </w:t>
      </w:r>
      <w:r w:rsidR="00C2517F">
        <w:rPr>
          <w:rFonts w:ascii="Times New Roman" w:hAnsi="Times New Roman"/>
          <w:color w:val="000000"/>
        </w:rPr>
        <w:t xml:space="preserve">according to the linear theory </w:t>
      </w:r>
      <w:r w:rsidR="00C2517F" w:rsidRPr="00695AB0">
        <w:rPr>
          <w:rFonts w:ascii="Times New Roman" w:hAnsi="Times New Roman"/>
          <w:color w:val="000000"/>
        </w:rPr>
        <w:t xml:space="preserve">by simplifying the equilibrium equation with the assumption </w:t>
      </w:r>
      <w:r w:rsidR="00926796" w:rsidRPr="00926796">
        <w:rPr>
          <w:position w:val="-14"/>
        </w:rPr>
        <w:object w:dxaOrig="660" w:dyaOrig="400" w14:anchorId="167EEFC9">
          <v:shape id="_x0000_i1029" type="#_x0000_t75" style="width:32.95pt;height:20.15pt" o:ole="">
            <v:imagedata r:id="rId16" o:title=""/>
          </v:shape>
          <o:OLEObject Type="Embed" ProgID="Equation.DSMT4" ShapeID="_x0000_i1029" DrawAspect="Content" ObjectID="_1768300951" r:id="rId17"/>
        </w:object>
      </w:r>
      <w:r w:rsidR="00C2517F" w:rsidRPr="00695AB0">
        <w:rPr>
          <w:rFonts w:ascii="Times New Roman" w:hAnsi="Times New Roman"/>
          <w:color w:val="000000"/>
        </w:rPr>
        <w:t>.</w:t>
      </w:r>
    </w:p>
    <w:bookmarkEnd w:id="0"/>
    <w:p w14:paraId="36423D39" w14:textId="77777777" w:rsidR="00B40593" w:rsidRDefault="00B40593" w:rsidP="00B40593">
      <w:pPr>
        <w:jc w:val="both"/>
        <w:rPr>
          <w:rFonts w:ascii="Times New Roman" w:hAnsi="Times New Roman"/>
          <w:b/>
          <w:color w:val="000000"/>
          <w:szCs w:val="24"/>
          <w:lang w:val="en-US"/>
        </w:rPr>
      </w:pPr>
    </w:p>
    <w:p w14:paraId="26339604" w14:textId="77777777" w:rsidR="00B6215D" w:rsidRPr="00695AB0" w:rsidRDefault="00B6215D" w:rsidP="00B603B3">
      <w:pPr>
        <w:spacing w:line="360" w:lineRule="exact"/>
        <w:jc w:val="both"/>
        <w:rPr>
          <w:rFonts w:ascii="Times New Roman" w:hAnsi="Times New Roman"/>
          <w:i/>
          <w:color w:val="000000"/>
          <w:szCs w:val="24"/>
          <w:lang w:val="en-US"/>
        </w:rPr>
      </w:pPr>
      <w:r w:rsidRPr="00695AB0">
        <w:rPr>
          <w:rFonts w:ascii="Times New Roman" w:hAnsi="Times New Roman"/>
          <w:b/>
          <w:color w:val="000000"/>
          <w:szCs w:val="24"/>
          <w:lang w:val="en-US"/>
        </w:rPr>
        <w:t>Solution</w:t>
      </w:r>
      <w:r w:rsidR="00413EDF" w:rsidRPr="00695AB0">
        <w:rPr>
          <w:rFonts w:ascii="Times New Roman" w:hAnsi="Times New Roman"/>
          <w:b/>
          <w:color w:val="000000"/>
          <w:szCs w:val="24"/>
          <w:lang w:val="en-US"/>
        </w:rPr>
        <w:t xml:space="preserve"> template</w:t>
      </w:r>
    </w:p>
    <w:p w14:paraId="240ED6EB" w14:textId="77777777" w:rsidR="00B6215D" w:rsidRPr="00695AB0" w:rsidRDefault="00B6215D" w:rsidP="00B603B3">
      <w:pPr>
        <w:spacing w:line="360" w:lineRule="exact"/>
        <w:jc w:val="both"/>
        <w:rPr>
          <w:rFonts w:ascii="Times New Roman" w:hAnsi="Times New Roman"/>
          <w:color w:val="000000"/>
          <w:szCs w:val="24"/>
          <w:lang w:val="en-US"/>
        </w:rPr>
      </w:pPr>
      <w:r w:rsidRPr="00695AB0">
        <w:rPr>
          <w:rFonts w:ascii="Times New Roman" w:hAnsi="Times New Roman"/>
          <w:color w:val="000000"/>
          <w:szCs w:val="24"/>
          <w:lang w:val="en-US"/>
        </w:rPr>
        <w:t>Virtual work densit</w:t>
      </w:r>
      <w:r w:rsidR="00C2517F">
        <w:rPr>
          <w:rFonts w:ascii="Times New Roman" w:hAnsi="Times New Roman"/>
          <w:color w:val="000000"/>
          <w:szCs w:val="24"/>
          <w:lang w:val="en-US"/>
        </w:rPr>
        <w:t>ies</w:t>
      </w:r>
      <w:r w:rsidRPr="00695AB0">
        <w:rPr>
          <w:rFonts w:ascii="Times New Roman" w:hAnsi="Times New Roman"/>
          <w:color w:val="000000"/>
          <w:szCs w:val="24"/>
          <w:lang w:val="en-US"/>
        </w:rPr>
        <w:t xml:space="preserve"> of the bar model</w:t>
      </w:r>
    </w:p>
    <w:p w14:paraId="6857C970" w14:textId="77777777" w:rsidR="00B6215D" w:rsidRPr="0028623D" w:rsidRDefault="00B6215D" w:rsidP="00B6215D">
      <w:pPr>
        <w:rPr>
          <w:rFonts w:ascii="Times New Roman" w:hAnsi="Times New Roman"/>
          <w:szCs w:val="24"/>
        </w:rPr>
      </w:pPr>
    </w:p>
    <w:p w14:paraId="0AD7C640" w14:textId="6C6C087D" w:rsidR="00B6215D" w:rsidRPr="0028623D" w:rsidRDefault="00926796" w:rsidP="00B6215D">
      <w:pPr>
        <w:tabs>
          <w:tab w:val="left" w:pos="567"/>
          <w:tab w:val="left" w:pos="1701"/>
          <w:tab w:val="left" w:pos="2268"/>
        </w:tabs>
        <w:rPr>
          <w:rFonts w:ascii="Times New Roman" w:hAnsi="Times New Roman"/>
          <w:szCs w:val="24"/>
        </w:rPr>
      </w:pPr>
      <w:r w:rsidRPr="00926796">
        <w:rPr>
          <w:position w:val="-24"/>
        </w:rPr>
        <w:object w:dxaOrig="8320" w:dyaOrig="620" w14:anchorId="65D51A75">
          <v:shape id="_x0000_i1030" type="#_x0000_t75" style="width:416.15pt;height:31.1pt" o:ole="">
            <v:imagedata r:id="rId18" o:title=""/>
          </v:shape>
          <o:OLEObject Type="Embed" ProgID="Equation.DSMT4" ShapeID="_x0000_i1030" DrawAspect="Content" ObjectID="_1768300952" r:id="rId19"/>
        </w:object>
      </w:r>
      <w:r w:rsidR="0028623D" w:rsidRPr="0028623D">
        <w:rPr>
          <w:rFonts w:ascii="Times New Roman" w:hAnsi="Times New Roman"/>
          <w:szCs w:val="24"/>
        </w:rPr>
        <w:t>,</w:t>
      </w:r>
    </w:p>
    <w:p w14:paraId="12DD42B2" w14:textId="77777777" w:rsidR="00695AB0" w:rsidRPr="0028623D" w:rsidRDefault="00695AB0" w:rsidP="00B6215D">
      <w:pPr>
        <w:tabs>
          <w:tab w:val="left" w:pos="567"/>
          <w:tab w:val="left" w:pos="1701"/>
          <w:tab w:val="left" w:pos="2268"/>
        </w:tabs>
        <w:rPr>
          <w:rFonts w:ascii="Times New Roman" w:hAnsi="Times New Roman"/>
          <w:szCs w:val="24"/>
          <w:lang w:val="en-US"/>
        </w:rPr>
      </w:pPr>
    </w:p>
    <w:p w14:paraId="4D54580B" w14:textId="34EA57BB" w:rsidR="00695AB0" w:rsidRPr="0028623D" w:rsidRDefault="00926796" w:rsidP="00B40593">
      <w:pPr>
        <w:tabs>
          <w:tab w:val="left" w:pos="567"/>
          <w:tab w:val="left" w:pos="1701"/>
          <w:tab w:val="left" w:pos="2268"/>
        </w:tabs>
        <w:rPr>
          <w:rFonts w:ascii="Times New Roman" w:hAnsi="Times New Roman"/>
          <w:szCs w:val="24"/>
          <w:lang w:val="en-US"/>
        </w:rPr>
      </w:pPr>
      <w:r w:rsidRPr="00926796">
        <w:rPr>
          <w:position w:val="-16"/>
        </w:rPr>
        <w:object w:dxaOrig="3540" w:dyaOrig="460" w14:anchorId="6385C7E4">
          <v:shape id="_x0000_i1031" type="#_x0000_t75" style="width:176.95pt;height:23.2pt" o:ole="">
            <v:imagedata r:id="rId20" o:title=""/>
          </v:shape>
          <o:OLEObject Type="Embed" ProgID="Equation.DSMT4" ShapeID="_x0000_i1031" DrawAspect="Content" ObjectID="_1768300953" r:id="rId21"/>
        </w:object>
      </w:r>
    </w:p>
    <w:p w14:paraId="37C26C5F" w14:textId="77777777" w:rsidR="00B6215D" w:rsidRPr="0028623D" w:rsidRDefault="00B6215D" w:rsidP="00B6215D">
      <w:pPr>
        <w:rPr>
          <w:szCs w:val="24"/>
        </w:rPr>
      </w:pPr>
    </w:p>
    <w:p w14:paraId="38C45234" w14:textId="19FC1AB1" w:rsidR="00F04A17" w:rsidRDefault="00C2517F" w:rsidP="00B6215D">
      <w:pPr>
        <w:tabs>
          <w:tab w:val="left" w:pos="567"/>
          <w:tab w:val="left" w:pos="1701"/>
          <w:tab w:val="left" w:pos="2268"/>
        </w:tabs>
        <w:spacing w:line="360" w:lineRule="exact"/>
        <w:jc w:val="both"/>
        <w:rPr>
          <w:szCs w:val="24"/>
          <w:lang w:val="en-US"/>
        </w:rPr>
      </w:pPr>
      <w:r>
        <w:rPr>
          <w:szCs w:val="24"/>
          <w:lang w:val="en-US"/>
        </w:rPr>
        <w:t>are</w:t>
      </w:r>
      <w:r w:rsidR="00B6215D" w:rsidRPr="00003EAA">
        <w:rPr>
          <w:szCs w:val="24"/>
          <w:lang w:val="en-US"/>
        </w:rPr>
        <w:t xml:space="preserve"> based on the Green-Lagrange</w:t>
      </w:r>
      <w:r w:rsidR="00B6215D">
        <w:rPr>
          <w:szCs w:val="24"/>
          <w:lang w:val="en-US"/>
        </w:rPr>
        <w:t xml:space="preserve"> </w:t>
      </w:r>
      <w:r w:rsidR="00B6215D" w:rsidRPr="00003EAA">
        <w:rPr>
          <w:szCs w:val="24"/>
          <w:lang w:val="en-US"/>
        </w:rPr>
        <w:t>strain definition</w:t>
      </w:r>
      <w:r w:rsidR="00F04A17">
        <w:rPr>
          <w:szCs w:val="24"/>
          <w:lang w:val="en-US"/>
        </w:rPr>
        <w:t>,</w:t>
      </w:r>
      <w:r w:rsidR="00B6215D" w:rsidRPr="00003EAA">
        <w:rPr>
          <w:szCs w:val="24"/>
          <w:lang w:val="en-US"/>
        </w:rPr>
        <w:t xml:space="preserve"> which </w:t>
      </w:r>
      <w:r w:rsidR="00695AB0">
        <w:rPr>
          <w:szCs w:val="24"/>
          <w:lang w:val="en-US"/>
        </w:rPr>
        <w:t>works</w:t>
      </w:r>
      <w:r w:rsidR="00B6215D" w:rsidRPr="00003EAA">
        <w:rPr>
          <w:szCs w:val="24"/>
          <w:lang w:val="en-US"/>
        </w:rPr>
        <w:t xml:space="preserve"> also when rotations/displacements are large.</w:t>
      </w:r>
      <w:r w:rsidR="00F04A17">
        <w:rPr>
          <w:szCs w:val="24"/>
          <w:lang w:val="en-US"/>
        </w:rPr>
        <w:t xml:space="preserve"> </w:t>
      </w:r>
      <w:r w:rsidR="00B6215D" w:rsidRPr="00003EAA">
        <w:rPr>
          <w:szCs w:val="24"/>
          <w:lang w:val="en-US"/>
        </w:rPr>
        <w:t>The expression</w:t>
      </w:r>
      <w:r w:rsidR="00F04A17">
        <w:rPr>
          <w:szCs w:val="24"/>
          <w:lang w:val="en-US"/>
        </w:rPr>
        <w:t>s</w:t>
      </w:r>
      <w:r w:rsidR="00B6215D" w:rsidRPr="00003EAA">
        <w:rPr>
          <w:szCs w:val="24"/>
          <w:lang w:val="en-US"/>
        </w:rPr>
        <w:t xml:space="preserve"> depend on all displacement components, material property is denoted by </w:t>
      </w:r>
      <w:r w:rsidR="00926796" w:rsidRPr="00926796">
        <w:rPr>
          <w:position w:val="-6"/>
        </w:rPr>
        <w:object w:dxaOrig="240" w:dyaOrig="279" w14:anchorId="22B44E40">
          <v:shape id="_x0000_i1032" type="#_x0000_t75" style="width:12.2pt;height:14.05pt" o:ole="">
            <v:imagedata r:id="rId22" o:title=""/>
          </v:shape>
          <o:OLEObject Type="Embed" ProgID="Equation.DSMT4" ShapeID="_x0000_i1032" DrawAspect="Content" ObjectID="_1768300954" r:id="rId23"/>
        </w:object>
      </w:r>
      <w:r w:rsidR="00B603B3" w:rsidRPr="00003EAA">
        <w:rPr>
          <w:szCs w:val="24"/>
          <w:lang w:val="en-US"/>
        </w:rPr>
        <w:t xml:space="preserve"> </w:t>
      </w:r>
      <w:r w:rsidR="00B6215D" w:rsidRPr="00003EAA">
        <w:rPr>
          <w:szCs w:val="24"/>
          <w:lang w:val="en-US"/>
        </w:rPr>
        <w:t>(</w:t>
      </w:r>
      <w:r w:rsidR="00695AB0">
        <w:rPr>
          <w:szCs w:val="24"/>
          <w:lang w:val="en-US"/>
        </w:rPr>
        <w:t>kind of Young’s modulus</w:t>
      </w:r>
      <w:r w:rsidR="00B6215D" w:rsidRPr="00003EAA">
        <w:rPr>
          <w:szCs w:val="24"/>
          <w:lang w:val="en-US"/>
        </w:rPr>
        <w:t>),</w:t>
      </w:r>
      <w:r w:rsidR="00695AB0">
        <w:rPr>
          <w:szCs w:val="24"/>
          <w:lang w:val="en-US"/>
        </w:rPr>
        <w:t xml:space="preserve"> </w:t>
      </w:r>
      <w:r w:rsidR="00B6215D" w:rsidRPr="00003EAA">
        <w:rPr>
          <w:szCs w:val="24"/>
          <w:lang w:val="en-US"/>
        </w:rPr>
        <w:t>and the superscript in the cross-sectional area</w:t>
      </w:r>
      <w:r>
        <w:rPr>
          <w:szCs w:val="24"/>
          <w:lang w:val="en-US"/>
        </w:rPr>
        <w:t xml:space="preserve"> </w:t>
      </w:r>
      <w:r w:rsidR="00926796" w:rsidRPr="00025957">
        <w:rPr>
          <w:position w:val="-4"/>
        </w:rPr>
        <w:object w:dxaOrig="320" w:dyaOrig="260" w14:anchorId="107735AC">
          <v:shape id="_x0000_i1033" type="#_x0000_t75" style="width:15.85pt;height:12.8pt" o:ole="">
            <v:imagedata r:id="rId24" o:title=""/>
          </v:shape>
          <o:OLEObject Type="Embed" ProgID="Equation.DSMT4" ShapeID="_x0000_i1033" DrawAspect="Content" ObjectID="_1768300955" r:id="rId25"/>
        </w:object>
      </w:r>
      <w:r w:rsidR="00B6215D" w:rsidRPr="00003EAA">
        <w:rPr>
          <w:szCs w:val="24"/>
          <w:lang w:val="en-US"/>
        </w:rPr>
        <w:t xml:space="preserve"> (and in other quantities) refers to the </w:t>
      </w:r>
      <w:r w:rsidR="00B6215D">
        <w:rPr>
          <w:szCs w:val="24"/>
          <w:lang w:val="en-US"/>
        </w:rPr>
        <w:t xml:space="preserve">initial </w:t>
      </w:r>
      <w:r w:rsidR="00B6215D" w:rsidRPr="00003EAA">
        <w:rPr>
          <w:szCs w:val="24"/>
          <w:lang w:val="en-US"/>
        </w:rPr>
        <w:t xml:space="preserve">geometry </w:t>
      </w:r>
      <w:r w:rsidR="00695AB0">
        <w:rPr>
          <w:szCs w:val="24"/>
          <w:lang w:val="en-US"/>
        </w:rPr>
        <w:t xml:space="preserve">where </w:t>
      </w:r>
      <w:r w:rsidR="00B6215D" w:rsidRPr="00003EAA">
        <w:rPr>
          <w:szCs w:val="24"/>
          <w:lang w:val="en-US"/>
        </w:rPr>
        <w:t>strain and stress vanish.</w:t>
      </w:r>
    </w:p>
    <w:p w14:paraId="5E9258A0" w14:textId="77777777" w:rsidR="00F04A17" w:rsidRDefault="00F04A17" w:rsidP="00F04A17">
      <w:pPr>
        <w:tabs>
          <w:tab w:val="left" w:pos="567"/>
          <w:tab w:val="left" w:pos="1701"/>
          <w:tab w:val="left" w:pos="2268"/>
        </w:tabs>
        <w:jc w:val="both"/>
        <w:rPr>
          <w:szCs w:val="24"/>
          <w:lang w:val="en-US"/>
        </w:rPr>
      </w:pPr>
    </w:p>
    <w:p w14:paraId="2F5ED3C2" w14:textId="77777777" w:rsidR="00B6215D" w:rsidRPr="00003EAA" w:rsidRDefault="00B6215D" w:rsidP="0027202D">
      <w:pPr>
        <w:spacing w:line="360" w:lineRule="exact"/>
        <w:jc w:val="both"/>
        <w:rPr>
          <w:szCs w:val="24"/>
          <w:lang w:val="en-US"/>
        </w:rPr>
      </w:pPr>
      <w:bookmarkStart w:id="1" w:name="_Hlk31365798"/>
      <w:r w:rsidRPr="00003EAA">
        <w:rPr>
          <w:color w:val="000000"/>
          <w:szCs w:val="24"/>
          <w:lang w:val="en-US"/>
        </w:rPr>
        <w:t xml:space="preserve">The </w:t>
      </w:r>
      <w:r>
        <w:rPr>
          <w:color w:val="000000"/>
          <w:szCs w:val="24"/>
          <w:lang w:val="en-US"/>
        </w:rPr>
        <w:t>non-zero displacement component</w:t>
      </w:r>
      <w:r w:rsidRPr="00003EAA">
        <w:rPr>
          <w:color w:val="000000"/>
          <w:szCs w:val="24"/>
          <w:lang w:val="en-US"/>
        </w:rPr>
        <w:t xml:space="preserve"> of the structure is the vertical displacement of node 2</w:t>
      </w:r>
      <w:r w:rsidR="00B40593">
        <w:rPr>
          <w:color w:val="000000"/>
          <w:szCs w:val="24"/>
          <w:lang w:val="en-US"/>
        </w:rPr>
        <w:t xml:space="preserve">. </w:t>
      </w:r>
      <w:r w:rsidRPr="00003EAA">
        <w:rPr>
          <w:szCs w:val="24"/>
          <w:lang w:val="en-US"/>
        </w:rPr>
        <w:t>Linear approximation</w:t>
      </w:r>
      <w:r w:rsidR="00F04A17">
        <w:rPr>
          <w:szCs w:val="24"/>
          <w:lang w:val="en-US"/>
        </w:rPr>
        <w:t>s to the displacement components</w:t>
      </w:r>
      <w:r w:rsidRPr="00003EAA">
        <w:rPr>
          <w:szCs w:val="24"/>
          <w:lang w:val="en-US"/>
        </w:rPr>
        <w:t xml:space="preserve"> </w:t>
      </w:r>
      <w:r w:rsidR="00B40593">
        <w:rPr>
          <w:szCs w:val="24"/>
          <w:lang w:val="en-US"/>
        </w:rPr>
        <w:t xml:space="preserve">in terms of </w:t>
      </w:r>
      <w:r w:rsidR="0027202D">
        <w:rPr>
          <w:szCs w:val="24"/>
          <w:lang w:val="en-US"/>
        </w:rPr>
        <w:t xml:space="preserve">the </w:t>
      </w:r>
      <w:r w:rsidR="0027202D">
        <w:t>displacement/rotation components of the structural system</w:t>
      </w:r>
      <w:r w:rsidRPr="00003EAA">
        <w:rPr>
          <w:szCs w:val="24"/>
          <w:lang w:val="en-US"/>
        </w:rPr>
        <w:t xml:space="preserve"> </w:t>
      </w:r>
      <w:proofErr w:type="gramStart"/>
      <w:r w:rsidR="00F04A17">
        <w:rPr>
          <w:szCs w:val="24"/>
          <w:lang w:val="en-US"/>
        </w:rPr>
        <w:t>are</w:t>
      </w:r>
      <w:proofErr w:type="gramEnd"/>
    </w:p>
    <w:bookmarkEnd w:id="1"/>
    <w:p w14:paraId="63EE86F3" w14:textId="77777777" w:rsidR="00B6215D" w:rsidRPr="00003EAA" w:rsidRDefault="00B6215D" w:rsidP="007D7161">
      <w:pPr>
        <w:tabs>
          <w:tab w:val="left" w:pos="5812"/>
        </w:tabs>
        <w:rPr>
          <w:szCs w:val="24"/>
          <w:lang w:val="en-US"/>
        </w:rPr>
      </w:pPr>
    </w:p>
    <w:p w14:paraId="50BC1170" w14:textId="7088C9CB" w:rsidR="00B6215D" w:rsidRPr="00003EAA" w:rsidRDefault="00926796" w:rsidP="007D7161">
      <w:pPr>
        <w:tabs>
          <w:tab w:val="left" w:pos="5812"/>
        </w:tabs>
        <w:jc w:val="both"/>
        <w:rPr>
          <w:szCs w:val="24"/>
          <w:lang w:val="en-US"/>
        </w:rPr>
      </w:pPr>
      <w:r w:rsidRPr="00926796">
        <w:rPr>
          <w:position w:val="-10"/>
        </w:rPr>
        <w:object w:dxaOrig="2020" w:dyaOrig="260" w14:anchorId="7F1FB42A">
          <v:shape id="_x0000_i1034" type="#_x0000_t75" style="width:100.7pt;height:12.8pt" o:ole="">
            <v:imagedata r:id="rId26" o:title=""/>
          </v:shape>
          <o:OLEObject Type="Embed" ProgID="Equation.DSMT4" ShapeID="_x0000_i1034" DrawAspect="Content" ObjectID="_1768300956" r:id="rId27"/>
        </w:object>
      </w:r>
      <w:r w:rsidR="00B6215D" w:rsidRPr="00003EAA">
        <w:rPr>
          <w:szCs w:val="24"/>
          <w:lang w:val="en-US"/>
        </w:rPr>
        <w:t xml:space="preserve">  </w:t>
      </w:r>
      <w:r w:rsidR="00F04A17">
        <w:rPr>
          <w:szCs w:val="24"/>
          <w:lang w:val="en-US"/>
        </w:rPr>
        <w:t xml:space="preserve">and  </w:t>
      </w:r>
      <w:r w:rsidRPr="00926796">
        <w:rPr>
          <w:position w:val="-6"/>
        </w:rPr>
        <w:object w:dxaOrig="940" w:dyaOrig="279" w14:anchorId="0400F3DD">
          <v:shape id="_x0000_i1035" type="#_x0000_t75" style="width:47pt;height:14.05pt" o:ole="">
            <v:imagedata r:id="rId28" o:title=""/>
          </v:shape>
          <o:OLEObject Type="Embed" ProgID="Equation.DSMT4" ShapeID="_x0000_i1035" DrawAspect="Content" ObjectID="_1768300957" r:id="rId29"/>
        </w:object>
      </w:r>
      <w:r w:rsidR="007D3830">
        <w:rPr>
          <w:szCs w:val="24"/>
          <w:lang w:val="en-US"/>
        </w:rPr>
        <w:t xml:space="preserve">  </w:t>
      </w:r>
      <w:r w:rsidR="00B6215D" w:rsidRPr="00003EAA">
        <w:rPr>
          <w:szCs w:val="24"/>
          <w:lang w:val="en-US"/>
        </w:rPr>
        <w:t xml:space="preserve"> </w:t>
      </w:r>
      <w:r w:rsidRPr="00926796">
        <w:rPr>
          <w:position w:val="-6"/>
        </w:rPr>
        <w:object w:dxaOrig="300" w:dyaOrig="240" w14:anchorId="70E6ED85">
          <v:shape id="_x0000_i1036" type="#_x0000_t75" style="width:15.25pt;height:12.2pt" o:ole="">
            <v:imagedata r:id="rId30" o:title=""/>
          </v:shape>
          <o:OLEObject Type="Embed" ProgID="Equation.DSMT4" ShapeID="_x0000_i1036" DrawAspect="Content" ObjectID="_1768300958" r:id="rId31"/>
        </w:object>
      </w:r>
      <w:r w:rsidR="00B6215D" w:rsidRPr="00003EAA">
        <w:rPr>
          <w:szCs w:val="24"/>
          <w:lang w:val="en-US"/>
        </w:rPr>
        <w:t xml:space="preserve">   </w:t>
      </w:r>
      <w:r w:rsidRPr="00926796">
        <w:rPr>
          <w:position w:val="-24"/>
        </w:rPr>
        <w:object w:dxaOrig="2180" w:dyaOrig="620" w14:anchorId="6A2B43C4">
          <v:shape id="_x0000_i1037" type="#_x0000_t75" style="width:109.2pt;height:31.1pt" o:ole="">
            <v:imagedata r:id="rId32" o:title=""/>
          </v:shape>
          <o:OLEObject Type="Embed" ProgID="Equation.DSMT4" ShapeID="_x0000_i1037" DrawAspect="Content" ObjectID="_1768300959" r:id="rId33"/>
        </w:object>
      </w:r>
      <w:r w:rsidR="007D3830">
        <w:rPr>
          <w:szCs w:val="24"/>
          <w:lang w:val="en-US"/>
        </w:rPr>
        <w:t xml:space="preserve">  </w:t>
      </w:r>
      <w:proofErr w:type="spellStart"/>
      <w:r w:rsidR="007D3830">
        <w:rPr>
          <w:szCs w:val="24"/>
          <w:lang w:val="en-US"/>
        </w:rPr>
        <w:t>and</w:t>
      </w:r>
      <w:proofErr w:type="spellEnd"/>
      <w:r w:rsidR="007D3830">
        <w:rPr>
          <w:szCs w:val="24"/>
          <w:lang w:val="en-US"/>
        </w:rPr>
        <w:t xml:space="preserve">  </w:t>
      </w:r>
      <w:r w:rsidRPr="00926796">
        <w:rPr>
          <w:position w:val="-24"/>
        </w:rPr>
        <w:object w:dxaOrig="1260" w:dyaOrig="620" w14:anchorId="4EB7C6C3">
          <v:shape id="_x0000_i1038" type="#_x0000_t75" style="width:62.85pt;height:31.1pt" o:ole="">
            <v:imagedata r:id="rId34" o:title=""/>
          </v:shape>
          <o:OLEObject Type="Embed" ProgID="Equation.DSMT4" ShapeID="_x0000_i1038" DrawAspect="Content" ObjectID="_1768300960" r:id="rId35"/>
        </w:object>
      </w:r>
      <w:r w:rsidR="007D3830">
        <w:rPr>
          <w:szCs w:val="24"/>
          <w:lang w:val="en-US"/>
        </w:rPr>
        <w:t>.</w:t>
      </w:r>
    </w:p>
    <w:p w14:paraId="59F5C483" w14:textId="77777777" w:rsidR="00B6215D" w:rsidRPr="00003EAA" w:rsidRDefault="00B6215D" w:rsidP="007D7161">
      <w:pPr>
        <w:tabs>
          <w:tab w:val="left" w:pos="5812"/>
        </w:tabs>
        <w:rPr>
          <w:szCs w:val="24"/>
          <w:lang w:val="en-US"/>
        </w:rPr>
      </w:pPr>
    </w:p>
    <w:p w14:paraId="4480B2BA" w14:textId="7DF4C88F" w:rsidR="00B6215D" w:rsidRPr="00003EAA" w:rsidRDefault="007D3830" w:rsidP="00B6215D">
      <w:pPr>
        <w:jc w:val="both"/>
        <w:rPr>
          <w:b/>
          <w:color w:val="000000"/>
          <w:szCs w:val="24"/>
          <w:lang w:val="en-US"/>
        </w:rPr>
      </w:pPr>
      <w:r>
        <w:rPr>
          <w:color w:val="000000"/>
          <w:szCs w:val="24"/>
          <w:lang w:val="en-US"/>
        </w:rPr>
        <w:t>In terms of the dimensionless displacement</w:t>
      </w:r>
      <w:r w:rsidR="00D900BC">
        <w:rPr>
          <w:color w:val="000000"/>
          <w:szCs w:val="24"/>
          <w:lang w:val="en-US"/>
        </w:rPr>
        <w:t xml:space="preserve"> </w:t>
      </w:r>
      <w:r w:rsidR="00926796" w:rsidRPr="00926796">
        <w:rPr>
          <w:position w:val="-12"/>
        </w:rPr>
        <w:object w:dxaOrig="1100" w:dyaOrig="360" w14:anchorId="3E1AA53A">
          <v:shape id="_x0000_i1039" type="#_x0000_t75" style="width:54.9pt;height:18.3pt" o:ole="">
            <v:imagedata r:id="rId36" o:title=""/>
          </v:shape>
          <o:OLEObject Type="Embed" ProgID="Equation.DSMT4" ShapeID="_x0000_i1039" DrawAspect="Content" ObjectID="_1768300961" r:id="rId37"/>
        </w:object>
      </w:r>
      <w:r>
        <w:rPr>
          <w:color w:val="000000"/>
          <w:szCs w:val="24"/>
          <w:lang w:val="en-US"/>
        </w:rPr>
        <w:t>, v</w:t>
      </w:r>
      <w:r w:rsidR="00B6215D" w:rsidRPr="00003EAA">
        <w:rPr>
          <w:color w:val="000000"/>
          <w:szCs w:val="24"/>
          <w:lang w:val="en-US"/>
        </w:rPr>
        <w:t>irtual work densit</w:t>
      </w:r>
      <w:r w:rsidR="00544D3A">
        <w:rPr>
          <w:color w:val="000000"/>
          <w:szCs w:val="24"/>
          <w:lang w:val="en-US"/>
        </w:rPr>
        <w:t>ies</w:t>
      </w:r>
      <w:r w:rsidR="00B6215D" w:rsidRPr="00003EAA">
        <w:rPr>
          <w:color w:val="000000"/>
          <w:szCs w:val="24"/>
          <w:lang w:val="en-US"/>
        </w:rPr>
        <w:t xml:space="preserve"> simplif</w:t>
      </w:r>
      <w:r w:rsidR="00544D3A">
        <w:rPr>
          <w:color w:val="000000"/>
          <w:szCs w:val="24"/>
          <w:lang w:val="en-US"/>
        </w:rPr>
        <w:t>y</w:t>
      </w:r>
      <w:r w:rsidR="00B6215D" w:rsidRPr="00003EAA">
        <w:rPr>
          <w:color w:val="000000"/>
          <w:szCs w:val="24"/>
          <w:lang w:val="en-US"/>
        </w:rPr>
        <w:t xml:space="preserve"> to</w:t>
      </w:r>
    </w:p>
    <w:p w14:paraId="18555AF2" w14:textId="77777777" w:rsidR="00B6215D" w:rsidRPr="00003EAA" w:rsidRDefault="00B6215D" w:rsidP="007D7161">
      <w:pPr>
        <w:rPr>
          <w:szCs w:val="24"/>
          <w:lang w:val="en-US"/>
        </w:rPr>
      </w:pPr>
    </w:p>
    <w:p w14:paraId="1D8EB36F" w14:textId="3640FF17" w:rsidR="00B6215D" w:rsidRDefault="00926796" w:rsidP="007D7161">
      <w:pPr>
        <w:jc w:val="both"/>
        <w:rPr>
          <w:szCs w:val="24"/>
          <w:lang w:val="en-US"/>
        </w:rPr>
      </w:pPr>
      <w:r w:rsidRPr="00926796">
        <w:rPr>
          <w:position w:val="-12"/>
        </w:rPr>
        <w:object w:dxaOrig="5440" w:dyaOrig="420" w14:anchorId="37F083F0">
          <v:shape id="_x0000_i1040" type="#_x0000_t75" style="width:272.15pt;height:20.75pt" o:ole="">
            <v:imagedata r:id="rId38" o:title=""/>
          </v:shape>
          <o:OLEObject Type="Embed" ProgID="Equation.DSMT4" ShapeID="_x0000_i1040" DrawAspect="Content" ObjectID="_1768300962" r:id="rId39"/>
        </w:object>
      </w:r>
      <w:r w:rsidR="00C2517F">
        <w:rPr>
          <w:szCs w:val="24"/>
          <w:lang w:val="en-US"/>
        </w:rPr>
        <w:t>,</w:t>
      </w:r>
    </w:p>
    <w:p w14:paraId="068661AD" w14:textId="77777777" w:rsidR="00544D3A" w:rsidRDefault="00544D3A" w:rsidP="007D7161">
      <w:pPr>
        <w:jc w:val="both"/>
        <w:rPr>
          <w:szCs w:val="24"/>
          <w:lang w:val="en-US"/>
        </w:rPr>
      </w:pPr>
    </w:p>
    <w:p w14:paraId="6C5DCDBC" w14:textId="40A17F41" w:rsidR="00544D3A" w:rsidRPr="00003EAA" w:rsidRDefault="00926796" w:rsidP="007D7161">
      <w:pPr>
        <w:jc w:val="both"/>
        <w:rPr>
          <w:szCs w:val="24"/>
          <w:lang w:val="en-US"/>
        </w:rPr>
      </w:pPr>
      <w:r w:rsidRPr="00926796">
        <w:rPr>
          <w:position w:val="-12"/>
        </w:rPr>
        <w:object w:dxaOrig="5460" w:dyaOrig="420" w14:anchorId="1E2E8A18">
          <v:shape id="_x0000_i1041" type="#_x0000_t75" style="width:272.75pt;height:20.75pt" o:ole="">
            <v:imagedata r:id="rId40" o:title=""/>
          </v:shape>
          <o:OLEObject Type="Embed" ProgID="Equation.DSMT4" ShapeID="_x0000_i1041" DrawAspect="Content" ObjectID="_1768300963" r:id="rId41"/>
        </w:object>
      </w:r>
      <w:r w:rsidR="00C2517F">
        <w:rPr>
          <w:rFonts w:ascii="Times New Roman" w:hAnsi="Times New Roman"/>
          <w:szCs w:val="24"/>
        </w:rPr>
        <w:t>.</w:t>
      </w:r>
    </w:p>
    <w:p w14:paraId="65AAA5B9" w14:textId="77777777" w:rsidR="00B6215D" w:rsidRPr="00003EAA" w:rsidRDefault="00B6215D" w:rsidP="007D7161">
      <w:pPr>
        <w:rPr>
          <w:szCs w:val="24"/>
          <w:lang w:val="en-US"/>
        </w:rPr>
      </w:pPr>
    </w:p>
    <w:p w14:paraId="5EA490EF" w14:textId="77777777" w:rsidR="00B6215D" w:rsidRPr="00003EAA" w:rsidRDefault="00B6215D" w:rsidP="00B6215D">
      <w:pPr>
        <w:spacing w:line="360" w:lineRule="exact"/>
        <w:jc w:val="both"/>
        <w:rPr>
          <w:color w:val="000000"/>
          <w:szCs w:val="24"/>
          <w:lang w:val="en-US"/>
        </w:rPr>
      </w:pPr>
      <w:r w:rsidRPr="00003EAA">
        <w:rPr>
          <w:color w:val="000000"/>
          <w:szCs w:val="24"/>
          <w:lang w:val="en-US"/>
        </w:rPr>
        <w:t>Virtual work expression</w:t>
      </w:r>
      <w:r w:rsidR="00C2517F">
        <w:rPr>
          <w:color w:val="000000"/>
          <w:szCs w:val="24"/>
          <w:lang w:val="en-US"/>
        </w:rPr>
        <w:t>s</w:t>
      </w:r>
      <w:r w:rsidRPr="00003EAA">
        <w:rPr>
          <w:b/>
          <w:color w:val="000000"/>
          <w:szCs w:val="24"/>
          <w:lang w:val="en-US"/>
        </w:rPr>
        <w:t xml:space="preserve"> </w:t>
      </w:r>
      <w:r w:rsidR="00C2517F">
        <w:rPr>
          <w:color w:val="000000"/>
          <w:szCs w:val="24"/>
          <w:lang w:val="en-US"/>
        </w:rPr>
        <w:t>are</w:t>
      </w:r>
      <w:r w:rsidRPr="00003EAA">
        <w:rPr>
          <w:color w:val="000000"/>
          <w:szCs w:val="24"/>
          <w:lang w:val="en-US"/>
        </w:rPr>
        <w:t xml:space="preserve"> integral</w:t>
      </w:r>
      <w:r w:rsidR="00C2517F">
        <w:rPr>
          <w:color w:val="000000"/>
          <w:szCs w:val="24"/>
          <w:lang w:val="en-US"/>
        </w:rPr>
        <w:t>s</w:t>
      </w:r>
      <w:r w:rsidRPr="00003EAA">
        <w:rPr>
          <w:color w:val="000000"/>
          <w:szCs w:val="24"/>
          <w:lang w:val="en-US"/>
        </w:rPr>
        <w:t xml:space="preserve"> of the densit</w:t>
      </w:r>
      <w:r w:rsidR="00C2517F">
        <w:rPr>
          <w:color w:val="000000"/>
          <w:szCs w:val="24"/>
          <w:lang w:val="en-US"/>
        </w:rPr>
        <w:t>ies</w:t>
      </w:r>
      <w:r w:rsidRPr="00003EAA">
        <w:rPr>
          <w:color w:val="000000"/>
          <w:szCs w:val="24"/>
          <w:lang w:val="en-US"/>
        </w:rPr>
        <w:t xml:space="preserve"> over the domain occupied by the </w:t>
      </w:r>
      <w:proofErr w:type="gramStart"/>
      <w:r w:rsidRPr="00003EAA">
        <w:rPr>
          <w:color w:val="000000"/>
          <w:szCs w:val="24"/>
          <w:lang w:val="en-US"/>
        </w:rPr>
        <w:t>element</w:t>
      </w:r>
      <w:proofErr w:type="gramEnd"/>
    </w:p>
    <w:p w14:paraId="6A58FBC9" w14:textId="77777777" w:rsidR="00B6215D" w:rsidRPr="00003EAA" w:rsidRDefault="00B6215D" w:rsidP="007D7161">
      <w:pPr>
        <w:rPr>
          <w:szCs w:val="24"/>
          <w:lang w:val="en-US"/>
        </w:rPr>
      </w:pPr>
    </w:p>
    <w:p w14:paraId="72C03B7D" w14:textId="2BA6951E" w:rsidR="00B6215D" w:rsidRDefault="00926796" w:rsidP="007D7161">
      <w:pPr>
        <w:jc w:val="both"/>
        <w:rPr>
          <w:szCs w:val="24"/>
          <w:lang w:val="en-US"/>
        </w:rPr>
      </w:pPr>
      <w:r w:rsidRPr="00926796">
        <w:rPr>
          <w:position w:val="-20"/>
        </w:rPr>
        <w:object w:dxaOrig="8880" w:dyaOrig="560" w14:anchorId="3A86A488">
          <v:shape id="_x0000_i1042" type="#_x0000_t75" style="width:444.2pt;height:28.05pt" o:ole="">
            <v:imagedata r:id="rId42" o:title=""/>
          </v:shape>
          <o:OLEObject Type="Embed" ProgID="Equation.DSMT4" ShapeID="_x0000_i1042" DrawAspect="Content" ObjectID="_1768300964" r:id="rId43"/>
        </w:object>
      </w:r>
      <w:r w:rsidR="00B6215D" w:rsidRPr="00003EAA">
        <w:rPr>
          <w:szCs w:val="24"/>
          <w:lang w:val="en-US"/>
        </w:rPr>
        <w:t>.</w:t>
      </w:r>
    </w:p>
    <w:p w14:paraId="53B712B6" w14:textId="77777777" w:rsidR="005E186B" w:rsidRPr="00003EAA" w:rsidRDefault="005E186B" w:rsidP="0017319B">
      <w:pPr>
        <w:spacing w:line="360" w:lineRule="auto"/>
        <w:jc w:val="both"/>
        <w:rPr>
          <w:szCs w:val="24"/>
          <w:lang w:val="en-US"/>
        </w:rPr>
      </w:pPr>
    </w:p>
    <w:p w14:paraId="3155A3F7" w14:textId="77777777" w:rsidR="00B6215D" w:rsidRPr="00003EAA" w:rsidRDefault="00B6215D" w:rsidP="00B6215D">
      <w:pPr>
        <w:jc w:val="both"/>
        <w:rPr>
          <w:szCs w:val="24"/>
          <w:lang w:val="en-US"/>
        </w:rPr>
      </w:pPr>
      <w:r w:rsidRPr="00003EAA">
        <w:rPr>
          <w:szCs w:val="24"/>
          <w:lang w:val="en-US"/>
        </w:rPr>
        <w:lastRenderedPageBreak/>
        <w:t xml:space="preserve">Principle of virtual work and the fundamental lemma of variation calculus imply </w:t>
      </w:r>
      <w:proofErr w:type="gramStart"/>
      <w:r w:rsidRPr="00003EAA">
        <w:rPr>
          <w:szCs w:val="24"/>
          <w:lang w:val="en-US"/>
        </w:rPr>
        <w:t>that</w:t>
      </w:r>
      <w:proofErr w:type="gramEnd"/>
    </w:p>
    <w:p w14:paraId="3D7FF806" w14:textId="77777777" w:rsidR="00B6215D" w:rsidRPr="00003EAA" w:rsidRDefault="00B6215D" w:rsidP="007D7161">
      <w:pPr>
        <w:rPr>
          <w:szCs w:val="24"/>
          <w:lang w:val="en-US"/>
        </w:rPr>
      </w:pPr>
    </w:p>
    <w:p w14:paraId="715AC7FB" w14:textId="7CF715E3" w:rsidR="00B6215D" w:rsidRPr="00003EAA" w:rsidRDefault="00926796" w:rsidP="007D7161">
      <w:pPr>
        <w:jc w:val="both"/>
        <w:rPr>
          <w:szCs w:val="24"/>
          <w:lang w:val="en-US"/>
        </w:rPr>
      </w:pPr>
      <w:r w:rsidRPr="00926796">
        <w:rPr>
          <w:position w:val="-10"/>
        </w:rPr>
        <w:object w:dxaOrig="5260" w:dyaOrig="320" w14:anchorId="31FFBB3A">
          <v:shape id="_x0000_i1043" type="#_x0000_t75" style="width:263pt;height:15.85pt" o:ole="">
            <v:imagedata r:id="rId44" o:title=""/>
          </v:shape>
          <o:OLEObject Type="Embed" ProgID="Equation.DSMT4" ShapeID="_x0000_i1043" DrawAspect="Content" ObjectID="_1768300965" r:id="rId45"/>
        </w:object>
      </w:r>
      <w:r w:rsidR="005E186B">
        <w:rPr>
          <w:szCs w:val="24"/>
          <w:lang w:val="en-US"/>
        </w:rPr>
        <w:t xml:space="preserve"> in which </w:t>
      </w:r>
      <w:r w:rsidRPr="00926796">
        <w:rPr>
          <w:position w:val="-24"/>
        </w:rPr>
        <w:object w:dxaOrig="840" w:dyaOrig="620" w14:anchorId="09AF631D">
          <v:shape id="_x0000_i1044" type="#_x0000_t75" style="width:42.1pt;height:31.1pt" o:ole="">
            <v:imagedata r:id="rId46" o:title=""/>
          </v:shape>
          <o:OLEObject Type="Embed" ProgID="Equation.DSMT4" ShapeID="_x0000_i1044" DrawAspect="Content" ObjectID="_1768300966" r:id="rId47"/>
        </w:object>
      </w:r>
      <w:r w:rsidR="00E25104">
        <w:t xml:space="preserve">. </w:t>
      </w:r>
      <w:r w:rsidR="00B6215D" w:rsidRPr="00003EAA">
        <w:rPr>
          <w:color w:val="C00000"/>
          <w:szCs w:val="24"/>
        </w:rPr>
        <w:sym w:font="Wingdings" w:char="F0E7"/>
      </w:r>
      <w:r w:rsidR="00B6215D" w:rsidRPr="00003EAA">
        <w:rPr>
          <w:b/>
          <w:noProof/>
          <w:color w:val="C00000"/>
          <w:position w:val="-112"/>
          <w:szCs w:val="24"/>
          <w:lang w:val="en-US"/>
        </w:rPr>
        <w:t xml:space="preserve">  </w:t>
      </w:r>
      <w:r w:rsidR="00B6215D" w:rsidRPr="00003EAA">
        <w:rPr>
          <w:b/>
          <w:noProof/>
          <w:position w:val="-112"/>
          <w:szCs w:val="24"/>
          <w:lang w:val="en-US"/>
        </w:rPr>
        <w:t xml:space="preserve"> </w:t>
      </w:r>
    </w:p>
    <w:p w14:paraId="42B6E52A" w14:textId="77777777" w:rsidR="00B6215D" w:rsidRPr="00003EAA" w:rsidRDefault="00B6215D" w:rsidP="007D7161">
      <w:pPr>
        <w:rPr>
          <w:szCs w:val="24"/>
          <w:lang w:val="en-US"/>
        </w:rPr>
      </w:pPr>
    </w:p>
    <w:p w14:paraId="7D825532" w14:textId="47662930" w:rsidR="005E186B" w:rsidRDefault="005E186B" w:rsidP="005E186B">
      <w:pPr>
        <w:spacing w:line="360" w:lineRule="exact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Assuming that </w:t>
      </w:r>
      <w:r w:rsidR="00926796" w:rsidRPr="00926796">
        <w:rPr>
          <w:position w:val="-14"/>
        </w:rPr>
        <w:object w:dxaOrig="660" w:dyaOrig="400" w14:anchorId="752D3CFC">
          <v:shape id="_x0000_i1045" type="#_x0000_t75" style="width:32.95pt;height:20.15pt" o:ole="">
            <v:imagedata r:id="rId48" o:title=""/>
          </v:shape>
          <o:OLEObject Type="Embed" ProgID="Equation.DSMT4" ShapeID="_x0000_i1045" DrawAspect="Content" ObjectID="_1768300967" r:id="rId49"/>
        </w:object>
      </w:r>
      <w:r w:rsidR="00C2517F">
        <w:rPr>
          <w:rFonts w:ascii="Times New Roman" w:hAnsi="Times New Roman"/>
          <w:color w:val="000000"/>
        </w:rPr>
        <w:t xml:space="preserve">, only the linear part in </w:t>
      </w:r>
      <w:r w:rsidR="00926796" w:rsidRPr="00926796">
        <w:rPr>
          <w:position w:val="-6"/>
        </w:rPr>
        <w:object w:dxaOrig="200" w:dyaOrig="220" w14:anchorId="732D8758">
          <v:shape id="_x0000_i1046" type="#_x0000_t75" style="width:9.75pt;height:11pt" o:ole="">
            <v:imagedata r:id="rId50" o:title=""/>
          </v:shape>
          <o:OLEObject Type="Embed" ProgID="Equation.DSMT4" ShapeID="_x0000_i1046" DrawAspect="Content" ObjectID="_1768300968" r:id="rId51"/>
        </w:object>
      </w:r>
      <w:r w:rsidR="00C2517F">
        <w:t xml:space="preserve">matters and </w:t>
      </w:r>
      <w:r w:rsidR="00D900BC">
        <w:rPr>
          <w:rFonts w:ascii="Times New Roman" w:hAnsi="Times New Roman"/>
          <w:color w:val="000000"/>
        </w:rPr>
        <w:t>the equilibrium equation simplifies</w:t>
      </w:r>
      <w:r w:rsidR="00C2517F">
        <w:rPr>
          <w:rFonts w:ascii="Times New Roman" w:hAnsi="Times New Roman"/>
          <w:color w:val="000000"/>
        </w:rPr>
        <w:t xml:space="preserve"> to</w:t>
      </w:r>
    </w:p>
    <w:p w14:paraId="0C0B504F" w14:textId="77777777" w:rsidR="00B6215D" w:rsidRPr="00003EAA" w:rsidRDefault="00B6215D" w:rsidP="007D7161">
      <w:pPr>
        <w:rPr>
          <w:szCs w:val="24"/>
          <w:lang w:val="en-US"/>
        </w:rPr>
      </w:pPr>
    </w:p>
    <w:p w14:paraId="2914A4F7" w14:textId="1F62F125" w:rsidR="00B6215D" w:rsidRPr="00003EAA" w:rsidRDefault="00926796" w:rsidP="007D7161">
      <w:pPr>
        <w:rPr>
          <w:szCs w:val="24"/>
          <w:lang w:val="en-US"/>
        </w:rPr>
      </w:pPr>
      <w:r w:rsidRPr="00926796">
        <w:rPr>
          <w:position w:val="-10"/>
        </w:rPr>
        <w:object w:dxaOrig="4060" w:dyaOrig="320" w14:anchorId="0FCCEAB5">
          <v:shape id="_x0000_i1047" type="#_x0000_t75" style="width:203.2pt;height:15.85pt" o:ole="">
            <v:imagedata r:id="rId52" o:title=""/>
          </v:shape>
          <o:OLEObject Type="Embed" ProgID="Equation.DSMT4" ShapeID="_x0000_i1047" DrawAspect="Content" ObjectID="_1768300969" r:id="rId53"/>
        </w:object>
      </w:r>
      <w:r w:rsidR="005E186B">
        <w:rPr>
          <w:szCs w:val="24"/>
          <w:lang w:val="en-US"/>
        </w:rPr>
        <w:t xml:space="preserve">    </w:t>
      </w:r>
      <w:bookmarkStart w:id="2" w:name="MTBlankEqn"/>
      <w:r w:rsidRPr="00926796">
        <w:rPr>
          <w:position w:val="-6"/>
        </w:rPr>
        <w:object w:dxaOrig="300" w:dyaOrig="240" w14:anchorId="17DC4D18">
          <v:shape id="_x0000_i1048" type="#_x0000_t75" style="width:15.25pt;height:12.2pt" o:ole="">
            <v:imagedata r:id="rId54" o:title=""/>
          </v:shape>
          <o:OLEObject Type="Embed" ProgID="Equation.DSMT4" ShapeID="_x0000_i1048" DrawAspect="Content" ObjectID="_1768300970" r:id="rId55"/>
        </w:object>
      </w:r>
      <w:bookmarkEnd w:id="2"/>
      <w:r w:rsidR="005E186B">
        <w:rPr>
          <w:szCs w:val="24"/>
          <w:lang w:val="en-US"/>
        </w:rPr>
        <w:t xml:space="preserve">  </w:t>
      </w:r>
      <w:r w:rsidRPr="00926796">
        <w:rPr>
          <w:position w:val="-10"/>
        </w:rPr>
        <w:object w:dxaOrig="2860" w:dyaOrig="260" w14:anchorId="512A00EA">
          <v:shape id="_x0000_i1049" type="#_x0000_t75" style="width:142.8pt;height:12.8pt" o:ole="">
            <v:imagedata r:id="rId56" o:title=""/>
          </v:shape>
          <o:OLEObject Type="Embed" ProgID="Equation.DSMT4" ShapeID="_x0000_i1049" DrawAspect="Content" ObjectID="_1768300971" r:id="rId57"/>
        </w:object>
      </w:r>
      <w:r w:rsidR="00B6215D" w:rsidRPr="00003EAA">
        <w:rPr>
          <w:szCs w:val="24"/>
          <w:lang w:val="en-US"/>
        </w:rPr>
        <w:t xml:space="preserve">.   </w:t>
      </w:r>
      <w:r w:rsidR="00B6215D" w:rsidRPr="00003EAA">
        <w:rPr>
          <w:color w:val="C00000"/>
          <w:szCs w:val="24"/>
        </w:rPr>
        <w:sym w:font="Wingdings" w:char="F0E7"/>
      </w:r>
      <w:r w:rsidR="00B6215D" w:rsidRPr="00003EAA">
        <w:rPr>
          <w:b/>
          <w:noProof/>
          <w:color w:val="C00000"/>
          <w:position w:val="-112"/>
          <w:szCs w:val="24"/>
          <w:lang w:val="en-US"/>
        </w:rPr>
        <w:t xml:space="preserve">  </w:t>
      </w:r>
      <w:r w:rsidR="00B6215D" w:rsidRPr="00003EAA">
        <w:rPr>
          <w:b/>
          <w:noProof/>
          <w:position w:val="-112"/>
          <w:szCs w:val="24"/>
          <w:lang w:val="en-US"/>
        </w:rPr>
        <w:t xml:space="preserve"> </w:t>
      </w:r>
    </w:p>
    <w:p w14:paraId="3D036376" w14:textId="77777777" w:rsidR="00254954" w:rsidRPr="004B3DEA" w:rsidRDefault="00254954" w:rsidP="005A4D4B">
      <w:pPr>
        <w:rPr>
          <w:rFonts w:ascii="Times New Roman" w:hAnsi="Times New Roman"/>
        </w:rPr>
      </w:pPr>
    </w:p>
    <w:sectPr w:rsidR="00254954" w:rsidRPr="004B3DEA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DD961" w14:textId="77777777" w:rsidR="009D34EF" w:rsidRDefault="009D34EF">
      <w:r>
        <w:separator/>
      </w:r>
    </w:p>
  </w:endnote>
  <w:endnote w:type="continuationSeparator" w:id="0">
    <w:p w14:paraId="3DC4578D" w14:textId="77777777" w:rsidR="009D34EF" w:rsidRDefault="009D3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8F80C" w14:textId="77777777" w:rsidR="009D34EF" w:rsidRDefault="009D34EF">
      <w:r>
        <w:separator/>
      </w:r>
    </w:p>
  </w:footnote>
  <w:footnote w:type="continuationSeparator" w:id="0">
    <w:p w14:paraId="7F4B4A5E" w14:textId="77777777" w:rsidR="009D34EF" w:rsidRDefault="009D3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482455706">
    <w:abstractNumId w:val="9"/>
  </w:num>
  <w:num w:numId="2" w16cid:durableId="764034998">
    <w:abstractNumId w:val="7"/>
  </w:num>
  <w:num w:numId="3" w16cid:durableId="1151870802">
    <w:abstractNumId w:val="6"/>
  </w:num>
  <w:num w:numId="4" w16cid:durableId="907810945">
    <w:abstractNumId w:val="5"/>
  </w:num>
  <w:num w:numId="5" w16cid:durableId="1476797596">
    <w:abstractNumId w:val="4"/>
  </w:num>
  <w:num w:numId="6" w16cid:durableId="1413236605">
    <w:abstractNumId w:val="8"/>
  </w:num>
  <w:num w:numId="7" w16cid:durableId="1059283025">
    <w:abstractNumId w:val="3"/>
  </w:num>
  <w:num w:numId="8" w16cid:durableId="1907179675">
    <w:abstractNumId w:val="2"/>
  </w:num>
  <w:num w:numId="9" w16cid:durableId="572354150">
    <w:abstractNumId w:val="1"/>
  </w:num>
  <w:num w:numId="10" w16cid:durableId="698505882">
    <w:abstractNumId w:val="0"/>
  </w:num>
  <w:num w:numId="11" w16cid:durableId="877622502">
    <w:abstractNumId w:val="10"/>
  </w:num>
  <w:num w:numId="12" w16cid:durableId="1358118889">
    <w:abstractNumId w:val="18"/>
  </w:num>
  <w:num w:numId="13" w16cid:durableId="1840265162">
    <w:abstractNumId w:val="13"/>
  </w:num>
  <w:num w:numId="14" w16cid:durableId="465393832">
    <w:abstractNumId w:val="17"/>
  </w:num>
  <w:num w:numId="15" w16cid:durableId="1658531732">
    <w:abstractNumId w:val="14"/>
  </w:num>
  <w:num w:numId="16" w16cid:durableId="1111784448">
    <w:abstractNumId w:val="15"/>
  </w:num>
  <w:num w:numId="17" w16cid:durableId="508561638">
    <w:abstractNumId w:val="11"/>
  </w:num>
  <w:num w:numId="18" w16cid:durableId="482963847">
    <w:abstractNumId w:val="16"/>
  </w:num>
  <w:num w:numId="19" w16cid:durableId="4434218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41DF4"/>
    <w:rsid w:val="0005212C"/>
    <w:rsid w:val="0005221D"/>
    <w:rsid w:val="00052B3A"/>
    <w:rsid w:val="000949F3"/>
    <w:rsid w:val="00094FC2"/>
    <w:rsid w:val="0009503E"/>
    <w:rsid w:val="000C3265"/>
    <w:rsid w:val="000C5A4C"/>
    <w:rsid w:val="000D2231"/>
    <w:rsid w:val="000F7B9B"/>
    <w:rsid w:val="00110ACA"/>
    <w:rsid w:val="00116222"/>
    <w:rsid w:val="00116D18"/>
    <w:rsid w:val="00124D14"/>
    <w:rsid w:val="00135C2D"/>
    <w:rsid w:val="001369EE"/>
    <w:rsid w:val="00153E1B"/>
    <w:rsid w:val="00164C15"/>
    <w:rsid w:val="0017102D"/>
    <w:rsid w:val="0017319B"/>
    <w:rsid w:val="00197F92"/>
    <w:rsid w:val="001A2F76"/>
    <w:rsid w:val="001D62D0"/>
    <w:rsid w:val="001D6791"/>
    <w:rsid w:val="001E5E33"/>
    <w:rsid w:val="001E6095"/>
    <w:rsid w:val="001E7E28"/>
    <w:rsid w:val="001F1BE2"/>
    <w:rsid w:val="001F6D79"/>
    <w:rsid w:val="00221259"/>
    <w:rsid w:val="002521D2"/>
    <w:rsid w:val="00254954"/>
    <w:rsid w:val="002555BB"/>
    <w:rsid w:val="00255F0A"/>
    <w:rsid w:val="0027202D"/>
    <w:rsid w:val="002814B6"/>
    <w:rsid w:val="0028623D"/>
    <w:rsid w:val="002953A4"/>
    <w:rsid w:val="002A1F8B"/>
    <w:rsid w:val="002A37D6"/>
    <w:rsid w:val="002B0305"/>
    <w:rsid w:val="002D3C41"/>
    <w:rsid w:val="002D3CEA"/>
    <w:rsid w:val="002E68FB"/>
    <w:rsid w:val="002F365B"/>
    <w:rsid w:val="002F7873"/>
    <w:rsid w:val="00302A0E"/>
    <w:rsid w:val="0030746F"/>
    <w:rsid w:val="00311A1A"/>
    <w:rsid w:val="0031332D"/>
    <w:rsid w:val="00320B84"/>
    <w:rsid w:val="00333B1E"/>
    <w:rsid w:val="00337492"/>
    <w:rsid w:val="0034187C"/>
    <w:rsid w:val="00362C14"/>
    <w:rsid w:val="00365260"/>
    <w:rsid w:val="0038322E"/>
    <w:rsid w:val="003871FA"/>
    <w:rsid w:val="003B6FDE"/>
    <w:rsid w:val="003C21F0"/>
    <w:rsid w:val="003D3397"/>
    <w:rsid w:val="003D3830"/>
    <w:rsid w:val="003E0FC6"/>
    <w:rsid w:val="003E4F63"/>
    <w:rsid w:val="00413EDF"/>
    <w:rsid w:val="0042175B"/>
    <w:rsid w:val="004223A5"/>
    <w:rsid w:val="00425928"/>
    <w:rsid w:val="004274D5"/>
    <w:rsid w:val="00430411"/>
    <w:rsid w:val="00431D28"/>
    <w:rsid w:val="004359F4"/>
    <w:rsid w:val="0044606F"/>
    <w:rsid w:val="00463944"/>
    <w:rsid w:val="00497BF7"/>
    <w:rsid w:val="004A44AE"/>
    <w:rsid w:val="004B3DEA"/>
    <w:rsid w:val="004B4E01"/>
    <w:rsid w:val="004B7697"/>
    <w:rsid w:val="004B76A0"/>
    <w:rsid w:val="004C1C7D"/>
    <w:rsid w:val="004D2239"/>
    <w:rsid w:val="004D2B7C"/>
    <w:rsid w:val="0050070C"/>
    <w:rsid w:val="00512A5C"/>
    <w:rsid w:val="0051341B"/>
    <w:rsid w:val="00526AF1"/>
    <w:rsid w:val="0053506A"/>
    <w:rsid w:val="00542170"/>
    <w:rsid w:val="00544D3A"/>
    <w:rsid w:val="00556CAB"/>
    <w:rsid w:val="005879D2"/>
    <w:rsid w:val="00594B77"/>
    <w:rsid w:val="005A4D4B"/>
    <w:rsid w:val="005D10AE"/>
    <w:rsid w:val="005E186B"/>
    <w:rsid w:val="005E2358"/>
    <w:rsid w:val="005E714C"/>
    <w:rsid w:val="005F2C68"/>
    <w:rsid w:val="00614FCA"/>
    <w:rsid w:val="00623657"/>
    <w:rsid w:val="006374E0"/>
    <w:rsid w:val="00644E07"/>
    <w:rsid w:val="0066120B"/>
    <w:rsid w:val="0066206D"/>
    <w:rsid w:val="006873AA"/>
    <w:rsid w:val="00691CAE"/>
    <w:rsid w:val="00695AB0"/>
    <w:rsid w:val="006A1EAF"/>
    <w:rsid w:val="006B7266"/>
    <w:rsid w:val="006C1070"/>
    <w:rsid w:val="006D4F4D"/>
    <w:rsid w:val="006F6438"/>
    <w:rsid w:val="00705267"/>
    <w:rsid w:val="00724AC6"/>
    <w:rsid w:val="00736370"/>
    <w:rsid w:val="00742805"/>
    <w:rsid w:val="00746B4C"/>
    <w:rsid w:val="007657B3"/>
    <w:rsid w:val="00771BCB"/>
    <w:rsid w:val="00787403"/>
    <w:rsid w:val="007938C7"/>
    <w:rsid w:val="0079397C"/>
    <w:rsid w:val="00796A0B"/>
    <w:rsid w:val="00796ED2"/>
    <w:rsid w:val="007A4D50"/>
    <w:rsid w:val="007B5659"/>
    <w:rsid w:val="007C799A"/>
    <w:rsid w:val="007D3830"/>
    <w:rsid w:val="007D48B2"/>
    <w:rsid w:val="007D7161"/>
    <w:rsid w:val="007E1498"/>
    <w:rsid w:val="007E5A04"/>
    <w:rsid w:val="00801EAA"/>
    <w:rsid w:val="00804D61"/>
    <w:rsid w:val="00821F17"/>
    <w:rsid w:val="00826F3D"/>
    <w:rsid w:val="00854348"/>
    <w:rsid w:val="0087260C"/>
    <w:rsid w:val="00886730"/>
    <w:rsid w:val="00890924"/>
    <w:rsid w:val="008910E4"/>
    <w:rsid w:val="008B2B5B"/>
    <w:rsid w:val="008B7FEF"/>
    <w:rsid w:val="008D0810"/>
    <w:rsid w:val="008D36DA"/>
    <w:rsid w:val="008D628A"/>
    <w:rsid w:val="008D6AB6"/>
    <w:rsid w:val="008E732E"/>
    <w:rsid w:val="008F2F82"/>
    <w:rsid w:val="00917796"/>
    <w:rsid w:val="00921BBB"/>
    <w:rsid w:val="00926796"/>
    <w:rsid w:val="009276C5"/>
    <w:rsid w:val="00930347"/>
    <w:rsid w:val="0093560B"/>
    <w:rsid w:val="00944CD8"/>
    <w:rsid w:val="0094592E"/>
    <w:rsid w:val="009519DF"/>
    <w:rsid w:val="00951CBB"/>
    <w:rsid w:val="009630D7"/>
    <w:rsid w:val="0097448C"/>
    <w:rsid w:val="00974CA0"/>
    <w:rsid w:val="009753F7"/>
    <w:rsid w:val="009A068D"/>
    <w:rsid w:val="009A617E"/>
    <w:rsid w:val="009B05E7"/>
    <w:rsid w:val="009D34EF"/>
    <w:rsid w:val="009E6EFB"/>
    <w:rsid w:val="009F59F1"/>
    <w:rsid w:val="00A02032"/>
    <w:rsid w:val="00A03B27"/>
    <w:rsid w:val="00A1416C"/>
    <w:rsid w:val="00A16C26"/>
    <w:rsid w:val="00A310B1"/>
    <w:rsid w:val="00A45979"/>
    <w:rsid w:val="00A46B43"/>
    <w:rsid w:val="00A5329B"/>
    <w:rsid w:val="00A63F0B"/>
    <w:rsid w:val="00A76D99"/>
    <w:rsid w:val="00A76EB7"/>
    <w:rsid w:val="00A8242A"/>
    <w:rsid w:val="00A91449"/>
    <w:rsid w:val="00A961B1"/>
    <w:rsid w:val="00A9713F"/>
    <w:rsid w:val="00AA3BDC"/>
    <w:rsid w:val="00AB32AF"/>
    <w:rsid w:val="00AC1D4C"/>
    <w:rsid w:val="00AD2E0A"/>
    <w:rsid w:val="00AD4640"/>
    <w:rsid w:val="00AD4E27"/>
    <w:rsid w:val="00AD7DDD"/>
    <w:rsid w:val="00AE275B"/>
    <w:rsid w:val="00AF00E9"/>
    <w:rsid w:val="00AF589B"/>
    <w:rsid w:val="00B109F6"/>
    <w:rsid w:val="00B3421B"/>
    <w:rsid w:val="00B40593"/>
    <w:rsid w:val="00B44522"/>
    <w:rsid w:val="00B603B3"/>
    <w:rsid w:val="00B6215D"/>
    <w:rsid w:val="00B672BB"/>
    <w:rsid w:val="00B72C77"/>
    <w:rsid w:val="00B80171"/>
    <w:rsid w:val="00BA057D"/>
    <w:rsid w:val="00BB793F"/>
    <w:rsid w:val="00BC0F9C"/>
    <w:rsid w:val="00BC2FCE"/>
    <w:rsid w:val="00BD079C"/>
    <w:rsid w:val="00BD2568"/>
    <w:rsid w:val="00BD785D"/>
    <w:rsid w:val="00C103C8"/>
    <w:rsid w:val="00C16894"/>
    <w:rsid w:val="00C16925"/>
    <w:rsid w:val="00C1708F"/>
    <w:rsid w:val="00C20556"/>
    <w:rsid w:val="00C2517F"/>
    <w:rsid w:val="00C270DA"/>
    <w:rsid w:val="00C32A48"/>
    <w:rsid w:val="00C52689"/>
    <w:rsid w:val="00C76DF3"/>
    <w:rsid w:val="00C82EDE"/>
    <w:rsid w:val="00C92FB4"/>
    <w:rsid w:val="00C935EB"/>
    <w:rsid w:val="00CC6D69"/>
    <w:rsid w:val="00D019AB"/>
    <w:rsid w:val="00D02AA5"/>
    <w:rsid w:val="00D0385A"/>
    <w:rsid w:val="00D10F81"/>
    <w:rsid w:val="00D30EDD"/>
    <w:rsid w:val="00D45A64"/>
    <w:rsid w:val="00D620EF"/>
    <w:rsid w:val="00D715A6"/>
    <w:rsid w:val="00D7762D"/>
    <w:rsid w:val="00D82755"/>
    <w:rsid w:val="00D858D9"/>
    <w:rsid w:val="00D900BC"/>
    <w:rsid w:val="00D95770"/>
    <w:rsid w:val="00DA77D5"/>
    <w:rsid w:val="00DB6836"/>
    <w:rsid w:val="00DB6947"/>
    <w:rsid w:val="00DD20EE"/>
    <w:rsid w:val="00DD30D1"/>
    <w:rsid w:val="00DD66B3"/>
    <w:rsid w:val="00E0167E"/>
    <w:rsid w:val="00E25104"/>
    <w:rsid w:val="00E3599E"/>
    <w:rsid w:val="00E41A34"/>
    <w:rsid w:val="00E452C7"/>
    <w:rsid w:val="00E621C8"/>
    <w:rsid w:val="00E621CF"/>
    <w:rsid w:val="00E721DA"/>
    <w:rsid w:val="00E84C62"/>
    <w:rsid w:val="00E86390"/>
    <w:rsid w:val="00E864E4"/>
    <w:rsid w:val="00E92D8F"/>
    <w:rsid w:val="00E9460E"/>
    <w:rsid w:val="00EB190A"/>
    <w:rsid w:val="00EC64B2"/>
    <w:rsid w:val="00ED51AC"/>
    <w:rsid w:val="00EE4760"/>
    <w:rsid w:val="00EE47BC"/>
    <w:rsid w:val="00F00D55"/>
    <w:rsid w:val="00F04A17"/>
    <w:rsid w:val="00F26DE7"/>
    <w:rsid w:val="00F359A2"/>
    <w:rsid w:val="00F36008"/>
    <w:rsid w:val="00F41425"/>
    <w:rsid w:val="00F438A8"/>
    <w:rsid w:val="00F5146F"/>
    <w:rsid w:val="00F52077"/>
    <w:rsid w:val="00F83944"/>
    <w:rsid w:val="00FB087E"/>
    <w:rsid w:val="00FB529A"/>
    <w:rsid w:val="00FD574E"/>
    <w:rsid w:val="00FD661C"/>
    <w:rsid w:val="00FE17C0"/>
    <w:rsid w:val="00FE2F57"/>
    <w:rsid w:val="00FF3F6C"/>
    <w:rsid w:val="00FF5480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/>
    <o:shapelayout v:ext="edit">
      <o:idmap v:ext="edit" data="2"/>
    </o:shapelayout>
  </w:shapeDefaults>
  <w:decimalSymbol w:val=","/>
  <w:listSeparator w:val=","/>
  <w14:docId w14:val="273D1CF8"/>
  <w15:chartTrackingRefBased/>
  <w15:docId w15:val="{99748A68-ACBE-44EA-85A1-1DC6329F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image" Target="media/image3.gi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239</Words>
  <Characters>1321</Characters>
  <Application>Microsoft Office Word</Application>
  <DocSecurity>0</DocSecurity>
  <Lines>47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5 examples</vt:lpstr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Freund Jouni</cp:lastModifiedBy>
  <cp:revision>8</cp:revision>
  <cp:lastPrinted>2024-02-01T11:55:00Z</cp:lastPrinted>
  <dcterms:created xsi:type="dcterms:W3CDTF">2021-02-02T08:14:00Z</dcterms:created>
  <dcterms:modified xsi:type="dcterms:W3CDTF">2024-02-01T11:55:00Z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