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8D85" w14:textId="77777777" w:rsidR="00EE4760" w:rsidRPr="00FF7A0A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28731C49" w14:textId="77777777" w:rsidR="00EE4760" w:rsidRPr="00FF7A0A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FF7A0A">
        <w:rPr>
          <w:rFonts w:ascii="Times New Roman" w:hAnsi="Times New Roman"/>
          <w:sz w:val="32"/>
          <w:szCs w:val="32"/>
          <w:lang w:val="en-US"/>
        </w:rPr>
        <w:t>Name</w:t>
      </w:r>
      <w:r w:rsidRPr="00FF7A0A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 w:rsidRPr="00FF7A0A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FF7A0A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FF7A0A">
        <w:rPr>
          <w:rFonts w:ascii="Times New Roman" w:hAnsi="Times New Roman"/>
          <w:sz w:val="32"/>
          <w:szCs w:val="32"/>
          <w:lang w:val="en-US"/>
        </w:rPr>
        <w:t>Student number</w:t>
      </w:r>
      <w:r w:rsidRPr="00FF7A0A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310D563" w14:textId="77777777" w:rsidR="00CF0BDF" w:rsidRPr="00FF7A0A" w:rsidRDefault="00CF0BDF" w:rsidP="00EE4760">
      <w:pPr>
        <w:rPr>
          <w:rFonts w:ascii="Times New Roman" w:hAnsi="Times New Roman"/>
          <w:szCs w:val="24"/>
          <w:lang w:val="en-US"/>
        </w:rPr>
      </w:pPr>
    </w:p>
    <w:p w14:paraId="35A5E738" w14:textId="77777777" w:rsidR="00CF0BDF" w:rsidRPr="00FF7A0A" w:rsidRDefault="00CF0BDF" w:rsidP="00EE4760">
      <w:pPr>
        <w:rPr>
          <w:rFonts w:ascii="Times New Roman" w:hAnsi="Times New Roman"/>
          <w:b/>
          <w:sz w:val="32"/>
          <w:szCs w:val="32"/>
          <w:lang w:val="en-US"/>
        </w:rPr>
      </w:pPr>
    </w:p>
    <w:p w14:paraId="38A4122E" w14:textId="04CE095E" w:rsidR="00EE4760" w:rsidRPr="00FF7A0A" w:rsidRDefault="00CC7D16" w:rsidP="00EE4760">
      <w:pPr>
        <w:rPr>
          <w:rFonts w:ascii="Times New Roman" w:hAnsi="Times New Roman"/>
          <w:b/>
          <w:sz w:val="32"/>
          <w:szCs w:val="32"/>
          <w:lang w:val="en-US"/>
        </w:rPr>
      </w:pPr>
      <w:r w:rsidRPr="00FF7A0A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F2DAF3C" wp14:editId="444532D5">
                <wp:simplePos x="0" y="0"/>
                <wp:positionH relativeFrom="column">
                  <wp:posOffset>4382770</wp:posOffset>
                </wp:positionH>
                <wp:positionV relativeFrom="paragraph">
                  <wp:posOffset>44450</wp:posOffset>
                </wp:positionV>
                <wp:extent cx="1858010" cy="1943100"/>
                <wp:effectExtent l="0" t="0" r="0" b="0"/>
                <wp:wrapSquare wrapText="bothSides"/>
                <wp:docPr id="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943100"/>
                          <a:chOff x="3821" y="2292"/>
                          <a:chExt cx="2926" cy="3060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5323" y="3323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1B2C66" w14:textId="77777777" w:rsidR="0043572E" w:rsidRPr="00531097" w:rsidRDefault="0043572E" w:rsidP="00CF0BDF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531097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7F8255" w14:textId="77777777" w:rsidR="00CC7D16" w:rsidRDefault="00CC7D16" w:rsidP="00CC7D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722" y="3237"/>
                            <a:ext cx="43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BA227" w14:textId="77777777" w:rsidR="0043572E" w:rsidRPr="00531097" w:rsidRDefault="0043572E" w:rsidP="00CF0BDF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531097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867" y="3254"/>
                            <a:ext cx="432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FF466" w14:textId="77777777" w:rsidR="0043572E" w:rsidRPr="00531097" w:rsidRDefault="0043572E" w:rsidP="00CF0BDF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531097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1"/>
                        <wps:cNvSpPr>
                          <a:spLocks/>
                        </wps:cNvSpPr>
                        <wps:spPr bwMode="auto">
                          <a:xfrm>
                            <a:off x="3875" y="3151"/>
                            <a:ext cx="2302" cy="2148"/>
                          </a:xfrm>
                          <a:custGeom>
                            <a:avLst/>
                            <a:gdLst>
                              <a:gd name="T0" fmla="*/ 0 w 2622"/>
                              <a:gd name="T1" fmla="*/ 0 h 2446"/>
                              <a:gd name="T2" fmla="*/ 2622 w 2622"/>
                              <a:gd name="T3" fmla="*/ 1 h 2446"/>
                              <a:gd name="T4" fmla="*/ 2622 w 2622"/>
                              <a:gd name="T5" fmla="*/ 2446 h 2446"/>
                              <a:gd name="T6" fmla="*/ 2499 w 2622"/>
                              <a:gd name="T7" fmla="*/ 2446 h 2446"/>
                              <a:gd name="T8" fmla="*/ 2499 w 2622"/>
                              <a:gd name="T9" fmla="*/ 123 h 2446"/>
                              <a:gd name="T10" fmla="*/ 0 w 2622"/>
                              <a:gd name="T11" fmla="*/ 123 h 2446"/>
                              <a:gd name="T12" fmla="*/ 0 w 2622"/>
                              <a:gd name="T13" fmla="*/ 0 h 2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22" h="2446">
                                <a:moveTo>
                                  <a:pt x="0" y="0"/>
                                </a:moveTo>
                                <a:lnTo>
                                  <a:pt x="2622" y="1"/>
                                </a:lnTo>
                                <a:lnTo>
                                  <a:pt x="2622" y="2446"/>
                                </a:lnTo>
                                <a:lnTo>
                                  <a:pt x="2499" y="2446"/>
                                </a:lnTo>
                                <a:lnTo>
                                  <a:pt x="2499" y="123"/>
                                </a:lnTo>
                                <a:lnTo>
                                  <a:pt x="0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33E52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073" y="5072"/>
                            <a:ext cx="102" cy="45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0C926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6088" y="5234"/>
                            <a:ext cx="63" cy="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8C92B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94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3592" y="3778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6221" y="3200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294" y="3183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CC73D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852" y="3844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BD2FF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98"/>
                        <wpg:cNvGrpSpPr>
                          <a:grpSpLocks/>
                        </wpg:cNvGrpSpPr>
                        <wpg:grpSpPr bwMode="auto">
                          <a:xfrm rot="5400000">
                            <a:off x="5732" y="3850"/>
                            <a:ext cx="418" cy="407"/>
                            <a:chOff x="8713" y="11945"/>
                            <a:chExt cx="465" cy="453"/>
                          </a:xfrm>
                        </wpg:grpSpPr>
                        <wps:wsp>
                          <wps:cNvPr id="15" name="Line 9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8486" y="12172"/>
                              <a:ext cx="4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25" y="11974"/>
                              <a:ext cx="4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492" y="3751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4EC11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172" y="3962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09DB2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4075" y="3410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4"/>
                        <wps:cNvCnPr>
                          <a:cxnSpLocks noChangeShapeType="1"/>
                        </wps:cNvCnPr>
                        <wps:spPr bwMode="auto">
                          <a:xfrm flipH="1">
                            <a:off x="4283" y="3212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248" y="3440"/>
                            <a:ext cx="45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E7F26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3206"/>
                            <a:ext cx="45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5BA90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B1FDC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6062" y="3150"/>
                            <a:ext cx="113" cy="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988F5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0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21" y="2952"/>
                            <a:ext cx="109" cy="47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D8843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664" y="4899"/>
                            <a:ext cx="431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E261C" w14:textId="77777777" w:rsidR="0043572E" w:rsidRPr="00531097" w:rsidRDefault="0043572E" w:rsidP="00CF0BDF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531097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993" y="2292"/>
                            <a:ext cx="41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5B5DF" w14:textId="77777777" w:rsidR="0043572E" w:rsidRPr="000B1FDC" w:rsidRDefault="0043572E" w:rsidP="00CF0BDF">
                              <w:pPr>
                                <w:rPr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116"/>
                        <wpg:cNvGrpSpPr>
                          <a:grpSpLocks/>
                        </wpg:cNvGrpSpPr>
                        <wpg:grpSpPr bwMode="auto">
                          <a:xfrm>
                            <a:off x="5571" y="4178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28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BF2B5" w14:textId="77777777" w:rsidR="0043572E" w:rsidRPr="00531097" w:rsidRDefault="0043572E" w:rsidP="00CF0BDF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531097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5EA70F" w14:textId="77777777" w:rsidR="00CC7D16" w:rsidRDefault="00CC7D16" w:rsidP="00CC7D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3270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27370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177" y="4406"/>
                            <a:ext cx="45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F5A42" w14:textId="77777777" w:rsidR="0043572E" w:rsidRPr="000B1FDC" w:rsidRDefault="0043572E" w:rsidP="00CF0BDF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3872" y="3155"/>
                            <a:ext cx="113" cy="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6AB43" w14:textId="77777777" w:rsidR="00CC7D16" w:rsidRDefault="00CC7D16" w:rsidP="00CC7D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137"/>
                        <wpg:cNvGrpSpPr>
                          <a:grpSpLocks/>
                        </wpg:cNvGrpSpPr>
                        <wpg:grpSpPr bwMode="auto">
                          <a:xfrm>
                            <a:off x="3965" y="2750"/>
                            <a:ext cx="2135" cy="345"/>
                            <a:chOff x="7000" y="4265"/>
                            <a:chExt cx="1715" cy="345"/>
                          </a:xfrm>
                        </wpg:grpSpPr>
                        <wps:wsp>
                          <wps:cNvPr id="34" name="AutoShape 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00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55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11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67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3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35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9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1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47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1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03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59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15" y="4265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DAF3C" id="Group 138" o:spid="_x0000_s1026" style="position:absolute;margin-left:345.1pt;margin-top:3.5pt;width:146.3pt;height:153pt;z-index:251657728" coordorigin="3821,2292" coordsize="2926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">
                <v:group id="Group 86" o:spid="_x0000_s1027" style="position:absolute;left:5323;top:3323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o:spid="_x0000_s1028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211B2C66" w14:textId="77777777" w:rsidR="0043572E" w:rsidRPr="00531097" w:rsidRDefault="0043572E" w:rsidP="00CF0BDF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531097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88" o:spid="_x0000_s1029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" filled="f" strokeweight="1pt">
                    <v:textbox>
                      <w:txbxContent>
                        <w:p w14:paraId="5F7F8255" w14:textId="77777777" w:rsidR="00CC7D16" w:rsidRDefault="00CC7D16" w:rsidP="00CC7D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89" o:spid="_x0000_s1030" type="#_x0000_t202" style="position:absolute;left:5722;top:3237;width:43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E4BA227" w14:textId="77777777" w:rsidR="0043572E" w:rsidRPr="00531097" w:rsidRDefault="0043572E" w:rsidP="00CF0BDF">
                        <w:pPr>
                          <w:rPr>
                            <w:sz w:val="20"/>
                            <w:lang w:val="fi-FI"/>
                          </w:rPr>
                        </w:pPr>
                        <w:r w:rsidRPr="00531097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90" o:spid="_x0000_s1031" type="#_x0000_t202" style="position:absolute;left:3867;top:3254;width:432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88FF466" w14:textId="77777777" w:rsidR="0043572E" w:rsidRPr="00531097" w:rsidRDefault="0043572E" w:rsidP="00CF0BDF">
                        <w:pPr>
                          <w:rPr>
                            <w:sz w:val="20"/>
                            <w:lang w:val="fi-FI"/>
                          </w:rPr>
                        </w:pPr>
                        <w:r w:rsidRPr="00531097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Freeform 91" o:spid="_x0000_s1032" style="position:absolute;left:3875;top:3151;width:2302;height:2148;visibility:visible;mso-wrap-style:square;v-text-anchor:top" coordsize="2622,24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" adj="-11796480,,5400" path="m,l2622,1r,2445l2499,2446r,-2323l,123,,xe" fillcolor="black" strokeweight="1.25pt">
                  <v:fill r:id="rId7" o:title="" type="pattern"/>
                  <v:stroke joinstyle="round"/>
                  <v:formulas/>
                  <v:path arrowok="t" o:connecttype="custom" o:connectlocs="0,0;2302,1;2302,2148;2194,2148;2194,108;0,108;0,0" o:connectangles="0,0,0,0,0,0,0" textboxrect="0,0,2622,2446"/>
                  <v:textbox>
                    <w:txbxContent>
                      <w:p w14:paraId="21633E52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shape>
                <v:rect id="Rectangle 92" o:spid="_x0000_s1033" style="position:absolute;left:6073;top:5072;width:102;height:4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" fillcolor="black" stroked="f">
                  <v:fill r:id="rId8" o:title="" type="pattern"/>
                  <v:textbox>
                    <w:txbxContent>
                      <w:p w14:paraId="1460C926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rect>
                <v:oval id="Oval 93" o:spid="_x0000_s1034" style="position:absolute;left:6088;top:5234;width:63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kdwQAAANoAAAAPAAAAZHJzL2Rvd25yZXYueG1sRI9Bi8Iw&#10;FITvgv8hPMGLaOrCilu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PWf2R3BAAAA2gAAAA8AAAAA&#10;AAAAAAAAAAAABwIAAGRycy9kb3ducmV2LnhtbFBLBQYAAAAAAwADALcAAAD1AgAAAAA=&#10;" fillcolor="black">
                  <v:textbox>
                    <w:txbxContent>
                      <w:p w14:paraId="3D28C92B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oval>
                <v:line id="Line 94" o:spid="_x0000_s1035" style="position:absolute;rotation:-90;flip:x;visibility:visible;mso-wrap-style:square" from="3592,3778" to="4202,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" strokeweight="1pt"/>
                <v:line id="Line 95" o:spid="_x0000_s1036" style="position:absolute;flip:x;visibility:visible;mso-wrap-style:square" from="6221,3200" to="650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" strokeweight="1pt"/>
                <v:shape id="Text Box 96" o:spid="_x0000_s1037" type="#_x0000_t202" style="position:absolute;left:6294;top:3183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BACC73D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97" o:spid="_x0000_s1038" type="#_x0000_t202" style="position:absolute;left:3852;top:3844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5DBD2FF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group id="Group 98" o:spid="_x0000_s1039" style="position:absolute;left:5732;top:3850;width:418;height:407;rotation:90" coordorigin="8713,11945" coordsize="465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    <v:line id="Line 99" o:spid="_x0000_s1040" style="position:absolute;rotation:-90;flip:x;visibility:visible;mso-wrap-style:square" from="8486,12172" to="8939,1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" strokeweight="1pt"/>
                  <v:line id="Line 100" o:spid="_x0000_s1041" style="position:absolute;flip:x;visibility:visible;mso-wrap-style:square" from="8725,11974" to="9178,1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" strokeweight="1pt"/>
                </v:group>
                <v:shape id="Text Box 101" o:spid="_x0000_s1042" type="#_x0000_t202" style="position:absolute;left:5492;top:3751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FE4EC11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Text Box 102" o:spid="_x0000_s1043" type="#_x0000_t202" style="position:absolute;left:6172;top:3962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67A09DB2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103" o:spid="_x0000_s1044" style="position:absolute;rotation:-90;flip:x;visibility:visible;mso-wrap-style:square" from="4075,3410" to="4482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" strokeweight="1.5pt"/>
                <v:line id="Line 104" o:spid="_x0000_s1045" style="position:absolute;flip:x;visibility:visible;mso-wrap-style:square" from="4283,3212" to="4690,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" strokeweight="1pt"/>
                <v:shape id="Text Box 105" o:spid="_x0000_s1046" type="#_x0000_t202" style="position:absolute;left:4248;top:3440;width:45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6CAE7F26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Text Box 106" o:spid="_x0000_s1047" type="#_x0000_t202" style="position:absolute;left:4505;top:3206;width:453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175BA90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B1FDC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oval id="Oval 107" o:spid="_x0000_s1048" style="position:absolute;left:6062;top:3150;width:113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" strokeweight="1pt">
                  <v:textbox>
                    <w:txbxContent>
                      <w:p w14:paraId="4A5988F5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oval>
                <v:rect id="Rectangle 108" o:spid="_x0000_s1049" style="position:absolute;left:3821;top:2952;width:109;height:47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" fillcolor="black" stroked="f">
                  <v:fill r:id="rId8" o:title="" type="pattern"/>
                  <v:textbox>
                    <w:txbxContent>
                      <w:p w14:paraId="170D8843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rect>
                <v:shape id="Text Box 110" o:spid="_x0000_s1050" type="#_x0000_t202" style="position:absolute;left:5664;top:4899;width:43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036E261C" w14:textId="77777777" w:rsidR="0043572E" w:rsidRPr="00531097" w:rsidRDefault="0043572E" w:rsidP="00CF0BDF">
                        <w:pPr>
                          <w:rPr>
                            <w:sz w:val="20"/>
                            <w:lang w:val="fi-FI"/>
                          </w:rPr>
                        </w:pPr>
                        <w:r w:rsidRPr="00531097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112" o:spid="_x0000_s1051" type="#_x0000_t202" style="position:absolute;left:4993;top:2292;width:416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015B5DF" w14:textId="77777777" w:rsidR="0043572E" w:rsidRPr="000B1FDC" w:rsidRDefault="0043572E" w:rsidP="00CF0BDF">
                        <w:pPr>
                          <w:rPr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group id="Group 116" o:spid="_x0000_s1052" style="position:absolute;left:5571;top:4178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117" o:spid="_x0000_s1053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E1BF2B5" w14:textId="77777777" w:rsidR="0043572E" w:rsidRPr="00531097" w:rsidRDefault="0043572E" w:rsidP="00CF0BDF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531097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118" o:spid="_x0000_s1054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" filled="f" strokeweight="1pt">
                    <v:textbox>
                      <w:txbxContent>
                        <w:p w14:paraId="345EA70F" w14:textId="77777777" w:rsidR="00CC7D16" w:rsidRDefault="00CC7D16" w:rsidP="00CC7D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119" o:spid="_x0000_s1055" type="#_x0000_t202" style="position:absolute;left:4898;top:3270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DB27370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20" o:spid="_x0000_s1056" type="#_x0000_t202" style="position:absolute;left:6177;top:4406;width:45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9FF5A42" w14:textId="77777777" w:rsidR="0043572E" w:rsidRPr="000B1FDC" w:rsidRDefault="0043572E" w:rsidP="00CF0BDF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oval id="Oval 123" o:spid="_x0000_s1057" style="position:absolute;left:3872;top:3155;width:113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" strokeweight="1pt">
                  <v:textbox>
                    <w:txbxContent>
                      <w:p w14:paraId="78E6AB43" w14:textId="77777777" w:rsidR="00CC7D16" w:rsidRDefault="00CC7D16" w:rsidP="00CC7D16">
                        <w:pPr>
                          <w:jc w:val="center"/>
                        </w:pPr>
                      </w:p>
                    </w:txbxContent>
                  </v:textbox>
                </v:oval>
                <v:group id="Group 137" o:spid="_x0000_s1058" style="position:absolute;left:3965;top:2750;width:2135;height:345" coordorigin="7000,4265" coordsize="1715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1" o:spid="_x0000_s1059" type="#_x0000_t32" style="position:absolute;left:7000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" strokeweight="1pt">
                    <v:stroke startarrow="block" startarrowwidth="narrow"/>
                  </v:shape>
                  <v:shape id="AutoShape 124" o:spid="_x0000_s1060" type="#_x0000_t32" style="position:absolute;left:7155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" strokeweight="1pt">
                    <v:stroke startarrow="block" startarrowwidth="narrow"/>
                  </v:shape>
                  <v:shape id="AutoShape 125" o:spid="_x0000_s1061" type="#_x0000_t32" style="position:absolute;left:7311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" strokeweight="1pt">
                    <v:stroke startarrow="block" startarrowwidth="narrow"/>
                  </v:shape>
                  <v:shape id="AutoShape 126" o:spid="_x0000_s1062" type="#_x0000_t32" style="position:absolute;left:7467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" strokeweight="1pt">
                    <v:stroke startarrow="block" startarrowwidth="narrow"/>
                  </v:shape>
                  <v:shape id="AutoShape 127" o:spid="_x0000_s1063" type="#_x0000_t32" style="position:absolute;left:7623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" strokeweight="1pt">
                    <v:stroke startarrow="block" startarrowwidth="narrow"/>
                  </v:shape>
                  <v:shape id="AutoShape 128" o:spid="_x0000_s1064" type="#_x0000_t32" style="position:absolute;left:7935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" strokeweight="1pt">
                    <v:stroke startarrow="block" startarrowwidth="narrow"/>
                  </v:shape>
                  <v:shape id="AutoShape 131" o:spid="_x0000_s1065" type="#_x0000_t32" style="position:absolute;left:7779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" strokeweight="1pt">
                    <v:stroke startarrow="block" startarrowwidth="narrow"/>
                  </v:shape>
                  <v:shape id="AutoShape 132" o:spid="_x0000_s1066" type="#_x0000_t32" style="position:absolute;left:8091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" strokeweight="1pt">
                    <v:stroke startarrow="block" startarrowwidth="narrow"/>
                  </v:shape>
                  <v:shape id="AutoShape 133" o:spid="_x0000_s1067" type="#_x0000_t32" style="position:absolute;left:8247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" strokeweight="1pt">
                    <v:stroke startarrow="block" startarrowwidth="narrow"/>
                  </v:shape>
                  <v:shape id="AutoShape 134" o:spid="_x0000_s1068" type="#_x0000_t32" style="position:absolute;left:8403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" strokeweight="1pt">
                    <v:stroke startarrow="block" startarrowwidth="narrow"/>
                  </v:shape>
                  <v:shape id="AutoShape 135" o:spid="_x0000_s1069" type="#_x0000_t32" style="position:absolute;left:8559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" strokeweight="1pt">
                    <v:stroke startarrow="block" startarrowwidth="narrow"/>
                  </v:shape>
                  <v:shape id="AutoShape 136" o:spid="_x0000_s1070" type="#_x0000_t32" style="position:absolute;left:8715;top:4265;width:0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" strokeweight="1pt">
                    <v:stroke startarrow="block" startarrowwidth="narrow"/>
                  </v:shape>
                </v:group>
                <w10:wrap type="square"/>
              </v:group>
            </w:pict>
          </mc:Fallback>
        </mc:AlternateContent>
      </w:r>
      <w:r w:rsidR="00D70A6C"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FF7A0A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D70A6C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095A4974" w14:textId="77777777" w:rsidR="00164812" w:rsidRPr="00FF7A0A" w:rsidRDefault="00164812" w:rsidP="0087685E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</w:p>
    <w:p w14:paraId="6D04D245" w14:textId="53294991" w:rsidR="00D70A6C" w:rsidRDefault="00D70A6C" w:rsidP="00D70A6C">
      <w:pPr>
        <w:spacing w:line="360" w:lineRule="exact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Beam structure of the figure is loaded by distributed force </w:t>
      </w:r>
      <w:r w:rsidR="00B83B35" w:rsidRPr="00B83B35">
        <w:rPr>
          <w:position w:val="-10"/>
        </w:rPr>
        <w:object w:dxaOrig="240" w:dyaOrig="260" w14:anchorId="016E1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05pt;height:12.9pt" o:ole="">
            <v:imagedata r:id="rId9" o:title=""/>
          </v:shape>
          <o:OLEObject Type="Embed" ProgID="Equation.DSMT4" ShapeID="_x0000_i1025" DrawAspect="Content" ObjectID="_1736328220" r:id="rId10"/>
        </w:object>
      </w:r>
      <w:r>
        <w:rPr>
          <w:b/>
          <w:position w:val="-12"/>
          <w:sz w:val="40"/>
          <w:szCs w:val="40"/>
          <w:lang w:val="en-US"/>
        </w:rPr>
        <w:t xml:space="preserve"> </w:t>
      </w:r>
      <w:r>
        <w:rPr>
          <w:szCs w:val="24"/>
          <w:lang w:val="en-US"/>
        </w:rPr>
        <w:t xml:space="preserve">acting on beam 1. Determine the </w:t>
      </w:r>
      <w:r>
        <w:rPr>
          <w:color w:val="000000"/>
          <w:szCs w:val="24"/>
          <w:lang w:val="en-US"/>
        </w:rPr>
        <w:t xml:space="preserve">critical value </w:t>
      </w:r>
      <w:r w:rsidR="00B83B35" w:rsidRPr="00B83B35">
        <w:rPr>
          <w:position w:val="-12"/>
        </w:rPr>
        <w:object w:dxaOrig="380" w:dyaOrig="360" w14:anchorId="096450F9">
          <v:shape id="_x0000_i1026" type="#_x0000_t75" style="width:18.95pt;height:18.1pt" o:ole="">
            <v:imagedata r:id="rId11" o:title=""/>
          </v:shape>
          <o:OLEObject Type="Embed" ProgID="Equation.DSMT4" ShapeID="_x0000_i1026" DrawAspect="Content" ObjectID="_1736328221" r:id="rId12"/>
        </w:object>
      </w:r>
      <w:r>
        <w:rPr>
          <w:color w:val="000000"/>
          <w:szCs w:val="24"/>
          <w:lang w:val="en-US"/>
        </w:rPr>
        <w:t xml:space="preserve"> causing beam 2 to buckle. Assume that beam 1 is inextensible in the axial direction. Displacements are confined to the </w:t>
      </w:r>
      <w:bookmarkStart w:id="0" w:name="MTBlankEqn"/>
      <w:r w:rsidR="00B83B35" w:rsidRPr="00025957">
        <w:rPr>
          <w:position w:val="-4"/>
        </w:rPr>
        <w:object w:dxaOrig="580" w:dyaOrig="260" w14:anchorId="77DD90DC">
          <v:shape id="_x0000_i1027" type="#_x0000_t75" style="width:28.9pt;height:12.9pt" o:ole="">
            <v:imagedata r:id="rId13" o:title=""/>
          </v:shape>
          <o:OLEObject Type="Embed" ProgID="Equation.DSMT4" ShapeID="_x0000_i1027" DrawAspect="Content" ObjectID="_1736328222" r:id="rId14"/>
        </w:object>
      </w:r>
      <w:bookmarkEnd w:id="0"/>
      <w:r>
        <w:rPr>
          <w:color w:val="000000"/>
          <w:szCs w:val="24"/>
          <w:lang w:val="en-US"/>
        </w:rPr>
        <w:t xml:space="preserve">plane. Cross-sectional properties </w:t>
      </w:r>
      <w:r w:rsidR="00B83B35" w:rsidRPr="00025957">
        <w:rPr>
          <w:position w:val="-4"/>
        </w:rPr>
        <w:object w:dxaOrig="240" w:dyaOrig="260" w14:anchorId="382F2128">
          <v:shape id="_x0000_i1028" type="#_x0000_t75" style="width:12.05pt;height:12.9pt" o:ole="">
            <v:imagedata r:id="rId15" o:title=""/>
          </v:shape>
          <o:OLEObject Type="Embed" ProgID="Equation.DSMT4" ShapeID="_x0000_i1028" DrawAspect="Content" ObjectID="_1736328223" r:id="rId16"/>
        </w:objec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</w:t>
      </w:r>
      <w:r w:rsidR="00B83B35" w:rsidRPr="00025957">
        <w:rPr>
          <w:position w:val="-4"/>
        </w:rPr>
        <w:object w:dxaOrig="200" w:dyaOrig="260" w14:anchorId="51E399D8">
          <v:shape id="_x0000_i1029" type="#_x0000_t75" style="width:10pt;height:12.9pt" o:ole="">
            <v:imagedata r:id="rId17" o:title=""/>
          </v:shape>
          <o:OLEObject Type="Embed" ProgID="Equation.DSMT4" ShapeID="_x0000_i1029" DrawAspect="Content" ObjectID="_1736328224" r:id="rId18"/>
        </w:object>
      </w:r>
      <w:r>
        <w:rPr>
          <w:color w:val="000000"/>
          <w:szCs w:val="24"/>
          <w:lang w:val="en-US"/>
        </w:rPr>
        <w:t>of the beam structure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and </w:t>
      </w:r>
      <w:proofErr w:type="gramStart"/>
      <w:r>
        <w:rPr>
          <w:szCs w:val="24"/>
          <w:lang w:val="en-US"/>
        </w:rPr>
        <w:t>Young’s</w:t>
      </w:r>
      <w:proofErr w:type="gramEnd"/>
      <w:r>
        <w:rPr>
          <w:szCs w:val="24"/>
          <w:lang w:val="en-US"/>
        </w:rPr>
        <w:t xml:space="preserve"> modulus </w:t>
      </w:r>
      <w:r w:rsidR="00B83B35" w:rsidRPr="00025957">
        <w:rPr>
          <w:position w:val="-4"/>
        </w:rPr>
        <w:object w:dxaOrig="240" w:dyaOrig="260" w14:anchorId="49E61AD5">
          <v:shape id="_x0000_i1030" type="#_x0000_t75" style="width:12.05pt;height:12.9pt" o:ole="">
            <v:imagedata r:id="rId19" o:title=""/>
          </v:shape>
          <o:OLEObject Type="Embed" ProgID="Equation.DSMT4" ShapeID="_x0000_i1030" DrawAspect="Content" ObjectID="_1736328225" r:id="rId20"/>
        </w:object>
      </w:r>
      <w:r>
        <w:t xml:space="preserve"> </w:t>
      </w:r>
      <w:r>
        <w:rPr>
          <w:szCs w:val="24"/>
          <w:lang w:val="en-US"/>
        </w:rPr>
        <w:t>of the material are constants.</w:t>
      </w:r>
    </w:p>
    <w:p w14:paraId="62C79344" w14:textId="77777777" w:rsidR="00531097" w:rsidRPr="00D70A6C" w:rsidRDefault="00531097" w:rsidP="00D91DB9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1D6990CA" w14:textId="77777777" w:rsidR="0087685E" w:rsidRPr="00FF7A0A" w:rsidRDefault="0087685E" w:rsidP="0087685E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FF7A0A">
        <w:rPr>
          <w:rFonts w:ascii="Times New Roman" w:hAnsi="Times New Roman"/>
          <w:b/>
          <w:szCs w:val="24"/>
        </w:rPr>
        <w:t>Solution template</w:t>
      </w:r>
    </w:p>
    <w:p w14:paraId="75E45D3C" w14:textId="77777777" w:rsidR="00D03B9D" w:rsidRPr="00FF7A0A" w:rsidRDefault="0043572E" w:rsidP="00D03B9D">
      <w:pPr>
        <w:spacing w:line="360" w:lineRule="exact"/>
        <w:jc w:val="both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t>The aim of the stability analysis is to find the condition for a non-zero transverse displacement solution for beam 2.</w:t>
      </w:r>
      <w:r w:rsidR="00D03B9D" w:rsidRPr="00FF7A0A">
        <w:rPr>
          <w:rFonts w:ascii="Times New Roman" w:hAnsi="Times New Roman"/>
          <w:szCs w:val="24"/>
        </w:rPr>
        <w:t xml:space="preserve"> Solving for the axial displacement of beam 2 is not necessary as the axial force in terms of the loading parameter </w:t>
      </w:r>
      <w:r w:rsidR="00D03B9D" w:rsidRPr="00FF7A0A">
        <w:rPr>
          <w:rFonts w:ascii="Times New Roman" w:hAnsi="Times New Roman"/>
          <w:i/>
          <w:iCs/>
          <w:szCs w:val="24"/>
        </w:rPr>
        <w:t xml:space="preserve">p </w:t>
      </w:r>
      <w:r w:rsidR="00D03B9D" w:rsidRPr="00FF7A0A">
        <w:rPr>
          <w:rFonts w:ascii="Times New Roman" w:hAnsi="Times New Roman"/>
          <w:szCs w:val="24"/>
        </w:rPr>
        <w:t xml:space="preserve">follows from the (moment) equilibrium of beam </w:t>
      </w:r>
      <w:proofErr w:type="gramStart"/>
      <w:r w:rsidR="00D03B9D" w:rsidRPr="00FF7A0A">
        <w:rPr>
          <w:rFonts w:ascii="Times New Roman" w:hAnsi="Times New Roman"/>
          <w:szCs w:val="24"/>
        </w:rPr>
        <w:t>1</w:t>
      </w:r>
      <w:proofErr w:type="gramEnd"/>
    </w:p>
    <w:p w14:paraId="54D9CE6B" w14:textId="77777777" w:rsidR="00D03B9D" w:rsidRPr="00FF7A0A" w:rsidRDefault="00D03B9D" w:rsidP="00B83B35">
      <w:pPr>
        <w:jc w:val="both"/>
        <w:rPr>
          <w:rFonts w:ascii="Times New Roman" w:hAnsi="Times New Roman"/>
          <w:szCs w:val="24"/>
        </w:rPr>
      </w:pPr>
    </w:p>
    <w:p w14:paraId="42D0B005" w14:textId="773EA9D6" w:rsidR="00D03B9D" w:rsidRPr="00FF7A0A" w:rsidRDefault="00B83B35" w:rsidP="00B83B35">
      <w:pPr>
        <w:jc w:val="both"/>
        <w:rPr>
          <w:rFonts w:ascii="Times New Roman" w:hAnsi="Times New Roman"/>
          <w:szCs w:val="24"/>
        </w:rPr>
      </w:pPr>
      <w:r w:rsidRPr="00B83B35">
        <w:rPr>
          <w:position w:val="-10"/>
        </w:rPr>
        <w:object w:dxaOrig="2580" w:dyaOrig="320" w14:anchorId="1258876A">
          <v:shape id="_x0000_i1031" type="#_x0000_t75" style="width:129pt;height:16pt" o:ole="">
            <v:imagedata r:id="rId21" o:title=""/>
          </v:shape>
          <o:OLEObject Type="Embed" ProgID="Equation.DSMT4" ShapeID="_x0000_i1031" DrawAspect="Content" ObjectID="_1736328226" r:id="rId22"/>
        </w:object>
      </w:r>
      <w:r w:rsidR="00D03B9D" w:rsidRPr="00FF7A0A">
        <w:rPr>
          <w:rFonts w:ascii="Times New Roman" w:hAnsi="Times New Roman"/>
        </w:rPr>
        <w:t>.</w:t>
      </w:r>
      <w:r w:rsidR="00901196">
        <w:rPr>
          <w:rFonts w:ascii="Times New Roman" w:hAnsi="Times New Roman"/>
        </w:rPr>
        <w:t xml:space="preserve">    </w:t>
      </w:r>
    </w:p>
    <w:p w14:paraId="5AFD7ECA" w14:textId="77777777" w:rsidR="00D03B9D" w:rsidRPr="00FF7A0A" w:rsidRDefault="00D03B9D" w:rsidP="00B83B35">
      <w:pPr>
        <w:jc w:val="both"/>
        <w:rPr>
          <w:rFonts w:ascii="Times New Roman" w:hAnsi="Times New Roman"/>
          <w:szCs w:val="24"/>
        </w:rPr>
      </w:pPr>
    </w:p>
    <w:p w14:paraId="49F5F674" w14:textId="0364E18F" w:rsidR="0087685E" w:rsidRPr="00FF7A0A" w:rsidRDefault="00D03B9D" w:rsidP="0087685E">
      <w:pPr>
        <w:spacing w:line="360" w:lineRule="exact"/>
        <w:jc w:val="both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t xml:space="preserve">As beam 1 is inextensible in the axial direction </w:t>
      </w:r>
      <w:r w:rsidR="0087685E" w:rsidRPr="00FF7A0A">
        <w:rPr>
          <w:rFonts w:ascii="Times New Roman" w:hAnsi="Times New Roman"/>
          <w:szCs w:val="24"/>
        </w:rPr>
        <w:t>The non-zero displacement/rotation component</w:t>
      </w:r>
      <w:r w:rsidRPr="00FF7A0A">
        <w:rPr>
          <w:rFonts w:ascii="Times New Roman" w:hAnsi="Times New Roman"/>
          <w:szCs w:val="24"/>
        </w:rPr>
        <w:t xml:space="preserve"> for beam 2 is </w:t>
      </w:r>
      <w:r w:rsidR="00B83B35" w:rsidRPr="00B83B35">
        <w:rPr>
          <w:position w:val="-12"/>
        </w:rPr>
        <w:object w:dxaOrig="420" w:dyaOrig="360" w14:anchorId="0D999CA2">
          <v:shape id="_x0000_i1032" type="#_x0000_t75" style="width:21pt;height:18.1pt" o:ole="">
            <v:imagedata r:id="rId23" o:title=""/>
          </v:shape>
          <o:OLEObject Type="Embed" ProgID="Equation.DSMT4" ShapeID="_x0000_i1032" DrawAspect="Content" ObjectID="_1736328227" r:id="rId24"/>
        </w:object>
      </w:r>
      <w:r w:rsidRPr="00FF7A0A">
        <w:rPr>
          <w:rFonts w:ascii="Times New Roman" w:hAnsi="Times New Roman"/>
          <w:szCs w:val="24"/>
        </w:rPr>
        <w:t xml:space="preserve">. </w:t>
      </w:r>
      <w:r w:rsidR="0087685E" w:rsidRPr="00FF7A0A">
        <w:rPr>
          <w:rFonts w:ascii="Times New Roman" w:hAnsi="Times New Roman"/>
          <w:szCs w:val="24"/>
        </w:rPr>
        <w:t xml:space="preserve">Element contribution, taking into account the beam bending mode and the interaction of the bar and beam bending modes, are given </w:t>
      </w:r>
      <w:proofErr w:type="gramStart"/>
      <w:r w:rsidR="0087685E" w:rsidRPr="00FF7A0A">
        <w:rPr>
          <w:rFonts w:ascii="Times New Roman" w:hAnsi="Times New Roman"/>
          <w:szCs w:val="24"/>
        </w:rPr>
        <w:t>by</w:t>
      </w:r>
      <w:proofErr w:type="gramEnd"/>
    </w:p>
    <w:p w14:paraId="7BFCAFA1" w14:textId="77777777" w:rsidR="0087685E" w:rsidRPr="00FF7A0A" w:rsidRDefault="0087685E" w:rsidP="00B83B35">
      <w:pPr>
        <w:jc w:val="both"/>
        <w:rPr>
          <w:rFonts w:ascii="Times New Roman" w:hAnsi="Times New Roman"/>
          <w:szCs w:val="24"/>
        </w:rPr>
      </w:pPr>
    </w:p>
    <w:p w14:paraId="27EABE7B" w14:textId="6EF7BE32" w:rsidR="0087685E" w:rsidRPr="00FF7A0A" w:rsidRDefault="00B83B35" w:rsidP="00B83B35">
      <w:pPr>
        <w:rPr>
          <w:rFonts w:ascii="Times New Roman" w:hAnsi="Times New Roman"/>
        </w:rPr>
      </w:pPr>
      <w:r w:rsidRPr="00B83B35">
        <w:rPr>
          <w:position w:val="-74"/>
        </w:rPr>
        <w:object w:dxaOrig="9320" w:dyaOrig="1600" w14:anchorId="6F0FFACD">
          <v:shape id="_x0000_i1033" type="#_x0000_t75" style="width:465.9pt;height:79.9pt" o:ole="">
            <v:imagedata r:id="rId25" o:title=""/>
          </v:shape>
          <o:OLEObject Type="Embed" ProgID="Equation.DSMT4" ShapeID="_x0000_i1033" DrawAspect="Content" ObjectID="_1736328228" r:id="rId26"/>
        </w:object>
      </w:r>
      <w:r w:rsidR="00B10A6A" w:rsidRPr="00FF7A0A">
        <w:rPr>
          <w:rFonts w:ascii="Times New Roman" w:hAnsi="Times New Roman"/>
        </w:rPr>
        <w:t>,</w:t>
      </w:r>
    </w:p>
    <w:p w14:paraId="739A4C6C" w14:textId="77777777" w:rsidR="00016653" w:rsidRPr="00FF7A0A" w:rsidRDefault="00016653" w:rsidP="00B83B35">
      <w:pPr>
        <w:rPr>
          <w:rFonts w:ascii="Times New Roman" w:hAnsi="Times New Roman"/>
        </w:rPr>
      </w:pPr>
    </w:p>
    <w:p w14:paraId="0172BFFA" w14:textId="51C7E0D0" w:rsidR="00016653" w:rsidRPr="00FF7A0A" w:rsidRDefault="00B83B35" w:rsidP="00B83B35">
      <w:pPr>
        <w:rPr>
          <w:rFonts w:ascii="Times New Roman" w:hAnsi="Times New Roman"/>
        </w:rPr>
      </w:pPr>
      <w:r w:rsidRPr="00B83B35">
        <w:rPr>
          <w:position w:val="-74"/>
        </w:rPr>
        <w:object w:dxaOrig="9320" w:dyaOrig="1600" w14:anchorId="6717ACF5">
          <v:shape id="_x0000_i1034" type="#_x0000_t75" style="width:465.9pt;height:79.9pt" o:ole="">
            <v:imagedata r:id="rId27" o:title=""/>
          </v:shape>
          <o:OLEObject Type="Embed" ProgID="Equation.DSMT4" ShapeID="_x0000_i1034" DrawAspect="Content" ObjectID="_1736328229" r:id="rId28"/>
        </w:object>
      </w:r>
      <w:r w:rsidR="00B10A6A" w:rsidRPr="00FF7A0A">
        <w:rPr>
          <w:rFonts w:ascii="Times New Roman" w:hAnsi="Times New Roman"/>
        </w:rPr>
        <w:t>.</w:t>
      </w:r>
    </w:p>
    <w:p w14:paraId="2A3B8D4C" w14:textId="77777777" w:rsidR="0087685E" w:rsidRPr="00FF7A0A" w:rsidRDefault="0087685E" w:rsidP="00B83B35">
      <w:pPr>
        <w:rPr>
          <w:rFonts w:ascii="Times New Roman" w:hAnsi="Times New Roman"/>
        </w:rPr>
      </w:pPr>
    </w:p>
    <w:p w14:paraId="49A86E48" w14:textId="77777777" w:rsidR="0087685E" w:rsidRPr="00FF7A0A" w:rsidRDefault="0087685E" w:rsidP="00B83B35">
      <w:pPr>
        <w:spacing w:line="360" w:lineRule="exact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t xml:space="preserve">Virtual work expression is sum </w:t>
      </w:r>
      <w:r w:rsidR="00B10A6A" w:rsidRPr="00FF7A0A">
        <w:rPr>
          <w:rFonts w:ascii="Times New Roman" w:hAnsi="Times New Roman"/>
          <w:szCs w:val="24"/>
        </w:rPr>
        <w:t xml:space="preserve">of the internal and stability </w:t>
      </w:r>
      <w:proofErr w:type="gramStart"/>
      <w:r w:rsidR="00B10A6A" w:rsidRPr="00FF7A0A">
        <w:rPr>
          <w:rFonts w:ascii="Times New Roman" w:hAnsi="Times New Roman"/>
          <w:szCs w:val="24"/>
        </w:rPr>
        <w:t>parts</w:t>
      </w:r>
      <w:proofErr w:type="gramEnd"/>
    </w:p>
    <w:p w14:paraId="5D9BA50C" w14:textId="77777777" w:rsidR="0087685E" w:rsidRPr="00FF7A0A" w:rsidRDefault="0087685E" w:rsidP="00B83B35">
      <w:pPr>
        <w:rPr>
          <w:rFonts w:ascii="Times New Roman" w:hAnsi="Times New Roman"/>
          <w:szCs w:val="24"/>
        </w:rPr>
      </w:pPr>
    </w:p>
    <w:p w14:paraId="37179A45" w14:textId="21115162" w:rsidR="0087685E" w:rsidRPr="00FF7A0A" w:rsidRDefault="00B83B35" w:rsidP="00B83B35">
      <w:pPr>
        <w:rPr>
          <w:rFonts w:ascii="Times New Roman" w:hAnsi="Times New Roman"/>
          <w:szCs w:val="24"/>
        </w:rPr>
      </w:pPr>
      <w:r w:rsidRPr="00B83B35">
        <w:rPr>
          <w:position w:val="-12"/>
        </w:rPr>
        <w:object w:dxaOrig="6560" w:dyaOrig="420" w14:anchorId="44679898">
          <v:shape id="_x0000_i1035" type="#_x0000_t75" style="width:327.95pt;height:21pt" o:ole="">
            <v:imagedata r:id="rId29" o:title=""/>
          </v:shape>
          <o:OLEObject Type="Embed" ProgID="Equation.DSMT4" ShapeID="_x0000_i1035" DrawAspect="Content" ObjectID="_1736328230" r:id="rId30"/>
        </w:object>
      </w:r>
      <w:r w:rsidR="0087685E" w:rsidRPr="00FF7A0A">
        <w:rPr>
          <w:rFonts w:ascii="Times New Roman" w:hAnsi="Times New Roman"/>
          <w:szCs w:val="24"/>
        </w:rPr>
        <w:t>.</w:t>
      </w:r>
    </w:p>
    <w:p w14:paraId="1F862BE6" w14:textId="77777777" w:rsidR="0087685E" w:rsidRPr="00FF7A0A" w:rsidRDefault="0087685E" w:rsidP="00B83B35">
      <w:pPr>
        <w:jc w:val="both"/>
        <w:rPr>
          <w:rFonts w:ascii="Times New Roman" w:hAnsi="Times New Roman"/>
          <w:b/>
          <w:szCs w:val="24"/>
        </w:rPr>
      </w:pPr>
    </w:p>
    <w:p w14:paraId="794EE06E" w14:textId="77777777" w:rsidR="0087685E" w:rsidRPr="00FF7A0A" w:rsidRDefault="0087685E" w:rsidP="0087685E">
      <w:pPr>
        <w:spacing w:line="360" w:lineRule="exact"/>
        <w:jc w:val="both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t xml:space="preserve">Principle of virtual work and the fundamental lemma of variation calculus imply the </w:t>
      </w:r>
      <w:r w:rsidR="00B10A6A" w:rsidRPr="00FF7A0A">
        <w:rPr>
          <w:rFonts w:ascii="Times New Roman" w:hAnsi="Times New Roman"/>
          <w:szCs w:val="24"/>
        </w:rPr>
        <w:t xml:space="preserve">equilibrium </w:t>
      </w:r>
      <w:proofErr w:type="gramStart"/>
      <w:r w:rsidR="00B10A6A" w:rsidRPr="00FF7A0A">
        <w:rPr>
          <w:rFonts w:ascii="Times New Roman" w:hAnsi="Times New Roman"/>
          <w:szCs w:val="24"/>
        </w:rPr>
        <w:t>equation</w:t>
      </w:r>
      <w:proofErr w:type="gramEnd"/>
    </w:p>
    <w:p w14:paraId="6204DFE8" w14:textId="77777777" w:rsidR="00B10A6A" w:rsidRPr="00FF7A0A" w:rsidRDefault="00B10A6A" w:rsidP="00B83B35">
      <w:pPr>
        <w:jc w:val="both"/>
        <w:rPr>
          <w:rFonts w:ascii="Times New Roman" w:hAnsi="Times New Roman"/>
          <w:szCs w:val="24"/>
        </w:rPr>
      </w:pPr>
    </w:p>
    <w:p w14:paraId="700EC289" w14:textId="4C4D1C12" w:rsidR="00B10A6A" w:rsidRPr="00FF7A0A" w:rsidRDefault="00B83B35" w:rsidP="00B83B35">
      <w:pPr>
        <w:rPr>
          <w:rFonts w:ascii="Times New Roman" w:hAnsi="Times New Roman"/>
          <w:szCs w:val="24"/>
        </w:rPr>
      </w:pPr>
      <w:r w:rsidRPr="00B83B35">
        <w:rPr>
          <w:position w:val="-12"/>
        </w:rPr>
        <w:object w:dxaOrig="4080" w:dyaOrig="360" w14:anchorId="366664DB">
          <v:shape id="_x0000_i1036" type="#_x0000_t75" style="width:203.95pt;height:18.1pt" o:ole="">
            <v:imagedata r:id="rId31" o:title=""/>
          </v:shape>
          <o:OLEObject Type="Embed" ProgID="Equation.DSMT4" ShapeID="_x0000_i1036" DrawAspect="Content" ObjectID="_1736328231" r:id="rId32"/>
        </w:object>
      </w:r>
      <w:r w:rsidR="00B10A6A" w:rsidRPr="00FF7A0A">
        <w:rPr>
          <w:rFonts w:ascii="Times New Roman" w:hAnsi="Times New Roman"/>
          <w:szCs w:val="24"/>
        </w:rPr>
        <w:t>.</w:t>
      </w:r>
    </w:p>
    <w:p w14:paraId="0149FA42" w14:textId="77777777" w:rsidR="0087685E" w:rsidRPr="00FF7A0A" w:rsidRDefault="0087685E" w:rsidP="00B83B35">
      <w:pPr>
        <w:jc w:val="both"/>
        <w:rPr>
          <w:rFonts w:ascii="Times New Roman" w:hAnsi="Times New Roman"/>
          <w:b/>
          <w:bCs/>
          <w:color w:val="000000"/>
          <w:position w:val="-6"/>
          <w:szCs w:val="24"/>
          <w:lang w:val="en-US"/>
        </w:rPr>
      </w:pPr>
    </w:p>
    <w:p w14:paraId="0E126C74" w14:textId="2F364F7D" w:rsidR="0087685E" w:rsidRPr="00FF7A0A" w:rsidRDefault="00B10A6A" w:rsidP="0087685E">
      <w:pPr>
        <w:spacing w:line="360" w:lineRule="exact"/>
        <w:jc w:val="both"/>
        <w:rPr>
          <w:rFonts w:ascii="Times New Roman" w:hAnsi="Times New Roman"/>
          <w:szCs w:val="24"/>
        </w:rPr>
      </w:pPr>
      <w:r w:rsidRPr="00FF7A0A">
        <w:rPr>
          <w:rFonts w:ascii="Times New Roman" w:hAnsi="Times New Roman"/>
          <w:szCs w:val="24"/>
        </w:rPr>
        <w:lastRenderedPageBreak/>
        <w:t>A</w:t>
      </w:r>
      <w:r w:rsidR="0087685E" w:rsidRPr="00FF7A0A">
        <w:rPr>
          <w:rFonts w:ascii="Times New Roman" w:hAnsi="Times New Roman"/>
          <w:szCs w:val="24"/>
        </w:rPr>
        <w:t xml:space="preserve"> non-trivial solution</w:t>
      </w:r>
      <w:r w:rsidRPr="00FF7A0A">
        <w:rPr>
          <w:rFonts w:ascii="Times New Roman" w:hAnsi="Times New Roman"/>
          <w:szCs w:val="24"/>
        </w:rPr>
        <w:t xml:space="preserve"> is possible</w:t>
      </w:r>
      <w:r w:rsidR="0087685E" w:rsidRPr="00FF7A0A">
        <w:rPr>
          <w:rFonts w:ascii="Times New Roman" w:hAnsi="Times New Roman"/>
          <w:szCs w:val="24"/>
        </w:rPr>
        <w:t xml:space="preserve"> (something that is no</w:t>
      </w:r>
      <w:r w:rsidR="00016653" w:rsidRPr="00FF7A0A">
        <w:rPr>
          <w:rFonts w:ascii="Times New Roman" w:hAnsi="Times New Roman"/>
          <w:szCs w:val="24"/>
        </w:rPr>
        <w:t>n-</w:t>
      </w:r>
      <w:r w:rsidR="0087685E" w:rsidRPr="00FF7A0A">
        <w:rPr>
          <w:rFonts w:ascii="Times New Roman" w:hAnsi="Times New Roman"/>
          <w:szCs w:val="24"/>
        </w:rPr>
        <w:t xml:space="preserve">zero) only if the </w:t>
      </w:r>
      <w:r w:rsidRPr="00FF7A0A">
        <w:rPr>
          <w:rFonts w:ascii="Times New Roman" w:hAnsi="Times New Roman"/>
          <w:szCs w:val="24"/>
        </w:rPr>
        <w:t>expression in parenthesis vanishes.</w:t>
      </w:r>
      <w:r w:rsidR="0087685E" w:rsidRPr="00FF7A0A">
        <w:rPr>
          <w:rFonts w:ascii="Times New Roman" w:hAnsi="Times New Roman"/>
          <w:szCs w:val="24"/>
        </w:rPr>
        <w:t xml:space="preserve"> </w:t>
      </w:r>
      <w:r w:rsidRPr="00FF7A0A">
        <w:rPr>
          <w:rFonts w:ascii="Times New Roman" w:hAnsi="Times New Roman"/>
          <w:szCs w:val="24"/>
        </w:rPr>
        <w:t>Therefore, t</w:t>
      </w:r>
      <w:r w:rsidR="0087685E" w:rsidRPr="00FF7A0A">
        <w:rPr>
          <w:rFonts w:ascii="Times New Roman" w:hAnsi="Times New Roman"/>
          <w:szCs w:val="24"/>
        </w:rPr>
        <w:t xml:space="preserve">he critical value of the loading parameter </w:t>
      </w:r>
      <w:r w:rsidR="00B83B35" w:rsidRPr="00B83B35">
        <w:rPr>
          <w:position w:val="-10"/>
        </w:rPr>
        <w:object w:dxaOrig="240" w:dyaOrig="260" w14:anchorId="7AB517B5">
          <v:shape id="_x0000_i1037" type="#_x0000_t75" style="width:12.05pt;height:12.9pt" o:ole="">
            <v:imagedata r:id="rId9" o:title=""/>
          </v:shape>
          <o:OLEObject Type="Embed" ProgID="Equation.DSMT4" ShapeID="_x0000_i1037" DrawAspect="Content" ObjectID="_1736328232" r:id="rId33"/>
        </w:object>
      </w:r>
      <w:r w:rsidR="0087685E" w:rsidRPr="00FF7A0A">
        <w:rPr>
          <w:rFonts w:ascii="Times New Roman" w:hAnsi="Times New Roman"/>
          <w:szCs w:val="24"/>
        </w:rPr>
        <w:t xml:space="preserve">, making the solution non-unique, is </w:t>
      </w:r>
    </w:p>
    <w:p w14:paraId="73D753A3" w14:textId="77777777" w:rsidR="0087685E" w:rsidRPr="00FF7A0A" w:rsidRDefault="0087685E" w:rsidP="00B83B35">
      <w:pPr>
        <w:rPr>
          <w:rFonts w:ascii="Times New Roman" w:hAnsi="Times New Roman"/>
        </w:rPr>
      </w:pPr>
    </w:p>
    <w:p w14:paraId="26B09415" w14:textId="1FCF13F1" w:rsidR="0009503E" w:rsidRPr="00FF7A0A" w:rsidRDefault="00B83B35" w:rsidP="00B83B35">
      <w:pPr>
        <w:rPr>
          <w:rFonts w:ascii="Times New Roman" w:hAnsi="Times New Roman"/>
          <w:bCs/>
          <w:szCs w:val="24"/>
          <w:lang w:val="en-US"/>
        </w:rPr>
      </w:pPr>
      <w:r w:rsidRPr="00B83B35">
        <w:rPr>
          <w:position w:val="-10"/>
        </w:rPr>
        <w:object w:dxaOrig="3460" w:dyaOrig="320" w14:anchorId="083D5F34">
          <v:shape id="_x0000_i1038" type="#_x0000_t75" style="width:172.9pt;height:16pt" o:ole="">
            <v:imagedata r:id="rId34" o:title=""/>
          </v:shape>
          <o:OLEObject Type="Embed" ProgID="Equation.DSMT4" ShapeID="_x0000_i1038" DrawAspect="Content" ObjectID="_1736328233" r:id="rId35"/>
        </w:object>
      </w:r>
      <w:r w:rsidR="00B10A6A" w:rsidRPr="00FF7A0A">
        <w:rPr>
          <w:rFonts w:ascii="Times New Roman" w:hAnsi="Times New Roman"/>
        </w:rPr>
        <w:t xml:space="preserve">   </w:t>
      </w:r>
      <w:r w:rsidRPr="00B83B35">
        <w:rPr>
          <w:position w:val="-6"/>
        </w:rPr>
        <w:object w:dxaOrig="340" w:dyaOrig="240" w14:anchorId="484165C7">
          <v:shape id="_x0000_i1039" type="#_x0000_t75" style="width:17.05pt;height:12.05pt" o:ole="">
            <v:imagedata r:id="rId36" o:title=""/>
          </v:shape>
          <o:OLEObject Type="Embed" ProgID="Equation.DSMT4" ShapeID="_x0000_i1039" DrawAspect="Content" ObjectID="_1736328234" r:id="rId37"/>
        </w:object>
      </w:r>
      <w:r w:rsidR="00B10A6A" w:rsidRPr="00FF7A0A">
        <w:rPr>
          <w:rFonts w:ascii="Times New Roman" w:hAnsi="Times New Roman"/>
        </w:rPr>
        <w:t xml:space="preserve">  </w:t>
      </w:r>
      <w:r w:rsidRPr="00B83B35">
        <w:rPr>
          <w:position w:val="-12"/>
        </w:rPr>
        <w:object w:dxaOrig="1980" w:dyaOrig="360" w14:anchorId="42E865E3">
          <v:shape id="_x0000_i1040" type="#_x0000_t75" style="width:99.05pt;height:18.1pt" o:ole="">
            <v:imagedata r:id="rId38" o:title=""/>
          </v:shape>
          <o:OLEObject Type="Embed" ProgID="Equation.DSMT4" ShapeID="_x0000_i1040" DrawAspect="Content" ObjectID="_1736328235" r:id="rId39"/>
        </w:object>
      </w:r>
      <w:r w:rsidR="0087685E" w:rsidRPr="00FF7A0A">
        <w:rPr>
          <w:rFonts w:ascii="Times New Roman" w:hAnsi="Times New Roman"/>
        </w:rPr>
        <w:t xml:space="preserve"> .       </w:t>
      </w:r>
      <w:r w:rsidR="004D241E" w:rsidRPr="00FF7A0A">
        <w:rPr>
          <w:rFonts w:ascii="Times New Roman" w:hAnsi="Times New Roman"/>
          <w:color w:val="C00000"/>
          <w:szCs w:val="24"/>
        </w:rPr>
        <w:sym w:font="Wingdings" w:char="F0E7"/>
      </w:r>
    </w:p>
    <w:sectPr w:rsidR="0009503E" w:rsidRPr="00FF7A0A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06B2" w14:textId="77777777" w:rsidR="006260A5" w:rsidRDefault="006260A5">
      <w:r>
        <w:separator/>
      </w:r>
    </w:p>
  </w:endnote>
  <w:endnote w:type="continuationSeparator" w:id="0">
    <w:p w14:paraId="28D8D516" w14:textId="77777777" w:rsidR="006260A5" w:rsidRDefault="0062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49A0" w14:textId="77777777" w:rsidR="006260A5" w:rsidRDefault="006260A5">
      <w:r>
        <w:separator/>
      </w:r>
    </w:p>
  </w:footnote>
  <w:footnote w:type="continuationSeparator" w:id="0">
    <w:p w14:paraId="6B9214F5" w14:textId="77777777" w:rsidR="006260A5" w:rsidRDefault="00626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452867518">
    <w:abstractNumId w:val="9"/>
  </w:num>
  <w:num w:numId="2" w16cid:durableId="1536654132">
    <w:abstractNumId w:val="7"/>
  </w:num>
  <w:num w:numId="3" w16cid:durableId="853157063">
    <w:abstractNumId w:val="6"/>
  </w:num>
  <w:num w:numId="4" w16cid:durableId="820923606">
    <w:abstractNumId w:val="5"/>
  </w:num>
  <w:num w:numId="5" w16cid:durableId="534464411">
    <w:abstractNumId w:val="4"/>
  </w:num>
  <w:num w:numId="6" w16cid:durableId="707147013">
    <w:abstractNumId w:val="8"/>
  </w:num>
  <w:num w:numId="7" w16cid:durableId="753821333">
    <w:abstractNumId w:val="3"/>
  </w:num>
  <w:num w:numId="8" w16cid:durableId="793593396">
    <w:abstractNumId w:val="2"/>
  </w:num>
  <w:num w:numId="9" w16cid:durableId="168300010">
    <w:abstractNumId w:val="1"/>
  </w:num>
  <w:num w:numId="10" w16cid:durableId="953514186">
    <w:abstractNumId w:val="0"/>
  </w:num>
  <w:num w:numId="11" w16cid:durableId="900948509">
    <w:abstractNumId w:val="10"/>
  </w:num>
  <w:num w:numId="12" w16cid:durableId="1596209346">
    <w:abstractNumId w:val="18"/>
  </w:num>
  <w:num w:numId="13" w16cid:durableId="831071001">
    <w:abstractNumId w:val="13"/>
  </w:num>
  <w:num w:numId="14" w16cid:durableId="1032271310">
    <w:abstractNumId w:val="17"/>
  </w:num>
  <w:num w:numId="15" w16cid:durableId="85619119">
    <w:abstractNumId w:val="14"/>
  </w:num>
  <w:num w:numId="16" w16cid:durableId="73283907">
    <w:abstractNumId w:val="15"/>
  </w:num>
  <w:num w:numId="17" w16cid:durableId="1672492182">
    <w:abstractNumId w:val="11"/>
  </w:num>
  <w:num w:numId="18" w16cid:durableId="2027823167">
    <w:abstractNumId w:val="16"/>
  </w:num>
  <w:num w:numId="19" w16cid:durableId="1832603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1813"/>
    <w:rsid w:val="00016653"/>
    <w:rsid w:val="00033A80"/>
    <w:rsid w:val="00041DF4"/>
    <w:rsid w:val="0005212C"/>
    <w:rsid w:val="0005221D"/>
    <w:rsid w:val="00052B3A"/>
    <w:rsid w:val="000949F3"/>
    <w:rsid w:val="00094FC2"/>
    <w:rsid w:val="0009503E"/>
    <w:rsid w:val="000B4EFD"/>
    <w:rsid w:val="000C3265"/>
    <w:rsid w:val="000C5A4C"/>
    <w:rsid w:val="000F7B9B"/>
    <w:rsid w:val="000F7D47"/>
    <w:rsid w:val="00110ACA"/>
    <w:rsid w:val="00116222"/>
    <w:rsid w:val="00116D18"/>
    <w:rsid w:val="00124D14"/>
    <w:rsid w:val="00135C2D"/>
    <w:rsid w:val="001369EE"/>
    <w:rsid w:val="00141C9E"/>
    <w:rsid w:val="00164812"/>
    <w:rsid w:val="00164C15"/>
    <w:rsid w:val="0017102D"/>
    <w:rsid w:val="00197F92"/>
    <w:rsid w:val="001A2F76"/>
    <w:rsid w:val="001D3CC3"/>
    <w:rsid w:val="001D62D0"/>
    <w:rsid w:val="001D6791"/>
    <w:rsid w:val="001E5E33"/>
    <w:rsid w:val="001E6095"/>
    <w:rsid w:val="001F1BE2"/>
    <w:rsid w:val="001F6D79"/>
    <w:rsid w:val="00206A94"/>
    <w:rsid w:val="002521D2"/>
    <w:rsid w:val="002555BB"/>
    <w:rsid w:val="00255F0A"/>
    <w:rsid w:val="002814B6"/>
    <w:rsid w:val="002824D5"/>
    <w:rsid w:val="002953A4"/>
    <w:rsid w:val="002A1F8B"/>
    <w:rsid w:val="002A37D6"/>
    <w:rsid w:val="002B0305"/>
    <w:rsid w:val="002D3C41"/>
    <w:rsid w:val="002D3CEA"/>
    <w:rsid w:val="002E68FB"/>
    <w:rsid w:val="002F365B"/>
    <w:rsid w:val="00302A0E"/>
    <w:rsid w:val="0030746F"/>
    <w:rsid w:val="00320B84"/>
    <w:rsid w:val="00333B1E"/>
    <w:rsid w:val="00337492"/>
    <w:rsid w:val="0034187C"/>
    <w:rsid w:val="003547CA"/>
    <w:rsid w:val="0036493A"/>
    <w:rsid w:val="00365260"/>
    <w:rsid w:val="003767BC"/>
    <w:rsid w:val="0038322E"/>
    <w:rsid w:val="003871FA"/>
    <w:rsid w:val="003B6FDE"/>
    <w:rsid w:val="003C21F0"/>
    <w:rsid w:val="003C77BD"/>
    <w:rsid w:val="003D3397"/>
    <w:rsid w:val="003D3830"/>
    <w:rsid w:val="003E0FC6"/>
    <w:rsid w:val="003E4F63"/>
    <w:rsid w:val="0042175B"/>
    <w:rsid w:val="004223A5"/>
    <w:rsid w:val="00425928"/>
    <w:rsid w:val="004274D5"/>
    <w:rsid w:val="0043572E"/>
    <w:rsid w:val="004359F4"/>
    <w:rsid w:val="0044606F"/>
    <w:rsid w:val="00497BF7"/>
    <w:rsid w:val="004A44AE"/>
    <w:rsid w:val="004B4E01"/>
    <w:rsid w:val="004B7697"/>
    <w:rsid w:val="004B76A0"/>
    <w:rsid w:val="004C0704"/>
    <w:rsid w:val="004C1C7D"/>
    <w:rsid w:val="004C5AE5"/>
    <w:rsid w:val="004D2239"/>
    <w:rsid w:val="004D241E"/>
    <w:rsid w:val="004D2B7C"/>
    <w:rsid w:val="004E586E"/>
    <w:rsid w:val="00500019"/>
    <w:rsid w:val="0050070C"/>
    <w:rsid w:val="00512A5C"/>
    <w:rsid w:val="00526AF1"/>
    <w:rsid w:val="00531097"/>
    <w:rsid w:val="0053383E"/>
    <w:rsid w:val="0053506A"/>
    <w:rsid w:val="00542170"/>
    <w:rsid w:val="00555D46"/>
    <w:rsid w:val="00556CAB"/>
    <w:rsid w:val="005879D2"/>
    <w:rsid w:val="00594B77"/>
    <w:rsid w:val="00596749"/>
    <w:rsid w:val="005D10AE"/>
    <w:rsid w:val="005E2358"/>
    <w:rsid w:val="005E714C"/>
    <w:rsid w:val="005F2C68"/>
    <w:rsid w:val="00614FCA"/>
    <w:rsid w:val="006260A5"/>
    <w:rsid w:val="00644E07"/>
    <w:rsid w:val="0066120B"/>
    <w:rsid w:val="0066206D"/>
    <w:rsid w:val="00671CA4"/>
    <w:rsid w:val="006908DC"/>
    <w:rsid w:val="00691CAE"/>
    <w:rsid w:val="006A1EAF"/>
    <w:rsid w:val="006B3E62"/>
    <w:rsid w:val="006B7266"/>
    <w:rsid w:val="006D4F4D"/>
    <w:rsid w:val="006F6438"/>
    <w:rsid w:val="00705267"/>
    <w:rsid w:val="00724AC6"/>
    <w:rsid w:val="00736370"/>
    <w:rsid w:val="00742805"/>
    <w:rsid w:val="00746B4C"/>
    <w:rsid w:val="00750A20"/>
    <w:rsid w:val="007657B3"/>
    <w:rsid w:val="00771BCB"/>
    <w:rsid w:val="00787403"/>
    <w:rsid w:val="007938C7"/>
    <w:rsid w:val="0079397C"/>
    <w:rsid w:val="00796ED2"/>
    <w:rsid w:val="007A4D50"/>
    <w:rsid w:val="007B5659"/>
    <w:rsid w:val="007C3C5C"/>
    <w:rsid w:val="007C799A"/>
    <w:rsid w:val="007D48B2"/>
    <w:rsid w:val="007E1498"/>
    <w:rsid w:val="007E5A04"/>
    <w:rsid w:val="00801EAA"/>
    <w:rsid w:val="00826F3D"/>
    <w:rsid w:val="00853DBC"/>
    <w:rsid w:val="0087260C"/>
    <w:rsid w:val="0087685E"/>
    <w:rsid w:val="008B2B5B"/>
    <w:rsid w:val="008B7FEF"/>
    <w:rsid w:val="008D0810"/>
    <w:rsid w:val="008D36DA"/>
    <w:rsid w:val="008D628A"/>
    <w:rsid w:val="008D6AB6"/>
    <w:rsid w:val="008E732E"/>
    <w:rsid w:val="008F2F82"/>
    <w:rsid w:val="00901196"/>
    <w:rsid w:val="00917796"/>
    <w:rsid w:val="00921BBB"/>
    <w:rsid w:val="009276C5"/>
    <w:rsid w:val="0093560B"/>
    <w:rsid w:val="00944CD8"/>
    <w:rsid w:val="009519DF"/>
    <w:rsid w:val="00951CBB"/>
    <w:rsid w:val="009630D7"/>
    <w:rsid w:val="0097448C"/>
    <w:rsid w:val="009753F7"/>
    <w:rsid w:val="009A617E"/>
    <w:rsid w:val="009B05E7"/>
    <w:rsid w:val="009E6EFB"/>
    <w:rsid w:val="009F59F1"/>
    <w:rsid w:val="00A02032"/>
    <w:rsid w:val="00A03B27"/>
    <w:rsid w:val="00A1416C"/>
    <w:rsid w:val="00A16C26"/>
    <w:rsid w:val="00A21AC0"/>
    <w:rsid w:val="00A310B1"/>
    <w:rsid w:val="00A5329B"/>
    <w:rsid w:val="00A63F0B"/>
    <w:rsid w:val="00A76EB7"/>
    <w:rsid w:val="00A91449"/>
    <w:rsid w:val="00A961B1"/>
    <w:rsid w:val="00A9713F"/>
    <w:rsid w:val="00AA3BDC"/>
    <w:rsid w:val="00AA697C"/>
    <w:rsid w:val="00AB32AF"/>
    <w:rsid w:val="00AC1D4C"/>
    <w:rsid w:val="00AD2E0A"/>
    <w:rsid w:val="00AD4640"/>
    <w:rsid w:val="00AD4E27"/>
    <w:rsid w:val="00AD7DDD"/>
    <w:rsid w:val="00AE2704"/>
    <w:rsid w:val="00AE7154"/>
    <w:rsid w:val="00AF00E9"/>
    <w:rsid w:val="00AF589B"/>
    <w:rsid w:val="00B109F6"/>
    <w:rsid w:val="00B10A6A"/>
    <w:rsid w:val="00B44522"/>
    <w:rsid w:val="00B635B7"/>
    <w:rsid w:val="00B67B34"/>
    <w:rsid w:val="00B72C77"/>
    <w:rsid w:val="00B80171"/>
    <w:rsid w:val="00B80509"/>
    <w:rsid w:val="00B83B35"/>
    <w:rsid w:val="00BA057D"/>
    <w:rsid w:val="00BB793F"/>
    <w:rsid w:val="00BC0F9C"/>
    <w:rsid w:val="00BC2FCE"/>
    <w:rsid w:val="00BD079C"/>
    <w:rsid w:val="00BD2568"/>
    <w:rsid w:val="00BD785D"/>
    <w:rsid w:val="00C01CFB"/>
    <w:rsid w:val="00C103C8"/>
    <w:rsid w:val="00C16894"/>
    <w:rsid w:val="00C16925"/>
    <w:rsid w:val="00C20556"/>
    <w:rsid w:val="00C32A48"/>
    <w:rsid w:val="00C52689"/>
    <w:rsid w:val="00C76DF3"/>
    <w:rsid w:val="00CC6D69"/>
    <w:rsid w:val="00CC7D16"/>
    <w:rsid w:val="00CF0BDF"/>
    <w:rsid w:val="00D019AB"/>
    <w:rsid w:val="00D0385A"/>
    <w:rsid w:val="00D03B9D"/>
    <w:rsid w:val="00D10F81"/>
    <w:rsid w:val="00D12627"/>
    <w:rsid w:val="00D30EDD"/>
    <w:rsid w:val="00D42F8A"/>
    <w:rsid w:val="00D45A64"/>
    <w:rsid w:val="00D620EF"/>
    <w:rsid w:val="00D70A6C"/>
    <w:rsid w:val="00D715A6"/>
    <w:rsid w:val="00D82755"/>
    <w:rsid w:val="00D858D9"/>
    <w:rsid w:val="00D91DB9"/>
    <w:rsid w:val="00D95770"/>
    <w:rsid w:val="00DB6836"/>
    <w:rsid w:val="00DB6947"/>
    <w:rsid w:val="00DD30D1"/>
    <w:rsid w:val="00DD66B3"/>
    <w:rsid w:val="00E0167E"/>
    <w:rsid w:val="00E3599E"/>
    <w:rsid w:val="00E41A34"/>
    <w:rsid w:val="00E452C7"/>
    <w:rsid w:val="00E621C8"/>
    <w:rsid w:val="00E621CF"/>
    <w:rsid w:val="00E84005"/>
    <w:rsid w:val="00E84C62"/>
    <w:rsid w:val="00E86390"/>
    <w:rsid w:val="00E864E4"/>
    <w:rsid w:val="00E92D8F"/>
    <w:rsid w:val="00E9460E"/>
    <w:rsid w:val="00EA37A9"/>
    <w:rsid w:val="00EB0C0E"/>
    <w:rsid w:val="00EB36ED"/>
    <w:rsid w:val="00ED51AC"/>
    <w:rsid w:val="00EE4760"/>
    <w:rsid w:val="00EE47BC"/>
    <w:rsid w:val="00F00D55"/>
    <w:rsid w:val="00F144A4"/>
    <w:rsid w:val="00F26DE7"/>
    <w:rsid w:val="00F359A2"/>
    <w:rsid w:val="00F36008"/>
    <w:rsid w:val="00F41425"/>
    <w:rsid w:val="00F438A8"/>
    <w:rsid w:val="00F52077"/>
    <w:rsid w:val="00F5427B"/>
    <w:rsid w:val="00F831DE"/>
    <w:rsid w:val="00F83944"/>
    <w:rsid w:val="00FB087E"/>
    <w:rsid w:val="00FB5015"/>
    <w:rsid w:val="00FB529A"/>
    <w:rsid w:val="00FD574E"/>
    <w:rsid w:val="00FE17C0"/>
    <w:rsid w:val="00FE2F57"/>
    <w:rsid w:val="00FE5F87"/>
    <w:rsid w:val="00FF3F6C"/>
    <w:rsid w:val="00FF7472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2"/>
    </o:shapelayout>
  </w:shapeDefaults>
  <w:decimalSymbol w:val=","/>
  <w:listSeparator w:val=","/>
  <w14:docId w14:val="6F668387"/>
  <w15:chartTrackingRefBased/>
  <w15:docId w15:val="{20249239-B047-40B6-A492-DC10F551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214</Words>
  <Characters>1130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 examples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13</cp:revision>
  <cp:lastPrinted>2023-01-27T10:37:00Z</cp:lastPrinted>
  <dcterms:created xsi:type="dcterms:W3CDTF">2021-01-27T05:33:00Z</dcterms:created>
  <dcterms:modified xsi:type="dcterms:W3CDTF">2023-01-27T10:37:00Z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