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9F8F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A73F150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CFD6507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101984A7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E02BC9B" w14:textId="071D6FDD" w:rsidR="003C1AF5" w:rsidRPr="00F9281A" w:rsidRDefault="00053541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</w:p>
    <w:p w14:paraId="0A0A5A28" w14:textId="77777777" w:rsidR="00421872" w:rsidRPr="008A3F63" w:rsidRDefault="00421872" w:rsidP="00421872">
      <w:pPr>
        <w:rPr>
          <w:rFonts w:ascii="Times New Roman" w:hAnsi="Times New Roman"/>
          <w:snapToGrid/>
          <w:szCs w:val="24"/>
          <w:lang w:val="en-US"/>
        </w:rPr>
      </w:pPr>
    </w:p>
    <w:p w14:paraId="4A316DD3" w14:textId="2E432AEF" w:rsidR="00421872" w:rsidRDefault="001C5EDD" w:rsidP="00421872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AA6CD5" wp14:editId="0EEFF7FB">
                <wp:simplePos x="0" y="0"/>
                <wp:positionH relativeFrom="column">
                  <wp:posOffset>3629660</wp:posOffset>
                </wp:positionH>
                <wp:positionV relativeFrom="paragraph">
                  <wp:posOffset>90170</wp:posOffset>
                </wp:positionV>
                <wp:extent cx="2503805" cy="1315720"/>
                <wp:effectExtent l="0" t="0" r="0" b="0"/>
                <wp:wrapSquare wrapText="bothSides"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3805" cy="1315720"/>
                          <a:chOff x="3349" y="4938"/>
                          <a:chExt cx="3943" cy="2072"/>
                        </a:xfrm>
                      </wpg:grpSpPr>
                      <wps:wsp>
                        <wps:cNvPr id="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91" y="5898"/>
                            <a:ext cx="763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BAB64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585" y="5844"/>
                            <a:ext cx="2768" cy="11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D4D9B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6565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CE94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343" y="6220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962" y="5199"/>
                            <a:ext cx="0" cy="26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349" y="6580"/>
                            <a:ext cx="698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C5109" w14:textId="77777777" w:rsidR="008D25CA" w:rsidRPr="00835FD5" w:rsidRDefault="00EA73EE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y,Y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615" y="5761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124" y="6008"/>
                            <a:ext cx="56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DC2C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595" y="6220"/>
                            <a:ext cx="0" cy="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5964"/>
                            <a:ext cx="41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141CE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264" y="5830"/>
                            <a:ext cx="545" cy="11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E119B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4938"/>
                            <a:ext cx="83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647F7" w14:textId="32E1ED75" w:rsidR="008D25CA" w:rsidRPr="00835FD5" w:rsidRDefault="006507D4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3FB9C02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9pt;height:13.15pt" o:ole="">
                                    <v:imagedata r:id="rId7" o:title=""/>
                                  </v:shape>
                                  <o:OLEObject Type="Embed" ProgID="Equation.DSMT4" ShapeID="_x0000_i1026" DrawAspect="Content" ObjectID="_1762246091" r:id="rId8"/>
                                </w:object>
                              </w:r>
                              <w:r w:rsidR="008D25CA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230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07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750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91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73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719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393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559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510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35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030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19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156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002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676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842" y="550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04" y="5515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00" y="5376"/>
                            <a:ext cx="468" cy="4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5060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BF9D2" w14:textId="77777777" w:rsidR="008D25CA" w:rsidRPr="00835FD5" w:rsidRDefault="008D25CA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120"/>
                        <wps:cNvSpPr>
                          <a:spLocks/>
                        </wps:cNvSpPr>
                        <wps:spPr bwMode="auto">
                          <a:xfrm flipV="1">
                            <a:off x="6383" y="5656"/>
                            <a:ext cx="325" cy="210"/>
                          </a:xfrm>
                          <a:custGeom>
                            <a:avLst/>
                            <a:gdLst>
                              <a:gd name="G0" fmla="+- 0 0 0"/>
                              <a:gd name="G1" fmla="+- 3129 0 0"/>
                              <a:gd name="G2" fmla="+- 21600 0 0"/>
                              <a:gd name="T0" fmla="*/ 21372 w 21600"/>
                              <a:gd name="T1" fmla="*/ 0 h 13958"/>
                              <a:gd name="T2" fmla="*/ 18689 w 21600"/>
                              <a:gd name="T3" fmla="*/ 13958 h 13958"/>
                              <a:gd name="T4" fmla="*/ 0 w 21600"/>
                              <a:gd name="T5" fmla="*/ 3129 h 13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3958" fill="none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</a:path>
                              <a:path w="21600" h="13958" stroke="0" extrusionOk="0">
                                <a:moveTo>
                                  <a:pt x="21372" y="-1"/>
                                </a:moveTo>
                                <a:cubicBezTo>
                                  <a:pt x="21523" y="1036"/>
                                  <a:pt x="21600" y="2081"/>
                                  <a:pt x="21600" y="3129"/>
                                </a:cubicBezTo>
                                <a:cubicBezTo>
                                  <a:pt x="21600" y="6932"/>
                                  <a:pt x="20595" y="10667"/>
                                  <a:pt x="18689" y="13958"/>
                                </a:cubicBezTo>
                                <a:lnTo>
                                  <a:pt x="0" y="3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2EB381" w14:textId="77777777" w:rsidR="00A21EFD" w:rsidRDefault="00A21E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615" y="5479"/>
                            <a:ext cx="531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B1D4" w14:textId="29AE5247" w:rsidR="008D25CA" w:rsidRPr="00835FD5" w:rsidRDefault="006507D4" w:rsidP="008D25CA">
                              <w:pPr>
                                <w:rPr>
                                  <w:rFonts w:ascii="Times New Roman" w:hAnsi="Times New Roman"/>
                                  <w:lang w:val="fi-FI"/>
                                </w:rPr>
                              </w:pPr>
                              <w:r w:rsidRPr="006507D4">
                                <w:rPr>
                                  <w:position w:val="-6"/>
                                </w:rPr>
                                <w:object w:dxaOrig="400" w:dyaOrig="279" w14:anchorId="1278E8F5">
                                  <v:shape id="_x0000_i1028" type="#_x0000_t75" style="width:20.05pt;height:13.75pt" o:ole="">
                                    <v:imagedata r:id="rId9" o:title=""/>
                                  </v:shape>
                                  <o:OLEObject Type="Embed" ProgID="Equation.DSMT4" ShapeID="_x0000_i1028" DrawAspect="Content" ObjectID="_1762246092" r:id="rId10"/>
                                </w:object>
                              </w:r>
                              <w:r w:rsidR="008D25CA" w:rsidRPr="00835FD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 xml:space="preserve"> 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A6CD5" id="Group 122" o:spid="_x0000_s1026" style="position:absolute;left:0;text-align:left;margin-left:285.8pt;margin-top:7.1pt;width:197.15pt;height:103.6pt;z-index:251657728" coordorigin="3349,4938" coordsize="3943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27" type="#_x0000_t202" style="position:absolute;left:6391;top:5898;width:76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58BAB64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90" o:spid="_x0000_s1028" style="position:absolute;left:3585;top:5844;width:2768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" fillcolor="black" strokeweight="1pt">
                  <v:fill r:id="rId11" o:title="" type="pattern"/>
                  <v:textbox>
                    <w:txbxContent>
                      <w:p w14:paraId="420D4D9B" w14:textId="77777777" w:rsidR="00A21EFD" w:rsidRDefault="00A21EFD"/>
                    </w:txbxContent>
                  </v:textbox>
                </v:rect>
                <v:shape id="Text Box 91" o:spid="_x0000_s1029" type="#_x0000_t202" style="position:absolute;left:4783;top:6565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1DDCE94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92" o:spid="_x0000_s1030" style="position:absolute;visibility:visible;mso-wrap-style:square" from="6343,6220" to="6343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93" o:spid="_x0000_s1031" style="position:absolute;rotation:90;visibility:visible;mso-wrap-style:square" from="4962,5199" to="4962,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94" o:spid="_x0000_s1032" type="#_x0000_t202" style="position:absolute;left:3349;top:6580;width:69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A0C5109" w14:textId="77777777" w:rsidR="008D25CA" w:rsidRPr="00835FD5" w:rsidRDefault="00EA73EE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y,Y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95" o:spid="_x0000_s1033" style="position:absolute;rotation:90;visibility:visible;mso-wrap-style:square" from="6615,5761" to="661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shape id="Text Box 96" o:spid="_x0000_s1034" type="#_x0000_t202" style="position:absolute;left:4124;top:6008;width:5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98DC2C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</w:p>
                    </w:txbxContent>
                  </v:textbox>
                </v:shape>
                <v:line id="Line 97" o:spid="_x0000_s1035" style="position:absolute;visibility:visible;mso-wrap-style:square" from="3595,6220" to="3595,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 id="Text Box 98" o:spid="_x0000_s1036" type="#_x0000_t202" style="position:absolute;left:3630;top:5964;width:41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18141CE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rect id="Rectangle 99" o:spid="_x0000_s1037" style="position:absolute;left:3264;top:5830;width:545;height:11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" fillcolor="black" stroked="f">
                  <v:fill r:id="rId12" o:title="" type="pattern"/>
                  <v:textbox>
                    <w:txbxContent>
                      <w:p w14:paraId="75CE119B" w14:textId="77777777" w:rsidR="00A21EFD" w:rsidRDefault="00A21EFD"/>
                    </w:txbxContent>
                  </v:textbox>
                </v:rect>
                <v:shape id="Text Box 100" o:spid="_x0000_s1038" type="#_x0000_t202" style="position:absolute;left:6456;top:4938;width:83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6647F7" w14:textId="32E1ED75" w:rsidR="008D25CA" w:rsidRPr="00835FD5" w:rsidRDefault="006507D4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40" w:dyaOrig="260" w14:anchorId="3FB9C026">
                            <v:shape id="_x0000_i1026" type="#_x0000_t75" style="width:11.9pt;height:13.15pt" o:ole="">
                              <v:imagedata r:id="rId7" o:title=""/>
                            </v:shape>
                            <o:OLEObject Type="Embed" ProgID="Equation.DSMT4" ShapeID="_x0000_i1026" DrawAspect="Content" ObjectID="_1762246091" r:id="rId13"/>
                          </w:object>
                        </w:r>
                        <w:r w:rsidR="008D25CA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101" o:spid="_x0000_s1039" style="position:absolute;visibility:visible;mso-wrap-style:square" from="4230,5515" to="423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" strokeweight="1pt">
                  <v:stroke startarrow="block" startarrowwidth="narrow" endarrowwidth="narrow"/>
                </v:line>
                <v:line id="Line 102" o:spid="_x0000_s1040" style="position:absolute;visibility:visible;mso-wrap-style:square" from="4076,5505" to="407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" strokeweight="1pt">
                  <v:stroke startarrow="block" startarrowwidth="narrow" endarrowwidth="narrow"/>
                </v:line>
                <v:line id="Line 103" o:spid="_x0000_s1041" style="position:absolute;visibility:visible;mso-wrap-style:square" from="3750,5505" to="3750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" strokeweight="1pt">
                  <v:stroke startarrow="block" startarrowwidth="narrow" endarrowwidth="narrow"/>
                </v:line>
                <v:line id="Line 104" o:spid="_x0000_s1042" style="position:absolute;visibility:visible;mso-wrap-style:square" from="3916,5505" to="391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" strokeweight="1pt">
                  <v:stroke startarrow="block" startarrowwidth="narrow" endarrowwidth="narrow"/>
                </v:line>
                <v:line id="Line 105" o:spid="_x0000_s1043" style="position:absolute;visibility:visible;mso-wrap-style:square" from="4873,5515" to="487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q0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" strokeweight="1pt">
                  <v:stroke startarrow="block" startarrowwidth="narrow" endarrowwidth="narrow"/>
                </v:line>
                <v:line id="Line 106" o:spid="_x0000_s1044" style="position:absolute;visibility:visible;mso-wrap-style:square" from="4719,5505" to="4719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" strokeweight="1pt">
                  <v:stroke startarrow="block" startarrowwidth="narrow" endarrowwidth="narrow"/>
                </v:line>
                <v:line id="Line 107" o:spid="_x0000_s1045" style="position:absolute;visibility:visible;mso-wrap-style:square" from="4393,5505" to="4393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" strokeweight="1pt">
                  <v:stroke startarrow="block" startarrowwidth="narrow" endarrowwidth="narrow"/>
                </v:line>
                <v:line id="Line 108" o:spid="_x0000_s1046" style="position:absolute;visibility:visible;mso-wrap-style:square" from="4559,5505" to="4559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TD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" strokeweight="1pt">
                  <v:stroke startarrow="block" startarrowwidth="narrow" endarrowwidth="narrow"/>
                </v:line>
                <v:line id="Line 109" o:spid="_x0000_s1047" style="position:absolute;visibility:visible;mso-wrap-style:square" from="5510,5515" to="551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y3xAAAANsAAAAPAAAAZHJzL2Rvd25yZXYueG1sRI9BawIx&#10;FITvQv9DeAUvRbNuR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CMiDLfEAAAA2wAAAA8A&#10;AAAAAAAAAAAAAAAABwIAAGRycy9kb3ducmV2LnhtbFBLBQYAAAAAAwADALcAAAD4AgAAAAA=&#10;" strokeweight="1pt">
                  <v:stroke startarrow="block" startarrowwidth="narrow" endarrowwidth="narrow"/>
                </v:line>
                <v:line id="Line 110" o:spid="_x0000_s1048" style="position:absolute;visibility:visible;mso-wrap-style:square" from="5356,5505" to="535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" strokeweight="1pt">
                  <v:stroke startarrow="block" startarrowwidth="narrow" endarrowwidth="narrow"/>
                </v:line>
                <v:line id="Line 111" o:spid="_x0000_s1049" style="position:absolute;visibility:visible;mso-wrap-style:square" from="5030,5505" to="5030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" strokeweight="1pt">
                  <v:stroke startarrow="block" startarrowwidth="narrow" endarrowwidth="narrow"/>
                </v:line>
                <v:line id="Line 112" o:spid="_x0000_s1050" style="position:absolute;visibility:visible;mso-wrap-style:square" from="5196,5505" to="519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" strokeweight="1pt">
                  <v:stroke startarrow="block" startarrowwidth="narrow" endarrowwidth="narrow"/>
                </v:line>
                <v:line id="Line 113" o:spid="_x0000_s1051" style="position:absolute;visibility:visible;mso-wrap-style:square" from="6156,5515" to="6156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" strokeweight="1pt">
                  <v:stroke startarrow="block" startarrowwidth="narrow" endarrowwidth="narrow"/>
                </v:line>
                <v:line id="Line 114" o:spid="_x0000_s1052" style="position:absolute;visibility:visible;mso-wrap-style:square" from="6002,5505" to="6002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" strokeweight="1pt">
                  <v:stroke startarrow="block" startarrowwidth="narrow" endarrowwidth="narrow"/>
                </v:line>
                <v:line id="Line 115" o:spid="_x0000_s1053" style="position:absolute;visibility:visible;mso-wrap-style:square" from="5676,5505" to="5676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" strokeweight="1pt">
                  <v:stroke startarrow="block" startarrowwidth="narrow" endarrowwidth="narrow"/>
                </v:line>
                <v:line id="Line 116" o:spid="_x0000_s1054" style="position:absolute;visibility:visible;mso-wrap-style:square" from="5842,5505" to="5842,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" strokeweight="1pt">
                  <v:stroke startarrow="block" startarrowwidth="narrow" endarrowwidth="narrow"/>
                </v:line>
                <v:line id="Line 117" o:spid="_x0000_s1055" style="position:absolute;visibility:visible;mso-wrap-style:square" from="6304,5515" to="6304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" strokeweight="1pt">
                  <v:stroke startarrow="block" startarrowwidth="narrow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56" type="#_x0000_t32" style="position:absolute;left:6400;top:5376;width:468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" strokeweight="1pt">
                  <v:stroke endarrow="block" endarrowwidth="narrow"/>
                </v:shape>
                <v:shape id="Text Box 119" o:spid="_x0000_s1057" type="#_x0000_t202" style="position:absolute;left:4825;top:5060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84BF9D2" w14:textId="77777777" w:rsidR="008D25CA" w:rsidRPr="00835FD5" w:rsidRDefault="008D25CA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Arc 120" o:spid="_x0000_s1058" style="position:absolute;left:6383;top:5656;width:325;height:210;flip:y;visibility:visible;mso-wrap-style:square;v-text-anchor:top" coordsize="21600,13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" adj="-11796480,,5400" path="m21372,-1nfc21523,1036,21600,2081,21600,3129v,3803,-1005,7538,-2911,10829em21372,-1nsc21523,1036,21600,2081,21600,3129v,3803,-1005,7538,-2911,10829l,3129,21372,-1xe" filled="f">
                  <v:stroke joinstyle="round"/>
                  <v:formulas/>
                  <v:path arrowok="t" o:extrusionok="f" o:connecttype="custom" o:connectlocs="322,0;281,210;0,47" o:connectangles="0,0,0" textboxrect="0,0,21600,13958"/>
                  <v:textbox>
                    <w:txbxContent>
                      <w:p w14:paraId="322EB381" w14:textId="77777777" w:rsidR="00A21EFD" w:rsidRDefault="00A21EFD"/>
                    </w:txbxContent>
                  </v:textbox>
                </v:shape>
                <v:shape id="Text Box 121" o:spid="_x0000_s1059" type="#_x0000_t202" style="position:absolute;left:6615;top:5479;width:531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736B1D4" w14:textId="29AE5247" w:rsidR="008D25CA" w:rsidRPr="00835FD5" w:rsidRDefault="006507D4" w:rsidP="008D25CA">
                        <w:pPr>
                          <w:rPr>
                            <w:rFonts w:ascii="Times New Roman" w:hAnsi="Times New Roman"/>
                            <w:lang w:val="fi-FI"/>
                          </w:rPr>
                        </w:pPr>
                        <w:r w:rsidRPr="006507D4">
                          <w:rPr>
                            <w:position w:val="-6"/>
                          </w:rPr>
                          <w:object w:dxaOrig="400" w:dyaOrig="279" w14:anchorId="1278E8F5">
                            <v:shape id="_x0000_i1028" type="#_x0000_t75" style="width:20.05pt;height:13.75pt" o:ole="">
                              <v:imagedata r:id="rId9" o:title=""/>
                            </v:shape>
                            <o:OLEObject Type="Embed" ProgID="Equation.DSMT4" ShapeID="_x0000_i1028" DrawAspect="Content" ObjectID="_1762246092" r:id="rId14"/>
                          </w:object>
                        </w:r>
                        <w:r w:rsidR="008D25CA" w:rsidRPr="00835FD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 xml:space="preserve"> 45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65EC" w:rsidRPr="007E4363">
        <w:rPr>
          <w:rFonts w:ascii="Times New Roman" w:hAnsi="Times New Roman"/>
          <w:snapToGrid/>
          <w:szCs w:val="24"/>
          <w:lang w:val="en-US"/>
        </w:rPr>
        <w:t>Consider a cantilever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 in </w:t>
      </w:r>
      <w:proofErr w:type="spellStart"/>
      <w:r w:rsidR="004265EC" w:rsidRPr="00B81B3B">
        <w:rPr>
          <w:rFonts w:ascii="Times New Roman" w:hAnsi="Times New Roman"/>
          <w:i/>
          <w:snapToGrid/>
          <w:szCs w:val="24"/>
          <w:lang w:val="en-US"/>
        </w:rPr>
        <w:t>xy</w:t>
      </w:r>
      <w:proofErr w:type="spellEnd"/>
      <w:r w:rsidR="004265EC">
        <w:rPr>
          <w:rFonts w:ascii="Times New Roman" w:hAnsi="Times New Roman"/>
          <w:snapToGrid/>
          <w:szCs w:val="24"/>
          <w:lang w:val="en-US"/>
        </w:rPr>
        <w:t xml:space="preserve">-plane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loaded by </w:t>
      </w:r>
      <w:r w:rsidR="008D25CA">
        <w:rPr>
          <w:rFonts w:ascii="Times New Roman" w:hAnsi="Times New Roman"/>
          <w:snapToGrid/>
          <w:szCs w:val="24"/>
          <w:lang w:val="en-US"/>
        </w:rPr>
        <w:t>distributed force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 </w:t>
      </w:r>
      <w:r w:rsidR="006507D4" w:rsidRPr="006507D4">
        <w:rPr>
          <w:position w:val="-10"/>
        </w:rPr>
        <w:object w:dxaOrig="240" w:dyaOrig="320" w14:anchorId="030B9BB3">
          <v:shape id="_x0000_i1029" type="#_x0000_t75" style="width:11.9pt;height:16.3pt" o:ole="">
            <v:imagedata r:id="rId15" o:title=""/>
          </v:shape>
          <o:OLEObject Type="Embed" ProgID="Equation.DSMT4" ShapeID="_x0000_i1029" DrawAspect="Content" ObjectID="_1762246068" r:id="rId16"/>
        </w:object>
      </w:r>
      <w:r w:rsidR="008D25CA">
        <w:rPr>
          <w:rFonts w:ascii="Times New Roman" w:hAnsi="Times New Roman"/>
          <w:snapToGrid/>
          <w:szCs w:val="24"/>
          <w:lang w:val="en-US"/>
        </w:rPr>
        <w:t xml:space="preserve"> and point force </w:t>
      </w:r>
      <w:r w:rsidR="006507D4" w:rsidRPr="006507D4">
        <w:rPr>
          <w:position w:val="-10"/>
        </w:rPr>
        <w:object w:dxaOrig="1080" w:dyaOrig="380" w14:anchorId="5A29DC23">
          <v:shape id="_x0000_i1030" type="#_x0000_t75" style="width:53.85pt;height:18.8pt" o:ole="">
            <v:imagedata r:id="rId17" o:title=""/>
          </v:shape>
          <o:OLEObject Type="Embed" ProgID="Equation.DSMT4" ShapeID="_x0000_i1030" DrawAspect="Content" ObjectID="_1762246069" r:id="rId18"/>
        </w:objec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. </w:t>
      </w:r>
      <w:r w:rsidR="004265EC">
        <w:rPr>
          <w:rFonts w:ascii="Times New Roman" w:hAnsi="Times New Roman"/>
          <w:snapToGrid/>
          <w:szCs w:val="24"/>
          <w:lang w:val="en-US"/>
        </w:rPr>
        <w:t>D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etermine the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displacement and rotation of the free end.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Young’s modulus </w:t>
      </w:r>
      <w:r>
        <w:rPr>
          <w:rFonts w:ascii="Times New Roman" w:hAnsi="Times New Roman"/>
          <w:noProof/>
          <w:snapToGrid/>
          <w:position w:val="-4"/>
          <w:szCs w:val="24"/>
          <w:lang w:val="en-US"/>
        </w:rPr>
        <w:drawing>
          <wp:inline distT="0" distB="0" distL="0" distR="0" wp14:anchorId="0F634DAA" wp14:editId="3E560C9E">
            <wp:extent cx="151765" cy="16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5CA">
        <w:rPr>
          <w:rFonts w:ascii="Times New Roman" w:hAnsi="Times New Roman"/>
          <w:snapToGrid/>
          <w:szCs w:val="24"/>
          <w:lang w:val="en-US"/>
        </w:rPr>
        <w:t xml:space="preserve"> and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 xml:space="preserve">Poisson’s ratio </w:t>
      </w:r>
      <w:r>
        <w:rPr>
          <w:rFonts w:ascii="Times New Roman" w:hAnsi="Times New Roman"/>
          <w:noProof/>
          <w:snapToGrid/>
          <w:position w:val="-6"/>
          <w:szCs w:val="24"/>
          <w:lang w:val="en-US"/>
        </w:rPr>
        <w:drawing>
          <wp:inline distT="0" distB="0" distL="0" distR="0" wp14:anchorId="6FA732BE" wp14:editId="0036A99E">
            <wp:extent cx="127000" cy="13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5EC" w:rsidRPr="007E4363">
        <w:rPr>
          <w:rFonts w:ascii="Times New Roman" w:hAnsi="Times New Roman"/>
          <w:i/>
          <w:snapToGrid/>
          <w:szCs w:val="24"/>
          <w:lang w:val="en-US"/>
        </w:rPr>
        <w:t xml:space="preserve"> </w:t>
      </w:r>
      <w:r w:rsidR="004265EC" w:rsidRPr="007E4363">
        <w:rPr>
          <w:rFonts w:ascii="Times New Roman" w:hAnsi="Times New Roman"/>
          <w:snapToGrid/>
          <w:szCs w:val="24"/>
          <w:lang w:val="en-US"/>
        </w:rPr>
        <w:t>are constants</w:t>
      </w:r>
      <w:r w:rsidR="008D25CA">
        <w:rPr>
          <w:rFonts w:ascii="Times New Roman" w:hAnsi="Times New Roman"/>
          <w:snapToGrid/>
          <w:szCs w:val="24"/>
          <w:lang w:val="en-US"/>
        </w:rPr>
        <w:t>. C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ross-section is </w:t>
      </w:r>
      <w:r w:rsidR="008D25CA">
        <w:rPr>
          <w:rFonts w:ascii="Times New Roman" w:hAnsi="Times New Roman"/>
          <w:snapToGrid/>
          <w:szCs w:val="24"/>
          <w:lang w:val="en-US"/>
        </w:rPr>
        <w:t xml:space="preserve">a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rectangle of side length </w:t>
      </w:r>
      <w:r w:rsidR="004265EC" w:rsidRPr="005B33D1">
        <w:rPr>
          <w:rFonts w:ascii="Times New Roman" w:hAnsi="Times New Roman"/>
          <w:i/>
          <w:snapToGrid/>
          <w:szCs w:val="24"/>
          <w:lang w:val="en-US"/>
        </w:rPr>
        <w:t>t</w:t>
      </w:r>
      <w:r w:rsidR="004265EC">
        <w:rPr>
          <w:rFonts w:ascii="Times New Roman" w:hAnsi="Times New Roman"/>
          <w:snapToGrid/>
          <w:szCs w:val="24"/>
          <w:lang w:val="en-US"/>
        </w:rPr>
        <w:t>. Assume that the</w:t>
      </w:r>
      <w:r w:rsidR="004265EC" w:rsidRPr="0057738E">
        <w:rPr>
          <w:rFonts w:ascii="Times New Roman" w:hAnsi="Times New Roman"/>
        </w:rPr>
        <w:t xml:space="preserve"> neutral axis coincides with the </w:t>
      </w:r>
      <w:r w:rsidR="004265EC" w:rsidRPr="0057738E">
        <w:rPr>
          <w:rFonts w:ascii="Times New Roman" w:hAnsi="Times New Roman"/>
          <w:i/>
        </w:rPr>
        <w:t>x</w:t>
      </w:r>
      <w:r w:rsidR="004265EC" w:rsidRPr="0057738E">
        <w:rPr>
          <w:rFonts w:ascii="Times New Roman" w:hAnsi="Times New Roman"/>
        </w:rPr>
        <w:t>-axis of the material coordinate system</w:t>
      </w:r>
      <w:r w:rsidR="008D25CA">
        <w:rPr>
          <w:rFonts w:ascii="Times New Roman" w:hAnsi="Times New Roman"/>
        </w:rPr>
        <w:t>.</w:t>
      </w:r>
      <w:r w:rsidR="004265EC">
        <w:rPr>
          <w:rFonts w:ascii="Times New Roman" w:hAnsi="Times New Roman"/>
        </w:rPr>
        <w:t xml:space="preserve"> </w:t>
      </w:r>
      <w:r w:rsidR="004265EC">
        <w:rPr>
          <w:rFonts w:ascii="Times New Roman" w:hAnsi="Times New Roman"/>
          <w:snapToGrid/>
          <w:szCs w:val="24"/>
          <w:lang w:val="en-US"/>
        </w:rPr>
        <w:t xml:space="preserve">Use </w:t>
      </w:r>
      <w:r w:rsidR="008D25CA">
        <w:rPr>
          <w:rFonts w:ascii="Times New Roman" w:hAnsi="Times New Roman"/>
          <w:snapToGrid/>
          <w:szCs w:val="24"/>
          <w:lang w:val="en-US"/>
        </w:rPr>
        <w:t xml:space="preserve">the bar and bending modes of the </w:t>
      </w:r>
      <w:r w:rsidR="004265EC">
        <w:rPr>
          <w:rFonts w:ascii="Times New Roman" w:hAnsi="Times New Roman"/>
          <w:snapToGrid/>
          <w:szCs w:val="24"/>
          <w:lang w:val="en-US"/>
        </w:rPr>
        <w:t>beam model</w:t>
      </w:r>
      <w:r w:rsidR="008D25CA">
        <w:rPr>
          <w:rFonts w:ascii="Times New Roman" w:hAnsi="Times New Roman"/>
          <w:snapToGrid/>
          <w:szCs w:val="24"/>
          <w:lang w:val="en-US"/>
        </w:rPr>
        <w:t>.</w:t>
      </w:r>
    </w:p>
    <w:p w14:paraId="654F0174" w14:textId="77777777" w:rsidR="00EA73EE" w:rsidRPr="00416891" w:rsidRDefault="00EA73EE" w:rsidP="00EA73EE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22F7BC20" w14:textId="77777777" w:rsidR="008D25CA" w:rsidRPr="00287B43" w:rsidRDefault="008D25CA" w:rsidP="008D25CA">
      <w:pPr>
        <w:spacing w:line="360" w:lineRule="exact"/>
        <w:jc w:val="both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287B43">
        <w:rPr>
          <w:rFonts w:ascii="Times New Roman" w:hAnsi="Times New Roman"/>
          <w:b/>
          <w:snapToGrid/>
          <w:color w:val="000000"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  <w:lang w:val="en-US"/>
        </w:rPr>
        <w:t xml:space="preserve"> template</w:t>
      </w:r>
    </w:p>
    <w:p w14:paraId="14F8CA34" w14:textId="77777777" w:rsidR="008D25CA" w:rsidRPr="00416891" w:rsidRDefault="008D25CA" w:rsidP="008D25CA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Assuming that the material coordinate system is chosen so that the bending and stretching modes decouple, the two modes can be </w:t>
      </w:r>
      <w:proofErr w:type="gramStart"/>
      <w:r w:rsidRPr="00416891">
        <w:rPr>
          <w:rFonts w:ascii="Times New Roman" w:hAnsi="Times New Roman"/>
          <w:snapToGrid/>
          <w:szCs w:val="24"/>
          <w:lang w:val="en-US" w:eastAsia="fi-FI"/>
        </w:rPr>
        <w:t>taken into account</w:t>
      </w:r>
      <w:proofErr w:type="gramEnd"/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 as if they were separate elements. </w:t>
      </w:r>
      <w:r>
        <w:rPr>
          <w:rFonts w:ascii="Times New Roman" w:hAnsi="Times New Roman"/>
          <w:snapToGrid/>
          <w:szCs w:val="24"/>
          <w:lang w:val="en-US" w:eastAsia="fi-FI"/>
        </w:rPr>
        <w:t xml:space="preserve">Therefore, one may use the virtual work expressions for the beam </w:t>
      </w:r>
      <w:proofErr w:type="spellStart"/>
      <w:r w:rsidRPr="00416891">
        <w:rPr>
          <w:rFonts w:ascii="Times New Roman" w:hAnsi="Times New Roman"/>
          <w:i/>
          <w:snapToGrid/>
          <w:szCs w:val="24"/>
          <w:lang w:val="en-US" w:eastAsia="fi-FI"/>
        </w:rPr>
        <w:t>xy</w:t>
      </w:r>
      <w:proofErr w:type="spellEnd"/>
      <w:r>
        <w:rPr>
          <w:rFonts w:ascii="Times New Roman" w:hAnsi="Times New Roman"/>
          <w:snapToGrid/>
          <w:szCs w:val="24"/>
          <w:lang w:val="en-US" w:eastAsia="fi-FI"/>
        </w:rPr>
        <w:t xml:space="preserve">-plane bending and bar modes of the formulae </w:t>
      </w:r>
      <w:proofErr w:type="gramStart"/>
      <w:r>
        <w:rPr>
          <w:rFonts w:ascii="Times New Roman" w:hAnsi="Times New Roman"/>
          <w:snapToGrid/>
          <w:szCs w:val="24"/>
          <w:lang w:val="en-US" w:eastAsia="fi-FI"/>
        </w:rPr>
        <w:t>collection</w:t>
      </w:r>
      <w:proofErr w:type="gramEnd"/>
      <w:r w:rsidRPr="00416891">
        <w:rPr>
          <w:rFonts w:ascii="Times New Roman" w:hAnsi="Times New Roman"/>
          <w:snapToGrid/>
          <w:szCs w:val="24"/>
          <w:lang w:val="en-US" w:eastAsia="fi-FI"/>
        </w:rPr>
        <w:t xml:space="preserve"> </w:t>
      </w:r>
    </w:p>
    <w:p w14:paraId="2771F7AC" w14:textId="77777777" w:rsidR="008D25CA" w:rsidRPr="00416891" w:rsidRDefault="008D25CA" w:rsidP="008D25CA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5A373F99" w14:textId="073CD5EB" w:rsidR="008D25CA" w:rsidRPr="00416891" w:rsidRDefault="006507D4" w:rsidP="008D25CA">
      <w:pPr>
        <w:tabs>
          <w:tab w:val="left" w:pos="2268"/>
        </w:tabs>
        <w:rPr>
          <w:rFonts w:ascii="Times New Roman" w:hAnsi="Times New Roman"/>
        </w:rPr>
      </w:pPr>
      <w:r w:rsidRPr="006507D4">
        <w:rPr>
          <w:position w:val="-74"/>
        </w:rPr>
        <w:object w:dxaOrig="5520" w:dyaOrig="1660" w14:anchorId="30930FCD">
          <v:shape id="_x0000_i1031" type="#_x0000_t75" style="width:276.1pt;height:83.25pt" o:ole="">
            <v:imagedata r:id="rId21" o:title=""/>
          </v:shape>
          <o:OLEObject Type="Embed" ProgID="Equation.DSMT4" ShapeID="_x0000_i1031" DrawAspect="Content" ObjectID="_1762246070" r:id="rId22"/>
        </w:object>
      </w:r>
      <w:r w:rsidR="008D25CA" w:rsidRPr="00416891">
        <w:rPr>
          <w:rFonts w:ascii="Times New Roman" w:hAnsi="Times New Roman"/>
        </w:rPr>
        <w:t xml:space="preserve">, </w:t>
      </w:r>
      <w:r w:rsidRPr="006507D4">
        <w:rPr>
          <w:position w:val="-72"/>
        </w:rPr>
        <w:object w:dxaOrig="2799" w:dyaOrig="1640" w14:anchorId="347448AC">
          <v:shape id="_x0000_i1032" type="#_x0000_t75" style="width:139.95pt;height:82pt" o:ole="">
            <v:imagedata r:id="rId23" o:title=""/>
          </v:shape>
          <o:OLEObject Type="Embed" ProgID="Equation.DSMT4" ShapeID="_x0000_i1032" DrawAspect="Content" ObjectID="_1762246071" r:id="rId24"/>
        </w:object>
      </w:r>
      <w:r w:rsidR="008D25CA">
        <w:rPr>
          <w:rFonts w:ascii="Times New Roman" w:hAnsi="Times New Roman"/>
        </w:rPr>
        <w:t>,</w:t>
      </w:r>
    </w:p>
    <w:p w14:paraId="148FC0AD" w14:textId="77777777" w:rsidR="008D25CA" w:rsidRPr="00416891" w:rsidRDefault="008D25CA" w:rsidP="008D25CA">
      <w:pPr>
        <w:tabs>
          <w:tab w:val="left" w:pos="2268"/>
        </w:tabs>
        <w:rPr>
          <w:rFonts w:ascii="Times New Roman" w:hAnsi="Times New Roman"/>
        </w:rPr>
      </w:pPr>
    </w:p>
    <w:p w14:paraId="69DF7C7F" w14:textId="41916EAB" w:rsidR="008D25CA" w:rsidRDefault="006507D4" w:rsidP="008D25CA">
      <w:pPr>
        <w:tabs>
          <w:tab w:val="left" w:pos="2268"/>
        </w:tabs>
        <w:rPr>
          <w:rFonts w:ascii="Times New Roman" w:hAnsi="Times New Roman"/>
          <w:position w:val="-72"/>
        </w:rPr>
      </w:pPr>
      <w:r w:rsidRPr="006507D4">
        <w:rPr>
          <w:position w:val="-32"/>
        </w:rPr>
        <w:object w:dxaOrig="3860" w:dyaOrig="840" w14:anchorId="03F89C9B">
          <v:shape id="_x0000_i1033" type="#_x0000_t75" style="width:193.45pt;height:41.95pt" o:ole="">
            <v:imagedata r:id="rId25" o:title=""/>
          </v:shape>
          <o:OLEObject Type="Embed" ProgID="Equation.DSMT4" ShapeID="_x0000_i1033" DrawAspect="Content" ObjectID="_1762246072" r:id="rId26"/>
        </w:object>
      </w:r>
      <w:r w:rsidR="008D25CA" w:rsidRPr="00416891">
        <w:rPr>
          <w:rFonts w:ascii="Times New Roman" w:hAnsi="Times New Roman"/>
          <w:szCs w:val="24"/>
        </w:rPr>
        <w:t xml:space="preserve">, </w:t>
      </w:r>
      <w:r w:rsidRPr="006507D4">
        <w:rPr>
          <w:position w:val="-32"/>
        </w:rPr>
        <w:object w:dxaOrig="2600" w:dyaOrig="840" w14:anchorId="670B5E79">
          <v:shape id="_x0000_i1034" type="#_x0000_t75" style="width:129.9pt;height:41.95pt" o:ole="">
            <v:imagedata r:id="rId27" o:title=""/>
          </v:shape>
          <o:OLEObject Type="Embed" ProgID="Equation.DSMT4" ShapeID="_x0000_i1034" DrawAspect="Content" ObjectID="_1762246073" r:id="rId28"/>
        </w:object>
      </w:r>
      <w:r w:rsidR="008D25CA">
        <w:rPr>
          <w:rFonts w:ascii="Times New Roman" w:hAnsi="Times New Roman"/>
          <w:szCs w:val="24"/>
        </w:rPr>
        <w:t>.</w:t>
      </w:r>
    </w:p>
    <w:p w14:paraId="3DB7F133" w14:textId="77777777" w:rsidR="008D25CA" w:rsidRPr="00416891" w:rsidRDefault="008D25CA" w:rsidP="008D25CA">
      <w:pPr>
        <w:rPr>
          <w:rFonts w:ascii="Times New Roman" w:hAnsi="Times New Roman"/>
        </w:rPr>
      </w:pPr>
    </w:p>
    <w:p w14:paraId="54ACFBEE" w14:textId="77777777" w:rsidR="008D25CA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napToGrid/>
          <w:szCs w:val="24"/>
          <w:lang w:val="en-US" w:eastAsia="fi-FI"/>
        </w:rPr>
        <w:t>The nodal displacements and rotations of the material coordinate systems need to be expressed in terms of those of the structural coordinate system. By using the figure</w:t>
      </w:r>
    </w:p>
    <w:p w14:paraId="0B49C177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278FAA34" w14:textId="31CCB282" w:rsidR="008D25CA" w:rsidRPr="006708FD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2"/>
        </w:rPr>
        <w:object w:dxaOrig="1600" w:dyaOrig="360" w14:anchorId="43AFE4C6">
          <v:shape id="_x0000_i1035" type="#_x0000_t75" style="width:80.15pt;height:18.15pt" o:ole="">
            <v:imagedata r:id="rId29" o:title=""/>
          </v:shape>
          <o:OLEObject Type="Embed" ProgID="Equation.DSMT4" ShapeID="_x0000_i1035" DrawAspect="Content" ObjectID="_1762246074" r:id="rId30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6"/>
        </w:rPr>
        <w:object w:dxaOrig="1620" w:dyaOrig="400" w14:anchorId="5CAFE559">
          <v:shape id="_x0000_i1036" type="#_x0000_t75" style="width:80.75pt;height:20.05pt" o:ole="">
            <v:imagedata r:id="rId31" o:title=""/>
          </v:shape>
          <o:OLEObject Type="Embed" ProgID="Equation.DSMT4" ShapeID="_x0000_i1036" DrawAspect="Content" ObjectID="_1762246075" r:id="rId32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  <w:r w:rsidRPr="006507D4">
        <w:rPr>
          <w:position w:val="-12"/>
        </w:rPr>
        <w:object w:dxaOrig="1600" w:dyaOrig="360" w14:anchorId="4358C579">
          <v:shape id="_x0000_i1037" type="#_x0000_t75" style="width:80.15pt;height:18.15pt" o:ole="">
            <v:imagedata r:id="rId33" o:title=""/>
          </v:shape>
          <o:OLEObject Type="Embed" ProgID="Equation.DSMT4" ShapeID="_x0000_i1037" DrawAspect="Content" ObjectID="_1762246076" r:id="rId34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</w:p>
    <w:p w14:paraId="4D815AAA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76801A6D" w14:textId="07A7A91D" w:rsidR="008D25CA" w:rsidRPr="006708FD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2"/>
        </w:rPr>
        <w:object w:dxaOrig="1640" w:dyaOrig="360" w14:anchorId="0FDF60F0">
          <v:shape id="_x0000_i1038" type="#_x0000_t75" style="width:82pt;height:18.15pt" o:ole="">
            <v:imagedata r:id="rId35" o:title=""/>
          </v:shape>
          <o:OLEObject Type="Embed" ProgID="Equation.DSMT4" ShapeID="_x0000_i1038" DrawAspect="Content" ObjectID="_1762246077" r:id="rId36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6"/>
        </w:rPr>
        <w:object w:dxaOrig="1640" w:dyaOrig="400" w14:anchorId="221EF742">
          <v:shape id="_x0000_i1039" type="#_x0000_t75" style="width:82pt;height:20.05pt" o:ole="">
            <v:imagedata r:id="rId37" o:title=""/>
          </v:shape>
          <o:OLEObject Type="Embed" ProgID="Equation.DSMT4" ShapeID="_x0000_i1039" DrawAspect="Content" ObjectID="_1762246078" r:id="rId38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 xml:space="preserve">,  </w:t>
      </w:r>
      <w:r w:rsidRPr="006507D4">
        <w:rPr>
          <w:position w:val="-12"/>
        </w:rPr>
        <w:object w:dxaOrig="1620" w:dyaOrig="360" w14:anchorId="0A95E3AD">
          <v:shape id="_x0000_i1040" type="#_x0000_t75" style="width:80.75pt;height:18.15pt" o:ole="">
            <v:imagedata r:id="rId39" o:title=""/>
          </v:shape>
          <o:OLEObject Type="Embed" ProgID="Equation.DSMT4" ShapeID="_x0000_i1040" DrawAspect="Content" ObjectID="_1762246079" r:id="rId40"/>
        </w:object>
      </w:r>
      <w:r w:rsidR="008D25CA" w:rsidRPr="006708FD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2B82AC4E" w14:textId="77777777" w:rsidR="008D25CA" w:rsidRPr="006708FD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4F18E49B" w14:textId="77777777" w:rsidR="008D25CA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The cross-section properties and the distributed force (per unit length) components in the material coordinate system </w:t>
      </w:r>
      <w:proofErr w:type="gramStart"/>
      <w:r>
        <w:rPr>
          <w:rFonts w:ascii="Times New Roman" w:hAnsi="Times New Roman"/>
          <w:snapToGrid/>
          <w:color w:val="000000"/>
          <w:szCs w:val="24"/>
          <w:lang w:val="en-US"/>
        </w:rPr>
        <w:t>are</w:t>
      </w:r>
      <w:proofErr w:type="gramEnd"/>
    </w:p>
    <w:p w14:paraId="0906F7F6" w14:textId="77777777" w:rsidR="008D25CA" w:rsidRDefault="008D25CA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B635030" w14:textId="06D7BCE5" w:rsidR="008D25CA" w:rsidRPr="004D171A" w:rsidRDefault="006507D4" w:rsidP="00053541">
      <w:pPr>
        <w:tabs>
          <w:tab w:val="left" w:pos="2268"/>
        </w:tabs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6507D4">
        <w:rPr>
          <w:position w:val="-10"/>
        </w:rPr>
        <w:object w:dxaOrig="1460" w:dyaOrig="320" w14:anchorId="15EDFE25">
          <v:shape id="_x0000_i1041" type="#_x0000_t75" style="width:73.25pt;height:16.3pt" o:ole="">
            <v:imagedata r:id="rId41" o:title=""/>
          </v:shape>
          <o:OLEObject Type="Embed" ProgID="Equation.DSMT4" ShapeID="_x0000_i1041" DrawAspect="Content" ObjectID="_1762246080" r:id="rId42"/>
        </w:object>
      </w:r>
      <w:r w:rsidR="008D25CA">
        <w:rPr>
          <w:rFonts w:ascii="Times New Roman" w:hAnsi="Times New Roman"/>
          <w:snapToGrid/>
          <w:color w:val="000000"/>
          <w:szCs w:val="24"/>
          <w:lang w:val="en-US"/>
        </w:rPr>
        <w:t xml:space="preserve">,   </w:t>
      </w:r>
      <w:r w:rsidRPr="006507D4">
        <w:rPr>
          <w:position w:val="-12"/>
        </w:rPr>
        <w:object w:dxaOrig="1579" w:dyaOrig="360" w14:anchorId="5632C8B3">
          <v:shape id="_x0000_i1042" type="#_x0000_t75" style="width:78.9pt;height:18.15pt" o:ole="">
            <v:imagedata r:id="rId43" o:title=""/>
          </v:shape>
          <o:OLEObject Type="Embed" ProgID="Equation.DSMT4" ShapeID="_x0000_i1042" DrawAspect="Content" ObjectID="_1762246081" r:id="rId44"/>
        </w:object>
      </w:r>
      <w:r w:rsidR="008D25CA">
        <w:rPr>
          <w:rFonts w:ascii="Times New Roman" w:hAnsi="Times New Roman"/>
        </w:rPr>
        <w:t xml:space="preserve">,   </w:t>
      </w:r>
      <w:r w:rsidRPr="006507D4">
        <w:rPr>
          <w:position w:val="-12"/>
        </w:rPr>
        <w:object w:dxaOrig="1540" w:dyaOrig="360" w14:anchorId="68CDEADF">
          <v:shape id="_x0000_i1043" type="#_x0000_t75" style="width:77pt;height:18.15pt" o:ole="">
            <v:imagedata r:id="rId45" o:title=""/>
          </v:shape>
          <o:OLEObject Type="Embed" ProgID="Equation.DSMT4" ShapeID="_x0000_i1043" DrawAspect="Content" ObjectID="_1762246082" r:id="rId46"/>
        </w:object>
      </w:r>
      <w:r w:rsidR="008D25CA">
        <w:rPr>
          <w:rFonts w:ascii="Times New Roman" w:hAnsi="Times New Roman"/>
        </w:rPr>
        <w:t xml:space="preserve">,  </w:t>
      </w:r>
      <w:r w:rsidRPr="006507D4">
        <w:rPr>
          <w:position w:val="-16"/>
        </w:rPr>
        <w:object w:dxaOrig="1560" w:dyaOrig="400" w14:anchorId="3F590736">
          <v:shape id="_x0000_i1044" type="#_x0000_t75" style="width:78.25pt;height:20.05pt" o:ole="">
            <v:imagedata r:id="rId47" o:title=""/>
          </v:shape>
          <o:OLEObject Type="Embed" ProgID="Equation.DSMT4" ShapeID="_x0000_i1044" DrawAspect="Content" ObjectID="_1762246083" r:id="rId48"/>
        </w:object>
      </w:r>
      <w:r w:rsidR="008D25CA">
        <w:rPr>
          <w:rFonts w:ascii="Times New Roman" w:hAnsi="Times New Roman"/>
        </w:rPr>
        <w:t>.</w:t>
      </w:r>
    </w:p>
    <w:p w14:paraId="5C0827A3" w14:textId="77777777" w:rsidR="008D25CA" w:rsidRPr="004D171A" w:rsidRDefault="008D25CA" w:rsidP="008D25CA"/>
    <w:p w14:paraId="3FE58F20" w14:textId="77777777" w:rsidR="008D25CA" w:rsidRPr="009F36BC" w:rsidRDefault="008D25CA" w:rsidP="008D25CA">
      <w:pPr>
        <w:tabs>
          <w:tab w:val="left" w:pos="2268"/>
        </w:tabs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9F36BC">
        <w:rPr>
          <w:rFonts w:ascii="Times New Roman" w:hAnsi="Times New Roman"/>
          <w:snapToGrid/>
          <w:color w:val="000000"/>
          <w:szCs w:val="24"/>
          <w:lang w:val="en-US"/>
        </w:rPr>
        <w:t>When the relationships are used in the element contribution of the beam bending mode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the generic expressions simplify to</w:t>
      </w:r>
    </w:p>
    <w:p w14:paraId="64B0A294" w14:textId="77777777" w:rsidR="008D25CA" w:rsidRPr="004D171A" w:rsidRDefault="008D25CA" w:rsidP="008D25CA">
      <w:pPr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759ED71" w14:textId="6108FB89" w:rsidR="008D25CA" w:rsidRPr="000B5C79" w:rsidRDefault="0039334C" w:rsidP="008D25CA">
      <w:pPr>
        <w:jc w:val="both"/>
        <w:rPr>
          <w:rFonts w:ascii="Times New Roman" w:hAnsi="Times New Roman"/>
        </w:rPr>
      </w:pPr>
      <w:r w:rsidRPr="0039334C">
        <w:rPr>
          <w:position w:val="-38"/>
        </w:rPr>
        <w:object w:dxaOrig="6880" w:dyaOrig="940" w14:anchorId="13248C92">
          <v:shape id="_x0000_i1045" type="#_x0000_t75" style="width:344.05pt;height:46.95pt" o:ole="">
            <v:imagedata r:id="rId49" o:title=""/>
          </v:shape>
          <o:OLEObject Type="Embed" ProgID="Equation.DSMT4" ShapeID="_x0000_i1045" DrawAspect="Content" ObjectID="_1762246084" r:id="rId50"/>
        </w:object>
      </w:r>
      <w:r w:rsidR="008D25CA" w:rsidRPr="000B5C79">
        <w:rPr>
          <w:rFonts w:ascii="Times New Roman" w:hAnsi="Times New Roman"/>
        </w:rPr>
        <w:t>.</w:t>
      </w:r>
    </w:p>
    <w:p w14:paraId="7FF6F48B" w14:textId="77777777" w:rsidR="008D25CA" w:rsidRDefault="008D25CA" w:rsidP="008D25CA">
      <w:pPr>
        <w:jc w:val="both"/>
        <w:rPr>
          <w:rFonts w:ascii="Times New Roman" w:hAnsi="Times New Roman"/>
          <w:b/>
          <w:bCs/>
          <w:color w:val="000000"/>
        </w:rPr>
      </w:pPr>
    </w:p>
    <w:p w14:paraId="4010794C" w14:textId="77777777" w:rsidR="008D25CA" w:rsidRPr="000B5C79" w:rsidRDefault="008D25CA" w:rsidP="008D25CA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0B5C79">
        <w:rPr>
          <w:rFonts w:ascii="Times New Roman" w:hAnsi="Times New Roman"/>
          <w:bCs/>
          <w:color w:val="000000"/>
        </w:rPr>
        <w:t>The bar mode</w:t>
      </w:r>
      <w:r w:rsidR="00A625CC">
        <w:rPr>
          <w:rFonts w:ascii="Times New Roman" w:hAnsi="Times New Roman"/>
          <w:bCs/>
          <w:color w:val="000000"/>
        </w:rPr>
        <w:t xml:space="preserve"> expression</w:t>
      </w:r>
      <w:r w:rsidRPr="000B5C79">
        <w:rPr>
          <w:rFonts w:ascii="Times New Roman" w:hAnsi="Times New Roman"/>
          <w:bCs/>
          <w:color w:val="000000"/>
        </w:rPr>
        <w:t xml:space="preserve"> take</w:t>
      </w:r>
      <w:r w:rsidR="00F43A3F">
        <w:rPr>
          <w:rFonts w:ascii="Times New Roman" w:hAnsi="Times New Roman"/>
          <w:bCs/>
          <w:color w:val="000000"/>
        </w:rPr>
        <w:t>s</w:t>
      </w:r>
      <w:r w:rsidRPr="000B5C79">
        <w:rPr>
          <w:rFonts w:ascii="Times New Roman" w:hAnsi="Times New Roman"/>
          <w:bCs/>
          <w:color w:val="000000"/>
        </w:rPr>
        <w:t xml:space="preserve"> the </w:t>
      </w:r>
      <w:proofErr w:type="gramStart"/>
      <w:r w:rsidRPr="000B5C79">
        <w:rPr>
          <w:rFonts w:ascii="Times New Roman" w:hAnsi="Times New Roman"/>
          <w:bCs/>
          <w:color w:val="000000"/>
        </w:rPr>
        <w:t>form</w:t>
      </w:r>
      <w:proofErr w:type="gramEnd"/>
    </w:p>
    <w:p w14:paraId="530A3BBD" w14:textId="77777777" w:rsidR="008D25CA" w:rsidRPr="00120130" w:rsidRDefault="008D25CA" w:rsidP="00053541">
      <w:pPr>
        <w:jc w:val="both"/>
        <w:rPr>
          <w:rFonts w:ascii="Times New Roman" w:hAnsi="Times New Roman"/>
          <w:bCs/>
          <w:color w:val="000000"/>
        </w:rPr>
      </w:pPr>
    </w:p>
    <w:p w14:paraId="4AA2A76A" w14:textId="3583AAC3" w:rsidR="008D25CA" w:rsidRDefault="006507D4" w:rsidP="00053541">
      <w:pPr>
        <w:tabs>
          <w:tab w:val="left" w:pos="2268"/>
        </w:tabs>
        <w:rPr>
          <w:rFonts w:ascii="Times New Roman" w:hAnsi="Times New Roman"/>
          <w:szCs w:val="24"/>
        </w:rPr>
      </w:pPr>
      <w:r w:rsidRPr="006507D4">
        <w:rPr>
          <w:position w:val="-12"/>
        </w:rPr>
        <w:object w:dxaOrig="3580" w:dyaOrig="420" w14:anchorId="2F602F56">
          <v:shape id="_x0000_i1046" type="#_x0000_t75" style="width:179.05pt;height:21.3pt" o:ole="">
            <v:imagedata r:id="rId51" o:title=""/>
          </v:shape>
          <o:OLEObject Type="Embed" ProgID="Equation.DSMT4" ShapeID="_x0000_i1046" DrawAspect="Content" ObjectID="_1762246085" r:id="rId52"/>
        </w:object>
      </w:r>
      <w:r w:rsidR="008D25CA">
        <w:rPr>
          <w:rFonts w:ascii="Times New Roman" w:hAnsi="Times New Roman"/>
          <w:szCs w:val="24"/>
        </w:rPr>
        <w:t>.</w:t>
      </w:r>
    </w:p>
    <w:p w14:paraId="5CFD5A9C" w14:textId="77777777" w:rsidR="00EA73EE" w:rsidRDefault="00EA73EE" w:rsidP="00053541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7E89E8FC" w14:textId="77777777" w:rsidR="00EA73EE" w:rsidRDefault="00EA73EE" w:rsidP="00662AA8">
      <w:pPr>
        <w:tabs>
          <w:tab w:val="left" w:pos="2268"/>
        </w:tabs>
        <w:spacing w:line="36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Virtual work expression of </w:t>
      </w:r>
      <w:r w:rsidR="00A625CC">
        <w:rPr>
          <w:rFonts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he point force</w:t>
      </w:r>
    </w:p>
    <w:p w14:paraId="0BBC1558" w14:textId="77777777" w:rsidR="00A625CC" w:rsidRDefault="00A625CC" w:rsidP="00662AA8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498B85F1" w14:textId="290D5CFC" w:rsidR="00A625CC" w:rsidRDefault="00FF3DAD" w:rsidP="00662AA8">
      <w:pPr>
        <w:tabs>
          <w:tab w:val="left" w:pos="2268"/>
        </w:tabs>
        <w:rPr>
          <w:rFonts w:ascii="Times New Roman" w:hAnsi="Times New Roman"/>
          <w:szCs w:val="24"/>
        </w:rPr>
      </w:pPr>
      <w:r w:rsidRPr="00FF3DAD">
        <w:rPr>
          <w:position w:val="-38"/>
        </w:rPr>
        <w:object w:dxaOrig="3100" w:dyaOrig="940" w14:anchorId="765F0475">
          <v:shape id="_x0000_i1047" type="#_x0000_t75" style="width:155.25pt;height:46.95pt" o:ole="">
            <v:imagedata r:id="rId53" o:title=""/>
          </v:shape>
          <o:OLEObject Type="Embed" ProgID="Equation.DSMT4" ShapeID="_x0000_i1047" DrawAspect="Content" ObjectID="_1762246086" r:id="rId54"/>
        </w:object>
      </w:r>
      <w:r w:rsidR="00201D5C">
        <w:t>.</w:t>
      </w:r>
    </w:p>
    <w:p w14:paraId="089E5881" w14:textId="77777777" w:rsidR="008D25CA" w:rsidRDefault="008D25CA" w:rsidP="00662AA8">
      <w:pPr>
        <w:tabs>
          <w:tab w:val="left" w:pos="2268"/>
        </w:tabs>
        <w:rPr>
          <w:rFonts w:ascii="Times New Roman" w:hAnsi="Times New Roman"/>
          <w:szCs w:val="24"/>
        </w:rPr>
      </w:pPr>
    </w:p>
    <w:p w14:paraId="3DB5FA32" w14:textId="77777777" w:rsidR="008D25CA" w:rsidRDefault="008D25CA" w:rsidP="00662AA8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Virtual work expression is the sum of the </w:t>
      </w:r>
      <w:r w:rsidR="00201D5C">
        <w:rPr>
          <w:rFonts w:ascii="Times New Roman" w:hAnsi="Times New Roman"/>
        </w:rPr>
        <w:t xml:space="preserve">element/mode </w:t>
      </w:r>
      <w:proofErr w:type="gramStart"/>
      <w:r w:rsidR="00201D5C">
        <w:rPr>
          <w:rFonts w:ascii="Times New Roman" w:hAnsi="Times New Roman"/>
        </w:rPr>
        <w:t>contributions</w:t>
      </w:r>
      <w:proofErr w:type="gramEnd"/>
      <w:r w:rsidR="00201D5C">
        <w:rPr>
          <w:rFonts w:ascii="Times New Roman" w:hAnsi="Times New Roman"/>
        </w:rPr>
        <w:t xml:space="preserve"> </w:t>
      </w:r>
    </w:p>
    <w:p w14:paraId="094C25E3" w14:textId="77777777" w:rsidR="008D25CA" w:rsidRDefault="008D25CA" w:rsidP="008D25CA">
      <w:pPr>
        <w:rPr>
          <w:rFonts w:ascii="Times New Roman" w:hAnsi="Times New Roman"/>
        </w:rPr>
      </w:pPr>
    </w:p>
    <w:p w14:paraId="49562126" w14:textId="5CA18052" w:rsidR="008D25CA" w:rsidRPr="000B5C79" w:rsidRDefault="00FF3DAD" w:rsidP="006708FD">
      <w:pPr>
        <w:spacing w:line="360" w:lineRule="auto"/>
        <w:rPr>
          <w:rFonts w:ascii="Times New Roman" w:hAnsi="Times New Roman"/>
        </w:rPr>
      </w:pPr>
      <w:r w:rsidRPr="00FF3DAD">
        <w:rPr>
          <w:position w:val="-62"/>
        </w:rPr>
        <w:object w:dxaOrig="8199" w:dyaOrig="1420" w14:anchorId="0D2C9749">
          <v:shape id="_x0000_i1048" type="#_x0000_t75" style="width:410.1pt;height:70.75pt" o:ole="">
            <v:imagedata r:id="rId55" o:title=""/>
          </v:shape>
          <o:OLEObject Type="Embed" ProgID="Equation.DSMT4" ShapeID="_x0000_i1048" DrawAspect="Content" ObjectID="_1762246087" r:id="rId56"/>
        </w:object>
      </w:r>
      <w:r w:rsidR="008D25CA">
        <w:rPr>
          <w:rFonts w:ascii="Times New Roman" w:hAnsi="Times New Roman"/>
          <w:bCs/>
          <w:color w:val="000000"/>
        </w:rPr>
        <w:t>.</w:t>
      </w:r>
    </w:p>
    <w:p w14:paraId="084284AD" w14:textId="77777777" w:rsidR="008D25CA" w:rsidRPr="000B5C79" w:rsidRDefault="008D25CA" w:rsidP="008D25CA">
      <w:pPr>
        <w:rPr>
          <w:rFonts w:ascii="Times New Roman" w:hAnsi="Times New Roman"/>
        </w:rPr>
      </w:pPr>
    </w:p>
    <w:p w14:paraId="7AE89A77" w14:textId="77777777" w:rsidR="008D25CA" w:rsidRPr="004D171A" w:rsidRDefault="008D25CA" w:rsidP="00201D5C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 w:eastAsia="fi-FI"/>
        </w:rPr>
      </w:pPr>
      <w:r>
        <w:rPr>
          <w:rFonts w:ascii="Times New Roman" w:hAnsi="Times New Roman"/>
          <w:snapToGrid/>
          <w:color w:val="000000"/>
          <w:szCs w:val="24"/>
          <w:lang w:val="en-US" w:eastAsia="fi-FI"/>
        </w:rPr>
        <w:t>P</w:t>
      </w:r>
      <w:r w:rsidRPr="004D171A">
        <w:rPr>
          <w:rFonts w:ascii="Times New Roman" w:hAnsi="Times New Roman"/>
          <w:snapToGrid/>
          <w:color w:val="000000"/>
          <w:szCs w:val="24"/>
          <w:lang w:val="en-US" w:eastAsia="fi-FI"/>
        </w:rPr>
        <w:t xml:space="preserve">rinciple of virtual work </w:t>
      </w:r>
      <w:r>
        <w:rPr>
          <w:rFonts w:ascii="Times New Roman" w:hAnsi="Times New Roman"/>
          <w:snapToGrid/>
          <w:szCs w:val="24"/>
          <w:lang w:val="en-US" w:eastAsia="fi-FI"/>
        </w:rPr>
        <w:t xml:space="preserve">and the fundamental lemma of variational calculus imply the linear equations </w:t>
      </w:r>
      <w:proofErr w:type="gramStart"/>
      <w:r>
        <w:rPr>
          <w:rFonts w:ascii="Times New Roman" w:hAnsi="Times New Roman"/>
          <w:snapToGrid/>
          <w:szCs w:val="24"/>
          <w:lang w:val="en-US" w:eastAsia="fi-FI"/>
        </w:rPr>
        <w:t>system</w:t>
      </w:r>
      <w:proofErr w:type="gramEnd"/>
    </w:p>
    <w:p w14:paraId="487ABB38" w14:textId="77777777" w:rsidR="008D25CA" w:rsidRPr="004D171A" w:rsidRDefault="008D25CA" w:rsidP="00F34A40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napToGrid/>
          <w:position w:val="-12"/>
          <w:szCs w:val="24"/>
          <w:lang w:val="en-US" w:eastAsia="fi-FI"/>
        </w:rPr>
      </w:pPr>
    </w:p>
    <w:p w14:paraId="276D3414" w14:textId="435662D8" w:rsidR="008D25CA" w:rsidRDefault="00FA587E" w:rsidP="00F34A40">
      <w:pPr>
        <w:ind w:left="426" w:hanging="426"/>
        <w:rPr>
          <w:rFonts w:ascii="Times New Roman" w:hAnsi="Times New Roman"/>
          <w:snapToGrid/>
          <w:szCs w:val="24"/>
          <w:lang w:val="en-US" w:eastAsia="fi-FI"/>
        </w:rPr>
      </w:pPr>
      <w:r w:rsidRPr="00FA587E">
        <w:rPr>
          <w:position w:val="-62"/>
        </w:rPr>
        <w:object w:dxaOrig="6660" w:dyaOrig="1359" w14:anchorId="1027E4EB">
          <v:shape id="_x0000_i1049" type="#_x0000_t75" style="width:333.1pt;height:67.95pt" o:ole="">
            <v:imagedata r:id="rId57" o:title=""/>
          </v:shape>
          <o:OLEObject Type="Embed" ProgID="Equation.DSMT4" ShapeID="_x0000_i1049" DrawAspect="Content" ObjectID="_1762246088" r:id="rId58"/>
        </w:object>
      </w:r>
      <w:r w:rsidR="008D25CA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2373A9DA" w14:textId="77777777" w:rsidR="008D25CA" w:rsidRDefault="008D25CA" w:rsidP="00F34A40">
      <w:pPr>
        <w:ind w:left="426" w:hanging="426"/>
        <w:rPr>
          <w:rFonts w:ascii="Times New Roman" w:hAnsi="Times New Roman"/>
          <w:snapToGrid/>
          <w:szCs w:val="24"/>
          <w:lang w:val="en-US" w:eastAsia="fi-FI"/>
        </w:rPr>
      </w:pPr>
    </w:p>
    <w:p w14:paraId="2747C7B8" w14:textId="77777777" w:rsidR="008D25CA" w:rsidRDefault="008D25CA" w:rsidP="006708FD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>
        <w:rPr>
          <w:rFonts w:ascii="Times New Roman" w:hAnsi="Times New Roman"/>
          <w:szCs w:val="24"/>
          <w:lang w:val="en-US" w:eastAsia="fi-FI"/>
        </w:rPr>
        <w:t>The first equation is not connected to the second and third. Therefore, the solution can be found without inverting the 3-by-3 matrix (the bending mode equations are connected so a 2-by-2 matrix needs to be inverted)</w:t>
      </w:r>
    </w:p>
    <w:p w14:paraId="07C5A82D" w14:textId="77777777" w:rsidR="008D25CA" w:rsidRDefault="008D25CA" w:rsidP="00F34A40">
      <w:pPr>
        <w:ind w:left="425" w:hanging="425"/>
        <w:rPr>
          <w:rFonts w:ascii="Times New Roman" w:hAnsi="Times New Roman"/>
          <w:snapToGrid/>
          <w:szCs w:val="24"/>
          <w:lang w:val="en-US" w:eastAsia="fi-FI"/>
        </w:rPr>
      </w:pPr>
    </w:p>
    <w:p w14:paraId="44D18104" w14:textId="2DC13A5F" w:rsidR="00A21EFD" w:rsidRDefault="006507D4" w:rsidP="00F34A40">
      <w:pPr>
        <w:ind w:left="425" w:hanging="425"/>
        <w:rPr>
          <w:rFonts w:ascii="Times New Roman" w:hAnsi="Times New Roman"/>
          <w:bCs/>
          <w:color w:val="000000"/>
        </w:rPr>
      </w:pPr>
      <w:r w:rsidRPr="006507D4">
        <w:rPr>
          <w:position w:val="-12"/>
        </w:rPr>
        <w:object w:dxaOrig="3019" w:dyaOrig="360" w14:anchorId="344BA709">
          <v:shape id="_x0000_i1050" type="#_x0000_t75" style="width:150.9pt;height:18.15pt" o:ole="">
            <v:imagedata r:id="rId59" o:title=""/>
          </v:shape>
          <o:OLEObject Type="Embed" ProgID="Equation.DSMT4" ShapeID="_x0000_i1050" DrawAspect="Content" ObjectID="_1762246089" r:id="rId60"/>
        </w:object>
      </w:r>
      <w:r w:rsidR="008D25CA">
        <w:rPr>
          <w:rFonts w:ascii="Times New Roman" w:hAnsi="Times New Roman"/>
          <w:bCs/>
          <w:color w:val="000000"/>
        </w:rPr>
        <w:t xml:space="preserve">,   </w:t>
      </w:r>
      <w:r w:rsidR="002A427E" w:rsidRPr="004D171A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344F58E9" w14:textId="77777777" w:rsidR="00A21EFD" w:rsidRDefault="00A21EFD" w:rsidP="00F34A40">
      <w:pPr>
        <w:ind w:left="425" w:hanging="425"/>
        <w:rPr>
          <w:rFonts w:ascii="Times New Roman" w:hAnsi="Times New Roman"/>
          <w:bCs/>
          <w:color w:val="000000"/>
        </w:rPr>
      </w:pPr>
    </w:p>
    <w:p w14:paraId="6312B00B" w14:textId="41221E27" w:rsidR="002A427E" w:rsidRDefault="00442ED8" w:rsidP="00F34A40">
      <w:pPr>
        <w:ind w:left="425" w:hanging="425"/>
        <w:rPr>
          <w:rFonts w:ascii="Times New Roman" w:hAnsi="Times New Roman"/>
          <w:bCs/>
          <w:color w:val="000000"/>
        </w:rPr>
      </w:pPr>
      <w:r w:rsidRPr="00FA587E">
        <w:rPr>
          <w:position w:val="-38"/>
        </w:rPr>
        <w:object w:dxaOrig="6300" w:dyaOrig="940" w14:anchorId="30F383B9">
          <v:shape id="_x0000_i1051" type="#_x0000_t75" style="width:314.9pt;height:46.95pt" o:ole="">
            <v:imagedata r:id="rId61" o:title=""/>
          </v:shape>
          <o:OLEObject Type="Embed" ProgID="Equation.DSMT4" ShapeID="_x0000_i1051" DrawAspect="Content" ObjectID="_1762246090" r:id="rId62"/>
        </w:object>
      </w:r>
      <w:r w:rsidR="00F81BA6">
        <w:rPr>
          <w:rFonts w:ascii="Times New Roman" w:hAnsi="Times New Roman"/>
          <w:bCs/>
          <w:color w:val="000000"/>
        </w:rPr>
        <w:t xml:space="preserve">.   </w:t>
      </w:r>
      <w:r w:rsidR="002A427E" w:rsidRPr="004D171A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p w14:paraId="7F8D6C61" w14:textId="77777777" w:rsidR="00492A11" w:rsidRPr="00F9281A" w:rsidRDefault="00492A11" w:rsidP="00492A11">
      <w:pPr>
        <w:ind w:left="425" w:hanging="425"/>
        <w:jc w:val="both"/>
        <w:rPr>
          <w:rFonts w:ascii="Times New Roman" w:hAnsi="Times New Roman"/>
          <w:lang w:val="en-US"/>
        </w:rPr>
      </w:pPr>
    </w:p>
    <w:p w14:paraId="6F83C85C" w14:textId="77777777" w:rsidR="00492A11" w:rsidRPr="00F9281A" w:rsidRDefault="00492A11" w:rsidP="00492A11">
      <w:pPr>
        <w:tabs>
          <w:tab w:val="left" w:pos="567"/>
          <w:tab w:val="left" w:pos="1134"/>
          <w:tab w:val="right" w:pos="9072"/>
        </w:tabs>
        <w:spacing w:line="360" w:lineRule="exact"/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sectPr w:rsidR="00492A11" w:rsidRPr="00F9281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1CC2" w14:textId="77777777" w:rsidR="0082343B" w:rsidRDefault="0082343B" w:rsidP="00D1295D">
      <w:r>
        <w:separator/>
      </w:r>
    </w:p>
  </w:endnote>
  <w:endnote w:type="continuationSeparator" w:id="0">
    <w:p w14:paraId="6C233C0A" w14:textId="77777777" w:rsidR="0082343B" w:rsidRDefault="0082343B" w:rsidP="00D1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08A4" w14:textId="77777777" w:rsidR="0082343B" w:rsidRDefault="0082343B" w:rsidP="00D1295D">
      <w:r>
        <w:separator/>
      </w:r>
    </w:p>
  </w:footnote>
  <w:footnote w:type="continuationSeparator" w:id="0">
    <w:p w14:paraId="341569C1" w14:textId="77777777" w:rsidR="0082343B" w:rsidRDefault="0082343B" w:rsidP="00D1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39806262">
    <w:abstractNumId w:val="1"/>
  </w:num>
  <w:num w:numId="2" w16cid:durableId="1953196877">
    <w:abstractNumId w:val="5"/>
  </w:num>
  <w:num w:numId="3" w16cid:durableId="1517846227">
    <w:abstractNumId w:val="3"/>
  </w:num>
  <w:num w:numId="4" w16cid:durableId="1117211821">
    <w:abstractNumId w:val="0"/>
  </w:num>
  <w:num w:numId="5" w16cid:durableId="2098282909">
    <w:abstractNumId w:val="4"/>
  </w:num>
  <w:num w:numId="6" w16cid:durableId="29649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1543F"/>
    <w:rsid w:val="0001696C"/>
    <w:rsid w:val="00025A3D"/>
    <w:rsid w:val="000267C0"/>
    <w:rsid w:val="00027BCE"/>
    <w:rsid w:val="00037763"/>
    <w:rsid w:val="0004602F"/>
    <w:rsid w:val="00051D06"/>
    <w:rsid w:val="00053541"/>
    <w:rsid w:val="00067561"/>
    <w:rsid w:val="000720F0"/>
    <w:rsid w:val="000745A9"/>
    <w:rsid w:val="000756AB"/>
    <w:rsid w:val="00084981"/>
    <w:rsid w:val="00093C35"/>
    <w:rsid w:val="000A027C"/>
    <w:rsid w:val="000A4719"/>
    <w:rsid w:val="000B0F30"/>
    <w:rsid w:val="000B6321"/>
    <w:rsid w:val="000D5249"/>
    <w:rsid w:val="000D68B1"/>
    <w:rsid w:val="000D70A0"/>
    <w:rsid w:val="000E1EAB"/>
    <w:rsid w:val="000F6BFB"/>
    <w:rsid w:val="0013199A"/>
    <w:rsid w:val="0013232C"/>
    <w:rsid w:val="00144628"/>
    <w:rsid w:val="00156359"/>
    <w:rsid w:val="00162B8C"/>
    <w:rsid w:val="001779EC"/>
    <w:rsid w:val="00181F9F"/>
    <w:rsid w:val="001834B7"/>
    <w:rsid w:val="001879A7"/>
    <w:rsid w:val="00193277"/>
    <w:rsid w:val="001A7BF3"/>
    <w:rsid w:val="001B089E"/>
    <w:rsid w:val="001B5E7B"/>
    <w:rsid w:val="001B6787"/>
    <w:rsid w:val="001C59EF"/>
    <w:rsid w:val="001C5EDD"/>
    <w:rsid w:val="001D15B8"/>
    <w:rsid w:val="001E5E28"/>
    <w:rsid w:val="00201D5C"/>
    <w:rsid w:val="0020416B"/>
    <w:rsid w:val="00204D88"/>
    <w:rsid w:val="00204DDB"/>
    <w:rsid w:val="00211A44"/>
    <w:rsid w:val="00211F70"/>
    <w:rsid w:val="002243D9"/>
    <w:rsid w:val="002309C3"/>
    <w:rsid w:val="002435F9"/>
    <w:rsid w:val="002521D4"/>
    <w:rsid w:val="002530AA"/>
    <w:rsid w:val="00253888"/>
    <w:rsid w:val="00275A3D"/>
    <w:rsid w:val="00282CF2"/>
    <w:rsid w:val="00283189"/>
    <w:rsid w:val="00284002"/>
    <w:rsid w:val="002977FD"/>
    <w:rsid w:val="002A2104"/>
    <w:rsid w:val="002A2D68"/>
    <w:rsid w:val="002A308A"/>
    <w:rsid w:val="002A427E"/>
    <w:rsid w:val="002A452C"/>
    <w:rsid w:val="002A7E8B"/>
    <w:rsid w:val="002B6E5A"/>
    <w:rsid w:val="002C0404"/>
    <w:rsid w:val="002C4013"/>
    <w:rsid w:val="002C7E74"/>
    <w:rsid w:val="002D3AA4"/>
    <w:rsid w:val="002E6AC4"/>
    <w:rsid w:val="002F5614"/>
    <w:rsid w:val="0030204D"/>
    <w:rsid w:val="003167E6"/>
    <w:rsid w:val="003171A1"/>
    <w:rsid w:val="00317F87"/>
    <w:rsid w:val="00323A42"/>
    <w:rsid w:val="003329F2"/>
    <w:rsid w:val="00354F3C"/>
    <w:rsid w:val="00370057"/>
    <w:rsid w:val="00372F06"/>
    <w:rsid w:val="00373BC5"/>
    <w:rsid w:val="00390C13"/>
    <w:rsid w:val="0039334C"/>
    <w:rsid w:val="003940B0"/>
    <w:rsid w:val="003A5213"/>
    <w:rsid w:val="003A697A"/>
    <w:rsid w:val="003B1F47"/>
    <w:rsid w:val="003C1AF5"/>
    <w:rsid w:val="003D7319"/>
    <w:rsid w:val="003E514F"/>
    <w:rsid w:val="003F1C42"/>
    <w:rsid w:val="003F5B33"/>
    <w:rsid w:val="003F5B9E"/>
    <w:rsid w:val="003F7641"/>
    <w:rsid w:val="004154E7"/>
    <w:rsid w:val="00421872"/>
    <w:rsid w:val="0042439A"/>
    <w:rsid w:val="004265EC"/>
    <w:rsid w:val="0042671F"/>
    <w:rsid w:val="00434E77"/>
    <w:rsid w:val="00442ED8"/>
    <w:rsid w:val="004440A9"/>
    <w:rsid w:val="004519DE"/>
    <w:rsid w:val="00453CEE"/>
    <w:rsid w:val="00477BFF"/>
    <w:rsid w:val="00490924"/>
    <w:rsid w:val="00492A11"/>
    <w:rsid w:val="00496560"/>
    <w:rsid w:val="004A0B77"/>
    <w:rsid w:val="004A389A"/>
    <w:rsid w:val="004A5AD8"/>
    <w:rsid w:val="004B03F0"/>
    <w:rsid w:val="004B1288"/>
    <w:rsid w:val="004B4DE4"/>
    <w:rsid w:val="004C40E2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246C8"/>
    <w:rsid w:val="00532C08"/>
    <w:rsid w:val="00546204"/>
    <w:rsid w:val="00560E5C"/>
    <w:rsid w:val="0056205F"/>
    <w:rsid w:val="00563D06"/>
    <w:rsid w:val="00575976"/>
    <w:rsid w:val="005853E8"/>
    <w:rsid w:val="00597017"/>
    <w:rsid w:val="0059760B"/>
    <w:rsid w:val="005A1493"/>
    <w:rsid w:val="005A15E8"/>
    <w:rsid w:val="005A31DA"/>
    <w:rsid w:val="005B3337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41E38"/>
    <w:rsid w:val="006507D4"/>
    <w:rsid w:val="00662AA8"/>
    <w:rsid w:val="006708FD"/>
    <w:rsid w:val="00673639"/>
    <w:rsid w:val="00675FBF"/>
    <w:rsid w:val="00687BB9"/>
    <w:rsid w:val="006A3C9A"/>
    <w:rsid w:val="006A3F14"/>
    <w:rsid w:val="006C1C4D"/>
    <w:rsid w:val="006C6952"/>
    <w:rsid w:val="006F10E8"/>
    <w:rsid w:val="006F3438"/>
    <w:rsid w:val="007029FD"/>
    <w:rsid w:val="007047B8"/>
    <w:rsid w:val="00723D2B"/>
    <w:rsid w:val="00726F7E"/>
    <w:rsid w:val="00732406"/>
    <w:rsid w:val="0074427A"/>
    <w:rsid w:val="00744317"/>
    <w:rsid w:val="007578DE"/>
    <w:rsid w:val="007776B2"/>
    <w:rsid w:val="0078186C"/>
    <w:rsid w:val="007867FF"/>
    <w:rsid w:val="007930EC"/>
    <w:rsid w:val="007A37B7"/>
    <w:rsid w:val="007A4EAB"/>
    <w:rsid w:val="007B0ED3"/>
    <w:rsid w:val="007B71E2"/>
    <w:rsid w:val="007C0A09"/>
    <w:rsid w:val="007D6DEE"/>
    <w:rsid w:val="007F14F2"/>
    <w:rsid w:val="007F3B48"/>
    <w:rsid w:val="00804F6C"/>
    <w:rsid w:val="00805569"/>
    <w:rsid w:val="00811850"/>
    <w:rsid w:val="0082343B"/>
    <w:rsid w:val="00823AEB"/>
    <w:rsid w:val="0082406E"/>
    <w:rsid w:val="00824B02"/>
    <w:rsid w:val="00825604"/>
    <w:rsid w:val="00843DBD"/>
    <w:rsid w:val="00864A1D"/>
    <w:rsid w:val="008810EC"/>
    <w:rsid w:val="008858C8"/>
    <w:rsid w:val="00886B09"/>
    <w:rsid w:val="0088774E"/>
    <w:rsid w:val="00887DF9"/>
    <w:rsid w:val="00893A84"/>
    <w:rsid w:val="008B5A88"/>
    <w:rsid w:val="008B7E07"/>
    <w:rsid w:val="008D25CA"/>
    <w:rsid w:val="008E4199"/>
    <w:rsid w:val="008F35E0"/>
    <w:rsid w:val="00902C92"/>
    <w:rsid w:val="00913A25"/>
    <w:rsid w:val="00922873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85C87"/>
    <w:rsid w:val="009864CC"/>
    <w:rsid w:val="00990C6E"/>
    <w:rsid w:val="00990CF0"/>
    <w:rsid w:val="00990E43"/>
    <w:rsid w:val="00991DFE"/>
    <w:rsid w:val="00995B01"/>
    <w:rsid w:val="009A69AC"/>
    <w:rsid w:val="009A7B04"/>
    <w:rsid w:val="009B5598"/>
    <w:rsid w:val="009D12C5"/>
    <w:rsid w:val="009D2594"/>
    <w:rsid w:val="009D4913"/>
    <w:rsid w:val="009F668F"/>
    <w:rsid w:val="00A03BD8"/>
    <w:rsid w:val="00A13389"/>
    <w:rsid w:val="00A142F7"/>
    <w:rsid w:val="00A21EFD"/>
    <w:rsid w:val="00A30DD0"/>
    <w:rsid w:val="00A31100"/>
    <w:rsid w:val="00A325CF"/>
    <w:rsid w:val="00A37413"/>
    <w:rsid w:val="00A50309"/>
    <w:rsid w:val="00A509FA"/>
    <w:rsid w:val="00A625CC"/>
    <w:rsid w:val="00A775FA"/>
    <w:rsid w:val="00A80019"/>
    <w:rsid w:val="00A8136B"/>
    <w:rsid w:val="00AA0B3D"/>
    <w:rsid w:val="00AC67D9"/>
    <w:rsid w:val="00AE47DB"/>
    <w:rsid w:val="00B16785"/>
    <w:rsid w:val="00B213F5"/>
    <w:rsid w:val="00B231CE"/>
    <w:rsid w:val="00B244B7"/>
    <w:rsid w:val="00B30848"/>
    <w:rsid w:val="00B34B5D"/>
    <w:rsid w:val="00B35372"/>
    <w:rsid w:val="00B36203"/>
    <w:rsid w:val="00B42031"/>
    <w:rsid w:val="00B42423"/>
    <w:rsid w:val="00B62903"/>
    <w:rsid w:val="00B66A27"/>
    <w:rsid w:val="00B80EDA"/>
    <w:rsid w:val="00B90BE8"/>
    <w:rsid w:val="00B97C9E"/>
    <w:rsid w:val="00BA18CA"/>
    <w:rsid w:val="00BA5567"/>
    <w:rsid w:val="00BB01C9"/>
    <w:rsid w:val="00BB07B1"/>
    <w:rsid w:val="00BB1D27"/>
    <w:rsid w:val="00BB4598"/>
    <w:rsid w:val="00BB64B5"/>
    <w:rsid w:val="00BB7DA1"/>
    <w:rsid w:val="00BF28FD"/>
    <w:rsid w:val="00C00A3A"/>
    <w:rsid w:val="00C1178B"/>
    <w:rsid w:val="00C11BD3"/>
    <w:rsid w:val="00C11C9D"/>
    <w:rsid w:val="00C127B1"/>
    <w:rsid w:val="00C137EC"/>
    <w:rsid w:val="00C31D08"/>
    <w:rsid w:val="00C41572"/>
    <w:rsid w:val="00C442C9"/>
    <w:rsid w:val="00C50F14"/>
    <w:rsid w:val="00C545D0"/>
    <w:rsid w:val="00C7324E"/>
    <w:rsid w:val="00C7341C"/>
    <w:rsid w:val="00C83B4F"/>
    <w:rsid w:val="00C83E92"/>
    <w:rsid w:val="00C914DB"/>
    <w:rsid w:val="00C95F15"/>
    <w:rsid w:val="00CB0F85"/>
    <w:rsid w:val="00CB14BB"/>
    <w:rsid w:val="00CB2B2A"/>
    <w:rsid w:val="00CC1BA6"/>
    <w:rsid w:val="00CC35CD"/>
    <w:rsid w:val="00CC468C"/>
    <w:rsid w:val="00CE1A64"/>
    <w:rsid w:val="00CE2C7B"/>
    <w:rsid w:val="00CE3223"/>
    <w:rsid w:val="00CE6BFD"/>
    <w:rsid w:val="00CF4D34"/>
    <w:rsid w:val="00D003C9"/>
    <w:rsid w:val="00D00CB1"/>
    <w:rsid w:val="00D017B3"/>
    <w:rsid w:val="00D1158F"/>
    <w:rsid w:val="00D1295D"/>
    <w:rsid w:val="00D16D3D"/>
    <w:rsid w:val="00D221DA"/>
    <w:rsid w:val="00D240AD"/>
    <w:rsid w:val="00D30028"/>
    <w:rsid w:val="00D31F43"/>
    <w:rsid w:val="00D46324"/>
    <w:rsid w:val="00D47A5D"/>
    <w:rsid w:val="00D51F6E"/>
    <w:rsid w:val="00D55C53"/>
    <w:rsid w:val="00D606A1"/>
    <w:rsid w:val="00D928C6"/>
    <w:rsid w:val="00D94C6E"/>
    <w:rsid w:val="00DB3D93"/>
    <w:rsid w:val="00DB4AA0"/>
    <w:rsid w:val="00DB6E65"/>
    <w:rsid w:val="00DB7219"/>
    <w:rsid w:val="00DE2A6A"/>
    <w:rsid w:val="00DF5E13"/>
    <w:rsid w:val="00E019C5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634F3"/>
    <w:rsid w:val="00E724EA"/>
    <w:rsid w:val="00E74CF1"/>
    <w:rsid w:val="00E75DF2"/>
    <w:rsid w:val="00E8150D"/>
    <w:rsid w:val="00E82AD0"/>
    <w:rsid w:val="00E914FD"/>
    <w:rsid w:val="00E95CC5"/>
    <w:rsid w:val="00EA10A5"/>
    <w:rsid w:val="00EA73EE"/>
    <w:rsid w:val="00EB0247"/>
    <w:rsid w:val="00EB57BD"/>
    <w:rsid w:val="00EC636F"/>
    <w:rsid w:val="00ED4664"/>
    <w:rsid w:val="00EE6F4D"/>
    <w:rsid w:val="00EF1FE3"/>
    <w:rsid w:val="00F02613"/>
    <w:rsid w:val="00F10CA4"/>
    <w:rsid w:val="00F11A57"/>
    <w:rsid w:val="00F135FC"/>
    <w:rsid w:val="00F262E4"/>
    <w:rsid w:val="00F3093C"/>
    <w:rsid w:val="00F34A40"/>
    <w:rsid w:val="00F371E1"/>
    <w:rsid w:val="00F372E2"/>
    <w:rsid w:val="00F414EF"/>
    <w:rsid w:val="00F43A3F"/>
    <w:rsid w:val="00F5103D"/>
    <w:rsid w:val="00F603A2"/>
    <w:rsid w:val="00F619ED"/>
    <w:rsid w:val="00F6536A"/>
    <w:rsid w:val="00F729EE"/>
    <w:rsid w:val="00F76491"/>
    <w:rsid w:val="00F81BA6"/>
    <w:rsid w:val="00F87F2E"/>
    <w:rsid w:val="00F9281A"/>
    <w:rsid w:val="00F92E3A"/>
    <w:rsid w:val="00FA587E"/>
    <w:rsid w:val="00FC3602"/>
    <w:rsid w:val="00FC646B"/>
    <w:rsid w:val="00FD0960"/>
    <w:rsid w:val="00FD5511"/>
    <w:rsid w:val="00FE5594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51268BF7"/>
  <w15:chartTrackingRefBased/>
  <w15:docId w15:val="{2F49582D-34B8-4E6F-ABE9-E34D20CF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1424</Characters>
  <Application>Microsoft Office Word</Application>
  <DocSecurity>0</DocSecurity>
  <Lines>63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18</cp:revision>
  <cp:lastPrinted>2023-11-23T10:01:00Z</cp:lastPrinted>
  <dcterms:created xsi:type="dcterms:W3CDTF">2020-11-27T06:04:00Z</dcterms:created>
  <dcterms:modified xsi:type="dcterms:W3CDTF">2023-11-23T10:01:00Z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