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FD12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04F6DF6" w14:textId="77777777" w:rsidR="002140DA" w:rsidRPr="00921D5A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921D5A">
        <w:rPr>
          <w:rFonts w:ascii="Times New Roman" w:hAnsi="Times New Roman"/>
          <w:sz w:val="32"/>
          <w:szCs w:val="32"/>
          <w:lang w:val="en-US"/>
        </w:rPr>
        <w:t>Name</w:t>
      </w:r>
      <w:r w:rsidRPr="00921D5A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921D5A">
        <w:rPr>
          <w:rFonts w:ascii="Times New Roman" w:hAnsi="Times New Roman"/>
          <w:sz w:val="32"/>
          <w:szCs w:val="32"/>
          <w:lang w:val="en-US"/>
        </w:rPr>
        <w:t>Student number</w:t>
      </w:r>
      <w:r w:rsidRPr="00921D5A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23A48B7" w14:textId="77777777" w:rsidR="002140DA" w:rsidRPr="00921D5A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51045FDC" w14:textId="77777777" w:rsidR="002140DA" w:rsidRPr="00921D5A" w:rsidRDefault="002140DA" w:rsidP="002140DA">
      <w:pPr>
        <w:rPr>
          <w:rFonts w:ascii="Times New Roman" w:hAnsi="Times New Roman"/>
        </w:rPr>
      </w:pPr>
    </w:p>
    <w:p w14:paraId="2FDE4A6C" w14:textId="41A25696" w:rsidR="002140DA" w:rsidRPr="00B15A57" w:rsidRDefault="004C6D7C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B15A57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7DD9E05B" w14:textId="77777777" w:rsidR="002F036E" w:rsidRPr="002F036E" w:rsidRDefault="002F036E" w:rsidP="002F036E">
      <w:pPr>
        <w:spacing w:line="360" w:lineRule="exact"/>
        <w:jc w:val="both"/>
        <w:rPr>
          <w:rFonts w:ascii="Times New Roman" w:hAnsi="Times New Roman"/>
          <w:snapToGrid/>
          <w:sz w:val="28"/>
          <w:lang w:val="en-US" w:eastAsia="fi-FI"/>
        </w:rPr>
      </w:pPr>
      <w:bookmarkStart w:id="0" w:name="_Hlk56608507"/>
    </w:p>
    <w:p w14:paraId="2A80FC12" w14:textId="64CB675B" w:rsidR="002F036E" w:rsidRPr="007119B1" w:rsidRDefault="00E341E4" w:rsidP="007119B1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b/>
          <w:noProof/>
          <w:snapToGrid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5A1539" wp14:editId="59CE3D2D">
                <wp:simplePos x="0" y="0"/>
                <wp:positionH relativeFrom="column">
                  <wp:posOffset>4378325</wp:posOffset>
                </wp:positionH>
                <wp:positionV relativeFrom="paragraph">
                  <wp:posOffset>-357505</wp:posOffset>
                </wp:positionV>
                <wp:extent cx="1779270" cy="1671320"/>
                <wp:effectExtent l="0" t="0" r="0" b="5080"/>
                <wp:wrapSquare wrapText="bothSides"/>
                <wp:docPr id="1" name="Group 3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71320"/>
                          <a:chOff x="7349" y="4530"/>
                          <a:chExt cx="2802" cy="2632"/>
                        </a:xfrm>
                      </wpg:grpSpPr>
                      <wps:wsp>
                        <wps:cNvPr id="2" name="Text Box 3659"/>
                        <wps:cNvSpPr txBox="1">
                          <a:spLocks noChangeArrowheads="1"/>
                        </wps:cNvSpPr>
                        <wps:spPr bwMode="auto">
                          <a:xfrm>
                            <a:off x="9417" y="6590"/>
                            <a:ext cx="73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BC575" w14:textId="77777777" w:rsidR="002F036E" w:rsidRPr="002F036E" w:rsidRDefault="00D83E4D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2F036E"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660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4530"/>
                            <a:ext cx="631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2D390" w14:textId="77777777" w:rsidR="002F036E" w:rsidRPr="002F036E" w:rsidRDefault="007119B1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</w:t>
                              </w:r>
                              <w:r w:rsidR="002F036E"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666"/>
                        <wps:cNvSpPr txBox="1">
                          <a:spLocks noChangeArrowheads="1"/>
                        </wps:cNvSpPr>
                        <wps:spPr bwMode="auto">
                          <a:xfrm>
                            <a:off x="9463" y="5623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7CD5F" w14:textId="77777777" w:rsidR="002F036E" w:rsidRPr="002F036E" w:rsidRDefault="007119B1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676"/>
                        <wps:cNvSpPr txBox="1">
                          <a:spLocks noChangeArrowheads="1"/>
                        </wps:cNvSpPr>
                        <wps:spPr bwMode="auto">
                          <a:xfrm>
                            <a:off x="7349" y="5684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87738" w14:textId="77777777" w:rsidR="002F036E" w:rsidRPr="002F036E" w:rsidRDefault="002F036E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8405" y="6705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44609" w14:textId="77777777" w:rsidR="002F036E" w:rsidRPr="002F036E" w:rsidRDefault="002F036E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673"/>
                        <wps:cNvCnPr>
                          <a:cxnSpLocks noChangeShapeType="1"/>
                        </wps:cNvCnPr>
                        <wps:spPr bwMode="auto">
                          <a:xfrm>
                            <a:off x="9392" y="6609"/>
                            <a:ext cx="4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699" y="4784"/>
                            <a:ext cx="3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928"/>
                        <wps:cNvSpPr>
                          <a:spLocks noChangeArrowheads="1"/>
                        </wps:cNvSpPr>
                        <wps:spPr bwMode="auto">
                          <a:xfrm>
                            <a:off x="7742" y="4980"/>
                            <a:ext cx="129" cy="2013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5EB0B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655"/>
                        <wps:cNvSpPr>
                          <a:spLocks noChangeArrowheads="1"/>
                        </wps:cNvSpPr>
                        <wps:spPr bwMode="auto">
                          <a:xfrm>
                            <a:off x="7875" y="5203"/>
                            <a:ext cx="1401" cy="1399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64C2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3656"/>
                        <wps:cNvSpPr>
                          <a:spLocks noChangeArrowheads="1"/>
                        </wps:cNvSpPr>
                        <wps:spPr bwMode="auto">
                          <a:xfrm>
                            <a:off x="7854" y="6567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3BAA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3930"/>
                        <wps:cNvSpPr>
                          <a:spLocks noChangeArrowheads="1"/>
                        </wps:cNvSpPr>
                        <wps:spPr bwMode="auto">
                          <a:xfrm>
                            <a:off x="7855" y="5170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7AEDA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931"/>
                        <wps:cNvSpPr>
                          <a:spLocks noChangeArrowheads="1"/>
                        </wps:cNvSpPr>
                        <wps:spPr bwMode="auto">
                          <a:xfrm>
                            <a:off x="9244" y="5171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00E55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3932"/>
                        <wps:cNvSpPr>
                          <a:spLocks noChangeArrowheads="1"/>
                        </wps:cNvSpPr>
                        <wps:spPr bwMode="auto">
                          <a:xfrm>
                            <a:off x="9244" y="6567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4105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3692"/>
                        <wpg:cNvGrpSpPr>
                          <a:grpSpLocks/>
                        </wpg:cNvGrpSpPr>
                        <wpg:grpSpPr bwMode="auto">
                          <a:xfrm>
                            <a:off x="8391" y="5720"/>
                            <a:ext cx="415" cy="377"/>
                            <a:chOff x="7906" y="10331"/>
                            <a:chExt cx="477" cy="429"/>
                          </a:xfrm>
                        </wpg:grpSpPr>
                        <wps:wsp>
                          <wps:cNvPr id="17" name="Oval 3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7" y="10379"/>
                              <a:ext cx="340" cy="3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123D80" w14:textId="77777777" w:rsidR="00920F8E" w:rsidRDefault="00920F8E" w:rsidP="00920F8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36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6" y="10331"/>
                              <a:ext cx="477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9523B" w14:textId="77777777" w:rsidR="002F036E" w:rsidRPr="002F036E" w:rsidRDefault="002F036E" w:rsidP="002F036E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2F036E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3667"/>
                        <wps:cNvSpPr txBox="1">
                          <a:spLocks noChangeArrowheads="1"/>
                        </wps:cNvSpPr>
                        <wps:spPr bwMode="auto">
                          <a:xfrm>
                            <a:off x="7881" y="6219"/>
                            <a:ext cx="423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CA810" w14:textId="77777777" w:rsidR="002F036E" w:rsidRPr="00F10E23" w:rsidRDefault="002F036E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F10E2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8897" y="6233"/>
                            <a:ext cx="42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0345B" w14:textId="77777777" w:rsidR="002F036E" w:rsidRPr="00F10E23" w:rsidRDefault="002F036E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F10E2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679"/>
                        <wps:cNvSpPr txBox="1">
                          <a:spLocks noChangeArrowheads="1"/>
                        </wps:cNvSpPr>
                        <wps:spPr bwMode="auto">
                          <a:xfrm>
                            <a:off x="8899" y="5197"/>
                            <a:ext cx="423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E3CE2" w14:textId="499CA295" w:rsidR="002F036E" w:rsidRPr="00F10E23" w:rsidRDefault="0047758D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680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5199"/>
                            <a:ext cx="42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3F116" w14:textId="7EA0F6BA" w:rsidR="002F036E" w:rsidRPr="00F10E23" w:rsidRDefault="0047758D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938"/>
                        <wpg:cNvGrpSpPr>
                          <a:grpSpLocks/>
                        </wpg:cNvGrpSpPr>
                        <wpg:grpSpPr bwMode="auto">
                          <a:xfrm>
                            <a:off x="9421" y="5150"/>
                            <a:ext cx="0" cy="1431"/>
                            <a:chOff x="6501" y="5109"/>
                            <a:chExt cx="0" cy="1431"/>
                          </a:xfrm>
                        </wpg:grpSpPr>
                        <wps:wsp>
                          <wps:cNvPr id="25" name="AutoShape 3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10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39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39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9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68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97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626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A1539" id="Group 3939" o:spid="_x0000_s1026" style="position:absolute;left:0;text-align:left;margin-left:344.75pt;margin-top:-28.15pt;width:140.1pt;height:131.6pt;z-index:251657728" coordorigin="7349,4530" coordsize="2802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9" o:spid="_x0000_s1027" type="#_x0000_t202" style="position:absolute;left:9417;top:6590;width:734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73BC575" w14:textId="77777777" w:rsidR="002F036E" w:rsidRPr="002F036E" w:rsidRDefault="00D83E4D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2F036E"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60" o:spid="_x0000_s1028" type="#_x0000_t202" style="position:absolute;left:7835;top:4530;width:631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E2D390" w14:textId="77777777" w:rsidR="002F036E" w:rsidRPr="002F036E" w:rsidRDefault="007119B1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</w:t>
                        </w:r>
                        <w:r w:rsidR="002F036E"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666" o:spid="_x0000_s1029" type="#_x0000_t202" style="position:absolute;left:9463;top:5623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6C7CD5F" w14:textId="77777777" w:rsidR="002F036E" w:rsidRPr="002F036E" w:rsidRDefault="007119B1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3676" o:spid="_x0000_s1030" type="#_x0000_t202" style="position:absolute;left:7349;top:5684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F887738" w14:textId="77777777" w:rsidR="002F036E" w:rsidRPr="002F036E" w:rsidRDefault="002F036E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7" o:spid="_x0000_s1031" type="#_x0000_t202" style="position:absolute;left:8405;top:6705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A944609" w14:textId="77777777" w:rsidR="002F036E" w:rsidRPr="002F036E" w:rsidRDefault="002F036E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73" o:spid="_x0000_s1032" style="position:absolute;visibility:visible;mso-wrap-style:square" from="9392,6609" to="9873,6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674" o:spid="_x0000_s1033" style="position:absolute;rotation:90;visibility:visible;mso-wrap-style:square" from="7699,4784" to="8002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rect id="Rectangle 3928" o:spid="_x0000_s1034" style="position:absolute;left:7742;top:4980;width:12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" fillcolor="black" stroked="f">
                  <v:fill r:id="rId7" o:title="" type="pattern"/>
                  <v:textbox>
                    <w:txbxContent>
                      <w:p w14:paraId="2395EB0B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55" o:spid="_x0000_s1035" style="position:absolute;left:7875;top:5203;width:1401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" strokeweight="1.25pt">
                  <v:fill r:id="rId8" o:title="" type="pattern"/>
                  <v:textbox>
                    <w:txbxContent>
                      <w:p w14:paraId="23E64C2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rect>
                <v:oval id="Oval 3656" o:spid="_x0000_s1036" style="position:absolute;left:7854;top:6567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>
                  <v:textbox>
                    <w:txbxContent>
                      <w:p w14:paraId="13D3BAA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0" o:spid="_x0000_s1037" style="position:absolute;left:7855;top:5170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" fillcolor="black">
                  <v:textbox>
                    <w:txbxContent>
                      <w:p w14:paraId="1AA7AEDA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1" o:spid="_x0000_s1038" style="position:absolute;left:9244;top:5171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>
                  <v:textbox>
                    <w:txbxContent>
                      <w:p w14:paraId="65400E55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2" o:spid="_x0000_s1039" style="position:absolute;left:9244;top:6567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4804105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group id="Group 3692" o:spid="_x0000_s1040" style="position:absolute;left:8391;top:5720;width:415;height:377" coordorigin="7906,10331" coordsize="477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3693" o:spid="_x0000_s1041" style="position:absolute;left:7947;top:10379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>
                    <v:textbox>
                      <w:txbxContent>
                        <w:p w14:paraId="5F123D80" w14:textId="77777777" w:rsidR="00920F8E" w:rsidRDefault="00920F8E" w:rsidP="00920F8E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3694" o:spid="_x0000_s1042" type="#_x0000_t202" style="position:absolute;left:7906;top:10331;width:477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4C29523B" w14:textId="77777777" w:rsidR="002F036E" w:rsidRPr="002F036E" w:rsidRDefault="002F036E" w:rsidP="002F036E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2F036E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3667" o:spid="_x0000_s1043" type="#_x0000_t202" style="position:absolute;left:7881;top:6219;width:42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55CA810" w14:textId="77777777" w:rsidR="002F036E" w:rsidRPr="00F10E23" w:rsidRDefault="002F036E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F10E2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78" o:spid="_x0000_s1044" type="#_x0000_t202" style="position:absolute;left:8897;top:6233;width:42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490345B" w14:textId="77777777" w:rsidR="002F036E" w:rsidRPr="00F10E23" w:rsidRDefault="002F036E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F10E2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679" o:spid="_x0000_s1045" type="#_x0000_t202" style="position:absolute;left:8899;top:5197;width:42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81E3CE2" w14:textId="499CA295" w:rsidR="002F036E" w:rsidRPr="00F10E23" w:rsidRDefault="0047758D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80" o:spid="_x0000_s1046" type="#_x0000_t202" style="position:absolute;left:7863;top:5199;width:42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233F116" w14:textId="7EA0F6BA" w:rsidR="002F036E" w:rsidRPr="00F10E23" w:rsidRDefault="0047758D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938" o:spid="_x0000_s1047" style="position:absolute;left:9421;top:5150;width:0;height:1431" coordorigin="6501,5109" coordsize="0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33" o:spid="_x0000_s1048" type="#_x0000_t32" style="position:absolute;left:6501;top:510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">
                    <v:stroke startarrow="block" startarrowwidth="narrow"/>
                  </v:shape>
                  <v:shape id="AutoShape 3934" o:spid="_x0000_s1049" type="#_x0000_t32" style="position:absolute;left:6501;top:539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">
                    <v:stroke startarrow="block" startarrowwidth="narrow"/>
                  </v:shape>
                  <v:shape id="AutoShape 3935" o:spid="_x0000_s1050" type="#_x0000_t32" style="position:absolute;left:6501;top:568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">
                    <v:stroke startarrow="block" startarrowwidth="narrow"/>
                  </v:shape>
                  <v:shape id="AutoShape 3936" o:spid="_x0000_s1051" type="#_x0000_t32" style="position:absolute;left:6501;top:597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">
                    <v:stroke startarrow="block" startarrowwidth="narrow"/>
                  </v:shape>
                  <v:shape id="AutoShape 3937" o:spid="_x0000_s1052" type="#_x0000_t32" style="position:absolute;left:6501;top:626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">
                    <v:stroke startarrow="block" startarrowwidth="narrow"/>
                  </v:shape>
                </v:group>
                <w10:wrap type="square"/>
              </v:group>
            </w:pict>
          </mc:Fallback>
        </mc:AlternateConten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A thin slab is loaded by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distributed force on its outer edge</w:t>
      </w:r>
      <w:r w:rsidR="002F036E" w:rsidRPr="002F036E">
        <w:rPr>
          <w:rFonts w:ascii="Times New Roman" w:hAnsi="Times New Roman"/>
          <w:snapToGrid/>
          <w:position w:val="-12"/>
          <w:szCs w:val="24"/>
          <w:lang w:val="en-US" w:eastAsia="fi-FI"/>
        </w:rPr>
        <w:t xml:space="preserve">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as shown in the figure. Determine the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vertical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displacement of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the outer edge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2-</w:t>
      </w:r>
      <w:r w:rsidR="0047758D">
        <w:rPr>
          <w:rFonts w:ascii="Times New Roman" w:hAnsi="Times New Roman"/>
          <w:snapToGrid/>
          <w:szCs w:val="24"/>
          <w:lang w:val="en-US" w:eastAsia="fi-FI"/>
        </w:rPr>
        <w:t>3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by using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a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bi-linear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interpolation to the nodal values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.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Edge 1-</w:t>
      </w:r>
      <w:r w:rsidR="0047758D">
        <w:rPr>
          <w:rFonts w:ascii="Times New Roman" w:hAnsi="Times New Roman"/>
          <w:snapToGrid/>
          <w:szCs w:val="24"/>
          <w:lang w:val="en-US" w:eastAsia="fi-FI"/>
        </w:rPr>
        <w:t>4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is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welded to a rigid wall so that the displacements vanish. Thickness of the slab </w:t>
      </w:r>
      <w:r w:rsidR="002F036E" w:rsidRPr="002F036E">
        <w:rPr>
          <w:rFonts w:ascii="Times New Roman" w:hAnsi="Times New Roman"/>
          <w:i/>
          <w:snapToGrid/>
          <w:szCs w:val="24"/>
          <w:lang w:val="en-US" w:eastAsia="fi-FI"/>
        </w:rPr>
        <w:t>t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, Young’s modulus </w:t>
      </w:r>
      <w:r w:rsidR="002F036E" w:rsidRPr="002F036E">
        <w:rPr>
          <w:rFonts w:ascii="Times New Roman" w:hAnsi="Times New Roman"/>
          <w:i/>
          <w:snapToGrid/>
          <w:szCs w:val="24"/>
          <w:lang w:val="en-US" w:eastAsia="fi-FI"/>
        </w:rPr>
        <w:t>E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, and Poisson’s ratio </w:t>
      </w:r>
      <w:r w:rsidR="00482FBB" w:rsidRPr="00482FBB">
        <w:rPr>
          <w:position w:val="-6"/>
        </w:rPr>
        <w:object w:dxaOrig="200" w:dyaOrig="220" w14:anchorId="66FE4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pt" o:ole="">
            <v:imagedata r:id="rId9" o:title=""/>
          </v:shape>
          <o:OLEObject Type="Embed" ProgID="Equation.DSMT4" ShapeID="_x0000_i1025" DrawAspect="Content" ObjectID="_1792830960" r:id="rId10"/>
        </w:objec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are constants. Assume plane stress conditions</w:t>
      </w:r>
      <w:r w:rsidR="008F05F9">
        <w:rPr>
          <w:rFonts w:ascii="Times New Roman" w:hAnsi="Times New Roman"/>
          <w:snapToGrid/>
          <w:szCs w:val="24"/>
          <w:lang w:val="en-US" w:eastAsia="fi-FI"/>
        </w:rPr>
        <w:t xml:space="preserve">. Simplify the setting with conditions </w:t>
      </w:r>
      <w:bookmarkStart w:id="1" w:name="MTBlankEqn"/>
      <w:r w:rsidR="00482FBB" w:rsidRPr="00482FBB">
        <w:rPr>
          <w:position w:val="-12"/>
        </w:rPr>
        <w:object w:dxaOrig="999" w:dyaOrig="360" w14:anchorId="3C482D26">
          <v:shape id="_x0000_i1026" type="#_x0000_t75" style="width:50.05pt;height:18.3pt" o:ole="">
            <v:imagedata r:id="rId11" o:title=""/>
          </v:shape>
          <o:OLEObject Type="Embed" ProgID="Equation.DSMT4" ShapeID="_x0000_i1026" DrawAspect="Content" ObjectID="_1792830961" r:id="rId12"/>
        </w:object>
      </w:r>
      <w:bookmarkEnd w:id="1"/>
      <w:r w:rsidR="008F05F9">
        <w:rPr>
          <w:rFonts w:ascii="Times New Roman" w:hAnsi="Times New Roman"/>
          <w:snapToGrid/>
          <w:szCs w:val="24"/>
          <w:lang w:val="en-US" w:eastAsia="fi-FI"/>
        </w:rPr>
        <w:t xml:space="preserve"> and </w:t>
      </w:r>
      <w:r w:rsidR="00482FBB" w:rsidRPr="00482FBB">
        <w:rPr>
          <w:position w:val="-12"/>
        </w:rPr>
        <w:object w:dxaOrig="1480" w:dyaOrig="360" w14:anchorId="0DEA9547">
          <v:shape id="_x0000_i1027" type="#_x0000_t75" style="width:73.85pt;height:18.3pt" o:ole="">
            <v:imagedata r:id="rId13" o:title=""/>
          </v:shape>
          <o:OLEObject Type="Embed" ProgID="Equation.DSMT4" ShapeID="_x0000_i1027" DrawAspect="Content" ObjectID="_1792830962" r:id="rId14"/>
        </w:object>
      </w:r>
      <w:r w:rsidR="008F05F9">
        <w:rPr>
          <w:rFonts w:ascii="Times New Roman" w:hAnsi="Times New Roman"/>
          <w:snapToGrid/>
          <w:szCs w:val="24"/>
          <w:lang w:val="en-US" w:eastAsia="fi-FI"/>
        </w:rPr>
        <w:t>.</w:t>
      </w:r>
    </w:p>
    <w:bookmarkEnd w:id="0"/>
    <w:p w14:paraId="3152FF81" w14:textId="77777777" w:rsidR="002B0BF3" w:rsidRDefault="002B0BF3" w:rsidP="002F036E">
      <w:pPr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5820BDD8" w14:textId="77777777" w:rsidR="002F036E" w:rsidRPr="002F036E" w:rsidRDefault="002F036E" w:rsidP="002F036E">
      <w:pPr>
        <w:rPr>
          <w:rFonts w:ascii="Times New Roman" w:hAnsi="Times New Roman"/>
          <w:b/>
          <w:snapToGrid/>
          <w:szCs w:val="24"/>
          <w:lang w:val="en-US"/>
        </w:rPr>
      </w:pPr>
      <w:r w:rsidRPr="002F036E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7B1FFA55" w14:textId="77777777" w:rsidR="00DC1365" w:rsidRPr="0015032D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rPr>
          <w:rFonts w:ascii="Times New Roman" w:hAnsi="Times New Roman"/>
          <w:snapToGrid/>
          <w:szCs w:val="24"/>
          <w:lang w:val="en-US" w:eastAsia="fi-FI"/>
        </w:rPr>
      </w:pPr>
      <w:r w:rsidRPr="0015032D">
        <w:rPr>
          <w:rFonts w:ascii="Times New Roman" w:hAnsi="Times New Roman"/>
          <w:snapToGrid/>
          <w:szCs w:val="24"/>
          <w:lang w:val="en-US" w:eastAsia="fi-FI"/>
        </w:rPr>
        <w:t xml:space="preserve">Under the plane stress conditions, the virtual work densities (virtual works per unit area) of the thin slab model </w:t>
      </w:r>
      <w:r>
        <w:rPr>
          <w:rFonts w:ascii="Times New Roman" w:hAnsi="Times New Roman"/>
          <w:snapToGrid/>
          <w:szCs w:val="24"/>
          <w:lang w:val="en-US" w:eastAsia="fi-FI"/>
        </w:rPr>
        <w:t>are given by</w:t>
      </w:r>
    </w:p>
    <w:p w14:paraId="14D37A2E" w14:textId="77777777" w:rsidR="00DC1365" w:rsidRPr="0015032D" w:rsidRDefault="00DC1365" w:rsidP="00DC1365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1002EE63" w14:textId="67984BDF" w:rsidR="00DC1365" w:rsidRPr="0015032D" w:rsidRDefault="00482FBB" w:rsidP="00DC1365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482FBB">
        <w:rPr>
          <w:position w:val="-50"/>
        </w:rPr>
        <w:object w:dxaOrig="5480" w:dyaOrig="1180" w14:anchorId="5C2B4779">
          <v:shape id="_x0000_i1028" type="#_x0000_t75" style="width:273.95pt;height:58.6pt" o:ole="">
            <v:imagedata r:id="rId15" o:title=""/>
          </v:shape>
          <o:OLEObject Type="Embed" ProgID="Equation.DSMT4" ShapeID="_x0000_i1028" DrawAspect="Content" ObjectID="_1792830963" r:id="rId16"/>
        </w:object>
      </w:r>
      <w:r w:rsidR="00DC1365" w:rsidRPr="0015032D">
        <w:rPr>
          <w:rFonts w:ascii="Times New Roman" w:hAnsi="Times New Roman"/>
          <w:noProof/>
          <w:snapToGrid/>
          <w:szCs w:val="24"/>
          <w:lang w:val="en-US" w:eastAsia="fi-FI"/>
        </w:rPr>
        <w:t xml:space="preserve"> </w:t>
      </w:r>
      <w:r w:rsidR="00DC1365">
        <w:rPr>
          <w:rFonts w:ascii="Times New Roman" w:hAnsi="Times New Roman"/>
          <w:noProof/>
          <w:snapToGrid/>
          <w:szCs w:val="24"/>
          <w:lang w:val="en-US" w:eastAsia="fi-FI"/>
        </w:rPr>
        <w:t xml:space="preserve">and </w:t>
      </w:r>
      <w:r w:rsidRPr="00482FBB">
        <w:rPr>
          <w:position w:val="-34"/>
        </w:rPr>
        <w:object w:dxaOrig="2079" w:dyaOrig="840" w14:anchorId="2087B524">
          <v:shape id="_x0000_i1029" type="#_x0000_t75" style="width:103.75pt;height:42.1pt" o:ole="">
            <v:imagedata r:id="rId17" o:title=""/>
          </v:shape>
          <o:OLEObject Type="Embed" ProgID="Equation.DSMT4" ShapeID="_x0000_i1029" DrawAspect="Content" ObjectID="_1792830964" r:id="rId18"/>
        </w:object>
      </w:r>
      <w:r w:rsidR="00DC1365" w:rsidRPr="0015032D">
        <w:rPr>
          <w:rFonts w:ascii="Times New Roman" w:hAnsi="Times New Roman"/>
          <w:noProof/>
          <w:snapToGrid/>
          <w:szCs w:val="24"/>
          <w:lang w:val="en-US" w:eastAsia="fi-FI"/>
        </w:rPr>
        <w:t>where</w:t>
      </w:r>
    </w:p>
    <w:p w14:paraId="5B7FFDDE" w14:textId="77777777" w:rsidR="00DC1365" w:rsidRPr="0015032D" w:rsidRDefault="00DC1365" w:rsidP="00DC1365">
      <w:pPr>
        <w:rPr>
          <w:rFonts w:ascii="Times New Roman" w:hAnsi="Times New Roman"/>
        </w:rPr>
      </w:pPr>
    </w:p>
    <w:p w14:paraId="583B0670" w14:textId="7DE06017" w:rsidR="00DC1365" w:rsidRPr="00DC1365" w:rsidRDefault="00482FBB" w:rsidP="00DC1365">
      <w:pPr>
        <w:rPr>
          <w:rFonts w:ascii="Times New Roman" w:hAnsi="Times New Roman"/>
        </w:rPr>
      </w:pPr>
      <w:r w:rsidRPr="00482FBB">
        <w:rPr>
          <w:position w:val="-50"/>
        </w:rPr>
        <w:object w:dxaOrig="3159" w:dyaOrig="1120" w14:anchorId="460979CE">
          <v:shape id="_x0000_i1030" type="#_x0000_t75" style="width:158.05pt;height:56.15pt" o:ole="">
            <v:imagedata r:id="rId19" o:title=""/>
          </v:shape>
          <o:OLEObject Type="Embed" ProgID="Equation.DSMT4" ShapeID="_x0000_i1030" DrawAspect="Content" ObjectID="_1792830965" r:id="rId20"/>
        </w:object>
      </w:r>
      <w:r w:rsidR="00DC1365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6B72D9E4" w14:textId="77777777" w:rsidR="00DC1365" w:rsidRPr="0015032D" w:rsidRDefault="00DC1365" w:rsidP="00DC1365">
      <w:pPr>
        <w:rPr>
          <w:rFonts w:ascii="Times New Roman" w:hAnsi="Times New Roman"/>
        </w:rPr>
      </w:pPr>
    </w:p>
    <w:p w14:paraId="301DEC8D" w14:textId="3BD931A4" w:rsidR="00DC1365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w:t xml:space="preserve">Expressions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>take into account the internal forces (stress) and the external area forces acting on the element domain</w:t>
      </w:r>
      <w:r>
        <w:rPr>
          <w:rFonts w:ascii="Times New Roman" w:hAnsi="Times New Roman"/>
          <w:noProof/>
          <w:snapToGrid/>
          <w:szCs w:val="24"/>
          <w:lang w:val="en-US"/>
        </w:rPr>
        <w:t>. The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external forces </w:t>
      </w:r>
      <w:r w:rsidR="00482FBB" w:rsidRPr="00482FBB">
        <w:rPr>
          <w:position w:val="-12"/>
        </w:rPr>
        <w:object w:dxaOrig="240" w:dyaOrig="360" w14:anchorId="23AA36A5">
          <v:shape id="_x0000_i1031" type="#_x0000_t75" style="width:11.6pt;height:18.3pt" o:ole="">
            <v:imagedata r:id="rId21" o:title=""/>
          </v:shape>
          <o:OLEObject Type="Embed" ProgID="Equation.DSMT4" ShapeID="_x0000_i1031" DrawAspect="Content" ObjectID="_1792830966" r:id="rId22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and  </w:t>
      </w:r>
      <w:r w:rsidR="00482FBB" w:rsidRPr="00482FBB">
        <w:rPr>
          <w:position w:val="-16"/>
        </w:rPr>
        <w:object w:dxaOrig="240" w:dyaOrig="400" w14:anchorId="4CD52D2E">
          <v:shape id="_x0000_i1032" type="#_x0000_t75" style="width:11.6pt;height:20.15pt" o:ole="">
            <v:imagedata r:id="rId23" o:title=""/>
          </v:shape>
          <o:OLEObject Type="Embed" ProgID="Equation.DSMT4" ShapeID="_x0000_i1032" DrawAspect="Content" ObjectID="_1792830967" r:id="rId24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(tractions per unit length in this case) acting on the element edges </w:t>
      </w:r>
      <w:r>
        <w:rPr>
          <w:rFonts w:ascii="Times New Roman" w:hAnsi="Times New Roman"/>
          <w:noProof/>
          <w:snapToGrid/>
          <w:szCs w:val="24"/>
          <w:lang w:val="en-US"/>
        </w:rPr>
        <w:t>can be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taken into account by a separate force element </w:t>
      </w:r>
      <w:r>
        <w:rPr>
          <w:rFonts w:ascii="Times New Roman" w:hAnsi="Times New Roman"/>
          <w:noProof/>
          <w:snapToGrid/>
          <w:szCs w:val="24"/>
          <w:lang w:val="en-US"/>
        </w:rPr>
        <w:t>with the density expression (per unit length)</w:t>
      </w:r>
    </w:p>
    <w:p w14:paraId="0708A648" w14:textId="77777777" w:rsidR="00DC1365" w:rsidRPr="0015032D" w:rsidRDefault="00DC1365" w:rsidP="00DC1365">
      <w:pPr>
        <w:rPr>
          <w:rFonts w:ascii="Times New Roman" w:hAnsi="Times New Roman"/>
        </w:rPr>
      </w:pPr>
    </w:p>
    <w:p w14:paraId="71DFCF73" w14:textId="42AB65EB" w:rsidR="00DC1365" w:rsidRDefault="00482FBB" w:rsidP="00DC1365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482FBB">
        <w:rPr>
          <w:position w:val="-34"/>
        </w:rPr>
        <w:object w:dxaOrig="2020" w:dyaOrig="840" w14:anchorId="0504F304">
          <v:shape id="_x0000_i1033" type="#_x0000_t75" style="width:101.3pt;height:42.1pt" o:ole="">
            <v:imagedata r:id="rId25" o:title=""/>
          </v:shape>
          <o:OLEObject Type="Embed" ProgID="Equation.DSMT4" ShapeID="_x0000_i1033" DrawAspect="Content" ObjectID="_1792830968" r:id="rId26"/>
        </w:object>
      </w:r>
      <w:r w:rsidR="00DC1365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322670EE" w14:textId="77777777" w:rsidR="00DC1365" w:rsidRPr="0015032D" w:rsidRDefault="00DC1365" w:rsidP="00DC1365">
      <w:pPr>
        <w:rPr>
          <w:rFonts w:ascii="Times New Roman" w:hAnsi="Times New Roman"/>
        </w:rPr>
      </w:pPr>
    </w:p>
    <w:p w14:paraId="07C72192" w14:textId="77777777" w:rsidR="00DC1365" w:rsidRPr="0015032D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w:t>The approximation on the boundary is just the restriction of the element approximation to the boundary (corresponds to a linear two-node element).</w:t>
      </w:r>
    </w:p>
    <w:p w14:paraId="7D5F9FF9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8890DAA" w14:textId="57EBD386" w:rsidR="004266F0" w:rsidRPr="004266F0" w:rsidRDefault="00DC1365" w:rsidP="004266F0">
      <w:pPr>
        <w:spacing w:line="360" w:lineRule="exact"/>
        <w:jc w:val="both"/>
      </w:pPr>
      <w:r w:rsidRPr="004266F0">
        <w:t xml:space="preserve">Only the shape functions associated with nodes 2 and </w:t>
      </w:r>
      <w:r w:rsidR="0047758D">
        <w:t>3</w:t>
      </w:r>
      <w:r w:rsidRPr="004266F0">
        <w:t xml:space="preserve"> are needed as the other nodes are fixed (displacement vanishes). By deducing the expression</w:t>
      </w:r>
      <w:r w:rsidR="004266F0">
        <w:t xml:space="preserve">, i.e., </w:t>
      </w:r>
      <w:r w:rsidR="004266F0" w:rsidRPr="004266F0">
        <w:t>combining the linear shape function</w:t>
      </w:r>
      <w:r w:rsidR="00361946">
        <w:t>s</w:t>
      </w:r>
      <w:r w:rsidR="004266F0" w:rsidRPr="004266F0">
        <w:t xml:space="preserve"> in the </w:t>
      </w:r>
      <w:r w:rsidR="00482FBB" w:rsidRPr="00482FBB">
        <w:rPr>
          <w:position w:val="-6"/>
        </w:rPr>
        <w:object w:dxaOrig="380" w:dyaOrig="220" w14:anchorId="3B82D713">
          <v:shape id="_x0000_i1034" type="#_x0000_t75" style="width:18.9pt;height:11pt" o:ole="">
            <v:imagedata r:id="rId27" o:title=""/>
          </v:shape>
          <o:OLEObject Type="Embed" ProgID="Equation.DSMT4" ShapeID="_x0000_i1034" DrawAspect="Content" ObjectID="_1792830969" r:id="rId28"/>
        </w:object>
      </w:r>
      <w:r w:rsidR="004266F0" w:rsidRPr="004266F0">
        <w:t>d</w:t>
      </w:r>
      <w:r w:rsidR="004266F0">
        <w:t>irection</w:t>
      </w:r>
      <w:r w:rsidR="00361946">
        <w:t>s</w:t>
      </w:r>
      <w:r w:rsidR="004266F0">
        <w:t xml:space="preserve"> </w:t>
      </w:r>
      <w:r w:rsidR="004266F0" w:rsidRPr="004266F0">
        <w:t xml:space="preserve">and </w:t>
      </w:r>
      <w:r w:rsidR="00482FBB" w:rsidRPr="00482FBB">
        <w:rPr>
          <w:position w:val="-10"/>
        </w:rPr>
        <w:object w:dxaOrig="380" w:dyaOrig="260" w14:anchorId="49A6374B">
          <v:shape id="_x0000_i1035" type="#_x0000_t75" style="width:18.9pt;height:13.4pt" o:ole="">
            <v:imagedata r:id="rId29" o:title=""/>
          </v:shape>
          <o:OLEObject Type="Embed" ProgID="Equation.DSMT4" ShapeID="_x0000_i1035" DrawAspect="Content" ObjectID="_1792830970" r:id="rId30"/>
        </w:object>
      </w:r>
      <w:r w:rsidR="004266F0" w:rsidRPr="004266F0">
        <w:t>d</w:t>
      </w:r>
      <w:r w:rsidR="004266F0">
        <w:t>irection</w:t>
      </w:r>
      <w:r w:rsidR="00361946">
        <w:t>s</w:t>
      </w:r>
    </w:p>
    <w:p w14:paraId="1CDE167D" w14:textId="77777777" w:rsidR="004266F0" w:rsidRPr="004266F0" w:rsidRDefault="004266F0" w:rsidP="001329B9"/>
    <w:p w14:paraId="0F118A30" w14:textId="33AD2D6F" w:rsidR="00DC1365" w:rsidRPr="004266F0" w:rsidRDefault="00482FBB" w:rsidP="001329B9">
      <w:r w:rsidRPr="00482FBB">
        <w:rPr>
          <w:position w:val="-12"/>
        </w:rPr>
        <w:object w:dxaOrig="2799" w:dyaOrig="360" w14:anchorId="07DEEA74">
          <v:shape id="_x0000_i1036" type="#_x0000_t75" style="width:140.35pt;height:18.3pt" o:ole="">
            <v:imagedata r:id="rId31" o:title=""/>
          </v:shape>
          <o:OLEObject Type="Embed" ProgID="Equation.DSMT4" ShapeID="_x0000_i1036" DrawAspect="Content" ObjectID="_1792830971" r:id="rId32"/>
        </w:object>
      </w:r>
      <w:r w:rsidR="004266F0">
        <w:t xml:space="preserve">    and   </w:t>
      </w:r>
      <w:r w:rsidRPr="00482FBB">
        <w:rPr>
          <w:position w:val="-12"/>
        </w:rPr>
        <w:object w:dxaOrig="2780" w:dyaOrig="360" w14:anchorId="66B4349A">
          <v:shape id="_x0000_i1037" type="#_x0000_t75" style="width:139.1pt;height:18.3pt" o:ole="">
            <v:imagedata r:id="rId33" o:title=""/>
          </v:shape>
          <o:OLEObject Type="Embed" ProgID="Equation.DSMT4" ShapeID="_x0000_i1037" DrawAspect="Content" ObjectID="_1792830972" r:id="rId34"/>
        </w:object>
      </w:r>
      <w:r w:rsidR="004266F0">
        <w:t>.</w:t>
      </w:r>
    </w:p>
    <w:p w14:paraId="2EEEFF92" w14:textId="3634A158" w:rsidR="00DC1365" w:rsidRPr="004266F0" w:rsidRDefault="00DC1365" w:rsidP="004266F0">
      <w:pPr>
        <w:spacing w:line="360" w:lineRule="exact"/>
        <w:jc w:val="both"/>
      </w:pPr>
      <w:r w:rsidRPr="004266F0">
        <w:lastRenderedPageBreak/>
        <w:t xml:space="preserve">In terms of the </w:t>
      </w:r>
      <w:r w:rsidR="001D5C1E">
        <w:t xml:space="preserve">vertical </w:t>
      </w:r>
      <w:r w:rsidRPr="004266F0">
        <w:t xml:space="preserve">displacement component </w:t>
      </w:r>
      <w:r w:rsidR="00482FBB" w:rsidRPr="00482FBB">
        <w:rPr>
          <w:position w:val="-12"/>
        </w:rPr>
        <w:object w:dxaOrig="420" w:dyaOrig="360" w14:anchorId="15A5CFF4">
          <v:shape id="_x0000_i1038" type="#_x0000_t75" style="width:20.75pt;height:18.3pt" o:ole="">
            <v:imagedata r:id="rId35" o:title=""/>
          </v:shape>
          <o:OLEObject Type="Embed" ProgID="Equation.DSMT4" ShapeID="_x0000_i1038" DrawAspect="Content" ObjectID="_1792830973" r:id="rId36"/>
        </w:object>
      </w:r>
      <w:r w:rsidRPr="004266F0">
        <w:t xml:space="preserve"> of node </w:t>
      </w:r>
      <w:r w:rsidR="004266F0">
        <w:t>2</w:t>
      </w:r>
      <w:r w:rsidRPr="004266F0">
        <w:t>, approximations to the displacement components and their derivatives are</w:t>
      </w:r>
    </w:p>
    <w:p w14:paraId="21CF5D5B" w14:textId="77777777" w:rsidR="00DC1365" w:rsidRPr="0015032D" w:rsidRDefault="00DC1365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B3D3351" w14:textId="00C5D2F2" w:rsidR="00DC1365" w:rsidRDefault="00482FBB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3080" w:dyaOrig="400" w14:anchorId="0E8763B3">
          <v:shape id="_x0000_i1039" type="#_x0000_t75" style="width:153.75pt;height:20.15pt" o:ole="">
            <v:imagedata r:id="rId37" o:title=""/>
          </v:shape>
          <o:OLEObject Type="Embed" ProgID="Equation.DSMT4" ShapeID="_x0000_i1039" DrawAspect="Content" ObjectID="_1792830974" r:id="rId38"/>
        </w:objec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="00E341E4">
        <w:rPr>
          <w:rFonts w:ascii="Times New Roman" w:hAnsi="Times New Roman"/>
          <w:noProof/>
          <w:snapToGrid/>
          <w:color w:val="000000"/>
          <w:position w:val="-6"/>
          <w:szCs w:val="24"/>
          <w:lang w:val="en-US"/>
        </w:rPr>
        <w:drawing>
          <wp:inline distT="0" distB="0" distL="0" distR="0" wp14:anchorId="3BB75974" wp14:editId="111FA662">
            <wp:extent cx="190500" cy="153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Pr="00482FBB">
        <w:rPr>
          <w:position w:val="-24"/>
        </w:rPr>
        <w:object w:dxaOrig="2060" w:dyaOrig="620" w14:anchorId="6B72F764">
          <v:shape id="_x0000_i1040" type="#_x0000_t75" style="width:103.1pt;height:31.1pt" o:ole="">
            <v:imagedata r:id="rId40" o:title=""/>
          </v:shape>
          <o:OLEObject Type="Embed" ProgID="Equation.DSMT4" ShapeID="_x0000_i1040" DrawAspect="Content" ObjectID="_1792830975" r:id="rId41"/>
        </w:objec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and  </w:t>
      </w:r>
      <w:r w:rsidRPr="00482FBB">
        <w:rPr>
          <w:position w:val="-28"/>
        </w:rPr>
        <w:object w:dxaOrig="2060" w:dyaOrig="660" w14:anchorId="62D8C861">
          <v:shape id="_x0000_i1041" type="#_x0000_t75" style="width:103.1pt;height:32.95pt" o:ole="">
            <v:imagedata r:id="rId42" o:title=""/>
          </v:shape>
          <o:OLEObject Type="Embed" ProgID="Equation.DSMT4" ShapeID="_x0000_i1041" DrawAspect="Content" ObjectID="_1792830976" r:id="rId43"/>
        </w:object>
      </w:r>
      <w:r w:rsidR="00361946">
        <w:rPr>
          <w:rFonts w:ascii="Times New Roman" w:hAnsi="Times New Roman"/>
          <w:snapToGrid/>
          <w:color w:val="000000"/>
          <w:szCs w:val="24"/>
          <w:lang w:val="en-US"/>
        </w:rPr>
        <w:t>,</w: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</w:t>
      </w:r>
    </w:p>
    <w:p w14:paraId="65E67A4C" w14:textId="77777777" w:rsidR="004266F0" w:rsidRDefault="004266F0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5EEA793" w14:textId="15A891CA" w:rsidR="004266F0" w:rsidRPr="0015032D" w:rsidRDefault="00482FBB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3080" w:dyaOrig="400" w14:anchorId="56528AD6">
          <v:shape id="_x0000_i1042" type="#_x0000_t75" style="width:153.75pt;height:20.15pt" o:ole="">
            <v:imagedata r:id="rId44" o:title=""/>
          </v:shape>
          <o:OLEObject Type="Embed" ProgID="Equation.DSMT4" ShapeID="_x0000_i1042" DrawAspect="Content" ObjectID="_1792830977" r:id="rId45"/>
        </w:object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</w:t>
      </w:r>
      <w:r w:rsidR="00E341E4">
        <w:rPr>
          <w:rFonts w:ascii="Times New Roman" w:hAnsi="Times New Roman"/>
          <w:noProof/>
          <w:snapToGrid/>
          <w:color w:val="000000"/>
          <w:position w:val="-6"/>
          <w:szCs w:val="24"/>
          <w:lang w:val="en-US"/>
        </w:rPr>
        <w:drawing>
          <wp:inline distT="0" distB="0" distL="0" distR="0" wp14:anchorId="15758CEE" wp14:editId="32EDAAE0">
            <wp:extent cx="190500" cy="153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Pr="00482FBB">
        <w:rPr>
          <w:position w:val="-24"/>
        </w:rPr>
        <w:object w:dxaOrig="2040" w:dyaOrig="620" w14:anchorId="6CFE36F8">
          <v:shape id="_x0000_i1043" type="#_x0000_t75" style="width:101.9pt;height:31.1pt" o:ole="">
            <v:imagedata r:id="rId46" o:title=""/>
          </v:shape>
          <o:OLEObject Type="Embed" ProgID="Equation.DSMT4" ShapeID="_x0000_i1043" DrawAspect="Content" ObjectID="_1792830978" r:id="rId47"/>
        </w:object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and   </w:t>
      </w:r>
      <w:r w:rsidRPr="00482FBB">
        <w:rPr>
          <w:position w:val="-28"/>
        </w:rPr>
        <w:object w:dxaOrig="2040" w:dyaOrig="660" w14:anchorId="05D1E3EC">
          <v:shape id="_x0000_i1044" type="#_x0000_t75" style="width:101.9pt;height:32.95pt" o:ole="">
            <v:imagedata r:id="rId48" o:title=""/>
          </v:shape>
          <o:OLEObject Type="Embed" ProgID="Equation.DSMT4" ShapeID="_x0000_i1044" DrawAspect="Content" ObjectID="_1792830979" r:id="rId49"/>
        </w:object>
      </w:r>
      <w:r w:rsidR="00361946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3F9F96CE" w14:textId="77777777" w:rsidR="004266F0" w:rsidRPr="0015032D" w:rsidRDefault="004266F0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86945F5" w14:textId="77777777" w:rsidR="00DC1365" w:rsidRPr="0015032D" w:rsidRDefault="00DC1365" w:rsidP="00DC1365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15032D">
        <w:rPr>
          <w:rFonts w:ascii="Times New Roman" w:hAnsi="Times New Roman"/>
          <w:snapToGrid/>
          <w:color w:val="000000"/>
          <w:szCs w:val="24"/>
          <w:lang w:val="en-US"/>
        </w:rPr>
        <w:t>Virtual work density of the internal forces simplifies to (</w:t>
      </w:r>
      <w:r w:rsidRPr="0015032D">
        <w:rPr>
          <w:rFonts w:ascii="Times New Roman" w:hAnsi="Times New Roman"/>
          <w:snapToGrid/>
          <w:szCs w:val="24"/>
          <w:lang w:val="en-US"/>
        </w:rPr>
        <w:t>when the approximations are substituted there)</w:t>
      </w:r>
    </w:p>
    <w:p w14:paraId="29ADC224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09FD9568" w14:textId="457BF828" w:rsidR="00DC1365" w:rsidRPr="0015032D" w:rsidRDefault="00482FBB" w:rsidP="00DC1365">
      <w:pPr>
        <w:ind w:left="567" w:hanging="567"/>
        <w:rPr>
          <w:rFonts w:ascii="Times New Roman" w:hAnsi="Times New Roman"/>
          <w:b/>
          <w:noProof/>
          <w:snapToGrid/>
          <w:szCs w:val="24"/>
          <w:lang w:val="en-US" w:eastAsia="fi-FI"/>
        </w:rPr>
      </w:pPr>
      <w:r w:rsidRPr="00482FBB">
        <w:rPr>
          <w:position w:val="-50"/>
        </w:rPr>
        <w:object w:dxaOrig="9220" w:dyaOrig="1180" w14:anchorId="0221EF2C">
          <v:shape id="_x0000_i1045" type="#_x0000_t75" style="width:461.3pt;height:58.6pt" o:ole="">
            <v:imagedata r:id="rId50" o:title=""/>
          </v:shape>
          <o:OLEObject Type="Embed" ProgID="Equation.DSMT4" ShapeID="_x0000_i1045" DrawAspect="Content" ObjectID="_1792830980" r:id="rId51"/>
        </w:object>
      </w:r>
      <w:r w:rsidR="00DC1365" w:rsidRPr="00B959B0">
        <w:rPr>
          <w:rFonts w:ascii="Times New Roman" w:hAnsi="Times New Roman"/>
          <w:noProof/>
          <w:snapToGrid/>
          <w:szCs w:val="24"/>
          <w:lang w:val="en-US" w:eastAsia="fi-FI"/>
        </w:rPr>
        <w:t>.</w:t>
      </w:r>
    </w:p>
    <w:p w14:paraId="60595E57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F852C36" w14:textId="77777777" w:rsidR="00DC1365" w:rsidRPr="0015032D" w:rsidRDefault="00945151" w:rsidP="00DC1365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szCs w:val="24"/>
          <w:lang w:val="en-US"/>
        </w:rPr>
        <w:t>Virtual work density is constant in this case. I</w:t>
      </w:r>
      <w:r w:rsidR="00DC1365" w:rsidRPr="0015032D">
        <w:rPr>
          <w:rFonts w:ascii="Times New Roman" w:hAnsi="Times New Roman"/>
          <w:snapToGrid/>
          <w:szCs w:val="24"/>
          <w:lang w:val="en-US"/>
        </w:rPr>
        <w:t>ntegration over the element gives the virtual work expression of internal forces</w:t>
      </w:r>
    </w:p>
    <w:p w14:paraId="12FDF015" w14:textId="77777777" w:rsidR="00DC1365" w:rsidRPr="00945151" w:rsidRDefault="00DC1365" w:rsidP="001329B9">
      <w:pPr>
        <w:rPr>
          <w:rFonts w:ascii="Times New Roman" w:hAnsi="Times New Roman"/>
          <w:bCs/>
        </w:rPr>
      </w:pPr>
    </w:p>
    <w:p w14:paraId="32F00EA7" w14:textId="4309FFB5" w:rsidR="00DC1365" w:rsidRPr="00945151" w:rsidRDefault="00482FBB" w:rsidP="001329B9">
      <w:pPr>
        <w:rPr>
          <w:rFonts w:ascii="Times New Roman" w:hAnsi="Times New Roman"/>
          <w:bCs/>
          <w:snapToGrid/>
          <w:szCs w:val="24"/>
          <w:lang w:val="en-US"/>
        </w:rPr>
      </w:pPr>
      <w:r w:rsidRPr="00482FBB">
        <w:rPr>
          <w:position w:val="-20"/>
        </w:rPr>
        <w:object w:dxaOrig="5780" w:dyaOrig="560" w14:anchorId="684EE3C6">
          <v:shape id="_x0000_i1046" type="#_x0000_t75" style="width:289.2pt;height:28.05pt" o:ole="">
            <v:imagedata r:id="rId52" o:title=""/>
          </v:shape>
          <o:OLEObject Type="Embed" ProgID="Equation.DSMT4" ShapeID="_x0000_i1046" DrawAspect="Content" ObjectID="_1792830981" r:id="rId53"/>
        </w:object>
      </w:r>
      <w:r w:rsidR="00945151" w:rsidRPr="00945151">
        <w:rPr>
          <w:rFonts w:ascii="Times New Roman" w:hAnsi="Times New Roman"/>
          <w:bCs/>
          <w:snapToGrid/>
          <w:szCs w:val="24"/>
          <w:lang w:val="en-US"/>
        </w:rPr>
        <w:t>.</w:t>
      </w:r>
    </w:p>
    <w:p w14:paraId="3E6ED8E9" w14:textId="77777777" w:rsidR="00DC1365" w:rsidRPr="00945151" w:rsidRDefault="00DC1365" w:rsidP="001329B9">
      <w:pPr>
        <w:rPr>
          <w:rFonts w:ascii="Times New Roman" w:hAnsi="Times New Roman"/>
          <w:bCs/>
          <w:noProof/>
          <w:snapToGrid/>
          <w:szCs w:val="24"/>
          <w:lang w:val="en-US" w:eastAsia="fi-FI"/>
        </w:rPr>
      </w:pPr>
    </w:p>
    <w:p w14:paraId="3D843DFC" w14:textId="5D2715EA" w:rsidR="00945151" w:rsidRDefault="00DC1365" w:rsidP="00DC1365">
      <w:pPr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Virtual work expression of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external </w:t>
      </w:r>
      <w:r w:rsidR="00945151">
        <w:rPr>
          <w:rFonts w:ascii="Times New Roman" w:hAnsi="Times New Roman"/>
          <w:noProof/>
          <w:snapToGrid/>
          <w:szCs w:val="24"/>
          <w:lang w:val="en-US"/>
        </w:rPr>
        <w:t xml:space="preserve">distributed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>force</w:t>
      </w:r>
      <w:r w:rsidR="00D04C0E">
        <w:rPr>
          <w:rFonts w:ascii="Times New Roman" w:hAnsi="Times New Roman"/>
          <w:noProof/>
          <w:snapToGrid/>
          <w:szCs w:val="24"/>
          <w:lang w:val="en-US"/>
        </w:rPr>
        <w:t xml:space="preserve"> components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="00482FBB" w:rsidRPr="00482FBB">
        <w:rPr>
          <w:position w:val="-12"/>
        </w:rPr>
        <w:object w:dxaOrig="620" w:dyaOrig="360" w14:anchorId="43F559EF">
          <v:shape id="_x0000_i1047" type="#_x0000_t75" style="width:31.1pt;height:18.3pt" o:ole="">
            <v:imagedata r:id="rId54" o:title=""/>
          </v:shape>
          <o:OLEObject Type="Embed" ProgID="Equation.DSMT4" ShapeID="_x0000_i1047" DrawAspect="Content" ObjectID="_1792830982" r:id="rId55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and </w:t>
      </w:r>
      <w:r w:rsidR="00482FBB" w:rsidRPr="00482FBB">
        <w:rPr>
          <w:position w:val="-16"/>
        </w:rPr>
        <w:object w:dxaOrig="820" w:dyaOrig="400" w14:anchorId="64392FF8">
          <v:shape id="_x0000_i1048" type="#_x0000_t75" style="width:40.9pt;height:20.15pt" o:ole="">
            <v:imagedata r:id="rId56" o:title=""/>
          </v:shape>
          <o:OLEObject Type="Embed" ProgID="Equation.DSMT4" ShapeID="_x0000_i1048" DrawAspect="Content" ObjectID="_1792830983" r:id="rId57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is obtained as an integral over the edge defined by </w:t>
      </w:r>
      <w:r w:rsidR="00482FBB" w:rsidRPr="00482FBB">
        <w:rPr>
          <w:position w:val="-6"/>
        </w:rPr>
        <w:object w:dxaOrig="580" w:dyaOrig="279" w14:anchorId="521EED26">
          <v:shape id="_x0000_i1049" type="#_x0000_t75" style="width:28.7pt;height:14.05pt" o:ole="">
            <v:imagedata r:id="rId58" o:title=""/>
          </v:shape>
          <o:OLEObject Type="Embed" ProgID="Equation.DSMT4" ShapeID="_x0000_i1049" DrawAspect="Content" ObjectID="_1792830984" r:id="rId59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. The restriction of approximation to </w:t>
      </w:r>
      <w:r w:rsidR="00482FBB" w:rsidRPr="00482FBB">
        <w:rPr>
          <w:position w:val="-6"/>
        </w:rPr>
        <w:object w:dxaOrig="580" w:dyaOrig="279" w14:anchorId="2938711B">
          <v:shape id="_x0000_i1050" type="#_x0000_t75" style="width:28.7pt;height:14.05pt" o:ole="">
            <v:imagedata r:id="rId60" o:title=""/>
          </v:shape>
          <o:OLEObject Type="Embed" ProgID="Equation.DSMT4" ShapeID="_x0000_i1050" DrawAspect="Content" ObjectID="_1792830985" r:id="rId61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="00945151">
        <w:rPr>
          <w:rFonts w:ascii="Times New Roman" w:hAnsi="Times New Roman"/>
          <w:noProof/>
          <w:snapToGrid/>
          <w:szCs w:val="24"/>
          <w:lang w:val="en-US"/>
        </w:rPr>
        <w:t xml:space="preserve">is given by </w:t>
      </w:r>
    </w:p>
    <w:p w14:paraId="154AB023" w14:textId="77777777" w:rsidR="00945151" w:rsidRDefault="00945151" w:rsidP="00A86E06">
      <w:pPr>
        <w:jc w:val="both"/>
        <w:rPr>
          <w:rFonts w:ascii="Times New Roman" w:hAnsi="Times New Roman"/>
          <w:noProof/>
          <w:snapToGrid/>
          <w:szCs w:val="24"/>
          <w:lang w:val="en-US"/>
        </w:rPr>
      </w:pPr>
    </w:p>
    <w:p w14:paraId="6D53DC0B" w14:textId="00B2B5A4" w:rsidR="00D04C0E" w:rsidRPr="0047758D" w:rsidRDefault="00482FBB" w:rsidP="00A86E06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2320" w:dyaOrig="320" w14:anchorId="38CB4DE0">
          <v:shape id="_x0000_i1051" type="#_x0000_t75" style="width:115.95pt;height:15.85pt" o:ole="">
            <v:imagedata r:id="rId62" o:title=""/>
          </v:shape>
          <o:OLEObject Type="Embed" ProgID="Equation.DSMT4" ShapeID="_x0000_i1051" DrawAspect="Content" ObjectID="_1792830986" r:id="rId63"/>
        </w:object>
      </w:r>
      <w:r w:rsidR="00945151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="00D04C0E">
        <w:rPr>
          <w:rFonts w:ascii="Times New Roman" w:hAnsi="Times New Roman"/>
          <w:snapToGrid/>
          <w:color w:val="000000"/>
          <w:szCs w:val="24"/>
          <w:lang w:val="en-US"/>
        </w:rPr>
        <w:t xml:space="preserve">and   </w:t>
      </w:r>
      <w:r w:rsidRPr="00482FBB">
        <w:rPr>
          <w:position w:val="-10"/>
        </w:rPr>
        <w:object w:dxaOrig="2299" w:dyaOrig="320" w14:anchorId="33F259B4">
          <v:shape id="_x0000_i1052" type="#_x0000_t75" style="width:115.3pt;height:15.85pt" o:ole="">
            <v:imagedata r:id="rId64" o:title=""/>
          </v:shape>
          <o:OLEObject Type="Embed" ProgID="Equation.DSMT4" ShapeID="_x0000_i1052" DrawAspect="Content" ObjectID="_1792830987" r:id="rId65"/>
        </w:object>
      </w:r>
    </w:p>
    <w:p w14:paraId="452D8E14" w14:textId="77777777" w:rsidR="00D04C0E" w:rsidRPr="0047758D" w:rsidRDefault="00D04C0E" w:rsidP="00A86E06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7FB0674F" w14:textId="77777777" w:rsidR="00945151" w:rsidRPr="0015032D" w:rsidRDefault="00D04C0E" w:rsidP="00A86E06">
      <w:pPr>
        <w:spacing w:line="360" w:lineRule="exact"/>
        <w:rPr>
          <w:rFonts w:ascii="Times New Roman" w:hAnsi="Times New Roman"/>
          <w:snapToGrid/>
          <w:color w:val="000000"/>
          <w:szCs w:val="24"/>
          <w:lang w:val="en-US"/>
        </w:rPr>
      </w:pPr>
      <w:proofErr w:type="gramStart"/>
      <w:r>
        <w:rPr>
          <w:rFonts w:ascii="Times New Roman" w:hAnsi="Times New Roman"/>
          <w:snapToGrid/>
          <w:color w:val="000000"/>
          <w:szCs w:val="24"/>
          <w:lang w:val="en-US"/>
        </w:rPr>
        <w:t>so</w:t>
      </w:r>
      <w:proofErr w:type="gramEnd"/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the virtual work </w:t>
      </w:r>
      <w:r w:rsidR="00844805">
        <w:rPr>
          <w:rFonts w:ascii="Times New Roman" w:hAnsi="Times New Roman"/>
          <w:snapToGrid/>
          <w:color w:val="000000"/>
          <w:szCs w:val="24"/>
          <w:lang w:val="en-US"/>
        </w:rPr>
        <w:t xml:space="preserve">density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expression simplifies to</w:t>
      </w:r>
    </w:p>
    <w:p w14:paraId="2D783DEF" w14:textId="77777777" w:rsidR="00DC1365" w:rsidRPr="0015032D" w:rsidRDefault="00DC1365" w:rsidP="00A86E06">
      <w:pPr>
        <w:rPr>
          <w:rFonts w:ascii="Times New Roman" w:hAnsi="Times New Roman"/>
        </w:rPr>
      </w:pPr>
    </w:p>
    <w:p w14:paraId="78ECB397" w14:textId="0DDB84F6" w:rsidR="00844805" w:rsidRDefault="00482FBB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34"/>
        </w:rPr>
        <w:object w:dxaOrig="4320" w:dyaOrig="840" w14:anchorId="16F3709E">
          <v:shape id="_x0000_i1053" type="#_x0000_t75" style="width:3in;height:42.1pt" o:ole="">
            <v:imagedata r:id="rId66" o:title=""/>
          </v:shape>
          <o:OLEObject Type="Embed" ProgID="Equation.DSMT4" ShapeID="_x0000_i1053" DrawAspect="Content" ObjectID="_1792830988" r:id="rId67"/>
        </w:object>
      </w:r>
      <w:r w:rsidR="00DC1365" w:rsidRPr="0015032D">
        <w:rPr>
          <w:rFonts w:ascii="Times New Roman" w:hAnsi="Times New Roman"/>
          <w:b/>
          <w:snapToGrid/>
          <w:szCs w:val="24"/>
          <w:lang w:val="en-US"/>
        </w:rPr>
        <w:t xml:space="preserve">  </w:t>
      </w:r>
    </w:p>
    <w:p w14:paraId="2BB2A9C8" w14:textId="77777777" w:rsidR="00844805" w:rsidRDefault="00844805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</w:p>
    <w:p w14:paraId="0028364D" w14:textId="77777777" w:rsidR="00844805" w:rsidRPr="00844805" w:rsidRDefault="00844805" w:rsidP="00A86E06">
      <w:pPr>
        <w:tabs>
          <w:tab w:val="left" w:pos="1134"/>
        </w:tabs>
        <w:spacing w:line="360" w:lineRule="exact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844805">
        <w:rPr>
          <w:rFonts w:ascii="Times New Roman" w:hAnsi="Times New Roman"/>
          <w:bCs/>
          <w:snapToGrid/>
          <w:szCs w:val="24"/>
          <w:lang w:val="en-US"/>
        </w:rPr>
        <w:t>giving the virtual work expression</w:t>
      </w:r>
    </w:p>
    <w:p w14:paraId="21B7D6E1" w14:textId="77777777" w:rsidR="00844805" w:rsidRDefault="00844805" w:rsidP="00A86E06">
      <w:pPr>
        <w:tabs>
          <w:tab w:val="left" w:pos="1134"/>
        </w:tabs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4BB4457" w14:textId="235F17DC" w:rsidR="00DC1365" w:rsidRPr="0015032D" w:rsidRDefault="00482FBB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20"/>
        </w:rPr>
        <w:object w:dxaOrig="4380" w:dyaOrig="560" w14:anchorId="511E19BE">
          <v:shape id="_x0000_i1054" type="#_x0000_t75" style="width:219.05pt;height:28.05pt" o:ole="">
            <v:imagedata r:id="rId68" o:title=""/>
          </v:shape>
          <o:OLEObject Type="Embed" ProgID="Equation.DSMT4" ShapeID="_x0000_i1054" DrawAspect="Content" ObjectID="_1792830989" r:id="rId69"/>
        </w:object>
      </w:r>
      <w:r w:rsidR="00DC1365" w:rsidRPr="00E75063">
        <w:rPr>
          <w:rFonts w:ascii="Times New Roman" w:hAnsi="Times New Roman"/>
          <w:noProof/>
          <w:snapToGrid/>
          <w:szCs w:val="24"/>
          <w:lang w:val="en-US" w:eastAsia="fi-FI"/>
        </w:rPr>
        <w:t>.</w:t>
      </w:r>
    </w:p>
    <w:p w14:paraId="3F399439" w14:textId="77777777" w:rsidR="00DC1365" w:rsidRPr="0015032D" w:rsidRDefault="00DC1365" w:rsidP="00A86E06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1EF827A6" w14:textId="77777777" w:rsidR="00DC1365" w:rsidRDefault="00DC1365" w:rsidP="00DC1365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>Virtual work expression is the sum of internal and external parts</w:t>
      </w:r>
    </w:p>
    <w:p w14:paraId="3115D616" w14:textId="77777777" w:rsidR="00361946" w:rsidRPr="0015032D" w:rsidRDefault="00361946" w:rsidP="00A86E06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2483A3E7" w14:textId="32748229" w:rsidR="00DC1365" w:rsidRPr="0015032D" w:rsidRDefault="00482FBB" w:rsidP="00A86E06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10"/>
        </w:rPr>
        <w:object w:dxaOrig="6800" w:dyaOrig="400" w14:anchorId="33CEB2D6">
          <v:shape id="_x0000_i1055" type="#_x0000_t75" style="width:339.85pt;height:20.15pt" o:ole="">
            <v:imagedata r:id="rId70" o:title=""/>
          </v:shape>
          <o:OLEObject Type="Embed" ProgID="Equation.DSMT4" ShapeID="_x0000_i1055" DrawAspect="Content" ObjectID="_1792830990" r:id="rId71"/>
        </w:object>
      </w:r>
      <w:r w:rsidR="00DC1365" w:rsidRPr="00B959B0">
        <w:rPr>
          <w:rFonts w:ascii="Times New Roman" w:hAnsi="Times New Roman"/>
          <w:snapToGrid/>
          <w:szCs w:val="24"/>
          <w:lang w:val="en-US"/>
        </w:rPr>
        <w:t>.</w:t>
      </w:r>
    </w:p>
    <w:p w14:paraId="6933A491" w14:textId="77777777" w:rsidR="00DC1365" w:rsidRPr="0015032D" w:rsidRDefault="00DC1365" w:rsidP="00A86E06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</w:p>
    <w:p w14:paraId="7D3D2BBC" w14:textId="03D6B9D7" w:rsidR="00DC1365" w:rsidRPr="0015032D" w:rsidRDefault="00DC1365" w:rsidP="00844805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Principle of virtual work </w:t>
      </w:r>
      <w:r w:rsidR="00482FBB" w:rsidRPr="00482FBB">
        <w:rPr>
          <w:position w:val="-6"/>
        </w:rPr>
        <w:object w:dxaOrig="780" w:dyaOrig="279" w14:anchorId="444DC060">
          <v:shape id="_x0000_i1056" type="#_x0000_t75" style="width:39.05pt;height:14.05pt" o:ole="">
            <v:imagedata r:id="rId72" o:title=""/>
          </v:shape>
          <o:OLEObject Type="Embed" ProgID="Equation.DSMT4" ShapeID="_x0000_i1056" DrawAspect="Content" ObjectID="_1792830991" r:id="rId73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="00482FBB" w:rsidRPr="00482FBB">
        <w:rPr>
          <w:position w:val="-6"/>
        </w:rPr>
        <w:object w:dxaOrig="499" w:dyaOrig="279" w14:anchorId="432E70AF">
          <v:shape id="_x0000_i1057" type="#_x0000_t75" style="width:25pt;height:14.05pt" o:ole="">
            <v:imagedata r:id="rId74" o:title=""/>
          </v:shape>
          <o:OLEObject Type="Embed" ProgID="Equation.DSMT4" ShapeID="_x0000_i1057" DrawAspect="Content" ObjectID="_1792830992" r:id="rId75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and the fundamental lemma of variation calculus in the form  </w:t>
      </w:r>
      <w:r w:rsidR="00482FBB" w:rsidRPr="00482FBB">
        <w:rPr>
          <w:position w:val="-10"/>
        </w:rPr>
        <w:object w:dxaOrig="2659" w:dyaOrig="400" w14:anchorId="62CB0990">
          <v:shape id="_x0000_i1058" type="#_x0000_t75" style="width:133pt;height:20.15pt" o:ole="">
            <v:imagedata r:id="rId76" o:title=""/>
          </v:shape>
          <o:OLEObject Type="Embed" ProgID="Equation.DSMT4" ShapeID="_x0000_i1058" DrawAspect="Content" ObjectID="_1792830993" r:id="rId77"/>
        </w:objec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  give </w:t>
      </w:r>
    </w:p>
    <w:p w14:paraId="2EC3BC11" w14:textId="77777777" w:rsidR="00DC1365" w:rsidRPr="00A86E06" w:rsidRDefault="00DC1365" w:rsidP="00A86E06">
      <w:pPr>
        <w:jc w:val="both"/>
        <w:rPr>
          <w:rFonts w:ascii="Times New Roman" w:hAnsi="Times New Roman"/>
          <w:bCs/>
          <w:snapToGrid/>
          <w:szCs w:val="24"/>
          <w:lang w:val="en-US"/>
        </w:rPr>
      </w:pPr>
    </w:p>
    <w:p w14:paraId="261299E4" w14:textId="56C5389C" w:rsidR="00DC1365" w:rsidRPr="0015032D" w:rsidRDefault="00482FBB" w:rsidP="00A86E06">
      <w:pPr>
        <w:tabs>
          <w:tab w:val="center" w:pos="4819"/>
        </w:tabs>
        <w:jc w:val="both"/>
        <w:rPr>
          <w:rFonts w:ascii="Times New Roman" w:hAnsi="Times New Roman"/>
          <w:b/>
          <w:snapToGrid/>
          <w:color w:val="FF0000"/>
          <w:szCs w:val="24"/>
          <w:lang w:val="en-US"/>
        </w:rPr>
      </w:pPr>
      <w:r w:rsidRPr="00482FBB">
        <w:rPr>
          <w:position w:val="-10"/>
        </w:rPr>
        <w:object w:dxaOrig="3940" w:dyaOrig="320" w14:anchorId="72332749">
          <v:shape id="_x0000_i1059" type="#_x0000_t75" style="width:197.1pt;height:15.85pt" o:ole="">
            <v:imagedata r:id="rId78" o:title=""/>
          </v:shape>
          <o:OLEObject Type="Embed" ProgID="Equation.DSMT4" ShapeID="_x0000_i1059" DrawAspect="Content" ObjectID="_1792830994" r:id="rId79"/>
        </w:objec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 </w:t>
      </w:r>
      <w:r w:rsidRPr="00482FBB">
        <w:rPr>
          <w:position w:val="-6"/>
        </w:rPr>
        <w:object w:dxaOrig="340" w:dyaOrig="240" w14:anchorId="642C1D26">
          <v:shape id="_x0000_i1060" type="#_x0000_t75" style="width:17.1pt;height:11.6pt" o:ole="">
            <v:imagedata r:id="rId80" o:title=""/>
          </v:shape>
          <o:OLEObject Type="Embed" ProgID="Equation.DSMT4" ShapeID="_x0000_i1060" DrawAspect="Content" ObjectID="_1792830995" r:id="rId81"/>
        </w:objec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</w:t>
      </w:r>
      <w:r w:rsidRPr="00482FBB">
        <w:rPr>
          <w:position w:val="-12"/>
        </w:rPr>
        <w:object w:dxaOrig="4180" w:dyaOrig="360" w14:anchorId="0B1BC96C">
          <v:shape id="_x0000_i1061" type="#_x0000_t75" style="width:209.3pt;height:18.3pt" o:ole="">
            <v:imagedata r:id="rId82" o:title=""/>
          </v:shape>
          <o:OLEObject Type="Embed" ProgID="Equation.DSMT4" ShapeID="_x0000_i1061" DrawAspect="Content" ObjectID="_1792830996" r:id="rId83"/>
        </w:object>
      </w:r>
      <w:r w:rsidR="00DC1365" w:rsidRPr="004826D6">
        <w:rPr>
          <w:rFonts w:ascii="Times New Roman" w:hAnsi="Times New Roman"/>
          <w:snapToGrid/>
          <w:szCs w:val="24"/>
          <w:lang w:val="en-US"/>
        </w:rPr>
        <w:t>.</w:t>
      </w:r>
      <w:r w:rsidR="00DC1365" w:rsidRPr="004826D6">
        <w:rPr>
          <w:rFonts w:ascii="Times New Roman" w:hAnsi="Times New Roman"/>
          <w:snapToGrid/>
          <w:color w:val="FF0000"/>
          <w:szCs w:val="24"/>
          <w:lang w:val="en-US"/>
        </w:rPr>
        <w:t xml:space="preserve"> </w: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  </w: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32A67EC5" w14:textId="77777777" w:rsidR="005315E9" w:rsidRPr="002140DA" w:rsidRDefault="005315E9" w:rsidP="00361946">
      <w:pPr>
        <w:spacing w:line="360" w:lineRule="auto"/>
      </w:pPr>
    </w:p>
    <w:sectPr w:rsidR="005315E9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CC6EB" w14:textId="77777777" w:rsidR="000F49C4" w:rsidRDefault="000F49C4" w:rsidP="002F63CC">
      <w:r>
        <w:separator/>
      </w:r>
    </w:p>
  </w:endnote>
  <w:endnote w:type="continuationSeparator" w:id="0">
    <w:p w14:paraId="63A90EFD" w14:textId="77777777" w:rsidR="000F49C4" w:rsidRDefault="000F49C4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E7FB9" w14:textId="77777777" w:rsidR="000F49C4" w:rsidRDefault="000F49C4" w:rsidP="002F63CC">
      <w:r>
        <w:separator/>
      </w:r>
    </w:p>
  </w:footnote>
  <w:footnote w:type="continuationSeparator" w:id="0">
    <w:p w14:paraId="69DE26B5" w14:textId="77777777" w:rsidR="000F49C4" w:rsidRDefault="000F49C4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6400786">
    <w:abstractNumId w:val="1"/>
  </w:num>
  <w:num w:numId="2" w16cid:durableId="1054112327">
    <w:abstractNumId w:val="3"/>
  </w:num>
  <w:num w:numId="3" w16cid:durableId="1821923936">
    <w:abstractNumId w:val="2"/>
  </w:num>
  <w:num w:numId="4" w16cid:durableId="13371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4DE3"/>
    <w:rsid w:val="00007CFB"/>
    <w:rsid w:val="00012AC8"/>
    <w:rsid w:val="00017C84"/>
    <w:rsid w:val="0002228B"/>
    <w:rsid w:val="00025A3D"/>
    <w:rsid w:val="000370B9"/>
    <w:rsid w:val="00037763"/>
    <w:rsid w:val="00051D06"/>
    <w:rsid w:val="000553B2"/>
    <w:rsid w:val="000634EE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0F472C"/>
    <w:rsid w:val="000F49C4"/>
    <w:rsid w:val="00120402"/>
    <w:rsid w:val="00127436"/>
    <w:rsid w:val="0013232C"/>
    <w:rsid w:val="001329B9"/>
    <w:rsid w:val="00144628"/>
    <w:rsid w:val="0016115B"/>
    <w:rsid w:val="00162B8C"/>
    <w:rsid w:val="001704DA"/>
    <w:rsid w:val="00171CFE"/>
    <w:rsid w:val="00172DEB"/>
    <w:rsid w:val="001951C1"/>
    <w:rsid w:val="001B1F0C"/>
    <w:rsid w:val="001B78AD"/>
    <w:rsid w:val="001C3432"/>
    <w:rsid w:val="001C52EA"/>
    <w:rsid w:val="001C59EF"/>
    <w:rsid w:val="001D5C1E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3511A"/>
    <w:rsid w:val="002413F7"/>
    <w:rsid w:val="002435F9"/>
    <w:rsid w:val="002607A5"/>
    <w:rsid w:val="00262BA8"/>
    <w:rsid w:val="0026570C"/>
    <w:rsid w:val="002760AD"/>
    <w:rsid w:val="00281A6B"/>
    <w:rsid w:val="002841F8"/>
    <w:rsid w:val="002A2D68"/>
    <w:rsid w:val="002A308A"/>
    <w:rsid w:val="002B0BF3"/>
    <w:rsid w:val="002B6E5A"/>
    <w:rsid w:val="002C04CE"/>
    <w:rsid w:val="002D4697"/>
    <w:rsid w:val="002F036E"/>
    <w:rsid w:val="002F63CC"/>
    <w:rsid w:val="002F783E"/>
    <w:rsid w:val="00300923"/>
    <w:rsid w:val="0030333F"/>
    <w:rsid w:val="003035B0"/>
    <w:rsid w:val="00305EE3"/>
    <w:rsid w:val="003171A1"/>
    <w:rsid w:val="003329F2"/>
    <w:rsid w:val="0033610E"/>
    <w:rsid w:val="00337AB8"/>
    <w:rsid w:val="00340ABA"/>
    <w:rsid w:val="003432FF"/>
    <w:rsid w:val="00354073"/>
    <w:rsid w:val="003571FC"/>
    <w:rsid w:val="0035743F"/>
    <w:rsid w:val="00361946"/>
    <w:rsid w:val="00390C13"/>
    <w:rsid w:val="00394BD7"/>
    <w:rsid w:val="003B23F6"/>
    <w:rsid w:val="003B4AD6"/>
    <w:rsid w:val="003E4235"/>
    <w:rsid w:val="003E514F"/>
    <w:rsid w:val="003F0315"/>
    <w:rsid w:val="00406758"/>
    <w:rsid w:val="004167DB"/>
    <w:rsid w:val="004266F0"/>
    <w:rsid w:val="00430E30"/>
    <w:rsid w:val="00431FB7"/>
    <w:rsid w:val="004440A9"/>
    <w:rsid w:val="0044634E"/>
    <w:rsid w:val="00465047"/>
    <w:rsid w:val="00472CBD"/>
    <w:rsid w:val="0047758D"/>
    <w:rsid w:val="004778A6"/>
    <w:rsid w:val="00482FBB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C6D7C"/>
    <w:rsid w:val="004D64B2"/>
    <w:rsid w:val="004F179C"/>
    <w:rsid w:val="004F2F74"/>
    <w:rsid w:val="004F347F"/>
    <w:rsid w:val="00511E7E"/>
    <w:rsid w:val="00514E4E"/>
    <w:rsid w:val="00515D94"/>
    <w:rsid w:val="00517703"/>
    <w:rsid w:val="00525064"/>
    <w:rsid w:val="005315E9"/>
    <w:rsid w:val="005344E3"/>
    <w:rsid w:val="00587C91"/>
    <w:rsid w:val="00593306"/>
    <w:rsid w:val="005A13F3"/>
    <w:rsid w:val="005A15E8"/>
    <w:rsid w:val="005B3337"/>
    <w:rsid w:val="005C27F5"/>
    <w:rsid w:val="005C3E62"/>
    <w:rsid w:val="005C41A5"/>
    <w:rsid w:val="005D4CCA"/>
    <w:rsid w:val="005E09F5"/>
    <w:rsid w:val="005E2066"/>
    <w:rsid w:val="005E5BC3"/>
    <w:rsid w:val="005E6B85"/>
    <w:rsid w:val="006062FA"/>
    <w:rsid w:val="00611247"/>
    <w:rsid w:val="006226F4"/>
    <w:rsid w:val="00624214"/>
    <w:rsid w:val="00624F5D"/>
    <w:rsid w:val="006334E1"/>
    <w:rsid w:val="00640122"/>
    <w:rsid w:val="00641E38"/>
    <w:rsid w:val="006500F4"/>
    <w:rsid w:val="00653AFD"/>
    <w:rsid w:val="00657174"/>
    <w:rsid w:val="00664A6C"/>
    <w:rsid w:val="00671F7F"/>
    <w:rsid w:val="00674047"/>
    <w:rsid w:val="00693692"/>
    <w:rsid w:val="006A02AD"/>
    <w:rsid w:val="006A3C9A"/>
    <w:rsid w:val="006A600A"/>
    <w:rsid w:val="006B2467"/>
    <w:rsid w:val="006B7517"/>
    <w:rsid w:val="006C2D09"/>
    <w:rsid w:val="006D32F3"/>
    <w:rsid w:val="006E762F"/>
    <w:rsid w:val="006F10E8"/>
    <w:rsid w:val="006F2F9C"/>
    <w:rsid w:val="006F7934"/>
    <w:rsid w:val="007119B1"/>
    <w:rsid w:val="007132B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502A"/>
    <w:rsid w:val="007F05CD"/>
    <w:rsid w:val="00811682"/>
    <w:rsid w:val="00812535"/>
    <w:rsid w:val="008136E5"/>
    <w:rsid w:val="00824B02"/>
    <w:rsid w:val="0083406C"/>
    <w:rsid w:val="00837ADD"/>
    <w:rsid w:val="00844805"/>
    <w:rsid w:val="00852669"/>
    <w:rsid w:val="00853D08"/>
    <w:rsid w:val="008611CF"/>
    <w:rsid w:val="00873A7F"/>
    <w:rsid w:val="00876639"/>
    <w:rsid w:val="008810EC"/>
    <w:rsid w:val="0088567A"/>
    <w:rsid w:val="0088632A"/>
    <w:rsid w:val="00887DF9"/>
    <w:rsid w:val="00891399"/>
    <w:rsid w:val="008960A4"/>
    <w:rsid w:val="008A3461"/>
    <w:rsid w:val="008A694B"/>
    <w:rsid w:val="008D7098"/>
    <w:rsid w:val="008D7BC6"/>
    <w:rsid w:val="008E4199"/>
    <w:rsid w:val="008E7E34"/>
    <w:rsid w:val="008F05F9"/>
    <w:rsid w:val="008F24CE"/>
    <w:rsid w:val="008F53F8"/>
    <w:rsid w:val="00916642"/>
    <w:rsid w:val="00917BB5"/>
    <w:rsid w:val="00920F8E"/>
    <w:rsid w:val="00921D5A"/>
    <w:rsid w:val="00924D3A"/>
    <w:rsid w:val="009270C2"/>
    <w:rsid w:val="00931F16"/>
    <w:rsid w:val="00945151"/>
    <w:rsid w:val="00945B60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2070D"/>
    <w:rsid w:val="00A25504"/>
    <w:rsid w:val="00A325CF"/>
    <w:rsid w:val="00A5300F"/>
    <w:rsid w:val="00A84A17"/>
    <w:rsid w:val="00A86E06"/>
    <w:rsid w:val="00A94400"/>
    <w:rsid w:val="00A97E2A"/>
    <w:rsid w:val="00AA1D65"/>
    <w:rsid w:val="00AB11D1"/>
    <w:rsid w:val="00AB3C0F"/>
    <w:rsid w:val="00AC61F4"/>
    <w:rsid w:val="00AD092A"/>
    <w:rsid w:val="00AF01D0"/>
    <w:rsid w:val="00AF294E"/>
    <w:rsid w:val="00AF622C"/>
    <w:rsid w:val="00B1540A"/>
    <w:rsid w:val="00B15A57"/>
    <w:rsid w:val="00B231CE"/>
    <w:rsid w:val="00B24814"/>
    <w:rsid w:val="00B30848"/>
    <w:rsid w:val="00B4130B"/>
    <w:rsid w:val="00B42423"/>
    <w:rsid w:val="00B5145D"/>
    <w:rsid w:val="00B52433"/>
    <w:rsid w:val="00B549DA"/>
    <w:rsid w:val="00B61A3C"/>
    <w:rsid w:val="00B662D1"/>
    <w:rsid w:val="00B80EDA"/>
    <w:rsid w:val="00B92739"/>
    <w:rsid w:val="00BA0BBB"/>
    <w:rsid w:val="00BB7DA1"/>
    <w:rsid w:val="00BC4DB0"/>
    <w:rsid w:val="00BC6192"/>
    <w:rsid w:val="00BD553C"/>
    <w:rsid w:val="00BD68ED"/>
    <w:rsid w:val="00BD75A1"/>
    <w:rsid w:val="00BE4C2D"/>
    <w:rsid w:val="00C11BD3"/>
    <w:rsid w:val="00C127B1"/>
    <w:rsid w:val="00C137EC"/>
    <w:rsid w:val="00C27756"/>
    <w:rsid w:val="00C355BB"/>
    <w:rsid w:val="00C479A9"/>
    <w:rsid w:val="00C5078D"/>
    <w:rsid w:val="00C50F14"/>
    <w:rsid w:val="00C53FB7"/>
    <w:rsid w:val="00C5404E"/>
    <w:rsid w:val="00C57DC9"/>
    <w:rsid w:val="00C60D7B"/>
    <w:rsid w:val="00C74894"/>
    <w:rsid w:val="00C74B1A"/>
    <w:rsid w:val="00C86A0E"/>
    <w:rsid w:val="00CB315A"/>
    <w:rsid w:val="00CB7C2D"/>
    <w:rsid w:val="00CC336B"/>
    <w:rsid w:val="00CC35CD"/>
    <w:rsid w:val="00CD3018"/>
    <w:rsid w:val="00CD7383"/>
    <w:rsid w:val="00CE2C7B"/>
    <w:rsid w:val="00CE6FED"/>
    <w:rsid w:val="00CF5A5F"/>
    <w:rsid w:val="00D00CB1"/>
    <w:rsid w:val="00D017C2"/>
    <w:rsid w:val="00D019F0"/>
    <w:rsid w:val="00D04C0E"/>
    <w:rsid w:val="00D1138F"/>
    <w:rsid w:val="00D1544B"/>
    <w:rsid w:val="00D16A8C"/>
    <w:rsid w:val="00D221DA"/>
    <w:rsid w:val="00D22D22"/>
    <w:rsid w:val="00D31115"/>
    <w:rsid w:val="00D437FE"/>
    <w:rsid w:val="00D43DB0"/>
    <w:rsid w:val="00D46324"/>
    <w:rsid w:val="00D5515D"/>
    <w:rsid w:val="00D55C53"/>
    <w:rsid w:val="00D73536"/>
    <w:rsid w:val="00D8167F"/>
    <w:rsid w:val="00D83E4D"/>
    <w:rsid w:val="00D87169"/>
    <w:rsid w:val="00D9020D"/>
    <w:rsid w:val="00D928C6"/>
    <w:rsid w:val="00D93F1C"/>
    <w:rsid w:val="00DA12D6"/>
    <w:rsid w:val="00DA1934"/>
    <w:rsid w:val="00DC1365"/>
    <w:rsid w:val="00DC2DA9"/>
    <w:rsid w:val="00DE2A6A"/>
    <w:rsid w:val="00DE5C24"/>
    <w:rsid w:val="00DF7182"/>
    <w:rsid w:val="00E10DE1"/>
    <w:rsid w:val="00E11D87"/>
    <w:rsid w:val="00E135F5"/>
    <w:rsid w:val="00E158EF"/>
    <w:rsid w:val="00E20BD8"/>
    <w:rsid w:val="00E341E4"/>
    <w:rsid w:val="00E558B6"/>
    <w:rsid w:val="00E75DF2"/>
    <w:rsid w:val="00E75EFB"/>
    <w:rsid w:val="00E8413F"/>
    <w:rsid w:val="00E914FD"/>
    <w:rsid w:val="00E95E35"/>
    <w:rsid w:val="00EB3C7A"/>
    <w:rsid w:val="00EC73D5"/>
    <w:rsid w:val="00EE1C6E"/>
    <w:rsid w:val="00EE6F30"/>
    <w:rsid w:val="00EF64E8"/>
    <w:rsid w:val="00F02B48"/>
    <w:rsid w:val="00F048D7"/>
    <w:rsid w:val="00F10E23"/>
    <w:rsid w:val="00F11A57"/>
    <w:rsid w:val="00F20ABA"/>
    <w:rsid w:val="00F21D7C"/>
    <w:rsid w:val="00F25A4B"/>
    <w:rsid w:val="00F414EF"/>
    <w:rsid w:val="00F603A4"/>
    <w:rsid w:val="00F66B8E"/>
    <w:rsid w:val="00F771C8"/>
    <w:rsid w:val="00FA7A5D"/>
    <w:rsid w:val="00FD40F8"/>
    <w:rsid w:val="00FD7562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2"/>
    </o:shapelayout>
  </w:shapeDefaults>
  <w:decimalSymbol w:val=","/>
  <w:listSeparator w:val=","/>
  <w14:docId w14:val="6D56CB24"/>
  <w15:chartTrackingRefBased/>
  <w15:docId w15:val="{CF2BB501-BA02-495D-8ABC-7C1488F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gi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7" Type="http://schemas.openxmlformats.org/officeDocument/2006/relationships/image" Target="media/image1.gi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1805</Characters>
  <Application>Microsoft Office Word</Application>
  <DocSecurity>0</DocSecurity>
  <Lines>73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13</cp:revision>
  <cp:lastPrinted>2024-11-11T09:49:00Z</cp:lastPrinted>
  <dcterms:created xsi:type="dcterms:W3CDTF">2020-11-18T14:17:00Z</dcterms:created>
  <dcterms:modified xsi:type="dcterms:W3CDTF">2024-11-11T09:49:00Z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