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5AF25" w14:textId="77777777" w:rsidR="0046295D" w:rsidRDefault="0046295D" w:rsidP="0046295D">
      <w:pPr>
        <w:rPr>
          <w:rFonts w:ascii="Times New Roman" w:hAnsi="Times New Roman"/>
          <w:sz w:val="32"/>
          <w:szCs w:val="32"/>
          <w:lang w:val="en-US"/>
        </w:rPr>
      </w:pPr>
    </w:p>
    <w:p w14:paraId="576CE4CC" w14:textId="77777777" w:rsidR="0046295D" w:rsidRDefault="0046295D" w:rsidP="0046295D">
      <w:pPr>
        <w:rPr>
          <w:rFonts w:ascii="Times New Roman" w:hAnsi="Times New Roman"/>
          <w:color w:val="0000FF"/>
          <w:sz w:val="32"/>
          <w:szCs w:val="32"/>
          <w:lang w:val="en-US" w:eastAsia="en-US"/>
        </w:rPr>
      </w:pPr>
      <w:r>
        <w:rPr>
          <w:rFonts w:ascii="Times New Roman" w:hAnsi="Times New Roman"/>
          <w:sz w:val="32"/>
          <w:szCs w:val="32"/>
          <w:lang w:val="en-US"/>
        </w:rPr>
        <w:t>Name</w:t>
      </w:r>
      <w:r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>
        <w:rPr>
          <w:rFonts w:ascii="Times New Roman" w:hAnsi="Times New Roman"/>
          <w:sz w:val="32"/>
          <w:szCs w:val="32"/>
          <w:lang w:val="en-US"/>
        </w:rPr>
        <w:t>Student number</w:t>
      </w:r>
      <w:r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13E519D6" w14:textId="77777777" w:rsidR="0046295D" w:rsidRDefault="0046295D" w:rsidP="0046295D">
      <w:pPr>
        <w:rPr>
          <w:rFonts w:ascii="Times New Roman" w:hAnsi="Times New Roman"/>
        </w:rPr>
      </w:pPr>
    </w:p>
    <w:p w14:paraId="571CE049" w14:textId="77777777" w:rsidR="0046295D" w:rsidRDefault="0046295D" w:rsidP="0046295D">
      <w:pPr>
        <w:rPr>
          <w:rFonts w:ascii="Times New Roman" w:hAnsi="Times New Roman"/>
        </w:rPr>
      </w:pPr>
    </w:p>
    <w:p w14:paraId="09D53D8B" w14:textId="77777777" w:rsidR="0046295D" w:rsidRDefault="0046295D" w:rsidP="0046295D">
      <w:pPr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Assignment 1</w:t>
      </w:r>
    </w:p>
    <w:p w14:paraId="65939E90" w14:textId="77777777" w:rsidR="0008532F" w:rsidRDefault="0008532F" w:rsidP="0008532F">
      <w:pPr>
        <w:rPr>
          <w:rFonts w:ascii="Times New Roman" w:hAnsi="Times New Roman"/>
        </w:rPr>
      </w:pPr>
    </w:p>
    <w:p w14:paraId="78E1FDD4" w14:textId="6258CA78" w:rsidR="000C50A0" w:rsidRPr="009A61C6" w:rsidRDefault="00FA77E8" w:rsidP="008E4096">
      <w:pPr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 w:rsidRPr="009A61C6">
        <w:rPr>
          <w:rFonts w:ascii="Times New Roman" w:hAnsi="Times New Roman"/>
          <w:noProof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0C0BFDD5" wp14:editId="4447B68A">
                <wp:simplePos x="0" y="0"/>
                <wp:positionH relativeFrom="column">
                  <wp:posOffset>3828340</wp:posOffset>
                </wp:positionH>
                <wp:positionV relativeFrom="paragraph">
                  <wp:posOffset>54720</wp:posOffset>
                </wp:positionV>
                <wp:extent cx="2368800" cy="1389600"/>
                <wp:effectExtent l="0" t="0" r="0" b="1270"/>
                <wp:wrapSquare wrapText="bothSides"/>
                <wp:docPr id="1" name="Group 2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68800" cy="1389600"/>
                          <a:chOff x="3849" y="5610"/>
                          <a:chExt cx="4710" cy="2766"/>
                        </a:xfrm>
                      </wpg:grpSpPr>
                      <wps:wsp>
                        <wps:cNvPr id="2" name="Rectangle 2911"/>
                        <wps:cNvSpPr>
                          <a:spLocks noChangeArrowheads="1"/>
                        </wps:cNvSpPr>
                        <wps:spPr bwMode="auto">
                          <a:xfrm>
                            <a:off x="4007" y="6668"/>
                            <a:ext cx="3881" cy="163"/>
                          </a:xfrm>
                          <a:prstGeom prst="rect">
                            <a:avLst/>
                          </a:prstGeom>
                          <a:pattFill prst="pct1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70B729" w14:textId="77777777" w:rsidR="007A0413" w:rsidRPr="00FA77E8" w:rsidRDefault="007A0413" w:rsidP="007A0413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2912"/>
                        <wps:cNvSpPr txBox="1">
                          <a:spLocks noChangeArrowheads="1"/>
                        </wps:cNvSpPr>
                        <wps:spPr bwMode="auto">
                          <a:xfrm>
                            <a:off x="5786" y="6999"/>
                            <a:ext cx="900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01A740" w14:textId="77777777" w:rsidR="000C50A0" w:rsidRPr="00FA77E8" w:rsidRDefault="000C50A0" w:rsidP="000C50A0">
                              <w:pPr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</w:pPr>
                              <w:r w:rsidRPr="00FA77E8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2913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951" y="5633"/>
                            <a:ext cx="0" cy="376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2914"/>
                        <wps:cNvSpPr txBox="1">
                          <a:spLocks noChangeArrowheads="1"/>
                        </wps:cNvSpPr>
                        <wps:spPr bwMode="auto">
                          <a:xfrm>
                            <a:off x="8068" y="6228"/>
                            <a:ext cx="491" cy="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BFE51B" w14:textId="77777777" w:rsidR="000C50A0" w:rsidRPr="00FA77E8" w:rsidRDefault="000C50A0" w:rsidP="000C50A0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FA77E8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915"/>
                        <wps:cNvSpPr txBox="1">
                          <a:spLocks noChangeArrowheads="1"/>
                        </wps:cNvSpPr>
                        <wps:spPr bwMode="auto">
                          <a:xfrm>
                            <a:off x="4005" y="5610"/>
                            <a:ext cx="552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DFAEFF" w14:textId="77777777" w:rsidR="000C50A0" w:rsidRPr="00FA77E8" w:rsidRDefault="000C50A0" w:rsidP="000C50A0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FA77E8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2916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8240" y="6552"/>
                            <a:ext cx="0" cy="40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2917"/>
                        <wps:cNvCnPr>
                          <a:cxnSpLocks noChangeShapeType="1"/>
                        </wps:cNvCnPr>
                        <wps:spPr bwMode="auto">
                          <a:xfrm>
                            <a:off x="4021" y="7278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Text Box 2918"/>
                        <wps:cNvSpPr txBox="1">
                          <a:spLocks noChangeArrowheads="1"/>
                        </wps:cNvSpPr>
                        <wps:spPr bwMode="auto">
                          <a:xfrm>
                            <a:off x="5637" y="5800"/>
                            <a:ext cx="680" cy="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8E408B" w14:textId="77777777" w:rsidR="000C50A0" w:rsidRPr="00FA77E8" w:rsidRDefault="000C50A0" w:rsidP="000C50A0">
                              <w:pPr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</w:pPr>
                              <w:r w:rsidRPr="00FA77E8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2919"/>
                        <wps:cNvCnPr>
                          <a:cxnSpLocks noChangeShapeType="1"/>
                        </wps:cNvCnPr>
                        <wps:spPr bwMode="auto">
                          <a:xfrm>
                            <a:off x="3984" y="5725"/>
                            <a:ext cx="0" cy="56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2920"/>
                        <wps:cNvCnPr>
                          <a:cxnSpLocks noChangeShapeType="1"/>
                        </wps:cNvCnPr>
                        <wps:spPr bwMode="auto">
                          <a:xfrm>
                            <a:off x="7870" y="6982"/>
                            <a:ext cx="0" cy="69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2927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347" y="6181"/>
                            <a:ext cx="472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2928"/>
                        <wps:cNvSpPr txBox="1">
                          <a:spLocks noChangeArrowheads="1"/>
                        </wps:cNvSpPr>
                        <wps:spPr bwMode="auto">
                          <a:xfrm>
                            <a:off x="5746" y="7738"/>
                            <a:ext cx="490" cy="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2759C6" w14:textId="77777777" w:rsidR="000C50A0" w:rsidRPr="00FA77E8" w:rsidRDefault="000C50A0" w:rsidP="000C50A0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292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3489" y="6728"/>
                            <a:ext cx="887" cy="167"/>
                          </a:xfrm>
                          <a:prstGeom prst="rect">
                            <a:avLst/>
                          </a:prstGeom>
                          <a:pattFill prst="pct3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4EED76" w14:textId="77777777" w:rsidR="007A0413" w:rsidRPr="00FA77E8" w:rsidRDefault="007A0413" w:rsidP="007A0413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0BFDD5" id="Group 2929" o:spid="_x0000_s1026" style="position:absolute;left:0;text-align:left;margin-left:301.45pt;margin-top:4.3pt;width:186.5pt;height:109.4pt;z-index:251657728" coordorigin="3849,5610" coordsize="4710,2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">
                <v:rect id="Rectangle 2911" o:spid="_x0000_s1027" style="position:absolute;left:4007;top:6668;width:3881;height: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" fillcolor="black" strokeweight="1pt">
                  <v:fill r:id="rId7" o:title="" type="pattern"/>
                  <v:textbox>
                    <w:txbxContent>
                      <w:p w14:paraId="1E70B729" w14:textId="77777777" w:rsidR="007A0413" w:rsidRPr="00FA77E8" w:rsidRDefault="007A0413" w:rsidP="007A0413">
                        <w:pPr>
                          <w:jc w:val="center"/>
                          <w:rPr>
                            <w:szCs w:val="24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912" o:spid="_x0000_s1028" type="#_x0000_t202" style="position:absolute;left:5786;top:6999;width:90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1D01A740" w14:textId="77777777" w:rsidR="000C50A0" w:rsidRPr="00FA77E8" w:rsidRDefault="000C50A0" w:rsidP="000C50A0">
                        <w:pPr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</w:pPr>
                        <w:r w:rsidRPr="00FA77E8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line id="Line 2913" o:spid="_x0000_s1029" style="position:absolute;rotation:90;visibility:visible;mso-wrap-style:square" from="5951,5633" to="5951,9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" strokeweight="1pt">
                  <v:stroke startarrow="block" startarrowwidth="narrow" endarrow="block" endarrowwidth="narrow"/>
                </v:line>
                <v:shape id="Text Box 2914" o:spid="_x0000_s1030" type="#_x0000_t202" style="position:absolute;left:8068;top:6228;width:491;height: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5CBFE51B" w14:textId="77777777" w:rsidR="000C50A0" w:rsidRPr="00FA77E8" w:rsidRDefault="000C50A0" w:rsidP="000C50A0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FA77E8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x</w:t>
                        </w:r>
                      </w:p>
                    </w:txbxContent>
                  </v:textbox>
                </v:shape>
                <v:shape id="Text Box 2915" o:spid="_x0000_s1031" type="#_x0000_t202" style="position:absolute;left:4005;top:5610;width:552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4EDFAEFF" w14:textId="77777777" w:rsidR="000C50A0" w:rsidRPr="00FA77E8" w:rsidRDefault="000C50A0" w:rsidP="000C50A0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FA77E8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z</w:t>
                        </w:r>
                      </w:p>
                    </w:txbxContent>
                  </v:textbox>
                </v:shape>
                <v:line id="Line 2916" o:spid="_x0000_s1032" style="position:absolute;rotation:90;visibility:visible;mso-wrap-style:square" from="8240,6552" to="8240,6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" strokeweight="1pt"/>
                <v:line id="Line 2917" o:spid="_x0000_s1033" style="position:absolute;visibility:visible;mso-wrap-style:square" from="4021,7278" to="4021,7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" strokeweight="1pt"/>
                <v:shape id="Text Box 2918" o:spid="_x0000_s1034" type="#_x0000_t202" style="position:absolute;left:5637;top:5800;width:680;height: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778E408B" w14:textId="77777777" w:rsidR="000C50A0" w:rsidRPr="00FA77E8" w:rsidRDefault="000C50A0" w:rsidP="000C50A0">
                        <w:pPr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</w:pPr>
                        <w:r w:rsidRPr="00FA77E8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g</w:t>
                        </w:r>
                      </w:p>
                    </w:txbxContent>
                  </v:textbox>
                </v:shape>
                <v:line id="Line 2919" o:spid="_x0000_s1035" style="position:absolute;visibility:visible;mso-wrap-style:square" from="3984,5725" to="3984,6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2920" o:spid="_x0000_s1036" style="position:absolute;visibility:visible;mso-wrap-style:square" from="7870,6982" to="7870,7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line id="Line 2927" o:spid="_x0000_s1037" style="position:absolute;rotation:90;visibility:visible;mso-wrap-style:square" from="5347,6181" to="5819,6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" strokeweight="1.25pt">
                  <v:stroke endarrow="block" endarrowwidth="narrow"/>
                </v:line>
                <v:shape id="Text Box 2928" o:spid="_x0000_s1038" type="#_x0000_t202" style="position:absolute;left:5746;top:7738;width:490;height: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212759C6" w14:textId="77777777" w:rsidR="000C50A0" w:rsidRPr="00FA77E8" w:rsidRDefault="000C50A0" w:rsidP="000C50A0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</w:p>
                    </w:txbxContent>
                  </v:textbox>
                </v:shape>
                <v:rect id="Rectangle 2923" o:spid="_x0000_s1039" style="position:absolute;left:3489;top:6728;width:887;height:167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" fillcolor="black" stroked="f">
                  <v:fill r:id="rId8" o:title="" type="pattern"/>
                  <v:textbox>
                    <w:txbxContent>
                      <w:p w14:paraId="3F4EED76" w14:textId="77777777" w:rsidR="007A0413" w:rsidRPr="00FA77E8" w:rsidRDefault="007A0413" w:rsidP="007A0413">
                        <w:pPr>
                          <w:jc w:val="center"/>
                          <w:rPr>
                            <w:szCs w:val="24"/>
                          </w:rPr>
                        </w:pP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="007A0413" w:rsidRPr="009A61C6">
        <w:rPr>
          <w:rFonts w:ascii="Times New Roman" w:hAnsi="Times New Roman"/>
          <w:szCs w:val="24"/>
          <w:lang w:val="en-US"/>
        </w:rPr>
        <w:t>Consider the beam loaded by its own weight as shown in the figure. Thickness</w:t>
      </w:r>
      <w:r w:rsidR="007A0413" w:rsidRPr="009A61C6">
        <w:rPr>
          <w:rFonts w:ascii="Times New Roman" w:hAnsi="Times New Roman"/>
          <w:i/>
          <w:szCs w:val="24"/>
          <w:lang w:val="en-US"/>
        </w:rPr>
        <w:t xml:space="preserve">, </w:t>
      </w:r>
      <w:r w:rsidR="007A0413" w:rsidRPr="009A61C6">
        <w:rPr>
          <w:rFonts w:ascii="Times New Roman" w:hAnsi="Times New Roman"/>
          <w:szCs w:val="24"/>
          <w:lang w:val="en-US"/>
        </w:rPr>
        <w:t xml:space="preserve">width, and length of the beam are </w:t>
      </w:r>
      <w:r w:rsidR="00B158CF" w:rsidRPr="00B158CF">
        <w:rPr>
          <w:position w:val="-6"/>
        </w:rPr>
        <w:object w:dxaOrig="139" w:dyaOrig="240" w14:anchorId="2363FF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pt;height:12.35pt" o:ole="">
            <v:imagedata r:id="rId9" o:title=""/>
          </v:shape>
          <o:OLEObject Type="Embed" ProgID="Equation.DSMT4" ShapeID="_x0000_i1025" DrawAspect="Content" ObjectID="_1793507043" r:id="rId10"/>
        </w:object>
      </w:r>
      <w:r w:rsidR="007A0413" w:rsidRPr="009A61C6">
        <w:rPr>
          <w:rFonts w:ascii="Times New Roman" w:hAnsi="Times New Roman"/>
          <w:szCs w:val="24"/>
          <w:lang w:val="en-US"/>
        </w:rPr>
        <w:t xml:space="preserve">, </w:t>
      </w:r>
      <w:r w:rsidR="00B158CF" w:rsidRPr="00B158CF">
        <w:rPr>
          <w:position w:val="-6"/>
        </w:rPr>
        <w:object w:dxaOrig="200" w:dyaOrig="279" w14:anchorId="3202589F">
          <v:shape id="_x0000_i1026" type="#_x0000_t75" style="width:10.2pt;height:13.95pt" o:ole="">
            <v:imagedata r:id="rId11" o:title=""/>
          </v:shape>
          <o:OLEObject Type="Embed" ProgID="Equation.DSMT4" ShapeID="_x0000_i1026" DrawAspect="Content" ObjectID="_1793507044" r:id="rId12"/>
        </w:object>
      </w:r>
      <w:r w:rsidR="007A0413" w:rsidRPr="009A61C6">
        <w:rPr>
          <w:rFonts w:ascii="Times New Roman" w:hAnsi="Times New Roman"/>
          <w:szCs w:val="24"/>
          <w:lang w:val="en-US"/>
        </w:rPr>
        <w:t xml:space="preserve">, and </w:t>
      </w:r>
      <w:r w:rsidR="007A0413" w:rsidRPr="009A61C6">
        <w:rPr>
          <w:rFonts w:ascii="Times New Roman" w:hAnsi="Times New Roman"/>
          <w:i/>
          <w:szCs w:val="24"/>
          <w:lang w:val="en-US"/>
        </w:rPr>
        <w:t>L</w:t>
      </w:r>
      <w:r w:rsidR="007A0413" w:rsidRPr="009A61C6">
        <w:rPr>
          <w:rFonts w:ascii="Times New Roman" w:hAnsi="Times New Roman"/>
          <w:szCs w:val="24"/>
          <w:lang w:val="en-US"/>
        </w:rPr>
        <w:t xml:space="preserve">, respectively. Density </w:t>
      </w:r>
      <w:r w:rsidR="00B158CF" w:rsidRPr="00B158CF">
        <w:rPr>
          <w:position w:val="-10"/>
        </w:rPr>
        <w:object w:dxaOrig="240" w:dyaOrig="260" w14:anchorId="53D093B5">
          <v:shape id="_x0000_i1027" type="#_x0000_t75" style="width:12.35pt;height:12.9pt" o:ole="">
            <v:imagedata r:id="rId13" o:title=""/>
          </v:shape>
          <o:OLEObject Type="Embed" ProgID="Equation.DSMT4" ShapeID="_x0000_i1027" DrawAspect="Content" ObjectID="_1793507045" r:id="rId14"/>
        </w:object>
      </w:r>
      <w:r w:rsidR="007A0413" w:rsidRPr="009A61C6">
        <w:rPr>
          <w:rFonts w:ascii="Times New Roman" w:hAnsi="Times New Roman"/>
          <w:szCs w:val="24"/>
          <w:lang w:val="en-US"/>
        </w:rPr>
        <w:t xml:space="preserve">, Young’s modulus </w:t>
      </w:r>
      <w:bookmarkStart w:id="0" w:name="MTBlankEqn"/>
      <w:r w:rsidR="00B158CF" w:rsidRPr="00025957">
        <w:rPr>
          <w:position w:val="-4"/>
        </w:rPr>
        <w:object w:dxaOrig="240" w:dyaOrig="260" w14:anchorId="23ADC97B">
          <v:shape id="_x0000_i1028" type="#_x0000_t75" style="width:12.35pt;height:12.9pt" o:ole="">
            <v:imagedata r:id="rId15" o:title=""/>
          </v:shape>
          <o:OLEObject Type="Embed" ProgID="Equation.DSMT4" ShapeID="_x0000_i1028" DrawAspect="Content" ObjectID="_1793507046" r:id="rId16"/>
        </w:object>
      </w:r>
      <w:bookmarkEnd w:id="0"/>
      <w:r w:rsidR="007A0413" w:rsidRPr="009A61C6">
        <w:rPr>
          <w:rFonts w:ascii="Times New Roman" w:hAnsi="Times New Roman"/>
          <w:szCs w:val="24"/>
          <w:lang w:val="en-US"/>
        </w:rPr>
        <w:t xml:space="preserve">, and Poisson’s ratio </w:t>
      </w:r>
      <w:r w:rsidR="00B158CF" w:rsidRPr="00B158CF">
        <w:rPr>
          <w:position w:val="-6"/>
        </w:rPr>
        <w:object w:dxaOrig="200" w:dyaOrig="220" w14:anchorId="7710D180">
          <v:shape id="_x0000_i1029" type="#_x0000_t75" style="width:10.2pt;height:10.75pt" o:ole="">
            <v:imagedata r:id="rId17" o:title=""/>
          </v:shape>
          <o:OLEObject Type="Embed" ProgID="Equation.DSMT4" ShapeID="_x0000_i1029" DrawAspect="Content" ObjectID="_1793507047" r:id="rId18"/>
        </w:object>
      </w:r>
      <w:r w:rsidR="007A0413" w:rsidRPr="009A61C6">
        <w:rPr>
          <w:rFonts w:ascii="Times New Roman" w:hAnsi="Times New Roman"/>
          <w:i/>
          <w:szCs w:val="24"/>
          <w:lang w:val="en-US"/>
        </w:rPr>
        <w:t xml:space="preserve"> </w:t>
      </w:r>
      <w:r w:rsidR="007A0413" w:rsidRPr="009A61C6">
        <w:rPr>
          <w:rFonts w:ascii="Times New Roman" w:hAnsi="Times New Roman"/>
          <w:szCs w:val="24"/>
          <w:lang w:val="en-US"/>
        </w:rPr>
        <w:t xml:space="preserve">are constants. Find the unknown parameter </w:t>
      </w:r>
      <w:r w:rsidR="00B158CF" w:rsidRPr="00B158CF">
        <w:rPr>
          <w:position w:val="-12"/>
        </w:rPr>
        <w:object w:dxaOrig="279" w:dyaOrig="360" w14:anchorId="2CE15E9A">
          <v:shape id="_x0000_i1030" type="#_x0000_t75" style="width:13.95pt;height:17.75pt" o:ole="">
            <v:imagedata r:id="rId19" o:title=""/>
          </v:shape>
          <o:OLEObject Type="Embed" ProgID="Equation.DSMT4" ShapeID="_x0000_i1030" DrawAspect="Content" ObjectID="_1793507048" r:id="rId20"/>
        </w:object>
      </w:r>
      <w:r w:rsidR="007A0413" w:rsidRPr="009A61C6">
        <w:rPr>
          <w:rFonts w:ascii="Times New Roman" w:hAnsi="Times New Roman"/>
          <w:szCs w:val="24"/>
          <w:lang w:val="en-US"/>
        </w:rPr>
        <w:t xml:space="preserve"> of the assumed transverse displacement </w:t>
      </w:r>
      <w:r w:rsidR="00B158CF" w:rsidRPr="00B158CF">
        <w:rPr>
          <w:position w:val="-12"/>
        </w:rPr>
        <w:object w:dxaOrig="920" w:dyaOrig="420" w14:anchorId="745397F6">
          <v:shape id="_x0000_i1031" type="#_x0000_t75" style="width:46.2pt;height:20.95pt" o:ole="">
            <v:imagedata r:id="rId21" o:title=""/>
          </v:shape>
          <o:OLEObject Type="Embed" ProgID="Equation.DSMT4" ShapeID="_x0000_i1031" DrawAspect="Content" ObjectID="_1793507049" r:id="rId22"/>
        </w:object>
      </w:r>
      <w:r w:rsidR="007A0413" w:rsidRPr="009A61C6">
        <w:rPr>
          <w:rFonts w:ascii="Times New Roman" w:hAnsi="Times New Roman"/>
          <w:szCs w:val="24"/>
        </w:rPr>
        <w:t>.</w:t>
      </w:r>
      <w:r w:rsidR="007A0413" w:rsidRPr="009A61C6">
        <w:rPr>
          <w:rFonts w:ascii="Times New Roman" w:hAnsi="Times New Roman"/>
          <w:szCs w:val="24"/>
          <w:lang w:val="en-US"/>
        </w:rPr>
        <w:t xml:space="preserve"> The origin of the material coordinate system is placed at the </w:t>
      </w:r>
      <w:proofErr w:type="gramStart"/>
      <w:r w:rsidR="007A0413" w:rsidRPr="009A61C6">
        <w:rPr>
          <w:rFonts w:ascii="Times New Roman" w:hAnsi="Times New Roman"/>
          <w:szCs w:val="24"/>
          <w:lang w:val="en-US"/>
        </w:rPr>
        <w:t>symmetry</w:t>
      </w:r>
      <w:proofErr w:type="gramEnd"/>
      <w:r w:rsidR="007A0413" w:rsidRPr="009A61C6">
        <w:rPr>
          <w:rFonts w:ascii="Times New Roman" w:hAnsi="Times New Roman"/>
          <w:szCs w:val="24"/>
          <w:lang w:val="en-US"/>
        </w:rPr>
        <w:t xml:space="preserve"> axes of the rectangular cross section.</w:t>
      </w:r>
    </w:p>
    <w:p w14:paraId="10D3B75D" w14:textId="035C4C32" w:rsidR="00303EAA" w:rsidRDefault="00303EAA" w:rsidP="00FA77E8">
      <w:pPr>
        <w:pStyle w:val="BodyTextIndent2"/>
        <w:spacing w:line="240" w:lineRule="auto"/>
        <w:ind w:left="0" w:right="-6"/>
        <w:rPr>
          <w:rFonts w:ascii="Times New Roman" w:hAnsi="Times New Roman"/>
          <w:noProof/>
          <w:szCs w:val="24"/>
          <w:lang w:val="en-US"/>
        </w:rPr>
      </w:pPr>
    </w:p>
    <w:p w14:paraId="06E3B990" w14:textId="575086B2" w:rsidR="00FA77E8" w:rsidRPr="00FA77E8" w:rsidRDefault="00FA77E8" w:rsidP="00FA77E8">
      <w:pPr>
        <w:pStyle w:val="BodyTextIndent2"/>
        <w:ind w:left="0" w:right="-6"/>
        <w:rPr>
          <w:rFonts w:ascii="Times New Roman" w:hAnsi="Times New Roman"/>
          <w:b/>
          <w:bCs/>
          <w:noProof/>
          <w:szCs w:val="24"/>
          <w:lang w:val="en-US"/>
        </w:rPr>
      </w:pPr>
      <w:r w:rsidRPr="00FA77E8">
        <w:rPr>
          <w:rFonts w:ascii="Times New Roman" w:hAnsi="Times New Roman"/>
          <w:b/>
          <w:bCs/>
          <w:noProof/>
          <w:szCs w:val="24"/>
          <w:lang w:val="en-US"/>
        </w:rPr>
        <w:t>Solution template</w:t>
      </w:r>
    </w:p>
    <w:p w14:paraId="65EA38F9" w14:textId="3F8DD842" w:rsidR="008D7704" w:rsidRPr="009610DD" w:rsidRDefault="008B0DF9" w:rsidP="00FA77E8">
      <w:pPr>
        <w:pStyle w:val="BodyTextIndent2"/>
        <w:ind w:left="0" w:right="-6"/>
        <w:rPr>
          <w:rFonts w:ascii="Times New Roman" w:hAnsi="Times New Roman"/>
          <w:szCs w:val="24"/>
          <w:lang w:val="en-US"/>
        </w:rPr>
      </w:pPr>
      <w:r w:rsidRPr="009610DD">
        <w:rPr>
          <w:rFonts w:ascii="Times New Roman" w:hAnsi="Times New Roman"/>
          <w:szCs w:val="24"/>
          <w:lang w:val="en-US"/>
        </w:rPr>
        <w:t xml:space="preserve">Virtual work density expressions of the </w:t>
      </w:r>
      <w:r w:rsidR="007B4BB2" w:rsidRPr="009610DD">
        <w:rPr>
          <w:rFonts w:ascii="Times New Roman" w:hAnsi="Times New Roman"/>
          <w:szCs w:val="24"/>
          <w:lang w:val="en-US"/>
        </w:rPr>
        <w:t>beam</w:t>
      </w:r>
      <w:r w:rsidRPr="009610DD">
        <w:rPr>
          <w:rFonts w:ascii="Times New Roman" w:hAnsi="Times New Roman"/>
          <w:szCs w:val="24"/>
          <w:lang w:val="en-US"/>
        </w:rPr>
        <w:t xml:space="preserve"> bending mode are</w:t>
      </w:r>
    </w:p>
    <w:p w14:paraId="65989D45" w14:textId="77777777" w:rsidR="007B4BB2" w:rsidRPr="009610DD" w:rsidRDefault="007B4BB2" w:rsidP="007B4BB2">
      <w:pPr>
        <w:tabs>
          <w:tab w:val="left" w:pos="2977"/>
        </w:tabs>
        <w:rPr>
          <w:rFonts w:ascii="Times New Roman" w:hAnsi="Times New Roman"/>
          <w:szCs w:val="24"/>
          <w:lang w:val="en-US"/>
        </w:rPr>
      </w:pPr>
    </w:p>
    <w:p w14:paraId="2AD640BA" w14:textId="38A179D3" w:rsidR="008B0DF9" w:rsidRPr="009610DD" w:rsidRDefault="00B158CF" w:rsidP="007B4BB2">
      <w:pPr>
        <w:tabs>
          <w:tab w:val="left" w:pos="2977"/>
        </w:tabs>
        <w:rPr>
          <w:rFonts w:ascii="Times New Roman" w:hAnsi="Times New Roman"/>
          <w:szCs w:val="24"/>
          <w:lang w:val="en-US"/>
        </w:rPr>
      </w:pPr>
      <w:r w:rsidRPr="009610DD">
        <w:rPr>
          <w:position w:val="-28"/>
        </w:rPr>
        <w:object w:dxaOrig="2600" w:dyaOrig="740" w14:anchorId="038F519B">
          <v:shape id="_x0000_i1032" type="#_x0000_t75" style="width:130.05pt;height:37.05pt" o:ole="">
            <v:imagedata r:id="rId23" o:title=""/>
          </v:shape>
          <o:OLEObject Type="Embed" ProgID="Equation.DSMT4" ShapeID="_x0000_i1032" DrawAspect="Content" ObjectID="_1793507050" r:id="rId24"/>
        </w:object>
      </w:r>
      <w:r w:rsidR="008B0DF9" w:rsidRPr="009610DD">
        <w:rPr>
          <w:rFonts w:ascii="Times New Roman" w:hAnsi="Times New Roman"/>
          <w:szCs w:val="24"/>
        </w:rPr>
        <w:t xml:space="preserve"> </w:t>
      </w:r>
      <w:r w:rsidR="008B0DF9" w:rsidRPr="009610DD">
        <w:rPr>
          <w:rFonts w:ascii="Times New Roman" w:hAnsi="Times New Roman"/>
          <w:position w:val="-52"/>
          <w:szCs w:val="24"/>
          <w:lang w:val="en-US"/>
        </w:rPr>
        <w:t xml:space="preserve"> </w:t>
      </w:r>
      <w:r w:rsidR="008B0DF9" w:rsidRPr="009610DD">
        <w:rPr>
          <w:rFonts w:ascii="Times New Roman" w:hAnsi="Times New Roman"/>
          <w:szCs w:val="24"/>
          <w:lang w:val="en-US"/>
        </w:rPr>
        <w:t>and</w:t>
      </w:r>
      <w:r w:rsidR="008B0DF9" w:rsidRPr="009610DD">
        <w:rPr>
          <w:rFonts w:ascii="Times New Roman" w:hAnsi="Times New Roman"/>
          <w:position w:val="-52"/>
          <w:szCs w:val="24"/>
          <w:lang w:val="en-US"/>
        </w:rPr>
        <w:t xml:space="preserve">  </w:t>
      </w:r>
      <w:r w:rsidRPr="009610DD">
        <w:rPr>
          <w:position w:val="-12"/>
        </w:rPr>
        <w:object w:dxaOrig="1359" w:dyaOrig="420" w14:anchorId="5A767C1E">
          <v:shape id="_x0000_i1033" type="#_x0000_t75" style="width:67.7pt;height:20.95pt" o:ole="">
            <v:imagedata r:id="rId25" o:title=""/>
          </v:shape>
          <o:OLEObject Type="Embed" ProgID="Equation.DSMT4" ShapeID="_x0000_i1033" DrawAspect="Content" ObjectID="_1793507051" r:id="rId26"/>
        </w:object>
      </w:r>
      <w:r w:rsidR="00A140F5" w:rsidRPr="009610DD">
        <w:rPr>
          <w:rFonts w:ascii="Times New Roman" w:hAnsi="Times New Roman"/>
          <w:szCs w:val="24"/>
          <w:lang w:val="en-US"/>
        </w:rPr>
        <w:t>,</w:t>
      </w:r>
    </w:p>
    <w:p w14:paraId="787DDF2E" w14:textId="77777777" w:rsidR="008B0DF9" w:rsidRPr="009610DD" w:rsidRDefault="008B0DF9" w:rsidP="007B4BB2">
      <w:pPr>
        <w:tabs>
          <w:tab w:val="left" w:pos="2977"/>
        </w:tabs>
        <w:rPr>
          <w:rFonts w:ascii="Times New Roman" w:hAnsi="Times New Roman"/>
          <w:szCs w:val="24"/>
          <w:lang w:val="en-US"/>
        </w:rPr>
      </w:pPr>
    </w:p>
    <w:p w14:paraId="4FF21F95" w14:textId="66159EA9" w:rsidR="008B0DF9" w:rsidRDefault="008B0DF9" w:rsidP="005A3ACB">
      <w:pPr>
        <w:tabs>
          <w:tab w:val="left" w:pos="2977"/>
        </w:tabs>
        <w:spacing w:line="360" w:lineRule="exact"/>
        <w:jc w:val="both"/>
      </w:pPr>
      <w:r w:rsidRPr="009610DD">
        <w:rPr>
          <w:rFonts w:ascii="Times New Roman" w:hAnsi="Times New Roman"/>
          <w:szCs w:val="24"/>
          <w:lang w:val="en-US"/>
        </w:rPr>
        <w:t xml:space="preserve">in which </w:t>
      </w:r>
      <w:r w:rsidR="00B158CF" w:rsidRPr="009610DD">
        <w:rPr>
          <w:position w:val="-12"/>
        </w:rPr>
        <w:object w:dxaOrig="300" w:dyaOrig="360" w14:anchorId="31B314A4">
          <v:shape id="_x0000_i1034" type="#_x0000_t75" style="width:15.05pt;height:17.75pt" o:ole="">
            <v:imagedata r:id="rId27" o:title=""/>
          </v:shape>
          <o:OLEObject Type="Embed" ProgID="Equation.DSMT4" ShapeID="_x0000_i1034" DrawAspect="Content" ObjectID="_1793507052" r:id="rId28"/>
        </w:object>
      </w:r>
      <w:r w:rsidR="007B4BB2" w:rsidRPr="009610DD">
        <w:rPr>
          <w:rFonts w:ascii="Times New Roman" w:hAnsi="Times New Roman"/>
          <w:szCs w:val="24"/>
        </w:rPr>
        <w:t xml:space="preserve"> </w:t>
      </w:r>
      <w:r w:rsidR="007B4BB2" w:rsidRPr="009610DD">
        <w:rPr>
          <w:rFonts w:ascii="Times New Roman" w:hAnsi="Times New Roman"/>
          <w:szCs w:val="24"/>
          <w:lang w:val="en-US"/>
        </w:rPr>
        <w:t xml:space="preserve">is the </w:t>
      </w:r>
      <w:r w:rsidR="00B158CF" w:rsidRPr="009610DD">
        <w:rPr>
          <w:position w:val="-4"/>
        </w:rPr>
        <w:object w:dxaOrig="360" w:dyaOrig="200" w14:anchorId="498B99F6">
          <v:shape id="_x0000_i1035" type="#_x0000_t75" style="width:17.75pt;height:10.2pt" o:ole="">
            <v:imagedata r:id="rId29" o:title=""/>
          </v:shape>
          <o:OLEObject Type="Embed" ProgID="Equation.DSMT4" ShapeID="_x0000_i1035" DrawAspect="Content" ObjectID="_1793507053" r:id="rId30"/>
        </w:object>
      </w:r>
      <w:r w:rsidR="007B4BB2" w:rsidRPr="009610DD">
        <w:rPr>
          <w:rFonts w:ascii="Times New Roman" w:hAnsi="Times New Roman"/>
          <w:szCs w:val="24"/>
          <w:lang w:val="en-US"/>
        </w:rPr>
        <w:t>component of the external force per unit length</w:t>
      </w:r>
      <w:r w:rsidR="00061E31" w:rsidRPr="009610DD">
        <w:rPr>
          <w:rFonts w:ascii="Times New Roman" w:hAnsi="Times New Roman"/>
          <w:szCs w:val="24"/>
          <w:lang w:val="en-US"/>
        </w:rPr>
        <w:t>,</w:t>
      </w:r>
      <w:r w:rsidR="00061E31">
        <w:rPr>
          <w:rFonts w:ascii="Times New Roman" w:hAnsi="Times New Roman"/>
          <w:szCs w:val="24"/>
          <w:lang w:val="en-US"/>
        </w:rPr>
        <w:t xml:space="preserve"> </w:t>
      </w:r>
      <w:r w:rsidR="005A3ACB" w:rsidRPr="005A3ACB">
        <w:rPr>
          <w:position w:val="-4"/>
        </w:rPr>
        <w:object w:dxaOrig="240" w:dyaOrig="260" w14:anchorId="65780B32">
          <v:shape id="_x0000_i1036" type="#_x0000_t75" style="width:12.35pt;height:12.9pt" o:ole="">
            <v:imagedata r:id="rId31" o:title=""/>
          </v:shape>
          <o:OLEObject Type="Embed" ProgID="Equation.DSMT4" ShapeID="_x0000_i1036" DrawAspect="Content" ObjectID="_1793507054" r:id="rId32"/>
        </w:object>
      </w:r>
      <w:r w:rsidR="005A3ACB">
        <w:t xml:space="preserve"> is the Young’s modulus of the material, and </w:t>
      </w:r>
      <w:r w:rsidR="00360F82" w:rsidRPr="00081741">
        <w:rPr>
          <w:position w:val="-16"/>
        </w:rPr>
        <w:object w:dxaOrig="380" w:dyaOrig="400" w14:anchorId="0F4606CF">
          <v:shape id="_x0000_i1037" type="#_x0000_t75" style="width:19.35pt;height:19.9pt" o:ole="">
            <v:imagedata r:id="rId33" o:title=""/>
          </v:shape>
          <o:OLEObject Type="Embed" ProgID="Equation.DSMT4" ShapeID="_x0000_i1037" DrawAspect="Content" ObjectID="_1793507055" r:id="rId34"/>
        </w:object>
      </w:r>
      <w:r w:rsidR="00360F82">
        <w:t xml:space="preserve"> the second moment of area with respect to the area centroid.</w:t>
      </w:r>
    </w:p>
    <w:p w14:paraId="6674A909" w14:textId="77777777" w:rsidR="00360F82" w:rsidRPr="009A61C6" w:rsidRDefault="00360F82" w:rsidP="00360F82">
      <w:pPr>
        <w:tabs>
          <w:tab w:val="left" w:pos="2977"/>
        </w:tabs>
        <w:jc w:val="both"/>
        <w:rPr>
          <w:rFonts w:ascii="Times New Roman" w:hAnsi="Times New Roman"/>
          <w:szCs w:val="24"/>
          <w:lang w:val="en-US"/>
        </w:rPr>
      </w:pPr>
    </w:p>
    <w:p w14:paraId="1D340A39" w14:textId="229EEC1F" w:rsidR="00226504" w:rsidRPr="009A61C6" w:rsidRDefault="00137AFD" w:rsidP="007411D2">
      <w:pPr>
        <w:pStyle w:val="BodyTextIndent2"/>
        <w:ind w:left="0" w:right="-6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000000"/>
          <w:szCs w:val="24"/>
          <w:lang w:val="en-US"/>
        </w:rPr>
        <w:t>With</w:t>
      </w:r>
      <w:r w:rsidRPr="009A61C6">
        <w:rPr>
          <w:rFonts w:ascii="Times New Roman" w:hAnsi="Times New Roman"/>
          <w:color w:val="000000"/>
          <w:szCs w:val="24"/>
          <w:lang w:val="en-US"/>
        </w:rPr>
        <w:t xml:space="preserve"> the displacement assumption </w:t>
      </w:r>
      <w:r w:rsidRPr="00B158CF">
        <w:rPr>
          <w:position w:val="-12"/>
        </w:rPr>
        <w:object w:dxaOrig="920" w:dyaOrig="420" w14:anchorId="7594E534">
          <v:shape id="_x0000_i1038" type="#_x0000_t75" style="width:46.2pt;height:20.95pt" o:ole="">
            <v:imagedata r:id="rId35" o:title=""/>
          </v:shape>
          <o:OLEObject Type="Embed" ProgID="Equation.DSMT4" ShapeID="_x0000_i1038" DrawAspect="Content" ObjectID="_1793507056" r:id="rId36"/>
        </w:object>
      </w:r>
      <w:r>
        <w:rPr>
          <w:rFonts w:ascii="Times New Roman" w:hAnsi="Times New Roman"/>
          <w:szCs w:val="24"/>
        </w:rPr>
        <w:t xml:space="preserve"> and</w:t>
      </w:r>
      <w:r>
        <w:rPr>
          <w:rFonts w:ascii="Times New Roman" w:hAnsi="Times New Roman"/>
          <w:color w:val="000000"/>
          <w:szCs w:val="24"/>
          <w:lang w:val="en-US"/>
        </w:rPr>
        <w:t xml:space="preserve"> the expression of </w:t>
      </w:r>
      <w:r w:rsidRPr="00081741">
        <w:rPr>
          <w:position w:val="-16"/>
        </w:rPr>
        <w:object w:dxaOrig="380" w:dyaOrig="400" w14:anchorId="6C2A0216">
          <v:shape id="_x0000_i1039" type="#_x0000_t75" style="width:19.35pt;height:19.9pt" o:ole="">
            <v:imagedata r:id="rId33" o:title=""/>
          </v:shape>
          <o:OLEObject Type="Embed" ProgID="Equation.DSMT4" ShapeID="_x0000_i1039" DrawAspect="Content" ObjectID="_1793507057" r:id="rId37"/>
        </w:object>
      </w:r>
      <w:r>
        <w:t xml:space="preserve">, </w:t>
      </w:r>
      <w:r w:rsidR="000C50A0" w:rsidRPr="009A61C6">
        <w:rPr>
          <w:rFonts w:ascii="Times New Roman" w:hAnsi="Times New Roman"/>
          <w:szCs w:val="24"/>
        </w:rPr>
        <w:t>virtual work densities</w:t>
      </w:r>
      <w:r w:rsidR="00360F82">
        <w:rPr>
          <w:rFonts w:ascii="Times New Roman" w:hAnsi="Times New Roman"/>
          <w:szCs w:val="24"/>
        </w:rPr>
        <w:t xml:space="preserve"> </w:t>
      </w:r>
      <w:r w:rsidR="000C50A0" w:rsidRPr="009A61C6">
        <w:rPr>
          <w:rFonts w:ascii="Times New Roman" w:hAnsi="Times New Roman"/>
          <w:szCs w:val="24"/>
        </w:rPr>
        <w:t>simplify to</w:t>
      </w:r>
    </w:p>
    <w:p w14:paraId="7078E68D" w14:textId="77777777" w:rsidR="008B0DF9" w:rsidRPr="009E6B79" w:rsidRDefault="008B0DF9" w:rsidP="005A797E">
      <w:pPr>
        <w:pStyle w:val="BodyTextIndent2"/>
        <w:spacing w:line="276" w:lineRule="auto"/>
        <w:ind w:left="0" w:right="-6"/>
        <w:rPr>
          <w:rFonts w:ascii="Times New Roman" w:hAnsi="Times New Roman"/>
          <w:color w:val="000000"/>
          <w:szCs w:val="24"/>
          <w:lang w:val="en-US"/>
        </w:rPr>
      </w:pPr>
    </w:p>
    <w:p w14:paraId="6931A8C1" w14:textId="00277E4B" w:rsidR="000C50A0" w:rsidRPr="009E6B79" w:rsidRDefault="00B158CF" w:rsidP="005A797E">
      <w:pPr>
        <w:pStyle w:val="BodyTextIndent2"/>
        <w:spacing w:line="240" w:lineRule="auto"/>
        <w:ind w:left="0" w:right="-6"/>
        <w:rPr>
          <w:rFonts w:ascii="Times New Roman" w:hAnsi="Times New Roman"/>
          <w:szCs w:val="24"/>
        </w:rPr>
      </w:pPr>
      <w:r w:rsidRPr="009E6B79">
        <w:rPr>
          <w:rFonts w:ascii="Times New Roman" w:hAnsi="Times New Roman"/>
          <w:position w:val="-28"/>
          <w:szCs w:val="24"/>
        </w:rPr>
        <w:object w:dxaOrig="5500" w:dyaOrig="740" w14:anchorId="25F2F21E">
          <v:shape id="_x0000_i1040" type="#_x0000_t75" style="width:274.55pt;height:37.05pt" o:ole="">
            <v:imagedata r:id="rId38" o:title=""/>
          </v:shape>
          <o:OLEObject Type="Embed" ProgID="Equation.DSMT4" ShapeID="_x0000_i1040" DrawAspect="Content" ObjectID="_1793507058" r:id="rId39"/>
        </w:object>
      </w:r>
      <w:r w:rsidR="009E6B79">
        <w:rPr>
          <w:rFonts w:ascii="Times New Roman" w:hAnsi="Times New Roman"/>
          <w:szCs w:val="24"/>
        </w:rPr>
        <w:t>,</w:t>
      </w:r>
    </w:p>
    <w:p w14:paraId="3123E5EE" w14:textId="77777777" w:rsidR="008B0DF9" w:rsidRPr="009E6B79" w:rsidRDefault="008B0DF9" w:rsidP="005A797E">
      <w:pPr>
        <w:pStyle w:val="BodyTextIndent2"/>
        <w:spacing w:line="276" w:lineRule="auto"/>
        <w:ind w:left="0" w:right="-6"/>
        <w:rPr>
          <w:rFonts w:ascii="Times New Roman" w:hAnsi="Times New Roman"/>
          <w:color w:val="000000"/>
          <w:szCs w:val="24"/>
          <w:lang w:val="en-US"/>
        </w:rPr>
      </w:pPr>
    </w:p>
    <w:p w14:paraId="4938B1EE" w14:textId="14D1264E" w:rsidR="000C50A0" w:rsidRPr="009E6B79" w:rsidRDefault="00B158CF" w:rsidP="005A797E">
      <w:pPr>
        <w:pStyle w:val="BodyTextIndent2"/>
        <w:spacing w:line="360" w:lineRule="auto"/>
        <w:ind w:left="0" w:right="-6"/>
        <w:rPr>
          <w:rFonts w:ascii="Times New Roman" w:hAnsi="Times New Roman"/>
          <w:color w:val="000000"/>
          <w:szCs w:val="24"/>
          <w:lang w:val="en-US"/>
        </w:rPr>
      </w:pPr>
      <w:r w:rsidRPr="009E6B79">
        <w:rPr>
          <w:rFonts w:ascii="Times New Roman" w:hAnsi="Times New Roman"/>
          <w:position w:val="-12"/>
          <w:szCs w:val="24"/>
        </w:rPr>
        <w:object w:dxaOrig="4280" w:dyaOrig="420" w14:anchorId="331CEE7C">
          <v:shape id="_x0000_i1041" type="#_x0000_t75" style="width:213.85pt;height:20.95pt" o:ole="">
            <v:imagedata r:id="rId40" o:title=""/>
          </v:shape>
          <o:OLEObject Type="Embed" ProgID="Equation.DSMT4" ShapeID="_x0000_i1041" DrawAspect="Content" ObjectID="_1793507059" r:id="rId41"/>
        </w:object>
      </w:r>
      <w:r w:rsidR="009E6B79">
        <w:rPr>
          <w:rFonts w:ascii="Times New Roman" w:hAnsi="Times New Roman"/>
          <w:szCs w:val="24"/>
        </w:rPr>
        <w:t>.</w:t>
      </w:r>
    </w:p>
    <w:p w14:paraId="1F0EC277" w14:textId="77777777" w:rsidR="008B0DF9" w:rsidRPr="009E6B79" w:rsidRDefault="008B0DF9" w:rsidP="005A797E">
      <w:pPr>
        <w:pStyle w:val="BodyTextIndent2"/>
        <w:spacing w:line="276" w:lineRule="auto"/>
        <w:ind w:left="0" w:right="-6"/>
        <w:rPr>
          <w:rFonts w:ascii="Times New Roman" w:hAnsi="Times New Roman"/>
          <w:color w:val="000000"/>
          <w:szCs w:val="24"/>
          <w:lang w:val="en-US"/>
        </w:rPr>
      </w:pPr>
    </w:p>
    <w:p w14:paraId="14472241" w14:textId="67B7BD09" w:rsidR="00BB3D41" w:rsidRPr="009A61C6" w:rsidRDefault="00D15391" w:rsidP="009E6B79">
      <w:pPr>
        <w:pStyle w:val="BodyTextIndent2"/>
        <w:ind w:left="0" w:right="-6"/>
        <w:rPr>
          <w:rFonts w:ascii="Times New Roman" w:hAnsi="Times New Roman"/>
          <w:color w:val="000000"/>
          <w:szCs w:val="24"/>
          <w:lang w:val="en-US"/>
        </w:rPr>
      </w:pPr>
      <w:r w:rsidRPr="009A61C6">
        <w:rPr>
          <w:rFonts w:ascii="Times New Roman" w:hAnsi="Times New Roman"/>
          <w:color w:val="000000"/>
          <w:szCs w:val="24"/>
          <w:lang w:val="en-US"/>
        </w:rPr>
        <w:t xml:space="preserve">Integration over the </w:t>
      </w:r>
      <w:r w:rsidR="00A140F5" w:rsidRPr="009A61C6">
        <w:rPr>
          <w:rFonts w:ascii="Times New Roman" w:hAnsi="Times New Roman"/>
          <w:color w:val="000000"/>
          <w:szCs w:val="24"/>
          <w:lang w:val="en-US"/>
        </w:rPr>
        <w:t>length of the beam</w:t>
      </w:r>
      <w:r w:rsidRPr="009A61C6">
        <w:rPr>
          <w:rFonts w:ascii="Times New Roman" w:hAnsi="Times New Roman"/>
          <w:color w:val="000000"/>
          <w:szCs w:val="24"/>
          <w:lang w:val="en-US"/>
        </w:rPr>
        <w:t xml:space="preserve"> gives the virtual work expressions</w:t>
      </w:r>
    </w:p>
    <w:p w14:paraId="07F9D4FC" w14:textId="77777777" w:rsidR="008B0DF9" w:rsidRPr="009A61C6" w:rsidRDefault="008B0DF9" w:rsidP="00CE3319">
      <w:pPr>
        <w:pStyle w:val="BodyTextIndent2"/>
        <w:spacing w:line="240" w:lineRule="auto"/>
        <w:ind w:left="0" w:right="-6"/>
        <w:rPr>
          <w:rFonts w:ascii="Times New Roman" w:hAnsi="Times New Roman"/>
          <w:color w:val="000000"/>
          <w:szCs w:val="24"/>
          <w:lang w:val="en-US"/>
        </w:rPr>
      </w:pPr>
    </w:p>
    <w:p w14:paraId="166C71F6" w14:textId="4FD82DFB" w:rsidR="00BB3D41" w:rsidRPr="009A61C6" w:rsidRDefault="00CE3319" w:rsidP="00CE3319">
      <w:pPr>
        <w:pStyle w:val="BodyTextIndent2"/>
        <w:spacing w:line="240" w:lineRule="auto"/>
        <w:ind w:left="0" w:right="-6"/>
        <w:rPr>
          <w:rFonts w:ascii="Times New Roman" w:hAnsi="Times New Roman"/>
          <w:szCs w:val="24"/>
        </w:rPr>
      </w:pPr>
      <w:r w:rsidRPr="00B158CF">
        <w:rPr>
          <w:position w:val="-20"/>
        </w:rPr>
        <w:object w:dxaOrig="4920" w:dyaOrig="560" w14:anchorId="3B5D5B97">
          <v:shape id="_x0000_i1042" type="#_x0000_t75" style="width:246.1pt;height:27.95pt" o:ole="">
            <v:imagedata r:id="rId42" o:title=""/>
          </v:shape>
          <o:OLEObject Type="Embed" ProgID="Equation.DSMT4" ShapeID="_x0000_i1042" DrawAspect="Content" ObjectID="_1793507060" r:id="rId43"/>
        </w:object>
      </w:r>
      <w:r w:rsidR="00ED2C70">
        <w:t>,</w:t>
      </w:r>
    </w:p>
    <w:p w14:paraId="595C9680" w14:textId="77777777" w:rsidR="00662119" w:rsidRPr="009A61C6" w:rsidRDefault="00662119" w:rsidP="00CE3319">
      <w:pPr>
        <w:pStyle w:val="BodyTextIndent2"/>
        <w:spacing w:line="240" w:lineRule="auto"/>
        <w:ind w:left="0" w:right="-6"/>
        <w:rPr>
          <w:rFonts w:ascii="Times New Roman" w:hAnsi="Times New Roman"/>
          <w:szCs w:val="24"/>
        </w:rPr>
      </w:pPr>
    </w:p>
    <w:p w14:paraId="25486A2F" w14:textId="59E9C65B" w:rsidR="00D15391" w:rsidRPr="009A61C6" w:rsidRDefault="00CE3319" w:rsidP="00CE3319">
      <w:pPr>
        <w:pStyle w:val="BodyTextIndent2"/>
        <w:spacing w:line="240" w:lineRule="auto"/>
        <w:ind w:left="0" w:right="-6"/>
        <w:rPr>
          <w:rFonts w:ascii="Times New Roman" w:hAnsi="Times New Roman"/>
          <w:noProof/>
          <w:szCs w:val="24"/>
          <w:lang w:val="en-US"/>
        </w:rPr>
      </w:pPr>
      <w:r w:rsidRPr="00B158CF">
        <w:rPr>
          <w:position w:val="-20"/>
        </w:rPr>
        <w:object w:dxaOrig="5000" w:dyaOrig="560" w14:anchorId="737BA66A">
          <v:shape id="_x0000_i1043" type="#_x0000_t75" style="width:249.85pt;height:27.95pt" o:ole="">
            <v:imagedata r:id="rId44" o:title=""/>
          </v:shape>
          <o:OLEObject Type="Embed" ProgID="Equation.DSMT4" ShapeID="_x0000_i1043" DrawAspect="Content" ObjectID="_1793507061" r:id="rId45"/>
        </w:object>
      </w:r>
      <w:r w:rsidR="00ED2C70">
        <w:rPr>
          <w:rFonts w:ascii="Times New Roman" w:hAnsi="Times New Roman"/>
          <w:noProof/>
          <w:szCs w:val="24"/>
          <w:lang w:val="en-US"/>
        </w:rPr>
        <w:t>.</w:t>
      </w:r>
    </w:p>
    <w:p w14:paraId="661E5CF2" w14:textId="77777777" w:rsidR="008B0DF9" w:rsidRPr="009A61C6" w:rsidRDefault="008B0DF9" w:rsidP="00CE3319">
      <w:pPr>
        <w:pStyle w:val="BodyTextIndent2"/>
        <w:spacing w:line="240" w:lineRule="auto"/>
        <w:ind w:left="0" w:right="-6"/>
        <w:rPr>
          <w:rFonts w:ascii="Times New Roman" w:hAnsi="Times New Roman"/>
          <w:color w:val="000000"/>
          <w:szCs w:val="24"/>
          <w:lang w:val="en-US"/>
        </w:rPr>
      </w:pPr>
    </w:p>
    <w:p w14:paraId="05AF1925" w14:textId="6C3984B0" w:rsidR="00D15391" w:rsidRPr="009A61C6" w:rsidRDefault="00C3232A" w:rsidP="00ED2C70">
      <w:pPr>
        <w:pStyle w:val="BodyTextIndent2"/>
        <w:ind w:left="0" w:right="-6"/>
        <w:rPr>
          <w:rFonts w:ascii="Times New Roman" w:hAnsi="Times New Roman"/>
          <w:color w:val="000000"/>
          <w:szCs w:val="24"/>
          <w:lang w:val="en-US"/>
        </w:rPr>
      </w:pPr>
      <w:r>
        <w:rPr>
          <w:rFonts w:ascii="Times New Roman" w:hAnsi="Times New Roman"/>
          <w:color w:val="000000"/>
          <w:szCs w:val="24"/>
          <w:lang w:val="en-US"/>
        </w:rPr>
        <w:t>Finally, p</w:t>
      </w:r>
      <w:r w:rsidR="00D15391" w:rsidRPr="009A61C6">
        <w:rPr>
          <w:rFonts w:ascii="Times New Roman" w:hAnsi="Times New Roman"/>
          <w:color w:val="000000"/>
          <w:szCs w:val="24"/>
          <w:lang w:val="en-US"/>
        </w:rPr>
        <w:t xml:space="preserve">rinciple of virtual work </w:t>
      </w:r>
      <w:r w:rsidR="008B0DF9" w:rsidRPr="009A61C6">
        <w:rPr>
          <w:rFonts w:ascii="Times New Roman" w:hAnsi="Times New Roman"/>
          <w:color w:val="000000"/>
          <w:szCs w:val="24"/>
          <w:lang w:val="en-US"/>
        </w:rPr>
        <w:t xml:space="preserve">with </w:t>
      </w:r>
      <w:r w:rsidR="00B158CF" w:rsidRPr="00B158CF">
        <w:rPr>
          <w:position w:val="-6"/>
        </w:rPr>
        <w:object w:dxaOrig="2060" w:dyaOrig="360" w14:anchorId="72EDA3BE">
          <v:shape id="_x0000_i1044" type="#_x0000_t75" style="width:102.65pt;height:17.75pt" o:ole="">
            <v:imagedata r:id="rId46" o:title=""/>
          </v:shape>
          <o:OLEObject Type="Embed" ProgID="Equation.DSMT4" ShapeID="_x0000_i1044" DrawAspect="Content" ObjectID="_1793507062" r:id="rId47"/>
        </w:object>
      </w:r>
      <w:r w:rsidR="008B0DF9" w:rsidRPr="009A61C6">
        <w:rPr>
          <w:rFonts w:ascii="Times New Roman" w:hAnsi="Times New Roman"/>
          <w:szCs w:val="24"/>
        </w:rPr>
        <w:t xml:space="preserve"> </w:t>
      </w:r>
      <w:r w:rsidR="00D15391" w:rsidRPr="009A61C6">
        <w:rPr>
          <w:rFonts w:ascii="Times New Roman" w:hAnsi="Times New Roman"/>
          <w:color w:val="000000"/>
          <w:szCs w:val="24"/>
          <w:lang w:val="en-US"/>
        </w:rPr>
        <w:t>and the fundamental lemma of variation calculus imply the solution</w:t>
      </w:r>
    </w:p>
    <w:p w14:paraId="29646334" w14:textId="77777777" w:rsidR="008B0DF9" w:rsidRPr="009A61C6" w:rsidRDefault="008B0DF9" w:rsidP="00432C28">
      <w:pPr>
        <w:pStyle w:val="BodyTextIndent2"/>
        <w:spacing w:line="240" w:lineRule="auto"/>
        <w:ind w:left="0"/>
        <w:rPr>
          <w:rFonts w:ascii="Times New Roman" w:hAnsi="Times New Roman"/>
          <w:color w:val="000000"/>
          <w:szCs w:val="24"/>
          <w:lang w:val="en-US"/>
        </w:rPr>
      </w:pPr>
    </w:p>
    <w:p w14:paraId="0B3E95AA" w14:textId="76955C01" w:rsidR="00D15391" w:rsidRPr="009A61C6" w:rsidRDefault="00B158CF" w:rsidP="00432C28">
      <w:pPr>
        <w:pStyle w:val="BodyTextIndent2"/>
        <w:spacing w:line="240" w:lineRule="auto"/>
        <w:ind w:left="0"/>
        <w:rPr>
          <w:rFonts w:ascii="Times New Roman" w:hAnsi="Times New Roman"/>
          <w:szCs w:val="24"/>
        </w:rPr>
      </w:pPr>
      <w:r w:rsidRPr="00B158CF">
        <w:rPr>
          <w:position w:val="-12"/>
        </w:rPr>
        <w:object w:dxaOrig="5539" w:dyaOrig="360" w14:anchorId="4EF70F22">
          <v:shape id="_x0000_i1045" type="#_x0000_t75" style="width:276.7pt;height:17.75pt" o:ole="">
            <v:imagedata r:id="rId48" o:title=""/>
          </v:shape>
          <o:OLEObject Type="Embed" ProgID="Equation.DSMT4" ShapeID="_x0000_i1045" DrawAspect="Content" ObjectID="_1793507063" r:id="rId49"/>
        </w:object>
      </w:r>
      <w:r w:rsidR="00D15391" w:rsidRPr="009A61C6">
        <w:rPr>
          <w:rFonts w:ascii="Times New Roman" w:hAnsi="Times New Roman"/>
          <w:color w:val="000000"/>
          <w:szCs w:val="24"/>
          <w:lang w:val="en-US"/>
        </w:rPr>
        <w:t xml:space="preserve"> </w:t>
      </w:r>
      <w:r w:rsidR="008B0DF9" w:rsidRPr="009A61C6">
        <w:rPr>
          <w:rFonts w:ascii="Times New Roman" w:hAnsi="Times New Roman"/>
          <w:color w:val="000000"/>
          <w:szCs w:val="24"/>
          <w:lang w:val="en-US"/>
        </w:rPr>
        <w:t xml:space="preserve">  </w:t>
      </w:r>
      <w:r w:rsidRPr="00B158CF">
        <w:rPr>
          <w:position w:val="-12"/>
        </w:rPr>
        <w:object w:dxaOrig="600" w:dyaOrig="360" w14:anchorId="09E7FDC6">
          <v:shape id="_x0000_i1046" type="#_x0000_t75" style="width:30.1pt;height:17.75pt" o:ole="">
            <v:imagedata r:id="rId50" o:title=""/>
          </v:shape>
          <o:OLEObject Type="Embed" ProgID="Equation.DSMT4" ShapeID="_x0000_i1046" DrawAspect="Content" ObjectID="_1793507064" r:id="rId51"/>
        </w:object>
      </w:r>
      <w:r w:rsidR="008B0DF9" w:rsidRPr="009A61C6">
        <w:rPr>
          <w:rFonts w:ascii="Times New Roman" w:hAnsi="Times New Roman"/>
          <w:color w:val="000000"/>
          <w:szCs w:val="24"/>
          <w:lang w:val="en-US"/>
        </w:rPr>
        <w:t xml:space="preserve">   </w:t>
      </w:r>
      <w:r w:rsidRPr="00B158CF">
        <w:rPr>
          <w:position w:val="-6"/>
        </w:rPr>
        <w:object w:dxaOrig="340" w:dyaOrig="240" w14:anchorId="72C28096">
          <v:shape id="_x0000_i1047" type="#_x0000_t75" style="width:17.2pt;height:12.35pt" o:ole="">
            <v:imagedata r:id="rId52" o:title=""/>
          </v:shape>
          <o:OLEObject Type="Embed" ProgID="Equation.DSMT4" ShapeID="_x0000_i1047" DrawAspect="Content" ObjectID="_1793507065" r:id="rId53"/>
        </w:object>
      </w:r>
    </w:p>
    <w:p w14:paraId="7B005114" w14:textId="77777777" w:rsidR="00662119" w:rsidRPr="009A61C6" w:rsidRDefault="00662119" w:rsidP="00432C28">
      <w:pPr>
        <w:pStyle w:val="BodyTextIndent2"/>
        <w:spacing w:line="240" w:lineRule="auto"/>
        <w:ind w:left="0"/>
        <w:rPr>
          <w:rFonts w:ascii="Times New Roman" w:hAnsi="Times New Roman"/>
          <w:color w:val="000000"/>
          <w:szCs w:val="24"/>
          <w:lang w:val="en-US"/>
        </w:rPr>
      </w:pPr>
    </w:p>
    <w:p w14:paraId="1A81DA3C" w14:textId="77777777" w:rsidR="000D043D" w:rsidRDefault="00B158CF" w:rsidP="00432C28">
      <w:pPr>
        <w:pStyle w:val="BodyTextIndent2"/>
        <w:spacing w:line="240" w:lineRule="auto"/>
        <w:ind w:left="0"/>
        <w:rPr>
          <w:rFonts w:ascii="Times New Roman" w:hAnsi="Times New Roman"/>
          <w:color w:val="000000"/>
          <w:szCs w:val="24"/>
          <w:lang w:val="en-US"/>
        </w:rPr>
      </w:pPr>
      <w:r w:rsidRPr="00B158CF">
        <w:rPr>
          <w:position w:val="-10"/>
        </w:rPr>
        <w:object w:dxaOrig="3100" w:dyaOrig="320" w14:anchorId="2BEDB851">
          <v:shape id="_x0000_i1048" type="#_x0000_t75" style="width:154.75pt;height:16.1pt" o:ole="">
            <v:imagedata r:id="rId54" o:title=""/>
          </v:shape>
          <o:OLEObject Type="Embed" ProgID="Equation.DSMT4" ShapeID="_x0000_i1048" DrawAspect="Content" ObjectID="_1793507066" r:id="rId55"/>
        </w:object>
      </w:r>
      <w:r w:rsidR="00D15391" w:rsidRPr="009A61C6">
        <w:rPr>
          <w:rFonts w:ascii="Times New Roman" w:hAnsi="Times New Roman"/>
          <w:color w:val="000000"/>
          <w:szCs w:val="24"/>
          <w:lang w:val="en-US"/>
        </w:rPr>
        <w:t xml:space="preserve">    </w:t>
      </w:r>
      <w:r w:rsidR="008B0DF9" w:rsidRPr="009A61C6">
        <w:rPr>
          <w:rFonts w:ascii="Times New Roman" w:hAnsi="Times New Roman"/>
          <w:color w:val="000000"/>
          <w:szCs w:val="24"/>
          <w:lang w:val="en-US"/>
        </w:rPr>
        <w:t xml:space="preserve"> </w:t>
      </w:r>
      <w:r w:rsidRPr="00B158CF">
        <w:rPr>
          <w:position w:val="-6"/>
        </w:rPr>
        <w:object w:dxaOrig="340" w:dyaOrig="240" w14:anchorId="6CD9F6FA">
          <v:shape id="_x0000_i1049" type="#_x0000_t75" style="width:17.2pt;height:12.35pt" o:ole="">
            <v:imagedata r:id="rId52" o:title=""/>
          </v:shape>
          <o:OLEObject Type="Embed" ProgID="Equation.DSMT4" ShapeID="_x0000_i1049" DrawAspect="Content" ObjectID="_1793507067" r:id="rId56"/>
        </w:object>
      </w:r>
      <w:r w:rsidR="00D15391" w:rsidRPr="009A61C6">
        <w:rPr>
          <w:rFonts w:ascii="Times New Roman" w:hAnsi="Times New Roman"/>
          <w:color w:val="000000"/>
          <w:szCs w:val="24"/>
          <w:lang w:val="en-US"/>
        </w:rPr>
        <w:t xml:space="preserve">  </w:t>
      </w:r>
    </w:p>
    <w:p w14:paraId="7F41594B" w14:textId="77777777" w:rsidR="000D043D" w:rsidRDefault="000D043D" w:rsidP="00432C28">
      <w:pPr>
        <w:pStyle w:val="BodyTextIndent2"/>
        <w:spacing w:line="240" w:lineRule="auto"/>
        <w:ind w:left="0"/>
        <w:rPr>
          <w:rFonts w:ascii="Times New Roman" w:hAnsi="Times New Roman"/>
          <w:color w:val="000000"/>
          <w:szCs w:val="24"/>
          <w:lang w:val="en-US"/>
        </w:rPr>
      </w:pPr>
    </w:p>
    <w:p w14:paraId="56FC5D3C" w14:textId="77777777" w:rsidR="00397B46" w:rsidRPr="00C13AA3" w:rsidRDefault="00B158CF" w:rsidP="00432C28">
      <w:r w:rsidRPr="00B158CF">
        <w:rPr>
          <w:position w:val="-12"/>
        </w:rPr>
        <w:object w:dxaOrig="2740" w:dyaOrig="360" w14:anchorId="6FBDF8AD">
          <v:shape id="_x0000_i1050" type="#_x0000_t75" style="width:137pt;height:17.75pt" o:ole="">
            <v:imagedata r:id="rId57" o:title=""/>
          </v:shape>
          <o:OLEObject Type="Embed" ProgID="Equation.DSMT4" ShapeID="_x0000_i1050" DrawAspect="Content" ObjectID="_1793507068" r:id="rId58"/>
        </w:object>
      </w:r>
      <w:r w:rsidR="003C6E1E" w:rsidRPr="009A61C6">
        <w:rPr>
          <w:rFonts w:ascii="Times New Roman" w:hAnsi="Times New Roman"/>
          <w:color w:val="000000"/>
          <w:szCs w:val="24"/>
          <w:lang w:val="en-US"/>
        </w:rPr>
        <w:t>.</w:t>
      </w:r>
      <w:r w:rsidR="00397B46">
        <w:rPr>
          <w:rFonts w:ascii="Times New Roman" w:hAnsi="Times New Roman"/>
          <w:color w:val="000000"/>
          <w:szCs w:val="24"/>
          <w:lang w:val="en-US"/>
        </w:rPr>
        <w:t xml:space="preserve">   </w:t>
      </w:r>
      <w:r w:rsidR="00397B46" w:rsidRPr="00C13AA3">
        <w:t xml:space="preserve">   </w:t>
      </w:r>
      <w:r w:rsidR="00397B46" w:rsidRPr="005F6EB4">
        <w:rPr>
          <w:rFonts w:ascii="Times New Roman" w:hAnsi="Times New Roman"/>
          <w:color w:val="FF0000"/>
          <w:szCs w:val="24"/>
        </w:rPr>
        <w:sym w:font="Wingdings" w:char="F0E7"/>
      </w:r>
    </w:p>
    <w:p w14:paraId="5633608E" w14:textId="2A91B864" w:rsidR="00B101BE" w:rsidRPr="009A61C6" w:rsidRDefault="00B101BE" w:rsidP="00432C28">
      <w:pPr>
        <w:pStyle w:val="BodyTextIndent2"/>
        <w:spacing w:line="240" w:lineRule="auto"/>
        <w:ind w:left="0"/>
        <w:rPr>
          <w:rFonts w:ascii="Times New Roman" w:hAnsi="Times New Roman"/>
          <w:color w:val="000000"/>
          <w:szCs w:val="24"/>
          <w:lang w:val="en-US"/>
        </w:rPr>
      </w:pPr>
    </w:p>
    <w:sectPr w:rsidR="00B101BE" w:rsidRPr="009A61C6" w:rsidSect="001B0A24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3D5C7B" w14:textId="77777777" w:rsidR="00721B29" w:rsidRDefault="00721B29" w:rsidP="00687EE7">
      <w:r>
        <w:separator/>
      </w:r>
    </w:p>
  </w:endnote>
  <w:endnote w:type="continuationSeparator" w:id="0">
    <w:p w14:paraId="1F8175CF" w14:textId="77777777" w:rsidR="00721B29" w:rsidRDefault="00721B29" w:rsidP="00687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8C6065" w14:textId="77777777" w:rsidR="00721B29" w:rsidRDefault="00721B29" w:rsidP="00687EE7">
      <w:r>
        <w:separator/>
      </w:r>
    </w:p>
  </w:footnote>
  <w:footnote w:type="continuationSeparator" w:id="0">
    <w:p w14:paraId="55B30732" w14:textId="77777777" w:rsidR="00721B29" w:rsidRDefault="00721B29" w:rsidP="00687E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545E9"/>
    <w:multiLevelType w:val="hybridMultilevel"/>
    <w:tmpl w:val="AF8045C0"/>
    <w:lvl w:ilvl="0" w:tplc="0409000F">
      <w:start w:val="6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" w15:restartNumberingAfterBreak="0">
    <w:nsid w:val="18B80FFC"/>
    <w:multiLevelType w:val="singleLevel"/>
    <w:tmpl w:val="B122DE2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" w:hAnsi="Times" w:hint="default"/>
        <w:b w:val="0"/>
        <w:i w:val="0"/>
        <w:sz w:val="24"/>
        <w:u w:val="none"/>
      </w:rPr>
    </w:lvl>
  </w:abstractNum>
  <w:abstractNum w:abstractNumId="2" w15:restartNumberingAfterBreak="0">
    <w:nsid w:val="604034E2"/>
    <w:multiLevelType w:val="multilevel"/>
    <w:tmpl w:val="AF8045C0"/>
    <w:lvl w:ilvl="0">
      <w:start w:val="6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num w:numId="1" w16cid:durableId="163591805">
    <w:abstractNumId w:val="1"/>
  </w:num>
  <w:num w:numId="2" w16cid:durableId="952638468">
    <w:abstractNumId w:val="0"/>
  </w:num>
  <w:num w:numId="3" w16cid:durableId="1945430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A24"/>
    <w:rsid w:val="00004F30"/>
    <w:rsid w:val="00013C91"/>
    <w:rsid w:val="00041567"/>
    <w:rsid w:val="000503DD"/>
    <w:rsid w:val="00055E19"/>
    <w:rsid w:val="00057CCF"/>
    <w:rsid w:val="00061E31"/>
    <w:rsid w:val="00063EE3"/>
    <w:rsid w:val="000739E9"/>
    <w:rsid w:val="00082684"/>
    <w:rsid w:val="0008532F"/>
    <w:rsid w:val="00085626"/>
    <w:rsid w:val="00087F82"/>
    <w:rsid w:val="000900A8"/>
    <w:rsid w:val="00090A9D"/>
    <w:rsid w:val="000925AC"/>
    <w:rsid w:val="000A01B1"/>
    <w:rsid w:val="000A1384"/>
    <w:rsid w:val="000C1CF0"/>
    <w:rsid w:val="000C50A0"/>
    <w:rsid w:val="000C6AB0"/>
    <w:rsid w:val="000D043D"/>
    <w:rsid w:val="000D3D0A"/>
    <w:rsid w:val="000D5750"/>
    <w:rsid w:val="000D6FE2"/>
    <w:rsid w:val="000E1440"/>
    <w:rsid w:val="00102716"/>
    <w:rsid w:val="00107F3D"/>
    <w:rsid w:val="00117253"/>
    <w:rsid w:val="00125865"/>
    <w:rsid w:val="00137AFD"/>
    <w:rsid w:val="001409BF"/>
    <w:rsid w:val="00143557"/>
    <w:rsid w:val="0015034C"/>
    <w:rsid w:val="0015445C"/>
    <w:rsid w:val="0016546F"/>
    <w:rsid w:val="0017059F"/>
    <w:rsid w:val="00173992"/>
    <w:rsid w:val="001878E6"/>
    <w:rsid w:val="00193C50"/>
    <w:rsid w:val="001973A0"/>
    <w:rsid w:val="001A1AA9"/>
    <w:rsid w:val="001B0A24"/>
    <w:rsid w:val="001C0CFE"/>
    <w:rsid w:val="001E195D"/>
    <w:rsid w:val="001F001C"/>
    <w:rsid w:val="001F6B1D"/>
    <w:rsid w:val="001F6EFA"/>
    <w:rsid w:val="00216D7B"/>
    <w:rsid w:val="00226504"/>
    <w:rsid w:val="0022763D"/>
    <w:rsid w:val="00240F45"/>
    <w:rsid w:val="00242E0F"/>
    <w:rsid w:val="00244415"/>
    <w:rsid w:val="00245A17"/>
    <w:rsid w:val="00257E6F"/>
    <w:rsid w:val="002D45DE"/>
    <w:rsid w:val="002D53CE"/>
    <w:rsid w:val="002F0ABB"/>
    <w:rsid w:val="002F15AE"/>
    <w:rsid w:val="002F75AA"/>
    <w:rsid w:val="00303EAA"/>
    <w:rsid w:val="00305939"/>
    <w:rsid w:val="0033255A"/>
    <w:rsid w:val="00360F82"/>
    <w:rsid w:val="00374B16"/>
    <w:rsid w:val="00384B0B"/>
    <w:rsid w:val="0039256D"/>
    <w:rsid w:val="003930A0"/>
    <w:rsid w:val="00397B46"/>
    <w:rsid w:val="003A2DA1"/>
    <w:rsid w:val="003B1023"/>
    <w:rsid w:val="003C6E1E"/>
    <w:rsid w:val="00424407"/>
    <w:rsid w:val="00432C28"/>
    <w:rsid w:val="00436898"/>
    <w:rsid w:val="00453ED1"/>
    <w:rsid w:val="004545B2"/>
    <w:rsid w:val="00457EDD"/>
    <w:rsid w:val="00457F2B"/>
    <w:rsid w:val="0046295D"/>
    <w:rsid w:val="00484F06"/>
    <w:rsid w:val="004925AB"/>
    <w:rsid w:val="00496A93"/>
    <w:rsid w:val="004A5EB2"/>
    <w:rsid w:val="004A639D"/>
    <w:rsid w:val="004D0EA0"/>
    <w:rsid w:val="004D5CF1"/>
    <w:rsid w:val="004E4818"/>
    <w:rsid w:val="00512C97"/>
    <w:rsid w:val="005149D4"/>
    <w:rsid w:val="00514A41"/>
    <w:rsid w:val="00520F7B"/>
    <w:rsid w:val="005250B8"/>
    <w:rsid w:val="005329BC"/>
    <w:rsid w:val="005341C8"/>
    <w:rsid w:val="00545F11"/>
    <w:rsid w:val="005468FA"/>
    <w:rsid w:val="00560E5C"/>
    <w:rsid w:val="00565048"/>
    <w:rsid w:val="00570070"/>
    <w:rsid w:val="005726B8"/>
    <w:rsid w:val="00585C37"/>
    <w:rsid w:val="005A3ACB"/>
    <w:rsid w:val="005A797E"/>
    <w:rsid w:val="005B2806"/>
    <w:rsid w:val="005E3A3A"/>
    <w:rsid w:val="005E3B1E"/>
    <w:rsid w:val="005F2BE4"/>
    <w:rsid w:val="00605EF9"/>
    <w:rsid w:val="00621DC5"/>
    <w:rsid w:val="006233BC"/>
    <w:rsid w:val="006241DD"/>
    <w:rsid w:val="0062465E"/>
    <w:rsid w:val="00636014"/>
    <w:rsid w:val="00644048"/>
    <w:rsid w:val="00655117"/>
    <w:rsid w:val="00662119"/>
    <w:rsid w:val="006656EC"/>
    <w:rsid w:val="00687EE7"/>
    <w:rsid w:val="006A7BC6"/>
    <w:rsid w:val="006B5030"/>
    <w:rsid w:val="006B56F5"/>
    <w:rsid w:val="006C2233"/>
    <w:rsid w:val="006C77B8"/>
    <w:rsid w:val="007060F2"/>
    <w:rsid w:val="0070631C"/>
    <w:rsid w:val="00707E44"/>
    <w:rsid w:val="00710046"/>
    <w:rsid w:val="00717FDA"/>
    <w:rsid w:val="00721B29"/>
    <w:rsid w:val="007411D2"/>
    <w:rsid w:val="00767106"/>
    <w:rsid w:val="00775A72"/>
    <w:rsid w:val="007856D5"/>
    <w:rsid w:val="0079057A"/>
    <w:rsid w:val="007936AA"/>
    <w:rsid w:val="00795008"/>
    <w:rsid w:val="007A0413"/>
    <w:rsid w:val="007B4BB2"/>
    <w:rsid w:val="007C07FE"/>
    <w:rsid w:val="007E7514"/>
    <w:rsid w:val="007E7F07"/>
    <w:rsid w:val="007F50B6"/>
    <w:rsid w:val="00800179"/>
    <w:rsid w:val="0081710A"/>
    <w:rsid w:val="00822ECE"/>
    <w:rsid w:val="00834851"/>
    <w:rsid w:val="00841E9B"/>
    <w:rsid w:val="00846149"/>
    <w:rsid w:val="00867CC0"/>
    <w:rsid w:val="00871EDA"/>
    <w:rsid w:val="008730CD"/>
    <w:rsid w:val="0088228D"/>
    <w:rsid w:val="00883A6B"/>
    <w:rsid w:val="00891338"/>
    <w:rsid w:val="008A0702"/>
    <w:rsid w:val="008B0DF9"/>
    <w:rsid w:val="008B5D7A"/>
    <w:rsid w:val="008C2C3C"/>
    <w:rsid w:val="008D7704"/>
    <w:rsid w:val="008E0B17"/>
    <w:rsid w:val="008E1AD5"/>
    <w:rsid w:val="008E4096"/>
    <w:rsid w:val="008F2F17"/>
    <w:rsid w:val="008F7F0B"/>
    <w:rsid w:val="009064DF"/>
    <w:rsid w:val="00906561"/>
    <w:rsid w:val="00907992"/>
    <w:rsid w:val="009378E9"/>
    <w:rsid w:val="00947628"/>
    <w:rsid w:val="00956C7D"/>
    <w:rsid w:val="009610DD"/>
    <w:rsid w:val="00977D81"/>
    <w:rsid w:val="00977F59"/>
    <w:rsid w:val="00984A76"/>
    <w:rsid w:val="009A0E19"/>
    <w:rsid w:val="009A113B"/>
    <w:rsid w:val="009A61C6"/>
    <w:rsid w:val="009B0692"/>
    <w:rsid w:val="009B0DEF"/>
    <w:rsid w:val="009E6B79"/>
    <w:rsid w:val="009F4CA2"/>
    <w:rsid w:val="00A03A8F"/>
    <w:rsid w:val="00A05235"/>
    <w:rsid w:val="00A059B0"/>
    <w:rsid w:val="00A140F5"/>
    <w:rsid w:val="00A25C2A"/>
    <w:rsid w:val="00A27D24"/>
    <w:rsid w:val="00A31CAC"/>
    <w:rsid w:val="00A405BB"/>
    <w:rsid w:val="00A42715"/>
    <w:rsid w:val="00A5282E"/>
    <w:rsid w:val="00A674AA"/>
    <w:rsid w:val="00A85695"/>
    <w:rsid w:val="00A9115B"/>
    <w:rsid w:val="00A949C3"/>
    <w:rsid w:val="00A96BB5"/>
    <w:rsid w:val="00AA227E"/>
    <w:rsid w:val="00AA5874"/>
    <w:rsid w:val="00AB2CDF"/>
    <w:rsid w:val="00AD67FC"/>
    <w:rsid w:val="00AE5266"/>
    <w:rsid w:val="00B0125F"/>
    <w:rsid w:val="00B101BE"/>
    <w:rsid w:val="00B158CF"/>
    <w:rsid w:val="00B210AE"/>
    <w:rsid w:val="00B27EA1"/>
    <w:rsid w:val="00B31D57"/>
    <w:rsid w:val="00B3228A"/>
    <w:rsid w:val="00B336C7"/>
    <w:rsid w:val="00B67D9D"/>
    <w:rsid w:val="00B75459"/>
    <w:rsid w:val="00B77734"/>
    <w:rsid w:val="00B867C6"/>
    <w:rsid w:val="00B97103"/>
    <w:rsid w:val="00BB159F"/>
    <w:rsid w:val="00BB3D41"/>
    <w:rsid w:val="00BF1D60"/>
    <w:rsid w:val="00C0039F"/>
    <w:rsid w:val="00C0700E"/>
    <w:rsid w:val="00C07E5B"/>
    <w:rsid w:val="00C1360C"/>
    <w:rsid w:val="00C176F2"/>
    <w:rsid w:val="00C3232A"/>
    <w:rsid w:val="00C56847"/>
    <w:rsid w:val="00C76EB1"/>
    <w:rsid w:val="00C848ED"/>
    <w:rsid w:val="00CB7ED7"/>
    <w:rsid w:val="00CC1197"/>
    <w:rsid w:val="00CC184A"/>
    <w:rsid w:val="00CD2065"/>
    <w:rsid w:val="00CE3319"/>
    <w:rsid w:val="00CE36D3"/>
    <w:rsid w:val="00CE7B2F"/>
    <w:rsid w:val="00D009CD"/>
    <w:rsid w:val="00D01E8B"/>
    <w:rsid w:val="00D133AD"/>
    <w:rsid w:val="00D14CBB"/>
    <w:rsid w:val="00D15391"/>
    <w:rsid w:val="00D173FC"/>
    <w:rsid w:val="00D223D6"/>
    <w:rsid w:val="00D30ECC"/>
    <w:rsid w:val="00D366C4"/>
    <w:rsid w:val="00D507DB"/>
    <w:rsid w:val="00D62522"/>
    <w:rsid w:val="00D7037C"/>
    <w:rsid w:val="00D71CAD"/>
    <w:rsid w:val="00D71F07"/>
    <w:rsid w:val="00D92FE4"/>
    <w:rsid w:val="00D96A4F"/>
    <w:rsid w:val="00DA453A"/>
    <w:rsid w:val="00DA5606"/>
    <w:rsid w:val="00DB2D99"/>
    <w:rsid w:val="00DB7012"/>
    <w:rsid w:val="00DC47D0"/>
    <w:rsid w:val="00DC4B0A"/>
    <w:rsid w:val="00DC5095"/>
    <w:rsid w:val="00DD2193"/>
    <w:rsid w:val="00DE50DB"/>
    <w:rsid w:val="00E041EA"/>
    <w:rsid w:val="00E059A8"/>
    <w:rsid w:val="00E14BBD"/>
    <w:rsid w:val="00E27500"/>
    <w:rsid w:val="00E3040A"/>
    <w:rsid w:val="00E31DB4"/>
    <w:rsid w:val="00E46D74"/>
    <w:rsid w:val="00E664A6"/>
    <w:rsid w:val="00ED1F6B"/>
    <w:rsid w:val="00ED2C70"/>
    <w:rsid w:val="00EE2A24"/>
    <w:rsid w:val="00EE3788"/>
    <w:rsid w:val="00F126FB"/>
    <w:rsid w:val="00F25EB4"/>
    <w:rsid w:val="00F30FAF"/>
    <w:rsid w:val="00F4111C"/>
    <w:rsid w:val="00F454F1"/>
    <w:rsid w:val="00F47567"/>
    <w:rsid w:val="00F54101"/>
    <w:rsid w:val="00F74C38"/>
    <w:rsid w:val="00F85AB1"/>
    <w:rsid w:val="00F957D1"/>
    <w:rsid w:val="00FA3D7C"/>
    <w:rsid w:val="00FA77E8"/>
    <w:rsid w:val="00FB3AB9"/>
    <w:rsid w:val="00FB4822"/>
    <w:rsid w:val="00FB7F2A"/>
    <w:rsid w:val="00FC0BFC"/>
    <w:rsid w:val="00FC3339"/>
    <w:rsid w:val="00FC3669"/>
    <w:rsid w:val="00FE12DD"/>
    <w:rsid w:val="00FE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2E699B1C"/>
  <w15:chartTrackingRefBased/>
  <w15:docId w15:val="{3E04FE44-BA0C-44AA-8ECC-2A31E4C1A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DC4B0A"/>
    <w:pPr>
      <w:spacing w:line="360" w:lineRule="exact"/>
      <w:ind w:left="425" w:hanging="425"/>
      <w:jc w:val="both"/>
    </w:pPr>
  </w:style>
  <w:style w:type="paragraph" w:styleId="BodyTextIndent2">
    <w:name w:val="Body Text Indent 2"/>
    <w:basedOn w:val="Normal"/>
    <w:rsid w:val="00DC4B0A"/>
    <w:pPr>
      <w:spacing w:line="360" w:lineRule="exact"/>
      <w:ind w:left="425"/>
      <w:jc w:val="both"/>
    </w:pPr>
  </w:style>
  <w:style w:type="character" w:styleId="FollowedHyperlink">
    <w:name w:val="FollowedHyperlink"/>
    <w:rsid w:val="00AA227E"/>
    <w:rPr>
      <w:color w:val="800080"/>
      <w:u w:val="single"/>
    </w:rPr>
  </w:style>
  <w:style w:type="paragraph" w:styleId="BodyText">
    <w:name w:val="Body Text"/>
    <w:basedOn w:val="Normal"/>
    <w:rsid w:val="008C2C3C"/>
    <w:pPr>
      <w:spacing w:after="120"/>
    </w:pPr>
  </w:style>
  <w:style w:type="paragraph" w:styleId="Footer">
    <w:name w:val="footer"/>
    <w:basedOn w:val="Normal"/>
    <w:link w:val="FooterChar"/>
    <w:rsid w:val="00085626"/>
    <w:pPr>
      <w:tabs>
        <w:tab w:val="center" w:pos="4320"/>
        <w:tab w:val="right" w:pos="8640"/>
      </w:tabs>
    </w:pPr>
    <w:rPr>
      <w:rFonts w:ascii="Times New Roman" w:hAnsi="Times New Roman"/>
      <w:sz w:val="20"/>
      <w:lang w:val="en-US"/>
    </w:rPr>
  </w:style>
  <w:style w:type="paragraph" w:styleId="CommentText">
    <w:name w:val="annotation text"/>
    <w:basedOn w:val="Normal"/>
    <w:semiHidden/>
    <w:rsid w:val="0033255A"/>
    <w:rPr>
      <w:sz w:val="20"/>
      <w:lang w:eastAsia="en-US"/>
    </w:rPr>
  </w:style>
  <w:style w:type="paragraph" w:styleId="BodyText2">
    <w:name w:val="Body Text 2"/>
    <w:basedOn w:val="Normal"/>
    <w:link w:val="BodyText2Char"/>
    <w:rsid w:val="008D7704"/>
    <w:pPr>
      <w:tabs>
        <w:tab w:val="left" w:pos="567"/>
        <w:tab w:val="left" w:pos="1701"/>
        <w:tab w:val="left" w:pos="2268"/>
      </w:tabs>
      <w:spacing w:line="360" w:lineRule="auto"/>
    </w:pPr>
    <w:rPr>
      <w:rFonts w:ascii="Times New Roman" w:hAnsi="Times New Roman"/>
      <w:sz w:val="28"/>
      <w:lang w:val="en-US"/>
    </w:rPr>
  </w:style>
  <w:style w:type="character" w:customStyle="1" w:styleId="BodyText2Char">
    <w:name w:val="Body Text 2 Char"/>
    <w:link w:val="BodyText2"/>
    <w:rsid w:val="008D7704"/>
    <w:rPr>
      <w:rFonts w:ascii="Times New Roman" w:hAnsi="Times New Roman"/>
      <w:sz w:val="28"/>
      <w:lang w:val="en-US"/>
    </w:rPr>
  </w:style>
  <w:style w:type="character" w:customStyle="1" w:styleId="FooterChar">
    <w:name w:val="Footer Char"/>
    <w:link w:val="Footer"/>
    <w:rsid w:val="00303EAA"/>
    <w:rPr>
      <w:rFonts w:ascii="Times New Roman" w:hAnsi="Times New Roman"/>
      <w:lang w:val="en-US"/>
    </w:rPr>
  </w:style>
  <w:style w:type="table" w:styleId="TableGrid">
    <w:name w:val="Table Grid"/>
    <w:basedOn w:val="TableNormal"/>
    <w:rsid w:val="00D223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687EE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687EE7"/>
    <w:rPr>
      <w:sz w:val="24"/>
      <w:lang w:val="en-GB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6.bin"/><Relationship Id="rId21" Type="http://schemas.openxmlformats.org/officeDocument/2006/relationships/image" Target="media/image9.wmf"/><Relationship Id="rId34" Type="http://schemas.openxmlformats.org/officeDocument/2006/relationships/oleObject" Target="embeddings/oleObject13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6.bin"/><Relationship Id="rId5" Type="http://schemas.openxmlformats.org/officeDocument/2006/relationships/footnotes" Target="footnotes.xml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5.bin"/><Relationship Id="rId8" Type="http://schemas.openxmlformats.org/officeDocument/2006/relationships/image" Target="media/image2.gif"/><Relationship Id="rId51" Type="http://schemas.openxmlformats.org/officeDocument/2006/relationships/oleObject" Target="embeddings/oleObject22.bin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fontTable" Target="fontTable.xm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1.bin"/><Relationship Id="rId57" Type="http://schemas.openxmlformats.org/officeDocument/2006/relationships/image" Target="media/image26.wmf"/><Relationship Id="rId10" Type="http://schemas.openxmlformats.org/officeDocument/2006/relationships/oleObject" Target="embeddings/oleObject1.bin"/><Relationship Id="rId31" Type="http://schemas.openxmlformats.org/officeDocument/2006/relationships/image" Target="media/image14.wmf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162</Words>
  <Characters>830</Characters>
  <Application>Microsoft Office Word</Application>
  <DocSecurity>0</DocSecurity>
  <Lines>41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Mat-5.140  Virtausmekaniikka  Harjoitus 9</vt:lpstr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MEC-E1050</dc:title>
  <dc:subject/>
  <dc:creator>jouni.freund@aalto.fi</dc:creator>
  <cp:keywords/>
  <cp:lastModifiedBy>Freund Jouni</cp:lastModifiedBy>
  <cp:revision>39</cp:revision>
  <cp:lastPrinted>2024-11-19T05:37:00Z</cp:lastPrinted>
  <dcterms:created xsi:type="dcterms:W3CDTF">2020-11-29T14:08:00Z</dcterms:created>
  <dcterms:modified xsi:type="dcterms:W3CDTF">2024-11-19T05:37:00Z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