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4428" w14:textId="111703C9" w:rsidR="0043640A" w:rsidRDefault="00D446BD" w:rsidP="00D446BD">
      <w:pPr>
        <w:spacing w:line="276" w:lineRule="auto"/>
      </w:pPr>
      <w:r>
        <w:t xml:space="preserve">Here, I was not sure what n should be set as. Therefore, I set it up as 100. </w:t>
      </w:r>
    </w:p>
    <w:p w14:paraId="785273A6" w14:textId="3B873B77" w:rsidR="00D446BD" w:rsidRDefault="00D446BD" w:rsidP="00D446BD">
      <w:pPr>
        <w:spacing w:line="276" w:lineRule="auto"/>
      </w:pPr>
      <w:r>
        <w:t xml:space="preserve">With this as the condition, I got the computational time </w:t>
      </w:r>
      <w:r w:rsidRPr="00D446BD">
        <w:t>0.295819142041513</w:t>
      </w:r>
      <w:r>
        <w:t xml:space="preserve">s for Romberg and </w:t>
      </w:r>
      <w:r w:rsidRPr="00D446BD">
        <w:t>0.468142870286783</w:t>
      </w:r>
      <w:r>
        <w:t xml:space="preserve">s using integrals. </w:t>
      </w:r>
    </w:p>
    <w:p w14:paraId="4E01117B" w14:textId="0CAEC881" w:rsidR="00AF4E5B" w:rsidRDefault="00AF4E5B" w:rsidP="00D446BD">
      <w:pPr>
        <w:spacing w:line="276" w:lineRule="auto"/>
      </w:pPr>
      <w:r>
        <w:t xml:space="preserve">As a result, the final answer given from the code was 5.64e-5 seconds. </w:t>
      </w:r>
    </w:p>
    <w:sectPr w:rsidR="00AF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BD"/>
    <w:rsid w:val="0043640A"/>
    <w:rsid w:val="00AF4E5B"/>
    <w:rsid w:val="00D4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4C95"/>
  <w15:chartTrackingRefBased/>
  <w15:docId w15:val="{2084AA48-522C-49D9-8338-94DE78BE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 Youngbin</dc:creator>
  <cp:keywords/>
  <dc:description/>
  <cp:lastModifiedBy>Pyo Youngbin</cp:lastModifiedBy>
  <cp:revision>1</cp:revision>
  <dcterms:created xsi:type="dcterms:W3CDTF">2021-02-28T17:08:00Z</dcterms:created>
  <dcterms:modified xsi:type="dcterms:W3CDTF">2021-02-28T17:23:00Z</dcterms:modified>
</cp:coreProperties>
</file>