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C916A" w14:textId="77777777" w:rsidR="000B545C" w:rsidRDefault="00DD2395">
      <w:pPr>
        <w:pStyle w:val="Title"/>
      </w:pPr>
      <w:r>
        <w:t>Prediction and Time Series Computer Exercise Week 1</w:t>
      </w:r>
    </w:p>
    <w:p w14:paraId="27034648" w14:textId="656514BE" w:rsidR="000B545C" w:rsidRDefault="00DD2395">
      <w:pPr>
        <w:pStyle w:val="Author"/>
      </w:pPr>
      <w:r>
        <w:t xml:space="preserve">Name: Nguyen Xuan Binh </w:t>
      </w:r>
      <w:r w:rsidR="00FC2253">
        <w:t xml:space="preserve">           </w:t>
      </w:r>
      <w:r>
        <w:t>Student ID: 887799</w:t>
      </w:r>
    </w:p>
    <w:p w14:paraId="43AC0987" w14:textId="77777777" w:rsidR="000B545C" w:rsidRDefault="00DD2395">
      <w:pPr>
        <w:pStyle w:val="FirstParagraph"/>
      </w:pPr>
      <w:r>
        <w:rPr>
          <w:b/>
          <w:bCs/>
        </w:rPr>
        <w:t>A) Formulate a linear regression model, where the variable ILL is explained with the variable CONSUMPTION. Include a constant term in your model</w:t>
      </w:r>
    </w:p>
    <w:p w14:paraId="39F663EC" w14:textId="77777777" w:rsidR="000B545C" w:rsidRDefault="00DD2395">
      <w:pPr>
        <w:pStyle w:val="SourceCode"/>
      </w:pPr>
      <w:r>
        <w:rPr>
          <w:rStyle w:val="NormalTok"/>
        </w:rPr>
        <w:t>tobacco_data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'tobacco.txt'</w:t>
      </w:r>
      <w:r>
        <w:rPr>
          <w:rStyle w:val="NormalTok"/>
        </w:rPr>
        <w:t xml:space="preserve">, </w:t>
      </w:r>
      <w:r>
        <w:rPr>
          <w:rStyle w:val="AttributeTok"/>
        </w:rPr>
        <w:t>header=</w:t>
      </w:r>
      <w:r>
        <w:rPr>
          <w:rStyle w:val="NormalTok"/>
        </w:rPr>
        <w:t xml:space="preserve">T,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pecialCharTok"/>
        </w:rPr>
        <w:t>\t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lm_ill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(ILL </w:t>
      </w:r>
      <w:r>
        <w:rPr>
          <w:rStyle w:val="SpecialCharTok"/>
        </w:rPr>
        <w:t>~</w:t>
      </w:r>
      <w:r>
        <w:rPr>
          <w:rStyle w:val="NormalTok"/>
        </w:rPr>
        <w:t xml:space="preserve"> CONSUMPTION, </w:t>
      </w:r>
      <w:r>
        <w:rPr>
          <w:rStyle w:val="AttributeTok"/>
        </w:rPr>
        <w:t>data =</w:t>
      </w:r>
      <w:r>
        <w:rPr>
          <w:rStyle w:val="NormalTok"/>
        </w:rPr>
        <w:t xml:space="preserve"> tobacco_d</w:t>
      </w:r>
      <w:r>
        <w:rPr>
          <w:rStyle w:val="NormalTok"/>
        </w:rPr>
        <w:t>ata)</w:t>
      </w:r>
      <w:r>
        <w:br/>
      </w:r>
      <w:r>
        <w:rPr>
          <w:rStyle w:val="NormalTok"/>
        </w:rPr>
        <w:t xml:space="preserve">summary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(lm_ill)</w:t>
      </w:r>
      <w:r>
        <w:br/>
      </w:r>
      <w:r>
        <w:rPr>
          <w:rStyle w:val="NormalTok"/>
        </w:rPr>
        <w:t>summary</w:t>
      </w:r>
    </w:p>
    <w:p w14:paraId="3C643372" w14:textId="77777777" w:rsidR="000B545C" w:rsidRDefault="00DD239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ILL ~ CONSUMPTION, data = tobacco_data)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-169.016  -32.813    0.004   45.804  136.914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 Estimate Std. Error t value Pr(&gt;|t|)   </w:t>
      </w:r>
      <w:r>
        <w:br/>
      </w:r>
      <w:r>
        <w:rPr>
          <w:rStyle w:val="VerbatimChar"/>
        </w:rPr>
        <w:t xml:space="preserve">## (Intercept) 65.74886   48.95871   1.343  0.21217   </w:t>
      </w:r>
      <w:r>
        <w:br/>
      </w:r>
      <w:r>
        <w:rPr>
          <w:rStyle w:val="VerbatimChar"/>
        </w:rPr>
        <w:t>## CONSUMPTION  0.22912    0.06921   3.310  0.00908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</w:t>
      </w:r>
      <w:r>
        <w:rPr>
          <w:rStyle w:val="VerbatimChar"/>
        </w:rPr>
        <w:t>or: 84.13 on 9 degrees of freedom</w:t>
      </w:r>
      <w:r>
        <w:br/>
      </w:r>
      <w:r>
        <w:rPr>
          <w:rStyle w:val="VerbatimChar"/>
        </w:rPr>
        <w:t xml:space="preserve">## Multiple R-squared:  0.549,  Adjusted R-squared:  0.4989 </w:t>
      </w:r>
      <w:r>
        <w:br/>
      </w:r>
      <w:r>
        <w:rPr>
          <w:rStyle w:val="VerbatimChar"/>
        </w:rPr>
        <w:t>## F-statistic: 10.96 on 1 and 9 DF,  p-value: 0.009081</w:t>
      </w:r>
    </w:p>
    <w:p w14:paraId="6B1666AA" w14:textId="77777777" w:rsidR="000B545C" w:rsidRDefault="00DD2395">
      <w:pPr>
        <w:pStyle w:val="FirstParagraph"/>
      </w:pPr>
      <w:r>
        <w:t>lm_ill is the linear regression model of response variable ILL from explanatory variable CONSUMPTION. Res</w:t>
      </w:r>
      <w:r>
        <w:t>ults above is summary of the linear regression model Intercept of the coefficients is the constant term in the regression model</w:t>
      </w:r>
    </w:p>
    <w:p w14:paraId="556D882F" w14:textId="77777777" w:rsidR="000B545C" w:rsidRDefault="00DD2395">
      <w:pPr>
        <w:pStyle w:val="BodyText"/>
      </w:pPr>
      <w:r>
        <w:rPr>
          <w:b/>
          <w:bCs/>
        </w:rPr>
        <w:t>B) Estimate the regression coefficients of the model by using the least squares method and give interpretations for the estimate</w:t>
      </w:r>
      <w:r>
        <w:rPr>
          <w:b/>
          <w:bCs/>
        </w:rPr>
        <w:t>d regression coefficients.</w:t>
      </w:r>
    </w:p>
    <w:p w14:paraId="660E59CD" w14:textId="77777777" w:rsidR="000B545C" w:rsidRDefault="00DD2395">
      <w:pPr>
        <w:pStyle w:val="SourceCode"/>
      </w:pPr>
      <w:r>
        <w:rPr>
          <w:rStyle w:val="NormalTok"/>
        </w:rPr>
        <w:t xml:space="preserve">consumption </w:t>
      </w:r>
      <w:r>
        <w:rPr>
          <w:rStyle w:val="OtherTok"/>
        </w:rPr>
        <w:t>&lt;-</w:t>
      </w:r>
      <w:r>
        <w:rPr>
          <w:rStyle w:val="NormalTok"/>
        </w:rPr>
        <w:t xml:space="preserve"> tobacco_data</w:t>
      </w:r>
      <w:r>
        <w:rPr>
          <w:rStyle w:val="SpecialCharTok"/>
        </w:rPr>
        <w:t>$</w:t>
      </w:r>
      <w:r>
        <w:rPr>
          <w:rStyle w:val="NormalTok"/>
        </w:rPr>
        <w:t>CONSUMPTION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nrow</w:t>
      </w:r>
      <w:r>
        <w:rPr>
          <w:rStyle w:val="NormalTok"/>
        </w:rPr>
        <w:t>(tobacco_data)), consumption))</w:t>
      </w:r>
      <w:r>
        <w:br/>
      </w:r>
      <w:r>
        <w:rPr>
          <w:rStyle w:val="NormalTok"/>
        </w:rPr>
        <w:t xml:space="preserve">b_coefficient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solve</w:t>
      </w:r>
      <w:r>
        <w:rPr>
          <w:rStyle w:val="NormalTok"/>
        </w:rPr>
        <w:t>(</w:t>
      </w:r>
      <w:r>
        <w:rPr>
          <w:rStyle w:val="FunctionTok"/>
        </w:rPr>
        <w:t>t</w:t>
      </w:r>
      <w:r>
        <w:rPr>
          <w:rStyle w:val="NormalTok"/>
        </w:rPr>
        <w:t xml:space="preserve">(X) </w:t>
      </w:r>
      <w:r>
        <w:rPr>
          <w:rStyle w:val="SpecialCharTok"/>
        </w:rPr>
        <w:t>%*%</w:t>
      </w:r>
      <w:r>
        <w:rPr>
          <w:rStyle w:val="NormalTok"/>
        </w:rPr>
        <w:t xml:space="preserve"> X) </w:t>
      </w:r>
      <w:r>
        <w:rPr>
          <w:rStyle w:val="SpecialCharTok"/>
        </w:rPr>
        <w:t>%*%</w:t>
      </w:r>
      <w:r>
        <w:rPr>
          <w:rStyle w:val="NormalTok"/>
        </w:rPr>
        <w:t xml:space="preserve"> </w:t>
      </w:r>
      <w:r>
        <w:rPr>
          <w:rStyle w:val="FunctionTok"/>
        </w:rPr>
        <w:t>t</w:t>
      </w:r>
      <w:r>
        <w:rPr>
          <w:rStyle w:val="NormalTok"/>
        </w:rPr>
        <w:t>(X)</w:t>
      </w:r>
      <w:r>
        <w:rPr>
          <w:rStyle w:val="SpecialCharTok"/>
        </w:rPr>
        <w:t>%*%</w:t>
      </w:r>
      <w:r>
        <w:rPr>
          <w:rStyle w:val="NormalTok"/>
        </w:rPr>
        <w:t xml:space="preserve"> tobacco_data</w:t>
      </w:r>
      <w:r>
        <w:rPr>
          <w:rStyle w:val="SpecialCharTok"/>
        </w:rPr>
        <w:t>$</w:t>
      </w:r>
      <w:r>
        <w:rPr>
          <w:rStyle w:val="NormalTok"/>
        </w:rPr>
        <w:t>ILL</w:t>
      </w:r>
      <w:r>
        <w:br/>
      </w:r>
      <w:r>
        <w:rPr>
          <w:rStyle w:val="NormalTok"/>
        </w:rPr>
        <w:t>b_coefficient</w:t>
      </w:r>
    </w:p>
    <w:p w14:paraId="4F97E86F" w14:textId="77777777" w:rsidR="000B545C" w:rsidRDefault="00DD2395">
      <w:pPr>
        <w:pStyle w:val="SourceCode"/>
      </w:pPr>
      <w:r>
        <w:rPr>
          <w:rStyle w:val="VerbatimChar"/>
        </w:rPr>
        <w:t>##                   [,1]</w:t>
      </w:r>
      <w:r>
        <w:br/>
      </w:r>
      <w:r>
        <w:rPr>
          <w:rStyle w:val="VerbatimChar"/>
        </w:rPr>
        <w:t>##             65.7488570</w:t>
      </w:r>
      <w:r>
        <w:br/>
      </w:r>
      <w:r>
        <w:rPr>
          <w:rStyle w:val="VerbatimChar"/>
        </w:rPr>
        <w:t>## consumption  0.2291153</w:t>
      </w:r>
    </w:p>
    <w:p w14:paraId="06837FFA" w14:textId="77777777" w:rsidR="00FC2253" w:rsidRDefault="00DD2395">
      <w:pPr>
        <w:pStyle w:val="FirstParagraph"/>
      </w:pPr>
      <w:r>
        <w:lastRenderedPageBreak/>
        <w:t xml:space="preserve">Least squares method: b = (X^T * X)^-1 * X^T * y, where X = [vector(1) vector(xi)… vector(xk)] </w:t>
      </w:r>
    </w:p>
    <w:p w14:paraId="5F02ABA3" w14:textId="77777777" w:rsidR="00FC2253" w:rsidRDefault="00DD2395">
      <w:pPr>
        <w:pStyle w:val="FirstParagraph"/>
      </w:pPr>
      <w:r>
        <w:t>=&gt; regression coefficients of the model: b1 = 0.2291153 Interpretation: b1 = 0.2291153 is an unbiased estimat</w:t>
      </w:r>
      <w:r>
        <w:t xml:space="preserve">or for the real β coefficient of linear regression model of ILL-CONSUMPTION y = Xβ + Є </w:t>
      </w:r>
    </w:p>
    <w:p w14:paraId="11BCD7CC" w14:textId="7DD13C49" w:rsidR="000B545C" w:rsidRDefault="00DD2395">
      <w:pPr>
        <w:pStyle w:val="FirstParagraph"/>
      </w:pPr>
      <w:r>
        <w:t>The intercept/constant term for the least squares method is 65.7488570</w:t>
      </w:r>
    </w:p>
    <w:p w14:paraId="14AF6F0D" w14:textId="77777777" w:rsidR="000B545C" w:rsidRDefault="00DD2395">
      <w:pPr>
        <w:pStyle w:val="BodyText"/>
      </w:pPr>
      <w:r>
        <w:rPr>
          <w:b/>
          <w:bCs/>
        </w:rPr>
        <w:t>C) What is the coefficient of determination of the model?</w:t>
      </w:r>
    </w:p>
    <w:p w14:paraId="2943F335" w14:textId="77777777" w:rsidR="000B545C" w:rsidRDefault="00DD2395">
      <w:pPr>
        <w:pStyle w:val="SourceCode"/>
      </w:pPr>
      <w:r>
        <w:rPr>
          <w:rStyle w:val="NormalTok"/>
        </w:rPr>
        <w:t>summary</w:t>
      </w:r>
      <w:r>
        <w:rPr>
          <w:rStyle w:val="SpecialCharTok"/>
        </w:rPr>
        <w:t>$</w:t>
      </w:r>
      <w:r>
        <w:rPr>
          <w:rStyle w:val="NormalTok"/>
        </w:rPr>
        <w:t>r.squared</w:t>
      </w:r>
    </w:p>
    <w:p w14:paraId="2ED5F58C" w14:textId="77777777" w:rsidR="000B545C" w:rsidRDefault="00DD2395">
      <w:pPr>
        <w:pStyle w:val="SourceCode"/>
      </w:pPr>
      <w:r>
        <w:rPr>
          <w:rStyle w:val="VerbatimChar"/>
        </w:rPr>
        <w:t>## [1] 0.54904</w:t>
      </w:r>
    </w:p>
    <w:p w14:paraId="6139C5A9" w14:textId="77777777" w:rsidR="000B545C" w:rsidRDefault="00DD2395">
      <w:pPr>
        <w:pStyle w:val="FirstParagraph"/>
      </w:pPr>
      <w:r>
        <w:t>The coe</w:t>
      </w:r>
      <w:r>
        <w:t>fficient of determination of the model is R^2 = 0.54905</w:t>
      </w:r>
    </w:p>
    <w:p w14:paraId="0060E161" w14:textId="77777777" w:rsidR="000B545C" w:rsidRDefault="00DD2395">
      <w:pPr>
        <w:pStyle w:val="BodyText"/>
      </w:pPr>
      <w:r>
        <w:rPr>
          <w:b/>
          <w:bCs/>
        </w:rPr>
        <w:t>D) Is the model statistically significant according to the F-test? Use 1% as the level of significance</w:t>
      </w:r>
    </w:p>
    <w:p w14:paraId="1FB2F8D1" w14:textId="77777777" w:rsidR="000B545C" w:rsidRDefault="00DD2395">
      <w:pPr>
        <w:pStyle w:val="SourceCode"/>
      </w:pPr>
      <w:r>
        <w:rPr>
          <w:rStyle w:val="NormalTok"/>
        </w:rPr>
        <w:t xml:space="preserve">summary </w:t>
      </w:r>
    </w:p>
    <w:p w14:paraId="300034B5" w14:textId="77777777" w:rsidR="000B545C" w:rsidRDefault="00DD239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ILL ~ CONSUMPTION, data = tobacco_data)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 Min       1Q   Median       3Q      Max </w:t>
      </w:r>
      <w:r>
        <w:br/>
      </w:r>
      <w:r>
        <w:rPr>
          <w:rStyle w:val="VerbatimChar"/>
        </w:rPr>
        <w:t xml:space="preserve">## -169.016  -32.813    0.004   45.804  136.914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65.74886   48.95871   1.343  0.21217   </w:t>
      </w:r>
      <w:r>
        <w:br/>
      </w:r>
      <w:r>
        <w:rPr>
          <w:rStyle w:val="VerbatimChar"/>
        </w:rPr>
        <w:t>## CONSUMPTION  0.22912    0</w:t>
      </w:r>
      <w:r>
        <w:rPr>
          <w:rStyle w:val="VerbatimChar"/>
        </w:rPr>
        <w:t>.06921   3.310  0.00908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84.13 on 9 degrees of freedom</w:t>
      </w:r>
      <w:r>
        <w:br/>
      </w:r>
      <w:r>
        <w:rPr>
          <w:rStyle w:val="VerbatimChar"/>
        </w:rPr>
        <w:t xml:space="preserve">## Multiple R-squared:  0.549,  Adjusted R-squared:  0.4989 </w:t>
      </w:r>
      <w:r>
        <w:br/>
      </w:r>
      <w:r>
        <w:rPr>
          <w:rStyle w:val="VerbatimChar"/>
        </w:rPr>
        <w:t xml:space="preserve">## F-statistic: 10.96 on 1 and 9 </w:t>
      </w:r>
      <w:r>
        <w:rPr>
          <w:rStyle w:val="VerbatimChar"/>
        </w:rPr>
        <w:t>DF,  p-value: 0.009081</w:t>
      </w:r>
    </w:p>
    <w:p w14:paraId="0A5C4EBE" w14:textId="77777777" w:rsidR="00FC2253" w:rsidRDefault="00DD2395">
      <w:pPr>
        <w:pStyle w:val="FirstParagraph"/>
      </w:pPr>
      <w:r>
        <w:t xml:space="preserve">To know whether a model is statistically significant in F test, we need to compare F test’s </w:t>
      </w:r>
      <w:r w:rsidR="00FC2253">
        <w:t xml:space="preserve">   </w:t>
      </w:r>
      <w:r>
        <w:t>p value with the given significant level that we want to achieve. In the calculation above, we find that 0.009081 is smaller than the signifi</w:t>
      </w:r>
      <w:r>
        <w:t xml:space="preserve">cant level of 0.01 </w:t>
      </w:r>
    </w:p>
    <w:p w14:paraId="0E562991" w14:textId="77777777" w:rsidR="00FC2253" w:rsidRDefault="00DD2395">
      <w:pPr>
        <w:pStyle w:val="FirstParagraph"/>
      </w:pPr>
      <w:r>
        <w:t xml:space="preserve">=&gt; the model is statistically significant according to the F-test </w:t>
      </w:r>
    </w:p>
    <w:p w14:paraId="12F2D042" w14:textId="12457996" w:rsidR="000B545C" w:rsidRDefault="00DD2395">
      <w:pPr>
        <w:pStyle w:val="FirstParagraph"/>
      </w:pPr>
      <w:r>
        <w:t>=&gt; null hypothesis is unlikely</w:t>
      </w:r>
    </w:p>
    <w:p w14:paraId="082C38EA" w14:textId="77777777" w:rsidR="000B545C" w:rsidRDefault="00DD2395">
      <w:pPr>
        <w:pStyle w:val="BodyText"/>
      </w:pPr>
      <w:r>
        <w:rPr>
          <w:b/>
          <w:bCs/>
        </w:rPr>
        <w:t xml:space="preserve">E) Is the variable CONSUMPTION statistically significant according to the t-test? Compare the p-value with the p-value obtained in part (d) </w:t>
      </w:r>
      <w:r>
        <w:rPr>
          <w:b/>
          <w:bCs/>
        </w:rPr>
        <w:t>and explain the connection between them</w:t>
      </w:r>
    </w:p>
    <w:p w14:paraId="239020AE" w14:textId="77777777" w:rsidR="000B545C" w:rsidRDefault="00DD2395">
      <w:pPr>
        <w:pStyle w:val="SourceCode"/>
      </w:pPr>
      <w:r>
        <w:rPr>
          <w:rStyle w:val="NormalTok"/>
        </w:rPr>
        <w:lastRenderedPageBreak/>
        <w:t xml:space="preserve">p_value_consumption </w:t>
      </w:r>
      <w:r>
        <w:rPr>
          <w:rStyle w:val="OtherTok"/>
        </w:rPr>
        <w:t>&lt;-</w:t>
      </w:r>
      <w:r>
        <w:rPr>
          <w:rStyle w:val="NormalTok"/>
        </w:rPr>
        <w:t xml:space="preserve"> summary</w:t>
      </w:r>
      <w:r>
        <w:rPr>
          <w:rStyle w:val="SpecialCharTok"/>
        </w:rPr>
        <w:t>$</w:t>
      </w:r>
      <w:r>
        <w:rPr>
          <w:rStyle w:val="NormalTok"/>
        </w:rPr>
        <w:t>coefficients[,</w:t>
      </w:r>
      <w:r>
        <w:rPr>
          <w:rStyle w:val="DecValTok"/>
        </w:rPr>
        <w:t>4</w:t>
      </w:r>
      <w:r>
        <w:rPr>
          <w:rStyle w:val="NormalTok"/>
        </w:rPr>
        <w:t>][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># p-value of CONSUMPTION</w:t>
      </w:r>
      <w:r>
        <w:br/>
      </w:r>
      <w:r>
        <w:rPr>
          <w:rStyle w:val="NormalTok"/>
        </w:rPr>
        <w:t xml:space="preserve">p_value_consumption </w:t>
      </w:r>
    </w:p>
    <w:p w14:paraId="6B428B79" w14:textId="77777777" w:rsidR="000B545C" w:rsidRDefault="00DD2395">
      <w:pPr>
        <w:pStyle w:val="SourceCode"/>
      </w:pPr>
      <w:r>
        <w:rPr>
          <w:rStyle w:val="VerbatimChar"/>
        </w:rPr>
        <w:t xml:space="preserve">## CONSUMPTION </w:t>
      </w:r>
      <w:r>
        <w:br/>
      </w:r>
      <w:r>
        <w:rPr>
          <w:rStyle w:val="VerbatimChar"/>
        </w:rPr>
        <w:t>## 0.009081016</w:t>
      </w:r>
    </w:p>
    <w:p w14:paraId="72EDA01C" w14:textId="77777777" w:rsidR="000B545C" w:rsidRDefault="00DD2395">
      <w:pPr>
        <w:pStyle w:val="SourceCode"/>
      </w:pPr>
      <w:r>
        <w:rPr>
          <w:rStyle w:val="NormalTok"/>
        </w:rPr>
        <w:t xml:space="preserve">p_value_consumption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 xml:space="preserve"> </w:t>
      </w:r>
      <w:r>
        <w:rPr>
          <w:rStyle w:val="CommentTok"/>
        </w:rPr>
        <w:t># Level of significance</w:t>
      </w:r>
    </w:p>
    <w:p w14:paraId="21243574" w14:textId="77777777" w:rsidR="000B545C" w:rsidRDefault="00DD2395">
      <w:pPr>
        <w:pStyle w:val="SourceCode"/>
      </w:pPr>
      <w:r>
        <w:rPr>
          <w:rStyle w:val="VerbatimChar"/>
        </w:rPr>
        <w:t xml:space="preserve">## CONSUMPTION </w:t>
      </w:r>
      <w:r>
        <w:br/>
      </w:r>
      <w:r>
        <w:rPr>
          <w:rStyle w:val="VerbatimChar"/>
        </w:rPr>
        <w:t>##        TRUE</w:t>
      </w:r>
    </w:p>
    <w:p w14:paraId="56CA9961" w14:textId="77777777" w:rsidR="00FC2253" w:rsidRDefault="00DD2395">
      <w:pPr>
        <w:pStyle w:val="FirstParagraph"/>
      </w:pPr>
      <w:r>
        <w:t>The p-value of the CONSUMPTION variable (Pr(&gt;|t|)) is smaller than the level of significance, which implies than the model of ILL-CONSUMPTION is statistically significant The p value of CONSUMPTION and of F-test found in (d) are equal/almost</w:t>
      </w:r>
      <w:r>
        <w:t xml:space="preserve"> equal </w:t>
      </w:r>
    </w:p>
    <w:p w14:paraId="64544215" w14:textId="77777777" w:rsidR="00FC2253" w:rsidRDefault="00DD2395">
      <w:pPr>
        <w:pStyle w:val="FirstParagraph"/>
      </w:pPr>
      <w:r>
        <w:t xml:space="preserve">=&gt; p value of F test is directly derived from CONSUMPTION variable which is the only explanatory variable </w:t>
      </w:r>
    </w:p>
    <w:p w14:paraId="0523708C" w14:textId="356AFC0D" w:rsidR="000B545C" w:rsidRDefault="00DD2395">
      <w:pPr>
        <w:pStyle w:val="FirstParagraph"/>
      </w:pPr>
      <w:r>
        <w:t>=&gt; we can safely believe that there is correlations between ILL and CONSUMPTION and thus the null hypothesis is incorrect for this model</w:t>
      </w:r>
    </w:p>
    <w:p w14:paraId="3BA15053" w14:textId="77777777" w:rsidR="000B545C" w:rsidRDefault="00DD2395">
      <w:pPr>
        <w:pStyle w:val="BodyText"/>
      </w:pPr>
      <w:r>
        <w:rPr>
          <w:b/>
          <w:bCs/>
        </w:rPr>
        <w:t>F) Plo</w:t>
      </w:r>
      <w:r>
        <w:rPr>
          <w:b/>
          <w:bCs/>
        </w:rPr>
        <w:t>t the estimated regression line together with the data</w:t>
      </w:r>
      <w:r>
        <w:t xml:space="preserve"> The plot is as follows</w:t>
      </w:r>
    </w:p>
    <w:p w14:paraId="36935319" w14:textId="77777777" w:rsidR="000B545C" w:rsidRDefault="00DD2395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(tobacco_data</w:t>
      </w:r>
      <w:r>
        <w:rPr>
          <w:rStyle w:val="SpecialCharTok"/>
        </w:rPr>
        <w:t>$</w:t>
      </w:r>
      <w:r>
        <w:rPr>
          <w:rStyle w:val="NormalTok"/>
        </w:rPr>
        <w:t>CONSUMPTION, tobacco_data</w:t>
      </w:r>
      <w:r>
        <w:rPr>
          <w:rStyle w:val="SpecialCharTok"/>
        </w:rPr>
        <w:t>$</w:t>
      </w:r>
      <w:r>
        <w:rPr>
          <w:rStyle w:val="NormalTok"/>
        </w:rPr>
        <w:t xml:space="preserve">ILL,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"CONSUMPTION"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"ILL"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(lm_ill)</w:t>
      </w:r>
    </w:p>
    <w:p w14:paraId="4CE7C2D8" w14:textId="77777777" w:rsidR="000B545C" w:rsidRDefault="00DD2395">
      <w:pPr>
        <w:pStyle w:val="FirstParagraph"/>
      </w:pPr>
      <w:r>
        <w:rPr>
          <w:noProof/>
        </w:rPr>
        <w:drawing>
          <wp:inline distT="0" distB="0" distL="0" distR="0" wp14:anchorId="27C343A5" wp14:editId="0906E7A3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guyen-Xuan-Binh_887799_Computer-Exercise-1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A2DFEE" w14:textId="77777777" w:rsidR="00FC2253" w:rsidRDefault="00FC2253">
      <w:pPr>
        <w:pStyle w:val="BodyText"/>
        <w:rPr>
          <w:b/>
          <w:bCs/>
        </w:rPr>
      </w:pPr>
    </w:p>
    <w:p w14:paraId="24CFC50A" w14:textId="047F7472" w:rsidR="00FC2253" w:rsidRDefault="00DD2395">
      <w:pPr>
        <w:pStyle w:val="BodyText"/>
      </w:pPr>
      <w:r>
        <w:rPr>
          <w:b/>
          <w:bCs/>
        </w:rPr>
        <w:lastRenderedPageBreak/>
        <w:t>G) Explain the concept of confidence interval</w:t>
      </w:r>
      <w:r>
        <w:t xml:space="preserve"> </w:t>
      </w:r>
    </w:p>
    <w:p w14:paraId="722AAD5C" w14:textId="5A84697D" w:rsidR="000B545C" w:rsidRDefault="00DD2395">
      <w:pPr>
        <w:pStyle w:val="BodyText"/>
      </w:pPr>
      <w:r>
        <w:t>The confidence interval (CI) i</w:t>
      </w:r>
      <w:r>
        <w:t>n statistics is a range of values, within some degree of confidence, that will contain the actual concerned statistical value. It is denoted in percentage % where the true value actually lies between the upper and lower interval. For example, a 95% confide</w:t>
      </w:r>
      <w:r>
        <w:t>nce interval means if random intervals are calculated 100 times, 95 of them are likely to include the true value</w:t>
      </w:r>
    </w:p>
    <w:p w14:paraId="6A499AE8" w14:textId="77777777" w:rsidR="000B545C" w:rsidRDefault="00DD2395">
      <w:pPr>
        <w:pStyle w:val="BodyText"/>
      </w:pPr>
      <w:r>
        <w:rPr>
          <w:b/>
          <w:bCs/>
        </w:rPr>
        <w:t>H) Suppose that the normality assumptions holds. Form a 95% confidence interval for the slope of the regression line. Give also the 99% confidence interval. Note that the confidence interval is notably wide for the constant term. Can you give some explanat</w:t>
      </w:r>
      <w:r>
        <w:rPr>
          <w:b/>
          <w:bCs/>
        </w:rPr>
        <w:t>ion for this?</w:t>
      </w:r>
    </w:p>
    <w:p w14:paraId="24C8931F" w14:textId="77777777" w:rsidR="000B545C" w:rsidRDefault="00DD2395">
      <w:pPr>
        <w:pStyle w:val="SourceCode"/>
      </w:pPr>
      <w:r>
        <w:rPr>
          <w:rStyle w:val="FunctionTok"/>
        </w:rPr>
        <w:t>confint</w:t>
      </w:r>
      <w:r>
        <w:rPr>
          <w:rStyle w:val="NormalTok"/>
        </w:rPr>
        <w:t xml:space="preserve">(lm_ill, </w:t>
      </w:r>
      <w:r>
        <w:rPr>
          <w:rStyle w:val="AttributeTok"/>
        </w:rPr>
        <w:t>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14:paraId="3DC0C1C3" w14:textId="77777777" w:rsidR="000B545C" w:rsidRDefault="00DD2395">
      <w:pPr>
        <w:pStyle w:val="SourceCode"/>
      </w:pPr>
      <w:r>
        <w:rPr>
          <w:rStyle w:val="VerbatimChar"/>
        </w:rPr>
        <w:t>##                    2.5 %      97.5 %</w:t>
      </w:r>
      <w:r>
        <w:br/>
      </w:r>
      <w:r>
        <w:rPr>
          <w:rStyle w:val="VerbatimChar"/>
        </w:rPr>
        <w:t>## (Intercept) -45.00344053 176.5011546</w:t>
      </w:r>
      <w:r>
        <w:br/>
      </w:r>
      <w:r>
        <w:rPr>
          <w:rStyle w:val="VerbatimChar"/>
        </w:rPr>
        <w:t>## CONSUMPTION   0.07254024   0.3856904</w:t>
      </w:r>
    </w:p>
    <w:p w14:paraId="26D623D8" w14:textId="77777777" w:rsidR="000B545C" w:rsidRDefault="00DD2395">
      <w:pPr>
        <w:pStyle w:val="SourceCode"/>
      </w:pPr>
      <w:r>
        <w:rPr>
          <w:rStyle w:val="FunctionTok"/>
        </w:rPr>
        <w:t>confint</w:t>
      </w:r>
      <w:r>
        <w:rPr>
          <w:rStyle w:val="NormalTok"/>
        </w:rPr>
        <w:t xml:space="preserve">(lm_ill, </w:t>
      </w:r>
      <w:r>
        <w:rPr>
          <w:rStyle w:val="AttributeTok"/>
        </w:rPr>
        <w:t>level =</w:t>
      </w:r>
      <w:r>
        <w:rPr>
          <w:rStyle w:val="NormalTok"/>
        </w:rPr>
        <w:t xml:space="preserve"> </w:t>
      </w:r>
      <w:r>
        <w:rPr>
          <w:rStyle w:val="FloatTok"/>
        </w:rPr>
        <w:t>0.99</w:t>
      </w:r>
      <w:r>
        <w:rPr>
          <w:rStyle w:val="NormalTok"/>
        </w:rPr>
        <w:t>)</w:t>
      </w:r>
    </w:p>
    <w:p w14:paraId="0029CC52" w14:textId="77777777" w:rsidR="000B545C" w:rsidRDefault="00DD2395">
      <w:pPr>
        <w:pStyle w:val="SourceCode"/>
      </w:pPr>
      <w:r>
        <w:rPr>
          <w:rStyle w:val="VerbatimChar"/>
        </w:rPr>
        <w:t>##                     0.5 %      99.5 %</w:t>
      </w:r>
      <w:r>
        <w:br/>
      </w:r>
      <w:r>
        <w:rPr>
          <w:rStyle w:val="VerbatimChar"/>
        </w:rPr>
        <w:t>## (Intercept) -93.35</w:t>
      </w:r>
      <w:r>
        <w:rPr>
          <w:rStyle w:val="VerbatimChar"/>
        </w:rPr>
        <w:t>8900306 224.8566143</w:t>
      </w:r>
      <w:r>
        <w:br/>
      </w:r>
      <w:r>
        <w:rPr>
          <w:rStyle w:val="VerbatimChar"/>
        </w:rPr>
        <w:t>## CONSUMPTION   0.004178126   0.4540525</w:t>
      </w:r>
    </w:p>
    <w:p w14:paraId="2B6C4694" w14:textId="77777777" w:rsidR="00FC2253" w:rsidRDefault="00DD2395">
      <w:pPr>
        <w:pStyle w:val="FirstParagraph"/>
      </w:pPr>
      <w:r>
        <w:t xml:space="preserve">95% and 99% confidence interval for the slope of the regression line has been calculated which are shown in the table above. </w:t>
      </w:r>
    </w:p>
    <w:p w14:paraId="687970EE" w14:textId="77777777" w:rsidR="00FC2253" w:rsidRDefault="00DD2395">
      <w:pPr>
        <w:pStyle w:val="FirstParagraph"/>
      </w:pPr>
      <w:r>
        <w:t xml:space="preserve">The confidence interval for the constant term of 95% confidence interval is </w:t>
      </w:r>
    </w:p>
    <w:p w14:paraId="10E9A951" w14:textId="77777777" w:rsidR="00FC2253" w:rsidRDefault="00DD2395">
      <w:pPr>
        <w:pStyle w:val="FirstParagraph"/>
      </w:pPr>
      <w:r>
        <w:rPr>
          <w:rStyle w:val="VerbatimChar"/>
        </w:rPr>
        <w:t>176.5011546 - (-45.00344053) = 221.5045951</w:t>
      </w:r>
      <w:r>
        <w:t xml:space="preserve"> </w:t>
      </w:r>
    </w:p>
    <w:p w14:paraId="05394751" w14:textId="77777777" w:rsidR="00FC2253" w:rsidRDefault="00DD2395">
      <w:pPr>
        <w:pStyle w:val="FirstParagraph"/>
      </w:pPr>
      <w:r>
        <w:t xml:space="preserve">and </w:t>
      </w:r>
      <w:r>
        <w:t>99% conf</w:t>
      </w:r>
      <w:r>
        <w:t xml:space="preserve">idence interval is </w:t>
      </w:r>
    </w:p>
    <w:p w14:paraId="7D630359" w14:textId="77777777" w:rsidR="00FC2253" w:rsidRDefault="00DD2395">
      <w:pPr>
        <w:pStyle w:val="FirstParagraph"/>
      </w:pPr>
      <w:r>
        <w:rPr>
          <w:rStyle w:val="VerbatimChar"/>
        </w:rPr>
        <w:t>224.8566143 - (-93.358900306) = 318.215514606</w:t>
      </w:r>
      <w:r>
        <w:t xml:space="preserve"> </w:t>
      </w:r>
    </w:p>
    <w:p w14:paraId="5E9017C4" w14:textId="017194B8" w:rsidR="000B545C" w:rsidRDefault="00DD2395">
      <w:pPr>
        <w:pStyle w:val="FirstParagraph"/>
      </w:pPr>
      <w:r>
        <w:t>These intervals are particluarly wide because the wider the interval, the more likely the true parameter will fall inside it. In this case it is 95% and 99% confidence interval, which account</w:t>
      </w:r>
      <w:r>
        <w:t>s for these wide gaps.</w:t>
      </w:r>
    </w:p>
    <w:p w14:paraId="58EC99F6" w14:textId="77777777" w:rsidR="000B545C" w:rsidRDefault="00DD2395">
      <w:pPr>
        <w:pStyle w:val="BodyText"/>
      </w:pPr>
      <w:r>
        <w:rPr>
          <w:b/>
          <w:bCs/>
        </w:rPr>
        <w:t>I) Compute 95% confidence intervals for the regression coefficients with bootstrapping (2000 repetitions). Compare to part (h)</w:t>
      </w:r>
    </w:p>
    <w:p w14:paraId="07DB5FD7" w14:textId="332B50CE" w:rsidR="000B545C" w:rsidRDefault="00DD2395">
      <w:pPr>
        <w:pStyle w:val="SourceCode"/>
      </w:pPr>
      <w:r>
        <w:rPr>
          <w:rStyle w:val="NormalTok"/>
        </w:rPr>
        <w:t xml:space="preserve">n_boot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br/>
      </w:r>
      <w:r>
        <w:rPr>
          <w:rStyle w:val="NormalTok"/>
        </w:rPr>
        <w:t xml:space="preserve">fit_helper_i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(X,y)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Sample with replacement</w:t>
      </w:r>
      <w:r>
        <w:br/>
      </w:r>
      <w:r>
        <w:rPr>
          <w:rStyle w:val="NormalTok"/>
        </w:rPr>
        <w:t xml:space="preserve">  inds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 xml:space="preserve">(X), </w:t>
      </w:r>
      <w:r>
        <w:rPr>
          <w:rStyle w:val="AttributeTok"/>
        </w:rPr>
        <w:t>re</w:t>
      </w:r>
      <w:r>
        <w:rPr>
          <w:rStyle w:val="AttributeTok"/>
        </w:rPr>
        <w:t>place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>&lt;-</w:t>
      </w:r>
      <w:r>
        <w:rPr>
          <w:rStyle w:val="NormalTok"/>
        </w:rPr>
        <w:t xml:space="preserve"> X[inds,]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>&lt;-</w:t>
      </w:r>
      <w:r>
        <w:rPr>
          <w:rStyle w:val="NormalTok"/>
        </w:rPr>
        <w:t xml:space="preserve"> y[inds]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Bootstrap LS estimate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solve</w:t>
      </w:r>
      <w:r>
        <w:rPr>
          <w:rStyle w:val="NormalTok"/>
        </w:rPr>
        <w:t>((</w:t>
      </w:r>
      <w:r>
        <w:rPr>
          <w:rStyle w:val="FunctionTok"/>
        </w:rPr>
        <w:t>t</w:t>
      </w:r>
      <w:r>
        <w:rPr>
          <w:rStyle w:val="NormalTok"/>
        </w:rPr>
        <w:t xml:space="preserve">(X) </w:t>
      </w:r>
      <w:r>
        <w:rPr>
          <w:rStyle w:val="SpecialCharTok"/>
        </w:rPr>
        <w:t>%*%</w:t>
      </w:r>
      <w:r>
        <w:rPr>
          <w:rStyle w:val="NormalTok"/>
        </w:rPr>
        <w:t xml:space="preserve"> X)) </w:t>
      </w:r>
      <w:r>
        <w:rPr>
          <w:rStyle w:val="SpecialCharTok"/>
        </w:rPr>
        <w:t>%*%</w:t>
      </w:r>
      <w:r>
        <w:rPr>
          <w:rStyle w:val="NormalTok"/>
        </w:rPr>
        <w:t xml:space="preserve"> </w:t>
      </w:r>
      <w:r>
        <w:rPr>
          <w:rStyle w:val="FunctionTok"/>
        </w:rPr>
        <w:t>t</w:t>
      </w:r>
      <w:r>
        <w:rPr>
          <w:rStyle w:val="NormalTok"/>
        </w:rPr>
        <w:t xml:space="preserve">(X) </w:t>
      </w:r>
      <w:r>
        <w:rPr>
          <w:rStyle w:val="SpecialCharTok"/>
        </w:rPr>
        <w:t>%*%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lastRenderedPageBreak/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tobacco_data</w:t>
      </w:r>
      <w:r>
        <w:rPr>
          <w:rStyle w:val="SpecialCharTok"/>
        </w:rPr>
        <w:t>$</w:t>
      </w:r>
      <w:r>
        <w:rPr>
          <w:rStyle w:val="NormalTok"/>
        </w:rPr>
        <w:t>ILL</w:t>
      </w:r>
      <w:r>
        <w:br/>
      </w:r>
      <w:r>
        <w:rPr>
          <w:rStyle w:val="NormalTok"/>
        </w:rPr>
        <w:t xml:space="preserve">boot_samples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replicate</w:t>
      </w:r>
      <w:r>
        <w:rPr>
          <w:rStyle w:val="NormalTok"/>
        </w:rPr>
        <w:t xml:space="preserve">(n_boot, </w:t>
      </w:r>
      <w:r>
        <w:rPr>
          <w:rStyle w:val="FunctionTok"/>
        </w:rPr>
        <w:t>fit_helper_i</w:t>
      </w:r>
      <w:r>
        <w:rPr>
          <w:rStyle w:val="NormalTok"/>
        </w:rPr>
        <w:t xml:space="preserve">(X,y), </w:t>
      </w:r>
      <w:r>
        <w:rPr>
          <w:rStyle w:val="AttributeTok"/>
        </w:rPr>
        <w:t>simplify =</w:t>
      </w:r>
      <w:r>
        <w:rPr>
          <w:rStyle w:val="NormalTok"/>
        </w:rPr>
        <w:t xml:space="preserve"> </w:t>
      </w:r>
      <w:r>
        <w:rPr>
          <w:rStyle w:val="StringTok"/>
        </w:rPr>
        <w:t>'matrix'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boot_samples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(boot_samples, b_coefficient[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br/>
      </w:r>
      <w:r>
        <w:rPr>
          <w:rStyle w:val="NormalTok"/>
        </w:rPr>
        <w:t xml:space="preserve">bootstrap_confint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</w:t>
      </w:r>
      <w:r>
        <w:rPr>
          <w:rStyle w:val="NormalTok"/>
        </w:rPr>
        <w:t>(</w:t>
      </w:r>
      <w:r>
        <w:rPr>
          <w:rStyle w:val="FunctionTok"/>
        </w:rPr>
        <w:t>apply</w:t>
      </w:r>
      <w:r>
        <w:rPr>
          <w:rStyle w:val="NormalTok"/>
        </w:rPr>
        <w:t xml:space="preserve">(boot_samples,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FunctionTok"/>
        </w:rPr>
        <w:t>quantile</w:t>
      </w:r>
      <w:r>
        <w:rPr>
          <w:rStyle w:val="NormalTok"/>
        </w:rPr>
        <w:t xml:space="preserve">(x, </w:t>
      </w:r>
      <w:r>
        <w:rPr>
          <w:rStyle w:val="AttributeTok"/>
        </w:rPr>
        <w:t>probs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(alpha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 xml:space="preserve"> alpha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>alpha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>)))[</w:t>
      </w:r>
      <w:r>
        <w:rPr>
          <w:rStyle w:val="SpecialCharTok"/>
        </w:rPr>
        <w:t>-</w:t>
      </w:r>
      <w:r>
        <w:rPr>
          <w:rStyle w:val="DecValTok"/>
        </w:rPr>
        <w:t>3</w:t>
      </w:r>
      <w:r>
        <w:rPr>
          <w:rStyle w:val="NormalTok"/>
        </w:rPr>
        <w:t>,])</w:t>
      </w:r>
      <w:r>
        <w:br/>
      </w:r>
      <w:r>
        <w:rPr>
          <w:rStyle w:val="NormalTok"/>
        </w:rPr>
        <w:t>bootstrap_confint</w:t>
      </w:r>
    </w:p>
    <w:p w14:paraId="05F87D0C" w14:textId="77777777" w:rsidR="000B545C" w:rsidRDefault="00DD2395">
      <w:pPr>
        <w:pStyle w:val="SourceCode"/>
      </w:pPr>
      <w:r>
        <w:rPr>
          <w:rStyle w:val="VerbatimChar"/>
        </w:rPr>
        <w:t>##             2.5%       97.5%</w:t>
      </w:r>
      <w:r>
        <w:br/>
      </w:r>
      <w:r>
        <w:rPr>
          <w:rStyle w:val="VerbatimChar"/>
        </w:rPr>
        <w:t>## [1,] -29.4246055 150.6441567</w:t>
      </w:r>
      <w:r>
        <w:br/>
      </w:r>
      <w:r>
        <w:rPr>
          <w:rStyle w:val="VerbatimChar"/>
        </w:rPr>
        <w:t xml:space="preserve">## [2,] </w:t>
      </w:r>
      <w:r>
        <w:rPr>
          <w:rStyle w:val="VerbatimChar"/>
        </w:rPr>
        <w:t xml:space="preserve">  0.0674636   0.4376498</w:t>
      </w:r>
    </w:p>
    <w:p w14:paraId="645BBE44" w14:textId="77777777" w:rsidR="00FC2253" w:rsidRDefault="00DD2395">
      <w:pPr>
        <w:pStyle w:val="FirstParagraph"/>
      </w:pPr>
      <w:r>
        <w:t>In the table above, [,1] row is the Intercept and row [2,] column is CONSUMPTION. We can see that with bootstrap methods, the values of the confidence interval varies but not too significantly from the values found in the original 9</w:t>
      </w:r>
      <w:r>
        <w:t>5% confidence interval in (h)</w:t>
      </w:r>
    </w:p>
    <w:p w14:paraId="28E1E2D8" w14:textId="63A5A299" w:rsidR="000B545C" w:rsidRDefault="00DD2395">
      <w:pPr>
        <w:pStyle w:val="FirstParagraph"/>
      </w:pPr>
      <w:r>
        <w:t xml:space="preserve"> =&gt; Bootstrap method still truthfully reflects the original confidence interval</w:t>
      </w:r>
    </w:p>
    <w:p w14:paraId="4737C305" w14:textId="77777777" w:rsidR="00FC2253" w:rsidRDefault="00DD2395">
      <w:pPr>
        <w:pStyle w:val="BodyText"/>
      </w:pPr>
      <w:r>
        <w:rPr>
          <w:b/>
          <w:bCs/>
        </w:rPr>
        <w:t>J) What advantages bootstrapping has when compared to the conventional way of determining confidence intervals?</w:t>
      </w:r>
      <w:r>
        <w:t xml:space="preserve"> </w:t>
      </w:r>
    </w:p>
    <w:p w14:paraId="086E98FB" w14:textId="77777777" w:rsidR="00FC2253" w:rsidRDefault="00DD2395">
      <w:pPr>
        <w:pStyle w:val="BodyText"/>
      </w:pPr>
      <w:r>
        <w:t>The advantages bootstrapping offers</w:t>
      </w:r>
      <w:r>
        <w:t xml:space="preserve"> in determining confidence intervals: </w:t>
      </w:r>
    </w:p>
    <w:p w14:paraId="210450F3" w14:textId="77777777" w:rsidR="00FC2253" w:rsidRDefault="00DD2395">
      <w:pPr>
        <w:pStyle w:val="BodyText"/>
      </w:pPr>
      <w:r>
        <w:t xml:space="preserve">+ The bootstrapping approach can be used in all data models because it does not assume distribution of the data =&gt; Normality assumption is not necessary </w:t>
      </w:r>
    </w:p>
    <w:p w14:paraId="12F888D2" w14:textId="77777777" w:rsidR="00FC2253" w:rsidRDefault="00DD2395">
      <w:pPr>
        <w:pStyle w:val="BodyText"/>
      </w:pPr>
      <w:r>
        <w:t>+ An outlier in the dataset distort the actual mean and the stand</w:t>
      </w:r>
      <w:r>
        <w:t xml:space="preserve">ard error of the model =&gt; bootstrapping will help flatten out the effects of outlier </w:t>
      </w:r>
    </w:p>
    <w:p w14:paraId="7CC835C2" w14:textId="3DA235D9" w:rsidR="000B545C" w:rsidRDefault="00DD2395">
      <w:pPr>
        <w:pStyle w:val="BodyText"/>
      </w:pPr>
      <w:r>
        <w:t>+ In reality, getting new sets of data is considered very difficult, impractical or even impossible =&gt; Bootstrapping randomizes the existing data set and helps us avoid th</w:t>
      </w:r>
      <w:r>
        <w:t>e cost of repeating the experiment to get other groups of sampled data.</w:t>
      </w:r>
    </w:p>
    <w:sectPr w:rsidR="000B545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5F824" w14:textId="77777777" w:rsidR="00DD2395" w:rsidRDefault="00DD2395">
      <w:pPr>
        <w:spacing w:after="0"/>
      </w:pPr>
      <w:r>
        <w:separator/>
      </w:r>
    </w:p>
  </w:endnote>
  <w:endnote w:type="continuationSeparator" w:id="0">
    <w:p w14:paraId="112526F9" w14:textId="77777777" w:rsidR="00DD2395" w:rsidRDefault="00DD23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FBA5D" w14:textId="77777777" w:rsidR="00DD2395" w:rsidRDefault="00DD2395">
      <w:r>
        <w:separator/>
      </w:r>
    </w:p>
  </w:footnote>
  <w:footnote w:type="continuationSeparator" w:id="0">
    <w:p w14:paraId="75B6A4F0" w14:textId="77777777" w:rsidR="00DD2395" w:rsidRDefault="00DD23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2AA5F2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45C"/>
    <w:rsid w:val="000B545C"/>
    <w:rsid w:val="00DD2395"/>
    <w:rsid w:val="00FC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D3B280"/>
  <w15:docId w15:val="{4F7E0AB6-696A-4D6B-813D-76567D245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1152</Words>
  <Characters>6569</Characters>
  <Application>Microsoft Office Word</Application>
  <DocSecurity>0</DocSecurity>
  <Lines>54</Lines>
  <Paragraphs>15</Paragraphs>
  <ScaleCrop>false</ScaleCrop>
  <Company/>
  <LinksUpToDate>false</LinksUpToDate>
  <CharactersWithSpaces>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Prediction and Time Series Computer Exercise Week 1</dc:title>
  <dc:creator>Name: Nguyen Xuan Binh Student ID: 887799</dc:creator>
  <cp:keywords/>
  <cp:lastModifiedBy>Spring Nuance</cp:lastModifiedBy>
  <cp:revision>2</cp:revision>
  <dcterms:created xsi:type="dcterms:W3CDTF">2021-11-06T15:57:00Z</dcterms:created>
  <dcterms:modified xsi:type="dcterms:W3CDTF">2021-11-06T15:57:00Z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