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0EE3" w14:textId="07A2AE9B" w:rsidR="00D430BC" w:rsidRDefault="003D072E" w:rsidP="00714BF6">
      <w:r w:rsidRPr="003D072E">
        <w:rPr>
          <w:noProof/>
        </w:rPr>
        <w:drawing>
          <wp:inline distT="0" distB="0" distL="0" distR="0" wp14:anchorId="202A138C" wp14:editId="3E70C782">
            <wp:extent cx="4207727" cy="1924385"/>
            <wp:effectExtent l="0" t="0" r="254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6"/>
                    <a:stretch>
                      <a:fillRect/>
                    </a:stretch>
                  </pic:blipFill>
                  <pic:spPr>
                    <a:xfrm>
                      <a:off x="0" y="0"/>
                      <a:ext cx="4213271" cy="1926920"/>
                    </a:xfrm>
                    <a:prstGeom prst="rect">
                      <a:avLst/>
                    </a:prstGeom>
                  </pic:spPr>
                </pic:pic>
              </a:graphicData>
            </a:graphic>
          </wp:inline>
        </w:drawing>
      </w:r>
    </w:p>
    <w:p w14:paraId="0A85C44F" w14:textId="24D1F744" w:rsidR="0068164C" w:rsidRDefault="0068164C" w:rsidP="00950A17">
      <w:pPr>
        <w:pStyle w:val="ListParagraph"/>
        <w:numPr>
          <w:ilvl w:val="0"/>
          <w:numId w:val="12"/>
        </w:numPr>
      </w:pPr>
      <w:r w:rsidRPr="00950A17">
        <w:rPr>
          <w:lang w:val="en-US"/>
        </w:rPr>
        <w:t xml:space="preserve">At the base case: </w:t>
      </w:r>
      <w:r w:rsidRPr="0068164C">
        <w:rPr>
          <w:position w:val="-6"/>
        </w:rPr>
        <w:object w:dxaOrig="560" w:dyaOrig="279" w14:anchorId="11A99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8.1pt;height:14.05pt" o:ole="">
            <v:imagedata r:id="rId7" o:title=""/>
          </v:shape>
          <o:OLEObject Type="Embed" ProgID="Equation.DSMT4" ShapeID="_x0000_i1065" DrawAspect="Content" ObjectID="_1725563382" r:id="rId8"/>
        </w:object>
      </w:r>
    </w:p>
    <w:p w14:paraId="7F831733" w14:textId="374AAE98" w:rsidR="0068164C" w:rsidRDefault="0068164C" w:rsidP="00714BF6">
      <w:r>
        <w:rPr>
          <w:lang w:val="en-US"/>
        </w:rPr>
        <w:t xml:space="preserve">Right </w:t>
      </w:r>
      <w:r w:rsidR="00CB6E12">
        <w:rPr>
          <w:lang w:val="en-US"/>
        </w:rPr>
        <w:t>side</w:t>
      </w:r>
      <w:r>
        <w:rPr>
          <w:lang w:val="en-US"/>
        </w:rPr>
        <w:t xml:space="preserve">: </w:t>
      </w:r>
      <w:r w:rsidRPr="00B95855">
        <w:rPr>
          <w:position w:val="-34"/>
        </w:rPr>
        <w:object w:dxaOrig="2600" w:dyaOrig="800" w14:anchorId="6DD2D3AE">
          <v:shape id="_x0000_i1068" type="#_x0000_t75" style="width:129.95pt;height:39.8pt" o:ole="">
            <v:imagedata r:id="rId9" o:title=""/>
          </v:shape>
          <o:OLEObject Type="Embed" ProgID="Equation.DSMT4" ShapeID="_x0000_i1068" DrawAspect="Content" ObjectID="_1725563383" r:id="rId10"/>
        </w:object>
      </w:r>
    </w:p>
    <w:p w14:paraId="3F1DC115" w14:textId="6501BA45" w:rsidR="006E6770" w:rsidRDefault="006E6770" w:rsidP="00714BF6">
      <w:r>
        <w:rPr>
          <w:lang w:val="en-US"/>
        </w:rPr>
        <w:t xml:space="preserve">Left </w:t>
      </w:r>
      <w:r w:rsidR="00CB6E12">
        <w:rPr>
          <w:lang w:val="en-US"/>
        </w:rPr>
        <w:t>side</w:t>
      </w:r>
      <w:r>
        <w:rPr>
          <w:lang w:val="en-US"/>
        </w:rPr>
        <w:t xml:space="preserve">: </w:t>
      </w:r>
      <w:r w:rsidR="00950A17" w:rsidRPr="006E6770">
        <w:rPr>
          <w:position w:val="-30"/>
        </w:rPr>
        <w:object w:dxaOrig="4360" w:dyaOrig="780" w14:anchorId="045D94E6">
          <v:shape id="_x0000_i1072" type="#_x0000_t75" style="width:217.75pt;height:38.65pt" o:ole="">
            <v:imagedata r:id="rId11" o:title=""/>
          </v:shape>
          <o:OLEObject Type="Embed" ProgID="Equation.DSMT4" ShapeID="_x0000_i1072" DrawAspect="Content" ObjectID="_1725563384" r:id="rId12"/>
        </w:object>
      </w:r>
    </w:p>
    <w:p w14:paraId="2F75A54A" w14:textId="0623A4C3" w:rsidR="00950A17" w:rsidRDefault="00950A17" w:rsidP="00714BF6">
      <w:pPr>
        <w:rPr>
          <w:lang w:val="en-US"/>
        </w:rPr>
      </w:pPr>
      <w:r>
        <w:rPr>
          <w:lang w:val="en-US"/>
        </w:rPr>
        <w:t xml:space="preserve">Right </w:t>
      </w:r>
      <w:r w:rsidR="00CB6E12">
        <w:rPr>
          <w:lang w:val="en-US"/>
        </w:rPr>
        <w:t>side</w:t>
      </w:r>
      <w:r>
        <w:rPr>
          <w:lang w:val="en-US"/>
        </w:rPr>
        <w:t xml:space="preserve"> equals to left</w:t>
      </w:r>
      <w:r w:rsidR="00CB6E12">
        <w:rPr>
          <w:lang w:val="en-US"/>
        </w:rPr>
        <w:t xml:space="preserve"> side</w:t>
      </w:r>
      <w:r>
        <w:rPr>
          <w:lang w:val="en-US"/>
        </w:rPr>
        <w:t xml:space="preserve"> =&gt; The base case is correct.</w:t>
      </w:r>
    </w:p>
    <w:p w14:paraId="3F9747DB" w14:textId="13688D52" w:rsidR="00950A17" w:rsidRDefault="00950A17" w:rsidP="00950A17">
      <w:pPr>
        <w:pStyle w:val="ListParagraph"/>
        <w:numPr>
          <w:ilvl w:val="0"/>
          <w:numId w:val="12"/>
        </w:numPr>
        <w:rPr>
          <w:lang w:val="en-US"/>
        </w:rPr>
      </w:pPr>
      <w:r>
        <w:rPr>
          <w:lang w:val="en-US"/>
        </w:rPr>
        <w:t>Induction steps</w:t>
      </w:r>
    </w:p>
    <w:p w14:paraId="2D022F00" w14:textId="044E8E4C" w:rsidR="00950A17" w:rsidRDefault="00982402" w:rsidP="00950A17">
      <w:pPr>
        <w:rPr>
          <w:lang w:val="en-US"/>
        </w:rPr>
      </w:pPr>
      <w:r>
        <w:rPr>
          <w:lang w:val="en-US"/>
        </w:rPr>
        <w:t xml:space="preserve">Assume that </w:t>
      </w:r>
      <w:r w:rsidRPr="00B95855">
        <w:rPr>
          <w:position w:val="-34"/>
        </w:rPr>
        <w:object w:dxaOrig="3159" w:dyaOrig="820" w14:anchorId="17673762">
          <v:shape id="_x0000_i1084" type="#_x0000_t75" style="width:158.05pt;height:41pt" o:ole="">
            <v:imagedata r:id="rId13" o:title=""/>
          </v:shape>
          <o:OLEObject Type="Embed" ProgID="Equation.DSMT4" ShapeID="_x0000_i1084" DrawAspect="Content" ObjectID="_1725563385" r:id="rId14"/>
        </w:object>
      </w:r>
      <w:r>
        <w:rPr>
          <w:lang w:val="en-US"/>
        </w:rPr>
        <w:t xml:space="preserve"> is correct. We need to prove that the next step </w:t>
      </w:r>
    </w:p>
    <w:p w14:paraId="54B5B374" w14:textId="1C3933D8" w:rsidR="00982402" w:rsidRDefault="00982402" w:rsidP="00950A17">
      <w:pPr>
        <w:rPr>
          <w:lang w:val="en-US"/>
        </w:rPr>
      </w:pPr>
      <w:r w:rsidRPr="00B95855">
        <w:rPr>
          <w:position w:val="-34"/>
        </w:rPr>
        <w:object w:dxaOrig="2540" w:dyaOrig="820" w14:anchorId="59B24BAC">
          <v:shape id="_x0000_i1087" type="#_x0000_t75" style="width:127pt;height:41pt" o:ole="">
            <v:imagedata r:id="rId15" o:title=""/>
          </v:shape>
          <o:OLEObject Type="Embed" ProgID="Equation.DSMT4" ShapeID="_x0000_i1087" DrawAspect="Content" ObjectID="_1725563386" r:id="rId16"/>
        </w:object>
      </w:r>
      <w:r>
        <w:rPr>
          <w:lang w:val="en-US"/>
        </w:rPr>
        <w:t xml:space="preserve"> is also correct</w:t>
      </w:r>
    </w:p>
    <w:p w14:paraId="5986AF32" w14:textId="4862D861" w:rsidR="00CB6E12" w:rsidRDefault="00CB6E12" w:rsidP="00950A17">
      <w:r>
        <w:rPr>
          <w:lang w:val="en-US"/>
        </w:rPr>
        <w:t xml:space="preserve">Right side: </w:t>
      </w:r>
      <w:r w:rsidRPr="00B95855">
        <w:rPr>
          <w:position w:val="-34"/>
        </w:rPr>
        <w:object w:dxaOrig="7339" w:dyaOrig="820" w14:anchorId="1EFC072E">
          <v:shape id="_x0000_i1092" type="#_x0000_t75" style="width:366.45pt;height:41pt" o:ole="">
            <v:imagedata r:id="rId17" o:title=""/>
          </v:shape>
          <o:OLEObject Type="Embed" ProgID="Equation.DSMT4" ShapeID="_x0000_i1092" DrawAspect="Content" ObjectID="_1725563387" r:id="rId18"/>
        </w:object>
      </w:r>
    </w:p>
    <w:p w14:paraId="1E4D12F6" w14:textId="0428CDB3" w:rsidR="00CB6E12" w:rsidRDefault="00CB6E12" w:rsidP="00950A17">
      <w:pPr>
        <w:rPr>
          <w:lang w:val="en-US"/>
        </w:rPr>
      </w:pPr>
      <w:r>
        <w:rPr>
          <w:lang w:val="en-US"/>
        </w:rPr>
        <w:t xml:space="preserve">Left side: </w:t>
      </w:r>
      <w:r w:rsidRPr="00905C0D">
        <w:rPr>
          <w:position w:val="-34"/>
        </w:rPr>
        <w:object w:dxaOrig="3060" w:dyaOrig="800" w14:anchorId="22EC824A">
          <v:shape id="_x0000_i1095" type="#_x0000_t75" style="width:152.8pt;height:39.8pt" o:ole="">
            <v:imagedata r:id="rId19" o:title=""/>
          </v:shape>
          <o:OLEObject Type="Embed" ProgID="Equation.DSMT4" ShapeID="_x0000_i1095" DrawAspect="Content" ObjectID="_1725563388" r:id="rId20"/>
        </w:object>
      </w:r>
      <w:r>
        <w:rPr>
          <w:lang w:val="en-US"/>
        </w:rPr>
        <w:t xml:space="preserve"> (definition of Fibonacci sequence)</w:t>
      </w:r>
    </w:p>
    <w:p w14:paraId="2C67F8FC" w14:textId="27C21D62" w:rsidR="00CB6E12" w:rsidRDefault="00CB6E12" w:rsidP="00950A17">
      <w:pPr>
        <w:rPr>
          <w:lang w:val="en-US"/>
        </w:rPr>
      </w:pPr>
      <w:r>
        <w:rPr>
          <w:lang w:val="en-US"/>
        </w:rPr>
        <w:t xml:space="preserve">Right </w:t>
      </w:r>
      <w:r w:rsidR="00133843">
        <w:rPr>
          <w:lang w:val="en-US"/>
        </w:rPr>
        <w:t>side equals to left side =&gt; Induction steps is correct.</w:t>
      </w:r>
    </w:p>
    <w:p w14:paraId="5CEE124A" w14:textId="7AA0C3CB" w:rsidR="00133843" w:rsidRPr="00CB6E12" w:rsidRDefault="00133843" w:rsidP="00950A17">
      <w:pPr>
        <w:rPr>
          <w:lang w:val="en-US"/>
        </w:rPr>
      </w:pPr>
      <w:r>
        <w:rPr>
          <w:lang w:val="en-US"/>
        </w:rPr>
        <w:t>Therefore, this statement is correct by induction proof</w:t>
      </w:r>
    </w:p>
    <w:p w14:paraId="5766BB52" w14:textId="04843E15" w:rsidR="00B47A70" w:rsidRDefault="00B47A70" w:rsidP="00714BF6"/>
    <w:p w14:paraId="604E5E81" w14:textId="77777777" w:rsidR="00133843" w:rsidRDefault="00133843" w:rsidP="00714BF6"/>
    <w:p w14:paraId="0F9EA87F" w14:textId="77777777" w:rsidR="00817A15" w:rsidRDefault="00817A15" w:rsidP="00714BF6"/>
    <w:p w14:paraId="71732FE6" w14:textId="6E622AFE" w:rsidR="00CF40DE" w:rsidRDefault="003D072E" w:rsidP="00714BF6">
      <w:r w:rsidRPr="003D072E">
        <w:rPr>
          <w:noProof/>
        </w:rPr>
        <w:lastRenderedPageBreak/>
        <w:drawing>
          <wp:inline distT="0" distB="0" distL="0" distR="0" wp14:anchorId="42488800" wp14:editId="72B39E4F">
            <wp:extent cx="5731510" cy="778510"/>
            <wp:effectExtent l="0" t="0" r="254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5731510" cy="778510"/>
                    </a:xfrm>
                    <a:prstGeom prst="rect">
                      <a:avLst/>
                    </a:prstGeom>
                  </pic:spPr>
                </pic:pic>
              </a:graphicData>
            </a:graphic>
          </wp:inline>
        </w:drawing>
      </w:r>
    </w:p>
    <w:p w14:paraId="559E8D59" w14:textId="426AE932" w:rsidR="00E54A4E" w:rsidRDefault="00DB15D5" w:rsidP="00714BF6">
      <w:r w:rsidRPr="00DB15D5">
        <w:t xml:space="preserve">Matrix </w:t>
      </w:r>
      <w:r w:rsidR="005D64BA">
        <w:rPr>
          <w:lang w:val="en-US"/>
        </w:rPr>
        <w:t xml:space="preserve">binary </w:t>
      </w:r>
      <w:r w:rsidRPr="00DB15D5">
        <w:t>exponentiation is a faster method that can be used to find the nth element of a series defined by a recurrence relation.</w:t>
      </w:r>
    </w:p>
    <w:p w14:paraId="1A81095F" w14:textId="4FD7C57D" w:rsidR="00E54A4E" w:rsidRPr="00E54A4E" w:rsidRDefault="00E54A4E" w:rsidP="00714BF6">
      <w:pPr>
        <w:rPr>
          <w:lang w:val="en-US"/>
        </w:rPr>
      </w:pPr>
      <w:r>
        <w:rPr>
          <w:lang w:val="en-US"/>
        </w:rPr>
        <w:t xml:space="preserve">This method works by dividing number of matrices into 2 equal sizes until the base case where where are only two single matrices that can be multiplied together. After that, the results are combined together (because multiplication is commutative) to achieve the final exponentiation. </w:t>
      </w:r>
    </w:p>
    <w:p w14:paraId="0CBAAE6C" w14:textId="277CD299" w:rsidR="005D64BA" w:rsidRPr="00E54A4E" w:rsidRDefault="00E54A4E"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US"/>
        </w:rPr>
      </w:pPr>
      <w:r>
        <w:rPr>
          <w:i/>
          <w:iCs/>
          <w:lang w:val="en-US"/>
        </w:rPr>
        <w:t xml:space="preserve">Pseudocode </w:t>
      </w:r>
      <w:r w:rsidR="005D64BA" w:rsidRPr="005D64BA">
        <w:rPr>
          <w:i/>
          <w:iCs/>
          <w:lang w:val="en-US"/>
        </w:rPr>
        <w:t>Algorithm</w:t>
      </w:r>
      <w:r>
        <w:rPr>
          <w:i/>
          <w:iCs/>
          <w:lang w:val="en-US"/>
        </w:rPr>
        <w:t xml:space="preserve"> </w:t>
      </w:r>
      <w:r>
        <w:rPr>
          <w:lang w:val="en-US"/>
        </w:rPr>
        <w:t>(where</w:t>
      </w:r>
      <w:r w:rsidR="008D35A4">
        <w:rPr>
          <w:lang w:val="en-US"/>
        </w:rPr>
        <w:t xml:space="preserve"> Strassen</w:t>
      </w:r>
      <w:r>
        <w:rPr>
          <w:lang w:val="en-US"/>
        </w:rPr>
        <w:t xml:space="preserve"> denotes matrix multiplication by</w:t>
      </w:r>
      <w:r w:rsidR="008D35A4">
        <w:rPr>
          <w:lang w:val="en-US"/>
        </w:rPr>
        <w:t xml:space="preserve"> the Strassen’s algorithm</w:t>
      </w:r>
      <w:r>
        <w:rPr>
          <w:lang w:val="en-US"/>
        </w:rPr>
        <w:t>)</w:t>
      </w:r>
    </w:p>
    <w:p w14:paraId="42AECD6C" w14:textId="40A0517B"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lang w:val="en-US"/>
        </w:rPr>
        <w:t>---------------------------------------------------------</w:t>
      </w:r>
    </w:p>
    <w:p w14:paraId="4979D07B" w14:textId="1852C7CE" w:rsidR="008D35A4" w:rsidRDefault="008D35A4"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 Only for 2x2 matrix</w:t>
      </w:r>
    </w:p>
    <w:p w14:paraId="304B34BC" w14:textId="6A464A9E" w:rsidR="008D35A4" w:rsidRDefault="008D35A4"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Strassen(mat1, mat2)</w:t>
      </w:r>
    </w:p>
    <w:p w14:paraId="25A971C8" w14:textId="0CD47DB2" w:rsidR="008D35A4" w:rsidRPr="008D35A4" w:rsidRDefault="008D35A4" w:rsidP="008D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 xml:space="preserve">  </w:t>
      </w:r>
      <w:r w:rsidRPr="008D35A4">
        <w:rPr>
          <w:rFonts w:ascii="var(--ff-mono)" w:eastAsia="Times New Roman" w:hAnsi="var(--ff-mono)" w:cs="Courier New"/>
          <w:sz w:val="20"/>
          <w:szCs w:val="20"/>
          <w:bdr w:val="none" w:sz="0" w:space="0" w:color="auto" w:frame="1"/>
          <w:lang w:val="en-US"/>
        </w:rPr>
        <w:t>[a11, a12, a21, a22] = mat1.elements</w:t>
      </w:r>
    </w:p>
    <w:p w14:paraId="2B004970" w14:textId="04D0D1FF" w:rsidR="008D35A4" w:rsidRPr="008D35A4" w:rsidRDefault="008D35A4" w:rsidP="008D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 xml:space="preserve">  </w:t>
      </w:r>
      <w:r w:rsidRPr="008D35A4">
        <w:rPr>
          <w:rFonts w:ascii="var(--ff-mono)" w:eastAsia="Times New Roman" w:hAnsi="var(--ff-mono)" w:cs="Courier New"/>
          <w:sz w:val="20"/>
          <w:szCs w:val="20"/>
          <w:bdr w:val="none" w:sz="0" w:space="0" w:color="auto" w:frame="1"/>
          <w:lang w:val="en-US"/>
        </w:rPr>
        <w:t>[b11, b12, b21, b22] = mat1.elements</w:t>
      </w:r>
    </w:p>
    <w:p w14:paraId="4DED1714" w14:textId="60AF0479" w:rsidR="008D35A4" w:rsidRPr="008D35A4" w:rsidRDefault="008D35A4" w:rsidP="008D35A4">
      <w:pPr>
        <w:spacing w:after="0" w:line="240" w:lineRule="auto"/>
        <w:rPr>
          <w:rFonts w:ascii="CMR10" w:eastAsia="Times New Roman" w:hAnsi="CMR10" w:cs="Times New Roman"/>
          <w:color w:val="000000"/>
        </w:rPr>
      </w:pP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1 </w:t>
      </w:r>
      <w:r w:rsidRPr="008D35A4">
        <w:rPr>
          <w:rFonts w:ascii="CMR10" w:eastAsia="Times New Roman" w:hAnsi="CMR10" w:cs="Times New Roman"/>
          <w:color w:val="000000"/>
        </w:rPr>
        <w:t>=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 xml:space="preserve">11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 xml:space="preserve">11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r w:rsidRPr="008D35A4">
        <w:rPr>
          <w:rFonts w:ascii="CMR10" w:eastAsia="Times New Roman" w:hAnsi="CMR10" w:cs="Times New Roman"/>
          <w:color w:val="000000"/>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2 </w:t>
      </w:r>
      <w:r w:rsidRPr="008D35A4">
        <w:rPr>
          <w:rFonts w:ascii="CMR10" w:eastAsia="Times New Roman" w:hAnsi="CMR10" w:cs="Times New Roman"/>
          <w:color w:val="000000"/>
        </w:rPr>
        <w:t>=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 xml:space="preserve">21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11</w:t>
      </w:r>
      <w:r w:rsidRPr="008D35A4">
        <w:rPr>
          <w:rFonts w:ascii="CMR8" w:eastAsia="Times New Roman" w:hAnsi="CMR8" w:cs="Times New Roman"/>
          <w:color w:val="000000"/>
          <w:sz w:val="16"/>
          <w:szCs w:val="16"/>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3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11</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 xml:space="preserve">12 </w:t>
      </w:r>
      <w:r w:rsidRPr="008D35A4">
        <w:rPr>
          <w:rFonts w:ascii="CMSY10" w:eastAsia="Times New Roman" w:hAnsi="CMSY10" w:cs="Times New Roman"/>
          <w:i/>
          <w:iCs/>
          <w:color w:val="000000"/>
        </w:rPr>
        <w:t xml:space="preserve">- </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p>
    <w:p w14:paraId="4D9927D7" w14:textId="107B872F" w:rsidR="008D35A4" w:rsidRPr="008D35A4" w:rsidRDefault="008D35A4" w:rsidP="008D35A4">
      <w:pPr>
        <w:spacing w:after="0" w:line="240" w:lineRule="auto"/>
        <w:rPr>
          <w:rFonts w:ascii="CMR10" w:eastAsia="Times New Roman" w:hAnsi="CMR10" w:cs="Times New Roman"/>
          <w:color w:val="000000"/>
        </w:rPr>
      </w:pP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4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 xml:space="preserve">21 </w:t>
      </w:r>
      <w:r w:rsidRPr="008D35A4">
        <w:rPr>
          <w:rFonts w:ascii="CMSY10" w:eastAsia="Times New Roman" w:hAnsi="CMSY10" w:cs="Times New Roman"/>
          <w:i/>
          <w:iCs/>
          <w:color w:val="000000"/>
        </w:rPr>
        <w:t xml:space="preserve">- </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11</w:t>
      </w:r>
      <w:r w:rsidRPr="008D35A4">
        <w:rPr>
          <w:rFonts w:ascii="CMR10" w:eastAsia="Times New Roman" w:hAnsi="CMR10" w:cs="Times New Roman"/>
          <w:color w:val="000000"/>
        </w:rPr>
        <w:t xml:space="preserve">) </w:t>
      </w:r>
      <w:r w:rsidRPr="008D35A4">
        <w:rPr>
          <w:rFonts w:ascii="CMR10" w:eastAsia="Times New Roman" w:hAnsi="CMR10" w:cs="Times New Roman"/>
          <w:color w:val="000000"/>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5 </w:t>
      </w:r>
      <w:r w:rsidRPr="008D35A4">
        <w:rPr>
          <w:rFonts w:ascii="CMR10" w:eastAsia="Times New Roman" w:hAnsi="CMR10" w:cs="Times New Roman"/>
          <w:color w:val="000000"/>
        </w:rPr>
        <w:t>=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 xml:space="preserve">11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12</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 xml:space="preserve">22 </w:t>
      </w:r>
      <w:r w:rsidRPr="008D35A4">
        <w:rPr>
          <w:rFonts w:ascii="CMR8" w:eastAsia="Times New Roman" w:hAnsi="CMR8" w:cs="Times New Roman"/>
          <w:color w:val="000000"/>
          <w:sz w:val="16"/>
          <w:szCs w:val="16"/>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6 </w:t>
      </w:r>
      <w:r w:rsidRPr="008D35A4">
        <w:rPr>
          <w:rFonts w:ascii="CMR10" w:eastAsia="Times New Roman" w:hAnsi="CMR10" w:cs="Times New Roman"/>
          <w:color w:val="000000"/>
        </w:rPr>
        <w:t>=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 xml:space="preserve">21 </w:t>
      </w:r>
      <w:r w:rsidRPr="008D35A4">
        <w:rPr>
          <w:rFonts w:ascii="CMSY10" w:eastAsia="Times New Roman" w:hAnsi="CMSY10" w:cs="Times New Roman"/>
          <w:i/>
          <w:iCs/>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11</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 xml:space="preserve">11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12</w:t>
      </w:r>
      <w:r w:rsidRPr="008D35A4">
        <w:rPr>
          <w:rFonts w:ascii="CMR10" w:eastAsia="Times New Roman" w:hAnsi="CMR10" w:cs="Times New Roman"/>
          <w:color w:val="000000"/>
        </w:rPr>
        <w:t xml:space="preserve">) </w:t>
      </w:r>
      <w:r w:rsidRPr="008D35A4">
        <w:rPr>
          <w:rFonts w:ascii="CMR10" w:eastAsia="Times New Roman" w:hAnsi="CMR10" w:cs="Times New Roman"/>
          <w:color w:val="000000"/>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7 </w:t>
      </w:r>
      <w:r w:rsidRPr="008D35A4">
        <w:rPr>
          <w:rFonts w:ascii="CMR10" w:eastAsia="Times New Roman" w:hAnsi="CMR10" w:cs="Times New Roman"/>
          <w:color w:val="000000"/>
        </w:rPr>
        <w:t>=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 xml:space="preserve">12 </w:t>
      </w:r>
      <w:r w:rsidRPr="008D35A4">
        <w:rPr>
          <w:rFonts w:ascii="CMSY10" w:eastAsia="Times New Roman" w:hAnsi="CMSY10" w:cs="Times New Roman"/>
          <w:i/>
          <w:iCs/>
          <w:color w:val="000000"/>
        </w:rPr>
        <w:t xml:space="preserve">- </w:t>
      </w:r>
      <w:r w:rsidRPr="008D35A4">
        <w:rPr>
          <w:rFonts w:ascii="CMMI10" w:eastAsia="Times New Roman" w:hAnsi="CMMI10" w:cs="Times New Roman"/>
          <w:i/>
          <w:iCs/>
          <w:color w:val="000000"/>
        </w:rPr>
        <w:t>a</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 xml:space="preserve">21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b</w:t>
      </w:r>
      <w:r w:rsidRPr="008D35A4">
        <w:rPr>
          <w:rFonts w:ascii="CMR8" w:eastAsia="Times New Roman" w:hAnsi="CMR8" w:cs="Times New Roman"/>
          <w:color w:val="000000"/>
          <w:sz w:val="16"/>
          <w:szCs w:val="16"/>
        </w:rPr>
        <w:t>22</w:t>
      </w:r>
      <w:r w:rsidRPr="008D35A4">
        <w:rPr>
          <w:rFonts w:ascii="CMR10" w:eastAsia="Times New Roman" w:hAnsi="CMR10" w:cs="Times New Roman"/>
          <w:color w:val="000000"/>
        </w:rPr>
        <w:t>)</w:t>
      </w:r>
    </w:p>
    <w:p w14:paraId="7B221C47" w14:textId="4D65929C" w:rsidR="008D35A4" w:rsidRPr="008D35A4" w:rsidRDefault="008D35A4" w:rsidP="008D35A4">
      <w:pPr>
        <w:spacing w:after="0" w:line="240" w:lineRule="auto"/>
        <w:rPr>
          <w:rFonts w:ascii="Times New Roman" w:eastAsia="Times New Roman" w:hAnsi="Times New Roman" w:cs="Times New Roman"/>
          <w:sz w:val="24"/>
          <w:szCs w:val="24"/>
        </w:rPr>
      </w:pP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c</w:t>
      </w:r>
      <w:r w:rsidRPr="008D35A4">
        <w:rPr>
          <w:rFonts w:ascii="CMR8" w:eastAsia="Times New Roman" w:hAnsi="CMR8" w:cs="Times New Roman"/>
          <w:color w:val="000000"/>
          <w:sz w:val="16"/>
          <w:szCs w:val="16"/>
        </w:rPr>
        <w:t xml:space="preserve">11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4 </w:t>
      </w:r>
      <w:r w:rsidRPr="008D35A4">
        <w:rPr>
          <w:rFonts w:ascii="CMSY10" w:eastAsia="Times New Roman" w:hAnsi="CMSY10" w:cs="Times New Roman"/>
          <w:i/>
          <w:iCs/>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5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7</w:t>
      </w:r>
      <w:r w:rsidRPr="008D35A4">
        <w:rPr>
          <w:rFonts w:ascii="CMR8" w:eastAsia="Times New Roman" w:hAnsi="CMR8" w:cs="Times New Roman"/>
          <w:color w:val="000000"/>
          <w:sz w:val="16"/>
          <w:szCs w:val="16"/>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c</w:t>
      </w:r>
      <w:r w:rsidRPr="008D35A4">
        <w:rPr>
          <w:rFonts w:ascii="CMR8" w:eastAsia="Times New Roman" w:hAnsi="CMR8" w:cs="Times New Roman"/>
          <w:color w:val="000000"/>
          <w:sz w:val="16"/>
          <w:szCs w:val="16"/>
        </w:rPr>
        <w:t xml:space="preserve">12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3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5</w:t>
      </w:r>
      <w:r w:rsidRPr="008D35A4">
        <w:rPr>
          <w:rFonts w:ascii="CMR8" w:eastAsia="Times New Roman" w:hAnsi="CMR8" w:cs="Times New Roman"/>
          <w:color w:val="000000"/>
          <w:sz w:val="16"/>
          <w:szCs w:val="16"/>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c</w:t>
      </w:r>
      <w:r w:rsidRPr="008D35A4">
        <w:rPr>
          <w:rFonts w:ascii="CMR8" w:eastAsia="Times New Roman" w:hAnsi="CMR8" w:cs="Times New Roman"/>
          <w:color w:val="000000"/>
          <w:sz w:val="16"/>
          <w:szCs w:val="16"/>
        </w:rPr>
        <w:t xml:space="preserve">21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2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4</w:t>
      </w:r>
      <w:r w:rsidRPr="008D35A4">
        <w:rPr>
          <w:rFonts w:ascii="CMR8" w:eastAsia="Times New Roman" w:hAnsi="CMR8" w:cs="Times New Roman"/>
          <w:color w:val="000000"/>
          <w:sz w:val="16"/>
          <w:szCs w:val="16"/>
        </w:rPr>
        <w:br/>
      </w:r>
      <w:r>
        <w:rPr>
          <w:rFonts w:ascii="CMMI10" w:eastAsia="Times New Roman" w:hAnsi="CMMI10" w:cs="Times New Roman"/>
          <w:i/>
          <w:iCs/>
          <w:color w:val="000000"/>
          <w:lang w:val="en-US"/>
        </w:rPr>
        <w:t xml:space="preserve">  </w:t>
      </w:r>
      <w:r w:rsidRPr="008D35A4">
        <w:rPr>
          <w:rFonts w:ascii="CMMI10" w:eastAsia="Times New Roman" w:hAnsi="CMMI10" w:cs="Times New Roman"/>
          <w:i/>
          <w:iCs/>
          <w:color w:val="000000"/>
        </w:rPr>
        <w:t>c</w:t>
      </w:r>
      <w:r w:rsidRPr="008D35A4">
        <w:rPr>
          <w:rFonts w:ascii="CMR8" w:eastAsia="Times New Roman" w:hAnsi="CMR8" w:cs="Times New Roman"/>
          <w:color w:val="000000"/>
          <w:sz w:val="16"/>
          <w:szCs w:val="16"/>
        </w:rPr>
        <w:t xml:space="preserve">22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1 </w:t>
      </w:r>
      <w:r w:rsidRPr="008D35A4">
        <w:rPr>
          <w:rFonts w:ascii="CMSY10" w:eastAsia="Times New Roman" w:hAnsi="CMSY10" w:cs="Times New Roman"/>
          <w:i/>
          <w:iCs/>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2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 xml:space="preserve">3 </w:t>
      </w:r>
      <w:r w:rsidRPr="008D35A4">
        <w:rPr>
          <w:rFonts w:ascii="CMR10" w:eastAsia="Times New Roman" w:hAnsi="CMR10" w:cs="Times New Roman"/>
          <w:color w:val="000000"/>
        </w:rPr>
        <w:t xml:space="preserve">+ </w:t>
      </w:r>
      <w:r w:rsidRPr="008D35A4">
        <w:rPr>
          <w:rFonts w:ascii="CMMI10" w:eastAsia="Times New Roman" w:hAnsi="CMMI10" w:cs="Times New Roman"/>
          <w:i/>
          <w:iCs/>
          <w:color w:val="000000"/>
        </w:rPr>
        <w:t>P</w:t>
      </w:r>
      <w:r w:rsidRPr="008D35A4">
        <w:rPr>
          <w:rFonts w:ascii="CMR8" w:eastAsia="Times New Roman" w:hAnsi="CMR8" w:cs="Times New Roman"/>
          <w:color w:val="000000"/>
          <w:sz w:val="16"/>
          <w:szCs w:val="16"/>
        </w:rPr>
        <w:t>6</w:t>
      </w:r>
    </w:p>
    <w:p w14:paraId="47CF461E" w14:textId="2B74E1EA" w:rsidR="008D35A4" w:rsidRDefault="008D35A4"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 xml:space="preserve">  </w:t>
      </w:r>
      <w:r w:rsidR="008F27A7">
        <w:rPr>
          <w:rFonts w:ascii="var(--ff-mono)" w:eastAsia="Times New Roman" w:hAnsi="var(--ff-mono)" w:cs="Courier New"/>
          <w:sz w:val="20"/>
          <w:szCs w:val="20"/>
          <w:bdr w:val="none" w:sz="0" w:space="0" w:color="auto" w:frame="1"/>
          <w:lang w:val="en-US"/>
        </w:rPr>
        <w:t>matResult.elements = [c11, c12, c21, c22]</w:t>
      </w:r>
    </w:p>
    <w:p w14:paraId="3E0BAAD8" w14:textId="3EF412FB" w:rsidR="008F27A7" w:rsidRPr="008D35A4" w:rsidRDefault="008F27A7"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 xml:space="preserve">  return matResult</w:t>
      </w:r>
    </w:p>
    <w:p w14:paraId="072712C9" w14:textId="77777777" w:rsidR="008F27A7" w:rsidRDefault="008F27A7"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p>
    <w:p w14:paraId="3DB7CC4C" w14:textId="34890239"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lang w:val="en-US"/>
        </w:rPr>
        <w:t>BinExponentiation</w:t>
      </w:r>
      <w:r w:rsidRPr="005D64BA">
        <w:rPr>
          <w:rFonts w:ascii="var(--ff-mono)" w:eastAsia="Times New Roman" w:hAnsi="var(--ff-mono)" w:cs="Courier New"/>
          <w:sz w:val="20"/>
          <w:szCs w:val="20"/>
          <w:bdr w:val="none" w:sz="0" w:space="0" w:color="auto" w:frame="1"/>
        </w:rPr>
        <w:t>(</w:t>
      </w:r>
      <w:r>
        <w:rPr>
          <w:rFonts w:ascii="var(--ff-mono)" w:eastAsia="Times New Roman" w:hAnsi="var(--ff-mono)" w:cs="Courier New"/>
          <w:sz w:val="20"/>
          <w:szCs w:val="20"/>
          <w:bdr w:val="none" w:sz="0" w:space="0" w:color="auto" w:frame="1"/>
          <w:lang w:val="en-US"/>
        </w:rPr>
        <w:t>matrix</w:t>
      </w:r>
      <w:r w:rsidRPr="005D64BA">
        <w:rPr>
          <w:rFonts w:ascii="var(--ff-mono)" w:eastAsia="Times New Roman" w:hAnsi="var(--ff-mono)" w:cs="Courier New"/>
          <w:sz w:val="20"/>
          <w:szCs w:val="20"/>
          <w:bdr w:val="none" w:sz="0" w:space="0" w:color="auto" w:frame="1"/>
        </w:rPr>
        <w:t>, n)</w:t>
      </w:r>
    </w:p>
    <w:p w14:paraId="4F25454B" w14:textId="5FE8E06C"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5D64BA">
        <w:rPr>
          <w:rFonts w:ascii="var(--ff-mono)" w:eastAsia="Times New Roman" w:hAnsi="var(--ff-mono)" w:cs="Courier New"/>
          <w:sz w:val="20"/>
          <w:szCs w:val="20"/>
          <w:bdr w:val="none" w:sz="0" w:space="0" w:color="auto" w:frame="1"/>
        </w:rPr>
        <w:t>if n == 1</w:t>
      </w:r>
    </w:p>
    <w:p w14:paraId="63E0253C" w14:textId="4751C5AD"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sidRPr="005D64BA">
        <w:rPr>
          <w:rFonts w:ascii="var(--ff-mono)" w:eastAsia="Times New Roman" w:hAnsi="var(--ff-mono)" w:cs="Courier New"/>
          <w:sz w:val="20"/>
          <w:szCs w:val="20"/>
          <w:bdr w:val="none" w:sz="0" w:space="0" w:color="auto" w:frame="1"/>
        </w:rPr>
        <w:t xml:space="preserve">    return </w:t>
      </w:r>
      <w:r>
        <w:rPr>
          <w:rFonts w:ascii="var(--ff-mono)" w:eastAsia="Times New Roman" w:hAnsi="var(--ff-mono)" w:cs="Courier New"/>
          <w:sz w:val="20"/>
          <w:szCs w:val="20"/>
          <w:bdr w:val="none" w:sz="0" w:space="0" w:color="auto" w:frame="1"/>
          <w:lang w:val="en-US"/>
        </w:rPr>
        <w:t>matrix</w:t>
      </w:r>
    </w:p>
    <w:p w14:paraId="29016A95" w14:textId="77777777"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5D64BA">
        <w:rPr>
          <w:rFonts w:ascii="var(--ff-mono)" w:eastAsia="Times New Roman" w:hAnsi="var(--ff-mono)" w:cs="Courier New"/>
          <w:sz w:val="20"/>
          <w:szCs w:val="20"/>
          <w:bdr w:val="none" w:sz="0" w:space="0" w:color="auto" w:frame="1"/>
        </w:rPr>
        <w:t>else</w:t>
      </w:r>
    </w:p>
    <w:p w14:paraId="36628C4E" w14:textId="1D494BB6"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5D64BA">
        <w:rPr>
          <w:rFonts w:ascii="var(--ff-mono)" w:eastAsia="Times New Roman" w:hAnsi="var(--ff-mono)" w:cs="Courier New"/>
          <w:sz w:val="20"/>
          <w:szCs w:val="20"/>
          <w:bdr w:val="none" w:sz="0" w:space="0" w:color="auto" w:frame="1"/>
        </w:rPr>
        <w:t xml:space="preserve">    </w:t>
      </w:r>
      <w:r>
        <w:rPr>
          <w:rFonts w:ascii="var(--ff-mono)" w:eastAsia="Times New Roman" w:hAnsi="var(--ff-mono)" w:cs="Courier New"/>
          <w:sz w:val="20"/>
          <w:szCs w:val="20"/>
          <w:bdr w:val="none" w:sz="0" w:space="0" w:color="auto" w:frame="1"/>
          <w:lang w:val="en-US"/>
        </w:rPr>
        <w:t>recursedMatrix</w:t>
      </w:r>
      <w:r w:rsidRPr="005D64BA">
        <w:rPr>
          <w:rFonts w:ascii="var(--ff-mono)" w:eastAsia="Times New Roman" w:hAnsi="var(--ff-mono)" w:cs="Courier New"/>
          <w:sz w:val="20"/>
          <w:szCs w:val="20"/>
          <w:bdr w:val="none" w:sz="0" w:space="0" w:color="auto" w:frame="1"/>
        </w:rPr>
        <w:t xml:space="preserve"> = </w:t>
      </w:r>
      <w:r>
        <w:rPr>
          <w:rFonts w:ascii="var(--ff-mono)" w:eastAsia="Times New Roman" w:hAnsi="var(--ff-mono)" w:cs="Courier New"/>
          <w:sz w:val="20"/>
          <w:szCs w:val="20"/>
          <w:bdr w:val="none" w:sz="0" w:space="0" w:color="auto" w:frame="1"/>
          <w:lang w:val="en-US"/>
        </w:rPr>
        <w:t>BinExponentiation</w:t>
      </w:r>
      <w:r w:rsidRPr="005D64BA">
        <w:rPr>
          <w:rFonts w:ascii="var(--ff-mono)" w:eastAsia="Times New Roman" w:hAnsi="var(--ff-mono)" w:cs="Courier New"/>
          <w:sz w:val="20"/>
          <w:szCs w:val="20"/>
          <w:bdr w:val="none" w:sz="0" w:space="0" w:color="auto" w:frame="1"/>
        </w:rPr>
        <w:t>(</w:t>
      </w:r>
      <w:r>
        <w:rPr>
          <w:rFonts w:ascii="var(--ff-mono)" w:eastAsia="Times New Roman" w:hAnsi="var(--ff-mono)" w:cs="Courier New"/>
          <w:sz w:val="20"/>
          <w:szCs w:val="20"/>
          <w:bdr w:val="none" w:sz="0" w:space="0" w:color="auto" w:frame="1"/>
          <w:lang w:val="en-US"/>
        </w:rPr>
        <w:t>matrix</w:t>
      </w:r>
      <w:r w:rsidRPr="005D64BA">
        <w:rPr>
          <w:rFonts w:ascii="var(--ff-mono)" w:eastAsia="Times New Roman" w:hAnsi="var(--ff-mono)" w:cs="Courier New"/>
          <w:sz w:val="20"/>
          <w:szCs w:val="20"/>
          <w:bdr w:val="none" w:sz="0" w:space="0" w:color="auto" w:frame="1"/>
        </w:rPr>
        <w:t>, floor(n/2))</w:t>
      </w:r>
    </w:p>
    <w:p w14:paraId="7DAD4C52" w14:textId="77777777"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5D64BA">
        <w:rPr>
          <w:rFonts w:ascii="var(--ff-mono)" w:eastAsia="Times New Roman" w:hAnsi="var(--ff-mono)" w:cs="Courier New"/>
          <w:sz w:val="20"/>
          <w:szCs w:val="20"/>
          <w:bdr w:val="none" w:sz="0" w:space="0" w:color="auto" w:frame="1"/>
        </w:rPr>
        <w:t xml:space="preserve">    if n mod 2 == 0</w:t>
      </w:r>
    </w:p>
    <w:p w14:paraId="7C55EAA2" w14:textId="2C67BE1E"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5D64BA">
        <w:rPr>
          <w:rFonts w:ascii="var(--ff-mono)" w:eastAsia="Times New Roman" w:hAnsi="var(--ff-mono)" w:cs="Courier New"/>
          <w:sz w:val="20"/>
          <w:szCs w:val="20"/>
          <w:bdr w:val="none" w:sz="0" w:space="0" w:color="auto" w:frame="1"/>
        </w:rPr>
        <w:t xml:space="preserve">        return </w:t>
      </w:r>
      <w:r w:rsidR="008D35A4">
        <w:rPr>
          <w:rFonts w:ascii="var(--ff-mono)" w:eastAsia="Times New Roman" w:hAnsi="var(--ff-mono)" w:cs="Courier New"/>
          <w:sz w:val="20"/>
          <w:szCs w:val="20"/>
          <w:bdr w:val="none" w:sz="0" w:space="0" w:color="auto" w:frame="1"/>
          <w:lang w:val="en-US"/>
        </w:rPr>
        <w:t>Strassen(</w:t>
      </w:r>
      <w:r>
        <w:rPr>
          <w:rFonts w:ascii="var(--ff-mono)" w:eastAsia="Times New Roman" w:hAnsi="var(--ff-mono)" w:cs="Courier New"/>
          <w:sz w:val="20"/>
          <w:szCs w:val="20"/>
          <w:bdr w:val="none" w:sz="0" w:space="0" w:color="auto" w:frame="1"/>
          <w:lang w:val="en-US"/>
        </w:rPr>
        <w:t>recursedMatrix</w:t>
      </w:r>
      <w:r w:rsidR="008D35A4">
        <w:rPr>
          <w:rFonts w:ascii="var(--ff-mono)" w:eastAsia="Times New Roman" w:hAnsi="var(--ff-mono)" w:cs="Courier New"/>
          <w:sz w:val="20"/>
          <w:szCs w:val="20"/>
          <w:bdr w:val="none" w:sz="0" w:space="0" w:color="auto" w:frame="1"/>
          <w:lang w:val="en-US"/>
        </w:rPr>
        <w:t xml:space="preserve">, </w:t>
      </w:r>
      <w:r>
        <w:rPr>
          <w:rFonts w:ascii="var(--ff-mono)" w:eastAsia="Times New Roman" w:hAnsi="var(--ff-mono)" w:cs="Courier New"/>
          <w:sz w:val="20"/>
          <w:szCs w:val="20"/>
          <w:bdr w:val="none" w:sz="0" w:space="0" w:color="auto" w:frame="1"/>
          <w:lang w:val="en-US"/>
        </w:rPr>
        <w:t>recursedMatrix</w:t>
      </w:r>
      <w:r w:rsidR="008D35A4">
        <w:rPr>
          <w:rFonts w:ascii="var(--ff-mono)" w:eastAsia="Times New Roman" w:hAnsi="var(--ff-mono)" w:cs="Courier New"/>
          <w:sz w:val="20"/>
          <w:szCs w:val="20"/>
          <w:bdr w:val="none" w:sz="0" w:space="0" w:color="auto" w:frame="1"/>
          <w:lang w:val="en-US"/>
        </w:rPr>
        <w:t>)</w:t>
      </w:r>
    </w:p>
    <w:p w14:paraId="07174B01" w14:textId="77777777"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5D64BA">
        <w:rPr>
          <w:rFonts w:ascii="var(--ff-mono)" w:eastAsia="Times New Roman" w:hAnsi="var(--ff-mono)" w:cs="Courier New"/>
          <w:sz w:val="20"/>
          <w:szCs w:val="20"/>
          <w:bdr w:val="none" w:sz="0" w:space="0" w:color="auto" w:frame="1"/>
        </w:rPr>
        <w:t xml:space="preserve">    else</w:t>
      </w:r>
    </w:p>
    <w:p w14:paraId="27695A0A" w14:textId="5DE5C4D4" w:rsid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sidRPr="005D64BA">
        <w:rPr>
          <w:rFonts w:ascii="var(--ff-mono)" w:eastAsia="Times New Roman" w:hAnsi="var(--ff-mono)" w:cs="Courier New"/>
          <w:sz w:val="20"/>
          <w:szCs w:val="20"/>
          <w:bdr w:val="none" w:sz="0" w:space="0" w:color="auto" w:frame="1"/>
        </w:rPr>
        <w:t xml:space="preserve">        return </w:t>
      </w:r>
      <w:r w:rsidR="008D35A4">
        <w:rPr>
          <w:rFonts w:ascii="var(--ff-mono)" w:eastAsia="Times New Roman" w:hAnsi="var(--ff-mono)" w:cs="Courier New"/>
          <w:sz w:val="20"/>
          <w:szCs w:val="20"/>
          <w:bdr w:val="none" w:sz="0" w:space="0" w:color="auto" w:frame="1"/>
          <w:lang w:val="en-US"/>
        </w:rPr>
        <w:t>Strassen(Strassen(</w:t>
      </w:r>
      <w:r>
        <w:rPr>
          <w:rFonts w:ascii="var(--ff-mono)" w:eastAsia="Times New Roman" w:hAnsi="var(--ff-mono)" w:cs="Courier New"/>
          <w:sz w:val="20"/>
          <w:szCs w:val="20"/>
          <w:bdr w:val="none" w:sz="0" w:space="0" w:color="auto" w:frame="1"/>
          <w:lang w:val="en-US"/>
        </w:rPr>
        <w:t>recursedMatrix</w:t>
      </w:r>
      <w:r w:rsidRPr="005D64BA">
        <w:rPr>
          <w:rFonts w:ascii="var(--ff-mono)" w:eastAsia="Times New Roman" w:hAnsi="var(--ff-mono)" w:cs="Courier New"/>
          <w:sz w:val="20"/>
          <w:szCs w:val="20"/>
          <w:bdr w:val="none" w:sz="0" w:space="0" w:color="auto" w:frame="1"/>
        </w:rPr>
        <w:t xml:space="preserve"> * </w:t>
      </w:r>
      <w:r>
        <w:rPr>
          <w:rFonts w:ascii="var(--ff-mono)" w:eastAsia="Times New Roman" w:hAnsi="var(--ff-mono)" w:cs="Courier New"/>
          <w:sz w:val="20"/>
          <w:szCs w:val="20"/>
          <w:bdr w:val="none" w:sz="0" w:space="0" w:color="auto" w:frame="1"/>
          <w:lang w:val="en-US"/>
        </w:rPr>
        <w:t>recursedMatrix</w:t>
      </w:r>
      <w:r w:rsidR="008D35A4">
        <w:rPr>
          <w:rFonts w:ascii="var(--ff-mono)" w:eastAsia="Times New Roman" w:hAnsi="var(--ff-mono)" w:cs="Courier New"/>
          <w:sz w:val="20"/>
          <w:szCs w:val="20"/>
          <w:bdr w:val="none" w:sz="0" w:space="0" w:color="auto" w:frame="1"/>
          <w:lang w:val="en-US"/>
        </w:rPr>
        <w:t xml:space="preserve">), </w:t>
      </w:r>
      <w:r>
        <w:rPr>
          <w:rFonts w:ascii="var(--ff-mono)" w:eastAsia="Times New Roman" w:hAnsi="var(--ff-mono)" w:cs="Courier New"/>
          <w:sz w:val="20"/>
          <w:szCs w:val="20"/>
          <w:bdr w:val="none" w:sz="0" w:space="0" w:color="auto" w:frame="1"/>
          <w:lang w:val="en-US"/>
        </w:rPr>
        <w:t>matrix</w:t>
      </w:r>
      <w:r w:rsidR="008D35A4">
        <w:rPr>
          <w:rFonts w:ascii="var(--ff-mono)" w:eastAsia="Times New Roman" w:hAnsi="var(--ff-mono)" w:cs="Courier New"/>
          <w:sz w:val="20"/>
          <w:szCs w:val="20"/>
          <w:bdr w:val="none" w:sz="0" w:space="0" w:color="auto" w:frame="1"/>
          <w:lang w:val="en-US"/>
        </w:rPr>
        <w:t>)</w:t>
      </w:r>
    </w:p>
    <w:p w14:paraId="1EE40747" w14:textId="2CF7E1E5" w:rsidR="00E54A4E" w:rsidRDefault="00E54A4E"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p>
    <w:p w14:paraId="3CA1E363" w14:textId="2E7BD955" w:rsidR="00E54A4E" w:rsidRDefault="00E54A4E"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fibonacciSequence(n)</w:t>
      </w:r>
    </w:p>
    <w:p w14:paraId="604D6A84" w14:textId="579451E5" w:rsidR="00E54A4E" w:rsidRDefault="00E54A4E"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rFonts w:ascii="var(--ff-mono)" w:eastAsia="Times New Roman" w:hAnsi="var(--ff-mono)" w:cs="Courier New"/>
          <w:sz w:val="20"/>
          <w:szCs w:val="20"/>
          <w:bdr w:val="none" w:sz="0" w:space="0" w:color="auto" w:frame="1"/>
          <w:lang w:val="en-US"/>
        </w:rPr>
        <w:t xml:space="preserve">    </w:t>
      </w:r>
      <w:r w:rsidR="004569BC" w:rsidRPr="00E54A4E">
        <w:rPr>
          <w:position w:val="-30"/>
        </w:rPr>
        <w:object w:dxaOrig="1200" w:dyaOrig="720" w14:anchorId="5F14F744">
          <v:shape id="_x0000_i1035" type="#_x0000_t75" style="width:58.55pt;height:35.1pt" o:ole="">
            <v:imagedata r:id="rId22" o:title=""/>
          </v:shape>
          <o:OLEObject Type="Embed" ProgID="Equation.DSMT4" ShapeID="_x0000_i1035" DrawAspect="Content" ObjectID="_1725563389" r:id="rId23"/>
        </w:object>
      </w:r>
    </w:p>
    <w:p w14:paraId="625ABD6E" w14:textId="77777777" w:rsidR="00643836" w:rsidRDefault="00643836"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lang w:val="en-US"/>
        </w:rPr>
        <w:t xml:space="preserve">    </w:t>
      </w:r>
      <w:r>
        <w:rPr>
          <w:rFonts w:ascii="var(--ff-mono)" w:eastAsia="Times New Roman" w:hAnsi="var(--ff-mono)" w:cs="Courier New"/>
          <w:sz w:val="20"/>
          <w:szCs w:val="20"/>
          <w:bdr w:val="none" w:sz="0" w:space="0" w:color="auto" w:frame="1"/>
          <w:lang w:val="en-US"/>
        </w:rPr>
        <w:t xml:space="preserve">Return BinExponentiation(M, n)[1][0] </w:t>
      </w:r>
    </w:p>
    <w:p w14:paraId="0BED90FB" w14:textId="77777777" w:rsidR="00643836" w:rsidRDefault="00643836"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p>
    <w:p w14:paraId="109ABCD6" w14:textId="4E2210DB" w:rsidR="00643836" w:rsidRPr="00643836" w:rsidRDefault="00643836"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r>
        <w:rPr>
          <w:rFonts w:ascii="var(--ff-mono)" w:eastAsia="Times New Roman" w:hAnsi="var(--ff-mono)" w:cs="Courier New"/>
          <w:sz w:val="20"/>
          <w:szCs w:val="20"/>
          <w:bdr w:val="none" w:sz="0" w:space="0" w:color="auto" w:frame="1"/>
          <w:lang w:val="en-US"/>
        </w:rPr>
        <w:t xml:space="preserve"># F(n) is located on either exponentialMatrix[0][1] or [1][0] in this identity </w:t>
      </w:r>
      <w:r w:rsidRPr="00B95855">
        <w:rPr>
          <w:position w:val="-34"/>
        </w:rPr>
        <w:object w:dxaOrig="3080" w:dyaOrig="820" w14:anchorId="42F72445">
          <v:shape id="_x0000_i1036" type="#_x0000_t75" style="width:151pt;height:40.4pt" o:ole="">
            <v:imagedata r:id="rId24" o:title=""/>
          </v:shape>
          <o:OLEObject Type="Embed" ProgID="Equation.DSMT4" ShapeID="_x0000_i1036" DrawAspect="Content" ObjectID="_1725563390" r:id="rId25"/>
        </w:object>
      </w:r>
    </w:p>
    <w:p w14:paraId="1F1326F5" w14:textId="3CCA4871" w:rsid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p>
    <w:p w14:paraId="3749DCCF" w14:textId="4957A8E5" w:rsidR="005D64BA" w:rsidRPr="00643836"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bdr w:val="none" w:sz="0" w:space="0" w:color="auto" w:frame="1"/>
          <w:lang w:val="en-US"/>
        </w:rPr>
      </w:pPr>
    </w:p>
    <w:p w14:paraId="12202932" w14:textId="76D919B5" w:rsid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rPr>
      </w:pPr>
    </w:p>
    <w:p w14:paraId="54BE0F66" w14:textId="77777777" w:rsidR="005D64BA" w:rsidRPr="005D64BA" w:rsidRDefault="005D64BA" w:rsidP="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p>
    <w:p w14:paraId="2F96C0F8" w14:textId="4779B139" w:rsidR="00D430BC" w:rsidRDefault="003D072E" w:rsidP="00714BF6">
      <w:r w:rsidRPr="003D072E">
        <w:rPr>
          <w:noProof/>
        </w:rPr>
        <w:lastRenderedPageBreak/>
        <w:drawing>
          <wp:inline distT="0" distB="0" distL="0" distR="0" wp14:anchorId="10B674DB" wp14:editId="7AE1E777">
            <wp:extent cx="5731510" cy="316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16865"/>
                    </a:xfrm>
                    <a:prstGeom prst="rect">
                      <a:avLst/>
                    </a:prstGeom>
                  </pic:spPr>
                </pic:pic>
              </a:graphicData>
            </a:graphic>
          </wp:inline>
        </w:drawing>
      </w:r>
    </w:p>
    <w:p w14:paraId="37C9E99E" w14:textId="6C6AE691" w:rsidR="00BF7AA4" w:rsidRDefault="00BF7AA4" w:rsidP="00714BF6">
      <w:pPr>
        <w:rPr>
          <w:lang w:val="en-US"/>
        </w:rPr>
      </w:pPr>
      <w:r>
        <w:rPr>
          <w:lang w:val="en-US"/>
        </w:rPr>
        <w:t xml:space="preserve">First, we can consider the initial </w:t>
      </w:r>
      <w:r w:rsidR="00651C25">
        <w:rPr>
          <w:lang w:val="en-US"/>
        </w:rPr>
        <w:t>algorithm</w:t>
      </w:r>
      <w:r>
        <w:rPr>
          <w:lang w:val="en-US"/>
        </w:rPr>
        <w:t xml:space="preserve"> using matrix exponentiation: </w:t>
      </w:r>
    </w:p>
    <w:p w14:paraId="5A69C71F" w14:textId="4896625A" w:rsidR="00BF7AA4" w:rsidRDefault="00BF7AA4" w:rsidP="00714BF6">
      <w:r w:rsidRPr="00B95855">
        <w:rPr>
          <w:position w:val="-34"/>
        </w:rPr>
        <w:object w:dxaOrig="3080" w:dyaOrig="820" w14:anchorId="58CCC03E">
          <v:shape id="_x0000_i1037" type="#_x0000_t75" style="width:151pt;height:40.4pt" o:ole="">
            <v:imagedata r:id="rId24" o:title=""/>
          </v:shape>
          <o:OLEObject Type="Embed" ProgID="Equation.DSMT4" ShapeID="_x0000_i1037" DrawAspect="Content" ObjectID="_1725563391" r:id="rId27"/>
        </w:object>
      </w:r>
    </w:p>
    <w:p w14:paraId="0BE522EE" w14:textId="51352369" w:rsidR="00D31316" w:rsidRDefault="00BF7AA4" w:rsidP="00714BF6">
      <w:r>
        <w:rPr>
          <w:lang w:val="en-US"/>
        </w:rPr>
        <w:t xml:space="preserve">To find </w:t>
      </w:r>
      <w:r w:rsidRPr="000C5D37">
        <w:rPr>
          <w:position w:val="-14"/>
        </w:rPr>
        <w:object w:dxaOrig="600" w:dyaOrig="400" w14:anchorId="34BBADB0">
          <v:shape id="_x0000_i1038" type="#_x0000_t75" style="width:29.85pt;height:19.9pt" o:ole="">
            <v:imagedata r:id="rId28" o:title=""/>
          </v:shape>
          <o:OLEObject Type="Embed" ProgID="Equation.DSMT4" ShapeID="_x0000_i1038" DrawAspect="Content" ObjectID="_1725563392" r:id="rId29"/>
        </w:object>
      </w:r>
      <w:r>
        <w:rPr>
          <w:lang w:val="en-US"/>
        </w:rPr>
        <w:t xml:space="preserve">, we multiply the matrix by itself (n – 1) times. </w:t>
      </w:r>
      <w:r w:rsidR="008F27A7">
        <w:rPr>
          <w:lang w:val="en-US"/>
        </w:rPr>
        <w:t xml:space="preserve">I will not count addition arithmetic because in the CPU, multiplication takes much more clock cycles to </w:t>
      </w:r>
      <w:r w:rsidR="004569BC">
        <w:rPr>
          <w:lang w:val="en-US"/>
        </w:rPr>
        <w:t>compute compared to</w:t>
      </w:r>
      <w:r w:rsidR="008F27A7">
        <w:rPr>
          <w:lang w:val="en-US"/>
        </w:rPr>
        <w:t xml:space="preserve"> addition</w:t>
      </w:r>
      <w:r w:rsidR="004569BC">
        <w:rPr>
          <w:lang w:val="en-US"/>
        </w:rPr>
        <w:t xml:space="preserve"> arithmetic</w:t>
      </w:r>
      <w:r w:rsidR="008F27A7">
        <w:rPr>
          <w:lang w:val="en-US"/>
        </w:rPr>
        <w:t xml:space="preserve">. </w:t>
      </w:r>
      <w:r>
        <w:rPr>
          <w:lang w:val="en-US"/>
        </w:rPr>
        <w:t>Each matrix multiplication if using the Naïve approach will take 8 multipl</w:t>
      </w:r>
      <w:r w:rsidR="00651C25">
        <w:rPr>
          <w:lang w:val="en-US"/>
        </w:rPr>
        <w:t>ications. In total</w:t>
      </w:r>
      <w:r w:rsidR="004569BC">
        <w:rPr>
          <w:lang w:val="en-US"/>
        </w:rPr>
        <w:t xml:space="preserve">, </w:t>
      </w:r>
      <w:r w:rsidR="00651C25">
        <w:rPr>
          <w:lang w:val="en-US"/>
        </w:rPr>
        <w:t xml:space="preserve">the running time complexity is </w:t>
      </w:r>
      <w:r w:rsidR="008F27A7" w:rsidRPr="00651C25">
        <w:rPr>
          <w:position w:val="-14"/>
        </w:rPr>
        <w:object w:dxaOrig="3060" w:dyaOrig="400" w14:anchorId="2C74AB3C">
          <v:shape id="_x0000_i1039" type="#_x0000_t75" style="width:149.85pt;height:19.9pt" o:ole="">
            <v:imagedata r:id="rId30" o:title=""/>
          </v:shape>
          <o:OLEObject Type="Embed" ProgID="Equation.DSMT4" ShapeID="_x0000_i1039" DrawAspect="Content" ObjectID="_1725563393" r:id="rId31"/>
        </w:object>
      </w:r>
    </w:p>
    <w:p w14:paraId="566031C6" w14:textId="6E9D25E2" w:rsidR="00651C25" w:rsidRPr="00F857A0" w:rsidRDefault="00651C25" w:rsidP="00714BF6">
      <w:pPr>
        <w:rPr>
          <w:lang w:val="en-US"/>
        </w:rPr>
      </w:pPr>
      <w:r>
        <w:rPr>
          <w:lang w:val="en-US"/>
        </w:rPr>
        <w:t>The improved strategy using th</w:t>
      </w:r>
      <w:r w:rsidR="00D31316">
        <w:rPr>
          <w:lang w:val="en-US"/>
        </w:rPr>
        <w:t>e binary exponentiation</w:t>
      </w:r>
      <w:r>
        <w:rPr>
          <w:lang w:val="en-US"/>
        </w:rPr>
        <w:t xml:space="preserve"> algorithm</w:t>
      </w:r>
      <w:r w:rsidR="008F27A7">
        <w:rPr>
          <w:lang w:val="en-US"/>
        </w:rPr>
        <w:t xml:space="preserve"> with the Strassen’s algorithm</w:t>
      </w:r>
      <w:r>
        <w:rPr>
          <w:lang w:val="en-US"/>
        </w:rPr>
        <w:t xml:space="preserve"> </w:t>
      </w:r>
      <w:r w:rsidR="008F27A7">
        <w:rPr>
          <w:lang w:val="en-US"/>
        </w:rPr>
        <w:t xml:space="preserve">will have two cases: either n is even or n is odd. Each matrix </w:t>
      </w:r>
      <w:r w:rsidR="00F857A0">
        <w:rPr>
          <w:lang w:val="en-US"/>
        </w:rPr>
        <w:t xml:space="preserve">multiplcation </w:t>
      </w:r>
      <w:r w:rsidR="008F27A7">
        <w:rPr>
          <w:lang w:val="en-US"/>
        </w:rPr>
        <w:t>will take 7</w:t>
      </w:r>
      <w:r w:rsidR="00F857A0">
        <w:rPr>
          <w:lang w:val="en-US"/>
        </w:rPr>
        <w:t xml:space="preserve"> multiplications. When n is even, the two halves are multiplied in </w:t>
      </w:r>
      <w:r w:rsidR="00F857A0" w:rsidRPr="00651C25">
        <w:rPr>
          <w:position w:val="-14"/>
        </w:rPr>
        <w:object w:dxaOrig="580" w:dyaOrig="400" w14:anchorId="28251BD7">
          <v:shape id="_x0000_i1040" type="#_x0000_t75" style="width:28.1pt;height:19.9pt" o:ole="">
            <v:imagedata r:id="rId32" o:title=""/>
          </v:shape>
          <o:OLEObject Type="Embed" ProgID="Equation.DSMT4" ShapeID="_x0000_i1040" DrawAspect="Content" ObjectID="_1725563394" r:id="rId33"/>
        </w:object>
      </w:r>
      <w:r w:rsidR="00F857A0">
        <w:rPr>
          <w:lang w:val="en-US"/>
        </w:rPr>
        <w:t xml:space="preserve"> time. When n is odd, the two halves are multiplied, plus the multiplication with the remaining matrix, taking </w:t>
      </w:r>
      <w:r w:rsidR="00F857A0" w:rsidRPr="00651C25">
        <w:rPr>
          <w:position w:val="-14"/>
        </w:rPr>
        <w:object w:dxaOrig="680" w:dyaOrig="400" w14:anchorId="14A0C1EF">
          <v:shape id="_x0000_i1041" type="#_x0000_t75" style="width:33.35pt;height:19.9pt" o:ole="">
            <v:imagedata r:id="rId34" o:title=""/>
          </v:shape>
          <o:OLEObject Type="Embed" ProgID="Equation.DSMT4" ShapeID="_x0000_i1041" DrawAspect="Content" ObjectID="_1725563395" r:id="rId35"/>
        </w:object>
      </w:r>
      <w:r w:rsidR="00F857A0">
        <w:rPr>
          <w:lang w:val="en-US"/>
        </w:rPr>
        <w:t>time</w:t>
      </w:r>
    </w:p>
    <w:p w14:paraId="7F045475" w14:textId="1DC3512E" w:rsidR="008F27A7" w:rsidRDefault="008F27A7" w:rsidP="00714BF6">
      <w:r>
        <w:rPr>
          <w:lang w:val="en-US"/>
        </w:rPr>
        <w:t xml:space="preserve">When n is even: </w:t>
      </w:r>
      <w:r w:rsidRPr="008F27A7">
        <w:rPr>
          <w:position w:val="-10"/>
        </w:rPr>
        <w:object w:dxaOrig="2280" w:dyaOrig="320" w14:anchorId="579D1DF5">
          <v:shape id="_x0000_i1042" type="#_x0000_t75" style="width:111.8pt;height:15.8pt" o:ole="">
            <v:imagedata r:id="rId36" o:title=""/>
          </v:shape>
          <o:OLEObject Type="Embed" ProgID="Equation.DSMT4" ShapeID="_x0000_i1042" DrawAspect="Content" ObjectID="_1725563396" r:id="rId37"/>
        </w:object>
      </w:r>
    </w:p>
    <w:p w14:paraId="690E11C6" w14:textId="4D322BA8" w:rsidR="00F857A0" w:rsidRDefault="00F857A0" w:rsidP="00714BF6">
      <w:r>
        <w:rPr>
          <w:lang w:val="en-US"/>
        </w:rPr>
        <w:t xml:space="preserve">When n is odd: </w:t>
      </w:r>
      <w:r w:rsidRPr="008F27A7">
        <w:rPr>
          <w:position w:val="-10"/>
        </w:rPr>
        <w:object w:dxaOrig="2360" w:dyaOrig="320" w14:anchorId="2F83592A">
          <v:shape id="_x0000_i1043" type="#_x0000_t75" style="width:115.9pt;height:15.8pt" o:ole="">
            <v:imagedata r:id="rId38" o:title=""/>
          </v:shape>
          <o:OLEObject Type="Embed" ProgID="Equation.DSMT4" ShapeID="_x0000_i1043" DrawAspect="Content" ObjectID="_1725563397" r:id="rId39"/>
        </w:object>
      </w:r>
    </w:p>
    <w:p w14:paraId="18C1B515" w14:textId="5C8DED71" w:rsidR="00F857A0" w:rsidRDefault="00F857A0" w:rsidP="00714BF6">
      <w:r>
        <w:rPr>
          <w:lang w:val="en-US"/>
        </w:rPr>
        <w:t xml:space="preserve">So on average for both cases: </w:t>
      </w:r>
      <w:r w:rsidR="00C82DF4" w:rsidRPr="008F27A7">
        <w:rPr>
          <w:position w:val="-10"/>
        </w:rPr>
        <w:object w:dxaOrig="2360" w:dyaOrig="320" w14:anchorId="75D1DE8D">
          <v:shape id="_x0000_i1044" type="#_x0000_t75" style="width:115.9pt;height:15.8pt" o:ole="">
            <v:imagedata r:id="rId40" o:title=""/>
          </v:shape>
          <o:OLEObject Type="Embed" ProgID="Equation.DSMT4" ShapeID="_x0000_i1044" DrawAspect="Content" ObjectID="_1725563398" r:id="rId41"/>
        </w:object>
      </w:r>
    </w:p>
    <w:p w14:paraId="4BDAE902" w14:textId="4135BB39" w:rsidR="00C82DF4" w:rsidRDefault="00C82DF4" w:rsidP="00714BF6">
      <w:r>
        <w:rPr>
          <w:lang w:val="en-US"/>
        </w:rPr>
        <w:t xml:space="preserve">According to Master Theorem: </w:t>
      </w:r>
      <w:r w:rsidRPr="00C82DF4">
        <w:rPr>
          <w:position w:val="-12"/>
        </w:rPr>
        <w:object w:dxaOrig="4900" w:dyaOrig="360" w14:anchorId="2499A3CA">
          <v:shape id="_x0000_i1045" type="#_x0000_t75" style="width:240.6pt;height:17.55pt" o:ole="">
            <v:imagedata r:id="rId42" o:title=""/>
          </v:shape>
          <o:OLEObject Type="Embed" ProgID="Equation.DSMT4" ShapeID="_x0000_i1045" DrawAspect="Content" ObjectID="_1725563399" r:id="rId43"/>
        </w:object>
      </w:r>
    </w:p>
    <w:p w14:paraId="455C5C8A" w14:textId="6522DCDB" w:rsidR="00C82DF4" w:rsidRDefault="00C82DF4" w:rsidP="00C82DF4">
      <w:pPr>
        <w:rPr>
          <w:lang w:val="en-US"/>
        </w:rPr>
      </w:pPr>
      <w:r>
        <w:rPr>
          <w:lang w:val="en-US"/>
        </w:rPr>
        <w:t>Therefore, the time complexity of new algorithm is</w:t>
      </w:r>
      <w:r w:rsidRPr="00C82DF4">
        <w:rPr>
          <w:position w:val="-14"/>
        </w:rPr>
        <w:object w:dxaOrig="1680" w:dyaOrig="400" w14:anchorId="7B9836E3">
          <v:shape id="_x0000_i1046" type="#_x0000_t75" style="width:84.3pt;height:19.9pt" o:ole="">
            <v:imagedata r:id="rId44" o:title=""/>
          </v:shape>
          <o:OLEObject Type="Embed" ProgID="Equation.DSMT4" ShapeID="_x0000_i1046" DrawAspect="Content" ObjectID="_1725563400" r:id="rId45"/>
        </w:object>
      </w:r>
      <w:r>
        <w:rPr>
          <w:lang w:val="en-US"/>
        </w:rPr>
        <w:t xml:space="preserve">, which </w:t>
      </w:r>
      <w:r w:rsidR="007A7925">
        <w:rPr>
          <w:lang w:val="en-US"/>
        </w:rPr>
        <w:t xml:space="preserve">runs in </w:t>
      </w:r>
      <w:r>
        <w:rPr>
          <w:lang w:val="en-US"/>
        </w:rPr>
        <w:t>logarithmic</w:t>
      </w:r>
      <w:r w:rsidR="007A7925">
        <w:rPr>
          <w:lang w:val="en-US"/>
        </w:rPr>
        <w:t xml:space="preserve"> </w:t>
      </w:r>
      <w:r>
        <w:rPr>
          <w:lang w:val="en-US"/>
        </w:rPr>
        <w:t xml:space="preserve">time. It is faster than the Naïve method </w:t>
      </w:r>
      <w:r w:rsidR="005C3D6E">
        <w:rPr>
          <w:lang w:val="en-US"/>
        </w:rPr>
        <w:t>that runs in linear time.</w:t>
      </w:r>
    </w:p>
    <w:p w14:paraId="4D556371" w14:textId="5FD4B4CC" w:rsidR="005C3D6E" w:rsidRDefault="005C3D6E" w:rsidP="00C82DF4">
      <w:pPr>
        <w:rPr>
          <w:lang w:val="en-US"/>
        </w:rPr>
      </w:pPr>
    </w:p>
    <w:p w14:paraId="7E28F2A3" w14:textId="03F15313" w:rsidR="005C3D6E" w:rsidRDefault="005C3D6E" w:rsidP="00C82DF4">
      <w:pPr>
        <w:rPr>
          <w:lang w:val="en-US"/>
        </w:rPr>
      </w:pPr>
    </w:p>
    <w:p w14:paraId="5C0CBD1E" w14:textId="6FC01118" w:rsidR="005C3D6E" w:rsidRDefault="005C3D6E" w:rsidP="00C82DF4">
      <w:pPr>
        <w:rPr>
          <w:lang w:val="en-US"/>
        </w:rPr>
      </w:pPr>
    </w:p>
    <w:p w14:paraId="365CC6D2" w14:textId="20443EEE" w:rsidR="005C3D6E" w:rsidRDefault="005C3D6E" w:rsidP="00C82DF4">
      <w:pPr>
        <w:rPr>
          <w:lang w:val="en-US"/>
        </w:rPr>
      </w:pPr>
    </w:p>
    <w:p w14:paraId="752F05BA" w14:textId="27FBA589" w:rsidR="005C3D6E" w:rsidRDefault="005C3D6E" w:rsidP="00C82DF4">
      <w:pPr>
        <w:rPr>
          <w:lang w:val="en-US"/>
        </w:rPr>
      </w:pPr>
    </w:p>
    <w:p w14:paraId="7C0A4112" w14:textId="306F5A9B" w:rsidR="005C3D6E" w:rsidRDefault="005C3D6E" w:rsidP="00C82DF4">
      <w:pPr>
        <w:rPr>
          <w:lang w:val="en-US"/>
        </w:rPr>
      </w:pPr>
    </w:p>
    <w:p w14:paraId="3AF3CAF2" w14:textId="77777777" w:rsidR="005C3D6E" w:rsidRPr="00C82DF4" w:rsidRDefault="005C3D6E" w:rsidP="00C82DF4">
      <w:pPr>
        <w:rPr>
          <w:lang w:val="en-US"/>
        </w:rPr>
      </w:pPr>
    </w:p>
    <w:p w14:paraId="11EC3CC6" w14:textId="33B22F2E" w:rsidR="009204B1" w:rsidRDefault="003D072E" w:rsidP="00714BF6">
      <w:r w:rsidRPr="003D072E">
        <w:rPr>
          <w:noProof/>
        </w:rPr>
        <w:lastRenderedPageBreak/>
        <w:drawing>
          <wp:inline distT="0" distB="0" distL="0" distR="0" wp14:anchorId="446D011E" wp14:editId="02A87F0D">
            <wp:extent cx="5731510" cy="2066693"/>
            <wp:effectExtent l="0" t="0" r="254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rotWithShape="1">
                    <a:blip r:embed="rId46"/>
                    <a:srcRect b="22931"/>
                    <a:stretch/>
                  </pic:blipFill>
                  <pic:spPr bwMode="auto">
                    <a:xfrm>
                      <a:off x="0" y="0"/>
                      <a:ext cx="5731510" cy="2066693"/>
                    </a:xfrm>
                    <a:prstGeom prst="rect">
                      <a:avLst/>
                    </a:prstGeom>
                    <a:ln>
                      <a:noFill/>
                    </a:ln>
                    <a:extLst>
                      <a:ext uri="{53640926-AAD7-44D8-BBD7-CCE9431645EC}">
                        <a14:shadowObscured xmlns:a14="http://schemas.microsoft.com/office/drawing/2010/main"/>
                      </a:ext>
                    </a:extLst>
                  </pic:spPr>
                </pic:pic>
              </a:graphicData>
            </a:graphic>
          </wp:inline>
        </w:drawing>
      </w:r>
      <w:r w:rsidR="009204B1" w:rsidRPr="00714BF6">
        <w:t xml:space="preserve"> </w:t>
      </w:r>
    </w:p>
    <w:p w14:paraId="1CF20C4B" w14:textId="5C46A0DB" w:rsidR="00FA0549" w:rsidRDefault="00FA0549" w:rsidP="00C475B0">
      <w:pPr>
        <w:rPr>
          <w:lang w:val="en-US"/>
        </w:rPr>
      </w:pPr>
      <w:r>
        <w:rPr>
          <w:lang w:val="en-US"/>
        </w:rPr>
        <w:t>We can derive the recursive formula from the direct formula as follows</w:t>
      </w:r>
    </w:p>
    <w:p w14:paraId="60AB8D6D" w14:textId="1FAF2383" w:rsidR="00C475B0" w:rsidRDefault="00284D3C" w:rsidP="00C475B0">
      <w:r w:rsidRPr="00780005">
        <w:rPr>
          <w:position w:val="-32"/>
        </w:rPr>
        <w:object w:dxaOrig="4400" w:dyaOrig="740" w14:anchorId="77BF973A">
          <v:shape id="_x0000_i1047" type="#_x0000_t75" style="width:3in;height:36.3pt" o:ole="">
            <v:imagedata r:id="rId47" o:title=""/>
          </v:shape>
          <o:OLEObject Type="Embed" ProgID="Equation.DSMT4" ShapeID="_x0000_i1047" DrawAspect="Content" ObjectID="_1725563401" r:id="rId48"/>
        </w:object>
      </w:r>
    </w:p>
    <w:p w14:paraId="725D53E8" w14:textId="0633D53B" w:rsidR="00780005" w:rsidRDefault="00284D3C" w:rsidP="00780005">
      <w:r w:rsidRPr="00284D3C">
        <w:rPr>
          <w:position w:val="-32"/>
        </w:rPr>
        <w:object w:dxaOrig="6820" w:dyaOrig="740" w14:anchorId="6643D76F">
          <v:shape id="_x0000_i1048" type="#_x0000_t75" style="width:334.85pt;height:36.3pt" o:ole="">
            <v:imagedata r:id="rId49" o:title=""/>
          </v:shape>
          <o:OLEObject Type="Embed" ProgID="Equation.DSMT4" ShapeID="_x0000_i1048" DrawAspect="Content" ObjectID="_1725563402" r:id="rId50"/>
        </w:object>
      </w:r>
    </w:p>
    <w:p w14:paraId="0D87DAE7" w14:textId="7BE42DBE" w:rsidR="00284D3C" w:rsidRDefault="00FA0549" w:rsidP="00780005">
      <w:r w:rsidRPr="00284D3C">
        <w:rPr>
          <w:position w:val="-32"/>
        </w:rPr>
        <w:object w:dxaOrig="8540" w:dyaOrig="740" w14:anchorId="1E7D18FA">
          <v:shape id="_x0000_i1049" type="#_x0000_t75" style="width:419.1pt;height:36.3pt" o:ole="">
            <v:imagedata r:id="rId51" o:title=""/>
          </v:shape>
          <o:OLEObject Type="Embed" ProgID="Equation.DSMT4" ShapeID="_x0000_i1049" DrawAspect="Content" ObjectID="_1725563403" r:id="rId52"/>
        </w:object>
      </w:r>
    </w:p>
    <w:p w14:paraId="7BBBD43F" w14:textId="19F76FB6" w:rsidR="00FA0549" w:rsidRPr="00284D3C" w:rsidRDefault="00FA0549" w:rsidP="00780005">
      <w:pPr>
        <w:rPr>
          <w:lang w:val="en-US"/>
        </w:rPr>
      </w:pPr>
      <w:r w:rsidRPr="00284D3C">
        <w:rPr>
          <w:position w:val="-32"/>
        </w:rPr>
        <w:object w:dxaOrig="5620" w:dyaOrig="740" w14:anchorId="17A9A402">
          <v:shape id="_x0000_i1050" type="#_x0000_t75" style="width:275.7pt;height:36.3pt" o:ole="">
            <v:imagedata r:id="rId53" o:title=""/>
          </v:shape>
          <o:OLEObject Type="Embed" ProgID="Equation.DSMT4" ShapeID="_x0000_i1050" DrawAspect="Content" ObjectID="_1725563404" r:id="rId54"/>
        </w:object>
      </w:r>
    </w:p>
    <w:p w14:paraId="4925D166" w14:textId="1B8D8835" w:rsidR="00FA0549" w:rsidRDefault="00FA0549" w:rsidP="005C3D6E">
      <w:pPr>
        <w:rPr>
          <w:lang w:val="en-US"/>
        </w:rPr>
      </w:pPr>
      <w:r>
        <w:rPr>
          <w:lang w:val="en-US"/>
        </w:rPr>
        <w:t xml:space="preserve">Therefore, the recursive formula is </w:t>
      </w:r>
      <w:r w:rsidRPr="00FA0549">
        <w:rPr>
          <w:position w:val="-14"/>
        </w:rPr>
        <w:object w:dxaOrig="3540" w:dyaOrig="400" w14:anchorId="37FDC12F">
          <v:shape id="_x0000_i1051" type="#_x0000_t75" style="width:173.85pt;height:19.9pt" o:ole="">
            <v:imagedata r:id="rId55" o:title=""/>
          </v:shape>
          <o:OLEObject Type="Embed" ProgID="Equation.DSMT4" ShapeID="_x0000_i1051" DrawAspect="Content" ObjectID="_1725563405" r:id="rId56"/>
        </w:object>
      </w:r>
    </w:p>
    <w:p w14:paraId="54D95FEC" w14:textId="63319FE4" w:rsidR="005C3D6E" w:rsidRPr="005C3D6E" w:rsidRDefault="000F091B" w:rsidP="005C3D6E">
      <w:pPr>
        <w:rPr>
          <w:lang w:val="en-US"/>
        </w:rPr>
      </w:pPr>
      <w:r>
        <w:rPr>
          <w:lang w:val="en-US"/>
        </w:rPr>
        <w:t xml:space="preserve">The </w:t>
      </w:r>
      <w:r w:rsidR="005C3D6E">
        <w:rPr>
          <w:lang w:val="en-US"/>
        </w:rPr>
        <w:t>Recursive algorithm</w:t>
      </w:r>
      <w:r>
        <w:rPr>
          <w:lang w:val="en-US"/>
        </w:rPr>
        <w:t xml:space="preserve"> for binomial coefficient</w:t>
      </w:r>
      <w:r w:rsidR="00A23F74">
        <w:rPr>
          <w:lang w:val="en-US"/>
        </w:rPr>
        <w:br/>
        <w:t>----------------------------------------</w:t>
      </w:r>
      <w:r w:rsidR="00A23F74">
        <w:rPr>
          <w:lang w:val="en-US"/>
        </w:rPr>
        <w:br/>
      </w:r>
      <w:r w:rsidR="005C3D6E" w:rsidRPr="005C3D6E">
        <w:rPr>
          <w:lang w:val="en-US"/>
        </w:rPr>
        <w:t>binomialCoeff</w:t>
      </w:r>
      <w:r w:rsidR="005C3D6E">
        <w:rPr>
          <w:lang w:val="en-US"/>
        </w:rPr>
        <w:t>icient</w:t>
      </w:r>
      <w:r w:rsidR="005C3D6E" w:rsidRPr="005C3D6E">
        <w:rPr>
          <w:lang w:val="en-US"/>
        </w:rPr>
        <w:t>(n,</w:t>
      </w:r>
      <w:r w:rsidR="005C3D6E">
        <w:rPr>
          <w:lang w:val="en-US"/>
        </w:rPr>
        <w:t xml:space="preserve"> </w:t>
      </w:r>
      <w:r w:rsidR="005C3D6E" w:rsidRPr="005C3D6E">
        <w:rPr>
          <w:lang w:val="en-US"/>
        </w:rPr>
        <w:t>k)</w:t>
      </w:r>
      <w:r w:rsidR="005C3D6E">
        <w:rPr>
          <w:lang w:val="en-US"/>
        </w:rPr>
        <w:br/>
        <w:t xml:space="preserve">   // Base case</w:t>
      </w:r>
      <w:r w:rsidR="005C3D6E">
        <w:rPr>
          <w:lang w:val="en-US"/>
        </w:rPr>
        <w:br/>
        <w:t xml:space="preserve">   </w:t>
      </w:r>
      <w:r w:rsidR="005C3D6E" w:rsidRPr="005C3D6E">
        <w:rPr>
          <w:lang w:val="en-US"/>
        </w:rPr>
        <w:t>if (k &gt; n)</w:t>
      </w:r>
      <w:r w:rsidR="005C3D6E">
        <w:rPr>
          <w:lang w:val="en-US"/>
        </w:rPr>
        <w:br/>
        <w:t xml:space="preserve">     </w:t>
      </w:r>
      <w:r w:rsidR="005C3D6E" w:rsidRPr="005C3D6E">
        <w:rPr>
          <w:lang w:val="en-US"/>
        </w:rPr>
        <w:t>return 0;</w:t>
      </w:r>
      <w:r w:rsidR="005C3D6E">
        <w:rPr>
          <w:lang w:val="en-US"/>
        </w:rPr>
        <w:br/>
        <w:t xml:space="preserve">   </w:t>
      </w:r>
      <w:r w:rsidR="005C3D6E" w:rsidRPr="005C3D6E">
        <w:rPr>
          <w:lang w:val="en-US"/>
        </w:rPr>
        <w:t>if (k == 0 || k == n)</w:t>
      </w:r>
      <w:r w:rsidR="005C3D6E">
        <w:rPr>
          <w:lang w:val="en-US"/>
        </w:rPr>
        <w:br/>
        <w:t xml:space="preserve">     </w:t>
      </w:r>
      <w:r w:rsidR="005C3D6E" w:rsidRPr="005C3D6E">
        <w:rPr>
          <w:lang w:val="en-US"/>
        </w:rPr>
        <w:t>return 1;</w:t>
      </w:r>
    </w:p>
    <w:p w14:paraId="5B39FFDD" w14:textId="1C95DB5C" w:rsidR="005C3D6E" w:rsidRDefault="005C3D6E" w:rsidP="005C3D6E">
      <w:pPr>
        <w:rPr>
          <w:lang w:val="en-US"/>
        </w:rPr>
      </w:pPr>
      <w:r w:rsidRPr="005C3D6E">
        <w:rPr>
          <w:lang w:val="en-US"/>
        </w:rPr>
        <w:t xml:space="preserve">    // Recur</w:t>
      </w:r>
      <w:r>
        <w:rPr>
          <w:lang w:val="en-US"/>
        </w:rPr>
        <w:t>sion</w:t>
      </w:r>
      <w:r>
        <w:rPr>
          <w:lang w:val="en-US"/>
        </w:rPr>
        <w:br/>
        <w:t xml:space="preserve">   </w:t>
      </w:r>
      <w:r w:rsidRPr="005C3D6E">
        <w:rPr>
          <w:lang w:val="en-US"/>
        </w:rPr>
        <w:t>return binomialCoeff</w:t>
      </w:r>
      <w:r>
        <w:rPr>
          <w:lang w:val="en-US"/>
        </w:rPr>
        <w:t>icient</w:t>
      </w:r>
      <w:r w:rsidRPr="005C3D6E">
        <w:rPr>
          <w:lang w:val="en-US"/>
        </w:rPr>
        <w:t>(n - 1, k - 1)</w:t>
      </w:r>
      <w:r>
        <w:rPr>
          <w:lang w:val="en-US"/>
        </w:rPr>
        <w:t xml:space="preserve"> </w:t>
      </w:r>
      <w:r w:rsidRPr="005C3D6E">
        <w:rPr>
          <w:lang w:val="en-US"/>
        </w:rPr>
        <w:t>+ binomialCoeff</w:t>
      </w:r>
      <w:r>
        <w:rPr>
          <w:lang w:val="en-US"/>
        </w:rPr>
        <w:t>icient</w:t>
      </w:r>
      <w:r w:rsidRPr="005C3D6E">
        <w:rPr>
          <w:lang w:val="en-US"/>
        </w:rPr>
        <w:t>(n - 1, k);</w:t>
      </w:r>
    </w:p>
    <w:p w14:paraId="3C0D1E2E" w14:textId="5E4BA8AB" w:rsidR="00FA0549" w:rsidRDefault="00FA0549" w:rsidP="005C3D6E">
      <w:pPr>
        <w:rPr>
          <w:lang w:val="en-US"/>
        </w:rPr>
      </w:pPr>
    </w:p>
    <w:p w14:paraId="17929FC9" w14:textId="6F089891" w:rsidR="00FA0549" w:rsidRDefault="00FA0549" w:rsidP="005C3D6E">
      <w:pPr>
        <w:rPr>
          <w:lang w:val="en-US"/>
        </w:rPr>
      </w:pPr>
    </w:p>
    <w:p w14:paraId="37D1D582" w14:textId="07F8A62F" w:rsidR="00FA0549" w:rsidRDefault="00FA0549" w:rsidP="005C3D6E">
      <w:pPr>
        <w:rPr>
          <w:lang w:val="en-US"/>
        </w:rPr>
      </w:pPr>
    </w:p>
    <w:p w14:paraId="690C1743" w14:textId="0FE55C67" w:rsidR="00FA0549" w:rsidRDefault="00FA0549" w:rsidP="005C3D6E">
      <w:pPr>
        <w:rPr>
          <w:lang w:val="en-US"/>
        </w:rPr>
      </w:pPr>
    </w:p>
    <w:p w14:paraId="6D16A6F1" w14:textId="190F6F5A" w:rsidR="00FA0549" w:rsidRDefault="00FA0549" w:rsidP="005C3D6E">
      <w:pPr>
        <w:rPr>
          <w:lang w:val="en-US"/>
        </w:rPr>
      </w:pPr>
    </w:p>
    <w:p w14:paraId="485191FF" w14:textId="77777777" w:rsidR="00FA0549" w:rsidRDefault="00FA0549" w:rsidP="005C3D6E">
      <w:pPr>
        <w:rPr>
          <w:lang w:val="en-US"/>
        </w:rPr>
      </w:pPr>
    </w:p>
    <w:p w14:paraId="6707254F" w14:textId="0949C313" w:rsidR="00D430BC" w:rsidRDefault="003D072E" w:rsidP="00714BF6">
      <w:r w:rsidRPr="003D072E">
        <w:rPr>
          <w:noProof/>
        </w:rPr>
        <w:lastRenderedPageBreak/>
        <w:drawing>
          <wp:inline distT="0" distB="0" distL="0" distR="0" wp14:anchorId="1AFF1ABC" wp14:editId="511A165E">
            <wp:extent cx="5731510" cy="592610"/>
            <wp:effectExtent l="0" t="0" r="254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rotWithShape="1">
                    <a:blip r:embed="rId46"/>
                    <a:srcRect t="77901"/>
                    <a:stretch/>
                  </pic:blipFill>
                  <pic:spPr bwMode="auto">
                    <a:xfrm>
                      <a:off x="0" y="0"/>
                      <a:ext cx="5731510" cy="592610"/>
                    </a:xfrm>
                    <a:prstGeom prst="rect">
                      <a:avLst/>
                    </a:prstGeom>
                    <a:ln>
                      <a:noFill/>
                    </a:ln>
                    <a:extLst>
                      <a:ext uri="{53640926-AAD7-44D8-BBD7-CCE9431645EC}">
                        <a14:shadowObscured xmlns:a14="http://schemas.microsoft.com/office/drawing/2010/main"/>
                      </a:ext>
                    </a:extLst>
                  </pic:spPr>
                </pic:pic>
              </a:graphicData>
            </a:graphic>
          </wp:inline>
        </w:drawing>
      </w:r>
    </w:p>
    <w:p w14:paraId="7AD56AEC" w14:textId="432B4B5D" w:rsidR="007A7925" w:rsidRDefault="007A7925" w:rsidP="00714BF6">
      <w:pPr>
        <w:rPr>
          <w:lang w:val="en-US"/>
        </w:rPr>
      </w:pPr>
      <w:r>
        <w:rPr>
          <w:lang w:val="en-US"/>
        </w:rPr>
        <w:t xml:space="preserve">Recurrence relation verified by the time complexity of this algorithm is: </w:t>
      </w:r>
    </w:p>
    <w:p w14:paraId="61144714" w14:textId="74B89C5D" w:rsidR="007A7925" w:rsidRDefault="007A7925" w:rsidP="00714BF6">
      <w:pPr>
        <w:rPr>
          <w:lang w:val="en-US"/>
        </w:rPr>
      </w:pPr>
      <w:r w:rsidRPr="007A7925">
        <w:rPr>
          <w:position w:val="-14"/>
        </w:rPr>
        <w:object w:dxaOrig="4020" w:dyaOrig="400" w14:anchorId="057FA424">
          <v:shape id="_x0000_i1052" type="#_x0000_t75" style="width:197.25pt;height:19.9pt" o:ole="">
            <v:imagedata r:id="rId57" o:title=""/>
          </v:shape>
          <o:OLEObject Type="Embed" ProgID="Equation.DSMT4" ShapeID="_x0000_i1052" DrawAspect="Content" ObjectID="_1725563406" r:id="rId58"/>
        </w:object>
      </w:r>
      <w:r>
        <w:rPr>
          <w:lang w:val="en-US"/>
        </w:rPr>
        <w:t>, because addition arithmetic takes a constant time</w:t>
      </w:r>
    </w:p>
    <w:p w14:paraId="695393D1" w14:textId="465AB8D4" w:rsidR="007A7925" w:rsidRDefault="007A7925" w:rsidP="00714BF6">
      <w:pPr>
        <w:rPr>
          <w:lang w:val="en-US"/>
        </w:rPr>
      </w:pPr>
    </w:p>
    <w:p w14:paraId="2171792E" w14:textId="19429D39" w:rsidR="007A7925" w:rsidRDefault="007A7925" w:rsidP="00714BF6">
      <w:pPr>
        <w:rPr>
          <w:lang w:val="en-US"/>
        </w:rPr>
      </w:pPr>
    </w:p>
    <w:p w14:paraId="2B96606F" w14:textId="42FE5C2A" w:rsidR="007A7925" w:rsidRDefault="007A7925" w:rsidP="00714BF6">
      <w:pPr>
        <w:rPr>
          <w:lang w:val="en-US"/>
        </w:rPr>
      </w:pPr>
    </w:p>
    <w:p w14:paraId="332288EE" w14:textId="4EEBEBDA" w:rsidR="007A7925" w:rsidRDefault="007A7925" w:rsidP="00714BF6">
      <w:pPr>
        <w:rPr>
          <w:lang w:val="en-US"/>
        </w:rPr>
      </w:pPr>
    </w:p>
    <w:p w14:paraId="4BC3D86C" w14:textId="335272FD" w:rsidR="007A7925" w:rsidRDefault="007A7925" w:rsidP="00714BF6">
      <w:pPr>
        <w:rPr>
          <w:lang w:val="en-US"/>
        </w:rPr>
      </w:pPr>
    </w:p>
    <w:p w14:paraId="7D121FE2" w14:textId="3B5E2859" w:rsidR="007A7925" w:rsidRDefault="007A7925" w:rsidP="00714BF6">
      <w:pPr>
        <w:rPr>
          <w:lang w:val="en-US"/>
        </w:rPr>
      </w:pPr>
    </w:p>
    <w:p w14:paraId="263EB2EE" w14:textId="4E630AB5" w:rsidR="007A7925" w:rsidRDefault="007A7925" w:rsidP="00714BF6">
      <w:pPr>
        <w:rPr>
          <w:lang w:val="en-US"/>
        </w:rPr>
      </w:pPr>
    </w:p>
    <w:p w14:paraId="489EAF13" w14:textId="0AAF4645" w:rsidR="007A7925" w:rsidRDefault="007A7925" w:rsidP="00714BF6">
      <w:pPr>
        <w:rPr>
          <w:lang w:val="en-US"/>
        </w:rPr>
      </w:pPr>
    </w:p>
    <w:p w14:paraId="01277ACB" w14:textId="629E7A49" w:rsidR="007A7925" w:rsidRDefault="007A7925" w:rsidP="00714BF6">
      <w:pPr>
        <w:rPr>
          <w:lang w:val="en-US"/>
        </w:rPr>
      </w:pPr>
    </w:p>
    <w:p w14:paraId="74C639BB" w14:textId="73A19FDC" w:rsidR="007A7925" w:rsidRDefault="007A7925" w:rsidP="00714BF6">
      <w:pPr>
        <w:rPr>
          <w:lang w:val="en-US"/>
        </w:rPr>
      </w:pPr>
    </w:p>
    <w:p w14:paraId="1A7EAE8A" w14:textId="08FAA21A" w:rsidR="007A7925" w:rsidRDefault="007A7925" w:rsidP="00714BF6">
      <w:pPr>
        <w:rPr>
          <w:lang w:val="en-US"/>
        </w:rPr>
      </w:pPr>
    </w:p>
    <w:p w14:paraId="12297B3E" w14:textId="5C69AB0D" w:rsidR="007A7925" w:rsidRDefault="007A7925" w:rsidP="00714BF6">
      <w:pPr>
        <w:rPr>
          <w:lang w:val="en-US"/>
        </w:rPr>
      </w:pPr>
    </w:p>
    <w:p w14:paraId="5CD3EE08" w14:textId="495FA0B7" w:rsidR="007A7925" w:rsidRDefault="007A7925" w:rsidP="00714BF6">
      <w:pPr>
        <w:rPr>
          <w:lang w:val="en-US"/>
        </w:rPr>
      </w:pPr>
    </w:p>
    <w:p w14:paraId="74A57753" w14:textId="0ADFAC1C" w:rsidR="007A7925" w:rsidRDefault="007A7925" w:rsidP="00714BF6">
      <w:pPr>
        <w:rPr>
          <w:lang w:val="en-US"/>
        </w:rPr>
      </w:pPr>
    </w:p>
    <w:p w14:paraId="41DA5283" w14:textId="6F9C4919" w:rsidR="007A7925" w:rsidRDefault="007A7925" w:rsidP="00714BF6">
      <w:pPr>
        <w:rPr>
          <w:lang w:val="en-US"/>
        </w:rPr>
      </w:pPr>
    </w:p>
    <w:p w14:paraId="59AD384B" w14:textId="65558AF5" w:rsidR="007A7925" w:rsidRDefault="007A7925" w:rsidP="00714BF6">
      <w:pPr>
        <w:rPr>
          <w:lang w:val="en-US"/>
        </w:rPr>
      </w:pPr>
    </w:p>
    <w:p w14:paraId="1DC0C08F" w14:textId="06A7E27A" w:rsidR="007A7925" w:rsidRDefault="007A7925" w:rsidP="00714BF6">
      <w:pPr>
        <w:rPr>
          <w:lang w:val="en-US"/>
        </w:rPr>
      </w:pPr>
    </w:p>
    <w:p w14:paraId="71A82275" w14:textId="5A3ECEED" w:rsidR="007A7925" w:rsidRDefault="007A7925" w:rsidP="00714BF6">
      <w:pPr>
        <w:rPr>
          <w:lang w:val="en-US"/>
        </w:rPr>
      </w:pPr>
    </w:p>
    <w:p w14:paraId="36952DA5" w14:textId="1404DABA" w:rsidR="007A7925" w:rsidRDefault="007A7925" w:rsidP="00714BF6">
      <w:pPr>
        <w:rPr>
          <w:lang w:val="en-US"/>
        </w:rPr>
      </w:pPr>
    </w:p>
    <w:p w14:paraId="1947C580" w14:textId="71706E41" w:rsidR="007A7925" w:rsidRDefault="007A7925" w:rsidP="00714BF6">
      <w:pPr>
        <w:rPr>
          <w:lang w:val="en-US"/>
        </w:rPr>
      </w:pPr>
    </w:p>
    <w:p w14:paraId="01429AA5" w14:textId="73335620" w:rsidR="007A7925" w:rsidRDefault="007A7925" w:rsidP="00714BF6">
      <w:pPr>
        <w:rPr>
          <w:lang w:val="en-US"/>
        </w:rPr>
      </w:pPr>
    </w:p>
    <w:p w14:paraId="137BED95" w14:textId="145637FC" w:rsidR="007A7925" w:rsidRDefault="007A7925" w:rsidP="00714BF6">
      <w:pPr>
        <w:rPr>
          <w:lang w:val="en-US"/>
        </w:rPr>
      </w:pPr>
    </w:p>
    <w:p w14:paraId="4AAE83A1" w14:textId="23FCA376" w:rsidR="007A7925" w:rsidRDefault="007A7925" w:rsidP="00714BF6">
      <w:pPr>
        <w:rPr>
          <w:lang w:val="en-US"/>
        </w:rPr>
      </w:pPr>
    </w:p>
    <w:p w14:paraId="2E17B5E4" w14:textId="5EA9C55E" w:rsidR="007A7925" w:rsidRDefault="007A7925" w:rsidP="00714BF6">
      <w:pPr>
        <w:rPr>
          <w:lang w:val="en-US"/>
        </w:rPr>
      </w:pPr>
    </w:p>
    <w:p w14:paraId="32058350" w14:textId="188B5793" w:rsidR="007A7925" w:rsidRDefault="007A7925" w:rsidP="00714BF6">
      <w:pPr>
        <w:rPr>
          <w:lang w:val="en-US"/>
        </w:rPr>
      </w:pPr>
    </w:p>
    <w:p w14:paraId="51527CB0" w14:textId="77777777" w:rsidR="007A7925" w:rsidRPr="007A7925" w:rsidRDefault="007A7925" w:rsidP="00714BF6">
      <w:pPr>
        <w:rPr>
          <w:lang w:val="en-US"/>
        </w:rPr>
      </w:pPr>
    </w:p>
    <w:p w14:paraId="3CFB77F5" w14:textId="398C6184" w:rsidR="00D430BC" w:rsidRDefault="00B67AFD" w:rsidP="00714BF6">
      <w:r w:rsidRPr="00B67AFD">
        <w:rPr>
          <w:noProof/>
        </w:rPr>
        <w:lastRenderedPageBreak/>
        <w:drawing>
          <wp:inline distT="0" distB="0" distL="0" distR="0" wp14:anchorId="246EC9E5" wp14:editId="52E9EE17">
            <wp:extent cx="5731510" cy="1236980"/>
            <wp:effectExtent l="0" t="0" r="2540" b="12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9"/>
                    <a:stretch>
                      <a:fillRect/>
                    </a:stretch>
                  </pic:blipFill>
                  <pic:spPr>
                    <a:xfrm>
                      <a:off x="0" y="0"/>
                      <a:ext cx="5731510" cy="1236980"/>
                    </a:xfrm>
                    <a:prstGeom prst="rect">
                      <a:avLst/>
                    </a:prstGeom>
                  </pic:spPr>
                </pic:pic>
              </a:graphicData>
            </a:graphic>
          </wp:inline>
        </w:drawing>
      </w:r>
    </w:p>
    <w:p w14:paraId="25A8873B" w14:textId="6EE7ECFF" w:rsidR="00932E99" w:rsidRDefault="00932E99" w:rsidP="00714BF6">
      <w:pPr>
        <w:rPr>
          <w:lang w:val="en-US"/>
        </w:rPr>
      </w:pPr>
      <w:r>
        <w:rPr>
          <w:lang w:val="en-US"/>
        </w:rPr>
        <w:t>We can try expanding the recurrence relation to find the pattern here:</w:t>
      </w:r>
    </w:p>
    <w:p w14:paraId="527BF16A" w14:textId="4F88959B" w:rsidR="00693C29" w:rsidRDefault="00693C29" w:rsidP="00714BF6">
      <w:pPr>
        <w:rPr>
          <w:lang w:val="en-US"/>
        </w:rPr>
      </w:pPr>
      <w:r>
        <w:rPr>
          <w:lang w:val="en-US"/>
        </w:rPr>
        <w:t>At n – 2 level</w:t>
      </w:r>
    </w:p>
    <w:p w14:paraId="1F414EE7" w14:textId="45E049AE" w:rsidR="00932E99" w:rsidRDefault="00693C29" w:rsidP="00714BF6">
      <w:r w:rsidRPr="00693C29">
        <w:rPr>
          <w:position w:val="-56"/>
        </w:rPr>
        <w:object w:dxaOrig="9120" w:dyaOrig="1240" w14:anchorId="357F3AE4">
          <v:shape id="_x0000_i1053" type="#_x0000_t75" style="width:447.2pt;height:60.9pt" o:ole="">
            <v:imagedata r:id="rId60" o:title=""/>
          </v:shape>
          <o:OLEObject Type="Embed" ProgID="Equation.DSMT4" ShapeID="_x0000_i1053" DrawAspect="Content" ObjectID="_1725563407" r:id="rId61"/>
        </w:object>
      </w:r>
    </w:p>
    <w:p w14:paraId="4877610B" w14:textId="2DC2AED8" w:rsidR="00693C29" w:rsidRDefault="00693C29" w:rsidP="00714BF6">
      <w:pPr>
        <w:rPr>
          <w:lang w:val="en-US"/>
        </w:rPr>
      </w:pPr>
      <w:r>
        <w:rPr>
          <w:lang w:val="en-US"/>
        </w:rPr>
        <w:t>At n – 3 level</w:t>
      </w:r>
    </w:p>
    <w:p w14:paraId="20BA5F2D" w14:textId="005D2F7A" w:rsidR="00693C29" w:rsidRDefault="00EA65F9" w:rsidP="00714BF6">
      <w:r w:rsidRPr="00EA65F9">
        <w:rPr>
          <w:position w:val="-54"/>
        </w:rPr>
        <w:object w:dxaOrig="10520" w:dyaOrig="1200" w14:anchorId="28E1F87F">
          <v:shape id="_x0000_i1054" type="#_x0000_t75" style="width:516.3pt;height:58.55pt" o:ole="">
            <v:imagedata r:id="rId62" o:title=""/>
          </v:shape>
          <o:OLEObject Type="Embed" ProgID="Equation.DSMT4" ShapeID="_x0000_i1054" DrawAspect="Content" ObjectID="_1725563408" r:id="rId63"/>
        </w:object>
      </w:r>
    </w:p>
    <w:p w14:paraId="2C6AE7F6" w14:textId="5E09E94F" w:rsidR="00693C29" w:rsidRPr="00932E99" w:rsidRDefault="00EA65F9" w:rsidP="00714BF6">
      <w:pPr>
        <w:rPr>
          <w:lang w:val="en-US"/>
        </w:rPr>
      </w:pPr>
      <w:r>
        <w:rPr>
          <w:lang w:val="en-US"/>
        </w:rPr>
        <w:t xml:space="preserve">The sum of the coefficients for all of </w:t>
      </w:r>
      <w:r w:rsidRPr="00EA65F9">
        <w:rPr>
          <w:position w:val="-10"/>
        </w:rPr>
        <w:object w:dxaOrig="1340" w:dyaOrig="320" w14:anchorId="4ECBD88A">
          <v:shape id="_x0000_i1055" type="#_x0000_t75" style="width:65.55pt;height:15.8pt" o:ole="">
            <v:imagedata r:id="rId64" o:title=""/>
          </v:shape>
          <o:OLEObject Type="Embed" ProgID="Equation.DSMT4" ShapeID="_x0000_i1055" DrawAspect="Content" ObjectID="_1725563409" r:id="rId65"/>
        </w:object>
      </w:r>
      <w:r>
        <w:rPr>
          <w:lang w:val="en-US"/>
        </w:rPr>
        <w:t xml:space="preserve">is 2 to the power of the current level it is at. The Pascal Triangle below illustrate the sums as </w:t>
      </w:r>
      <w:r w:rsidR="000F091B">
        <w:rPr>
          <w:lang w:val="en-US"/>
        </w:rPr>
        <w:t xml:space="preserve">the </w:t>
      </w:r>
      <w:r>
        <w:rPr>
          <w:lang w:val="en-US"/>
        </w:rPr>
        <w:t xml:space="preserve">power of 2 </w:t>
      </w:r>
    </w:p>
    <w:p w14:paraId="255EBE05" w14:textId="794E3602" w:rsidR="00932E99" w:rsidRDefault="00932E99" w:rsidP="00EA65F9">
      <w:pPr>
        <w:jc w:val="center"/>
      </w:pPr>
      <w:r>
        <w:rPr>
          <w:noProof/>
        </w:rPr>
        <w:drawing>
          <wp:inline distT="0" distB="0" distL="0" distR="0" wp14:anchorId="304297E5" wp14:editId="099F14F1">
            <wp:extent cx="2716430" cy="1992086"/>
            <wp:effectExtent l="0" t="0" r="8255" b="8255"/>
            <wp:docPr id="4" name="Picture 4" descr="How do I use Pascal's triangle to expand (x + 2)^5? | Soc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ow do I use Pascal's triangle to expand (x + 2)^5? | Socrati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26220" cy="1999265"/>
                    </a:xfrm>
                    <a:prstGeom prst="rect">
                      <a:avLst/>
                    </a:prstGeom>
                    <a:noFill/>
                    <a:ln>
                      <a:noFill/>
                    </a:ln>
                  </pic:spPr>
                </pic:pic>
              </a:graphicData>
            </a:graphic>
          </wp:inline>
        </w:drawing>
      </w:r>
    </w:p>
    <w:p w14:paraId="487AD4FA" w14:textId="520F9EFC" w:rsidR="00932E99" w:rsidRDefault="00932E99" w:rsidP="00714BF6">
      <w:pPr>
        <w:rPr>
          <w:lang w:val="en-US"/>
        </w:rPr>
      </w:pPr>
      <w:r>
        <w:rPr>
          <w:lang w:val="en-US"/>
        </w:rPr>
        <w:t xml:space="preserve">Image source: </w:t>
      </w:r>
      <w:hyperlink r:id="rId67" w:history="1">
        <w:r w:rsidR="00EA65F9" w:rsidRPr="00556D02">
          <w:rPr>
            <w:rStyle w:val="Hyperlink"/>
            <w:lang w:val="en-US"/>
          </w:rPr>
          <w:t>https://socratic.org/questions/how-do-i-use-pascal-s-triangle-to-expand-x-2-5</w:t>
        </w:r>
      </w:hyperlink>
    </w:p>
    <w:p w14:paraId="75C975EA" w14:textId="015E7CD9" w:rsidR="00291709" w:rsidRPr="008337C2" w:rsidRDefault="00291709" w:rsidP="00714BF6">
      <w:pPr>
        <w:rPr>
          <w:lang w:val="en-US"/>
        </w:rPr>
      </w:pPr>
      <w:r>
        <w:rPr>
          <w:lang w:val="en-US"/>
        </w:rPr>
        <w:t xml:space="preserve">Therefore, the </w:t>
      </w:r>
      <w:r w:rsidR="008337C2">
        <w:rPr>
          <w:lang w:val="en-US"/>
        </w:rPr>
        <w:t>approximation</w:t>
      </w:r>
      <w:r>
        <w:rPr>
          <w:lang w:val="en-US"/>
        </w:rPr>
        <w:t xml:space="preserve"> of the recursive algorithm is </w:t>
      </w:r>
      <w:r w:rsidR="008337C2" w:rsidRPr="008337C2">
        <w:rPr>
          <w:position w:val="-32"/>
        </w:rPr>
        <w:object w:dxaOrig="3620" w:dyaOrig="760" w14:anchorId="71C04908">
          <v:shape id="_x0000_i1110" type="#_x0000_t75" style="width:177.95pt;height:36.9pt" o:ole="">
            <v:imagedata r:id="rId68" o:title=""/>
          </v:shape>
          <o:OLEObject Type="Embed" ProgID="Equation.DSMT4" ShapeID="_x0000_i1110" DrawAspect="Content" ObjectID="_1725563410" r:id="rId69"/>
        </w:object>
      </w:r>
      <w:r w:rsidR="008337C2">
        <w:rPr>
          <w:lang w:val="en-US"/>
        </w:rPr>
        <w:t xml:space="preserve"> according to the hint =&gt; The time complexity is </w:t>
      </w:r>
      <w:r w:rsidR="008337C2" w:rsidRPr="00905C0D">
        <w:rPr>
          <w:position w:val="-16"/>
        </w:rPr>
        <w:object w:dxaOrig="680" w:dyaOrig="440" w14:anchorId="25370D2C">
          <v:shape id="_x0000_i1108" type="#_x0000_t75" style="width:33.95pt;height:22.25pt" o:ole="">
            <v:imagedata r:id="rId70" o:title=""/>
          </v:shape>
          <o:OLEObject Type="Embed" ProgID="Equation.DSMT4" ShapeID="_x0000_i1108" DrawAspect="Content" ObjectID="_1725563411" r:id="rId71"/>
        </w:object>
      </w:r>
      <w:r>
        <w:rPr>
          <w:lang w:val="en-US"/>
        </w:rPr>
        <w:t>. For the 3 first levels n = 1, 2 and 3,</w:t>
      </w:r>
      <w:r w:rsidR="008337C2">
        <w:rPr>
          <w:lang w:val="en-US"/>
        </w:rPr>
        <w:t xml:space="preserve"> we have</w:t>
      </w:r>
      <w:r>
        <w:rPr>
          <w:lang w:val="en-US"/>
        </w:rPr>
        <w:t xml:space="preserve"> </w:t>
      </w:r>
      <w:r w:rsidRPr="00291709">
        <w:rPr>
          <w:position w:val="-6"/>
        </w:rPr>
        <w:object w:dxaOrig="720" w:dyaOrig="320" w14:anchorId="0DF21205">
          <v:shape id="_x0000_i1057" type="#_x0000_t75" style="width:35.1pt;height:15.8pt" o:ole="">
            <v:imagedata r:id="rId72" o:title=""/>
          </v:shape>
          <o:OLEObject Type="Embed" ProgID="Equation.DSMT4" ShapeID="_x0000_i1057" DrawAspect="Content" ObjectID="_1725563412" r:id="rId73"/>
        </w:object>
      </w:r>
      <w:r>
        <w:rPr>
          <w:lang w:val="en-US"/>
        </w:rPr>
        <w:t xml:space="preserve">. </w:t>
      </w:r>
      <w:r w:rsidR="008337C2">
        <w:rPr>
          <w:lang w:val="en-US"/>
        </w:rPr>
        <w:t>However, starting f</w:t>
      </w:r>
      <w:r>
        <w:rPr>
          <w:lang w:val="en-US"/>
        </w:rPr>
        <w:t xml:space="preserve">rom 4, </w:t>
      </w:r>
      <w:r w:rsidRPr="00291709">
        <w:rPr>
          <w:position w:val="-6"/>
        </w:rPr>
        <w:object w:dxaOrig="260" w:dyaOrig="279" w14:anchorId="5185148C">
          <v:shape id="_x0000_i1058" type="#_x0000_t75" style="width:12.9pt;height:13.45pt" o:ole="">
            <v:imagedata r:id="rId74" o:title=""/>
          </v:shape>
          <o:OLEObject Type="Embed" ProgID="Equation.DSMT4" ShapeID="_x0000_i1058" DrawAspect="Content" ObjectID="_1725563413" r:id="rId75"/>
        </w:object>
      </w:r>
      <w:r>
        <w:rPr>
          <w:lang w:val="en-US"/>
        </w:rPr>
        <w:t xml:space="preserve"> starts to grow </w:t>
      </w:r>
      <w:r w:rsidRPr="00291709">
        <w:rPr>
          <w:lang w:val="en-US"/>
        </w:rPr>
        <w:t>asymptotically</w:t>
      </w:r>
      <w:r>
        <w:rPr>
          <w:lang w:val="en-US"/>
        </w:rPr>
        <w:t xml:space="preserve"> faster than </w:t>
      </w:r>
      <w:r w:rsidRPr="00291709">
        <w:rPr>
          <w:position w:val="-4"/>
        </w:rPr>
        <w:object w:dxaOrig="279" w:dyaOrig="300" w14:anchorId="6285D23A">
          <v:shape id="_x0000_i1059" type="#_x0000_t75" style="width:13.45pt;height:14.65pt" o:ole="">
            <v:imagedata r:id="rId76" o:title=""/>
          </v:shape>
          <o:OLEObject Type="Embed" ProgID="Equation.DSMT4" ShapeID="_x0000_i1059" DrawAspect="Content" ObjectID="_1725563414" r:id="rId77"/>
        </w:object>
      </w:r>
      <w:r>
        <w:rPr>
          <w:lang w:val="en-US"/>
        </w:rPr>
        <w:t>. The run</w:t>
      </w:r>
      <w:r w:rsidR="000F091B">
        <w:rPr>
          <w:lang w:val="en-US"/>
        </w:rPr>
        <w:t>ning</w:t>
      </w:r>
      <w:r>
        <w:rPr>
          <w:lang w:val="en-US"/>
        </w:rPr>
        <w:t xml:space="preserve"> time of </w:t>
      </w:r>
      <w:r w:rsidRPr="00291709">
        <w:rPr>
          <w:position w:val="-4"/>
        </w:rPr>
        <w:object w:dxaOrig="279" w:dyaOrig="300" w14:anchorId="25120235">
          <v:shape id="_x0000_i1060" type="#_x0000_t75" style="width:13.45pt;height:14.65pt" o:ole="">
            <v:imagedata r:id="rId76" o:title=""/>
          </v:shape>
          <o:OLEObject Type="Embed" ProgID="Equation.DSMT4" ShapeID="_x0000_i1060" DrawAspect="Content" ObjectID="_1725563415" r:id="rId78"/>
        </w:object>
      </w:r>
      <w:r w:rsidR="000F091B">
        <w:rPr>
          <w:lang w:val="en-US"/>
        </w:rPr>
        <w:t xml:space="preserve">thus </w:t>
      </w:r>
      <w:r>
        <w:rPr>
          <w:lang w:val="en-US"/>
        </w:rPr>
        <w:t xml:space="preserve">is strictly faster than </w:t>
      </w:r>
      <w:r w:rsidRPr="00291709">
        <w:rPr>
          <w:position w:val="-6"/>
        </w:rPr>
        <w:object w:dxaOrig="260" w:dyaOrig="279" w14:anchorId="11161676">
          <v:shape id="_x0000_i1061" type="#_x0000_t75" style="width:12.9pt;height:13.45pt" o:ole="">
            <v:imagedata r:id="rId74" o:title=""/>
          </v:shape>
          <o:OLEObject Type="Embed" ProgID="Equation.DSMT4" ShapeID="_x0000_i1061" DrawAspect="Content" ObjectID="_1725563416" r:id="rId79"/>
        </w:object>
      </w:r>
      <w:r w:rsidR="008337C2">
        <w:rPr>
          <w:lang w:val="en-US"/>
        </w:rPr>
        <w:t xml:space="preserve"> for sufficiently large n value. </w:t>
      </w:r>
    </w:p>
    <w:p w14:paraId="0A3A2612" w14:textId="66087D39" w:rsidR="00291709" w:rsidRPr="004569BC" w:rsidRDefault="004569BC" w:rsidP="00291709">
      <w:pPr>
        <w:rPr>
          <w:lang w:val="en-US"/>
        </w:rPr>
      </w:pPr>
      <w:r>
        <w:rPr>
          <w:lang w:val="en-US"/>
        </w:rPr>
        <w:t xml:space="preserve">Therefore, </w:t>
      </w:r>
      <w:r w:rsidRPr="004569BC">
        <w:rPr>
          <w:position w:val="-16"/>
        </w:rPr>
        <w:object w:dxaOrig="2340" w:dyaOrig="440" w14:anchorId="57A4FF9A">
          <v:shape id="_x0000_i1062" type="#_x0000_t75" style="width:114.75pt;height:21.65pt" o:ole="">
            <v:imagedata r:id="rId80" o:title=""/>
          </v:shape>
          <o:OLEObject Type="Embed" ProgID="Equation.DSMT4" ShapeID="_x0000_i1062" DrawAspect="Content" ObjectID="_1725563417" r:id="rId81"/>
        </w:object>
      </w:r>
      <w:r>
        <w:rPr>
          <w:lang w:val="en-US"/>
        </w:rPr>
        <w:t xml:space="preserve"> (proven)</w:t>
      </w:r>
    </w:p>
    <w:sectPr w:rsidR="00291709" w:rsidRPr="00456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B35"/>
    <w:multiLevelType w:val="hybridMultilevel"/>
    <w:tmpl w:val="DA7C42F4"/>
    <w:lvl w:ilvl="0" w:tplc="7A56D3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620F7A"/>
    <w:multiLevelType w:val="hybridMultilevel"/>
    <w:tmpl w:val="35FEBAD0"/>
    <w:lvl w:ilvl="0" w:tplc="F0187014">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9207CD"/>
    <w:multiLevelType w:val="hybridMultilevel"/>
    <w:tmpl w:val="1A602126"/>
    <w:lvl w:ilvl="0" w:tplc="31D8B26A">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A60945"/>
    <w:multiLevelType w:val="hybridMultilevel"/>
    <w:tmpl w:val="3EEC74EE"/>
    <w:lvl w:ilvl="0" w:tplc="4814AA20">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391E7D"/>
    <w:multiLevelType w:val="hybridMultilevel"/>
    <w:tmpl w:val="9E4C72AA"/>
    <w:lvl w:ilvl="0" w:tplc="457AD37A">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E5B3171"/>
    <w:multiLevelType w:val="hybridMultilevel"/>
    <w:tmpl w:val="60D08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EAE26EC"/>
    <w:multiLevelType w:val="hybridMultilevel"/>
    <w:tmpl w:val="4CB08BBA"/>
    <w:lvl w:ilvl="0" w:tplc="16CCF77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3A7F26"/>
    <w:multiLevelType w:val="hybridMultilevel"/>
    <w:tmpl w:val="4D3C6112"/>
    <w:lvl w:ilvl="0" w:tplc="B98E1B36">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845E9B"/>
    <w:multiLevelType w:val="hybridMultilevel"/>
    <w:tmpl w:val="819E2434"/>
    <w:lvl w:ilvl="0" w:tplc="4232D0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427B37"/>
    <w:multiLevelType w:val="hybridMultilevel"/>
    <w:tmpl w:val="F90A7BB4"/>
    <w:lvl w:ilvl="0" w:tplc="9626955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AC2F5A"/>
    <w:multiLevelType w:val="hybridMultilevel"/>
    <w:tmpl w:val="71D8E5A0"/>
    <w:lvl w:ilvl="0" w:tplc="969A337C">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875AEA"/>
    <w:multiLevelType w:val="hybridMultilevel"/>
    <w:tmpl w:val="B5063756"/>
    <w:lvl w:ilvl="0" w:tplc="8716E4BC">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348350">
    <w:abstractNumId w:val="8"/>
  </w:num>
  <w:num w:numId="2" w16cid:durableId="720635171">
    <w:abstractNumId w:val="0"/>
  </w:num>
  <w:num w:numId="3" w16cid:durableId="1893806626">
    <w:abstractNumId w:val="1"/>
  </w:num>
  <w:num w:numId="4" w16cid:durableId="704406977">
    <w:abstractNumId w:val="7"/>
  </w:num>
  <w:num w:numId="5" w16cid:durableId="322591406">
    <w:abstractNumId w:val="6"/>
  </w:num>
  <w:num w:numId="6" w16cid:durableId="1693261989">
    <w:abstractNumId w:val="4"/>
  </w:num>
  <w:num w:numId="7" w16cid:durableId="841503550">
    <w:abstractNumId w:val="10"/>
  </w:num>
  <w:num w:numId="8" w16cid:durableId="1911647276">
    <w:abstractNumId w:val="3"/>
  </w:num>
  <w:num w:numId="9" w16cid:durableId="1509441358">
    <w:abstractNumId w:val="11"/>
  </w:num>
  <w:num w:numId="10" w16cid:durableId="1099326692">
    <w:abstractNumId w:val="9"/>
  </w:num>
  <w:num w:numId="11" w16cid:durableId="1679455607">
    <w:abstractNumId w:val="2"/>
  </w:num>
  <w:num w:numId="12" w16cid:durableId="1957134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31"/>
    <w:rsid w:val="000327BE"/>
    <w:rsid w:val="00041D17"/>
    <w:rsid w:val="00084957"/>
    <w:rsid w:val="000F091B"/>
    <w:rsid w:val="00111615"/>
    <w:rsid w:val="00133843"/>
    <w:rsid w:val="00134106"/>
    <w:rsid w:val="001438EB"/>
    <w:rsid w:val="00153780"/>
    <w:rsid w:val="001D1E39"/>
    <w:rsid w:val="0022424D"/>
    <w:rsid w:val="00226EC1"/>
    <w:rsid w:val="0023092E"/>
    <w:rsid w:val="0028143B"/>
    <w:rsid w:val="00284D3C"/>
    <w:rsid w:val="00291709"/>
    <w:rsid w:val="002C3F60"/>
    <w:rsid w:val="002F3E59"/>
    <w:rsid w:val="00321310"/>
    <w:rsid w:val="00333D29"/>
    <w:rsid w:val="00346627"/>
    <w:rsid w:val="003824FA"/>
    <w:rsid w:val="003D072E"/>
    <w:rsid w:val="003D40B4"/>
    <w:rsid w:val="003E0984"/>
    <w:rsid w:val="003E2657"/>
    <w:rsid w:val="003F26EC"/>
    <w:rsid w:val="004542A0"/>
    <w:rsid w:val="004569BC"/>
    <w:rsid w:val="005155DA"/>
    <w:rsid w:val="00567A1A"/>
    <w:rsid w:val="00586815"/>
    <w:rsid w:val="005C3D6E"/>
    <w:rsid w:val="005D64BA"/>
    <w:rsid w:val="005E5832"/>
    <w:rsid w:val="00630B45"/>
    <w:rsid w:val="00637316"/>
    <w:rsid w:val="00642D17"/>
    <w:rsid w:val="00643836"/>
    <w:rsid w:val="0064697A"/>
    <w:rsid w:val="00651C25"/>
    <w:rsid w:val="00652131"/>
    <w:rsid w:val="0068164C"/>
    <w:rsid w:val="00693C29"/>
    <w:rsid w:val="006965F9"/>
    <w:rsid w:val="006C381D"/>
    <w:rsid w:val="006E6770"/>
    <w:rsid w:val="00714BF6"/>
    <w:rsid w:val="00755443"/>
    <w:rsid w:val="007740A5"/>
    <w:rsid w:val="00780005"/>
    <w:rsid w:val="00783927"/>
    <w:rsid w:val="007960C6"/>
    <w:rsid w:val="007A7925"/>
    <w:rsid w:val="007D1526"/>
    <w:rsid w:val="007E12A0"/>
    <w:rsid w:val="007E53C4"/>
    <w:rsid w:val="00817A15"/>
    <w:rsid w:val="008337C2"/>
    <w:rsid w:val="00846597"/>
    <w:rsid w:val="00847C30"/>
    <w:rsid w:val="00881975"/>
    <w:rsid w:val="008907AF"/>
    <w:rsid w:val="008D35A4"/>
    <w:rsid w:val="008F27A7"/>
    <w:rsid w:val="009204B1"/>
    <w:rsid w:val="00932E99"/>
    <w:rsid w:val="00950A17"/>
    <w:rsid w:val="0095569D"/>
    <w:rsid w:val="00982402"/>
    <w:rsid w:val="00993E58"/>
    <w:rsid w:val="009A10EE"/>
    <w:rsid w:val="009A3EE6"/>
    <w:rsid w:val="009D7B58"/>
    <w:rsid w:val="00A23F74"/>
    <w:rsid w:val="00A26AA4"/>
    <w:rsid w:val="00A3119A"/>
    <w:rsid w:val="00A535F8"/>
    <w:rsid w:val="00A55D87"/>
    <w:rsid w:val="00A71F34"/>
    <w:rsid w:val="00A7684E"/>
    <w:rsid w:val="00AA5EF7"/>
    <w:rsid w:val="00AD070B"/>
    <w:rsid w:val="00AD074C"/>
    <w:rsid w:val="00B07F74"/>
    <w:rsid w:val="00B25AC7"/>
    <w:rsid w:val="00B31527"/>
    <w:rsid w:val="00B40C85"/>
    <w:rsid w:val="00B424DC"/>
    <w:rsid w:val="00B47A70"/>
    <w:rsid w:val="00B67AFD"/>
    <w:rsid w:val="00B76F1E"/>
    <w:rsid w:val="00B93C17"/>
    <w:rsid w:val="00B95855"/>
    <w:rsid w:val="00BC1F23"/>
    <w:rsid w:val="00BD2270"/>
    <w:rsid w:val="00BE0AC1"/>
    <w:rsid w:val="00BF7AA4"/>
    <w:rsid w:val="00C150A0"/>
    <w:rsid w:val="00C475B0"/>
    <w:rsid w:val="00C82DF4"/>
    <w:rsid w:val="00C9291C"/>
    <w:rsid w:val="00CB6E12"/>
    <w:rsid w:val="00CC2273"/>
    <w:rsid w:val="00CF0542"/>
    <w:rsid w:val="00CF40DE"/>
    <w:rsid w:val="00D31316"/>
    <w:rsid w:val="00D31EA2"/>
    <w:rsid w:val="00D430BC"/>
    <w:rsid w:val="00D72067"/>
    <w:rsid w:val="00DB15D5"/>
    <w:rsid w:val="00DC07C7"/>
    <w:rsid w:val="00DD6A64"/>
    <w:rsid w:val="00DE4F3F"/>
    <w:rsid w:val="00DE5959"/>
    <w:rsid w:val="00E0215B"/>
    <w:rsid w:val="00E26049"/>
    <w:rsid w:val="00E30053"/>
    <w:rsid w:val="00E54A4E"/>
    <w:rsid w:val="00E62B0A"/>
    <w:rsid w:val="00E678D8"/>
    <w:rsid w:val="00E71288"/>
    <w:rsid w:val="00EA65F9"/>
    <w:rsid w:val="00EF5CE0"/>
    <w:rsid w:val="00F106BB"/>
    <w:rsid w:val="00F42DF2"/>
    <w:rsid w:val="00F6044A"/>
    <w:rsid w:val="00F857A0"/>
    <w:rsid w:val="00F877B1"/>
    <w:rsid w:val="00FA0549"/>
    <w:rsid w:val="00FF40F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ECC"/>
  <w15:chartTrackingRefBased/>
  <w15:docId w15:val="{FEA9D1E3-4543-4D02-8236-5777A80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E39"/>
    <w:rPr>
      <w:color w:val="0000FF"/>
      <w:u w:val="single"/>
    </w:rPr>
  </w:style>
  <w:style w:type="paragraph" w:styleId="ListParagraph">
    <w:name w:val="List Paragraph"/>
    <w:basedOn w:val="Normal"/>
    <w:uiPriority w:val="34"/>
    <w:qFormat/>
    <w:rsid w:val="00B424DC"/>
    <w:pPr>
      <w:ind w:left="720"/>
      <w:contextualSpacing/>
    </w:pPr>
  </w:style>
  <w:style w:type="character" w:styleId="PlaceholderText">
    <w:name w:val="Placeholder Text"/>
    <w:basedOn w:val="DefaultParagraphFont"/>
    <w:uiPriority w:val="99"/>
    <w:semiHidden/>
    <w:rsid w:val="008907AF"/>
    <w:rPr>
      <w:color w:val="808080"/>
    </w:rPr>
  </w:style>
  <w:style w:type="paragraph" w:styleId="HTMLPreformatted">
    <w:name w:val="HTML Preformatted"/>
    <w:basedOn w:val="Normal"/>
    <w:link w:val="HTMLPreformattedChar"/>
    <w:uiPriority w:val="99"/>
    <w:semiHidden/>
    <w:unhideWhenUsed/>
    <w:rsid w:val="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BA"/>
    <w:rPr>
      <w:rFonts w:ascii="Courier New" w:eastAsia="Times New Roman" w:hAnsi="Courier New" w:cs="Courier New"/>
      <w:sz w:val="20"/>
      <w:szCs w:val="20"/>
      <w:lang w:val="en-FI"/>
    </w:rPr>
  </w:style>
  <w:style w:type="character" w:styleId="HTMLCode">
    <w:name w:val="HTML Code"/>
    <w:basedOn w:val="DefaultParagraphFont"/>
    <w:uiPriority w:val="99"/>
    <w:semiHidden/>
    <w:unhideWhenUsed/>
    <w:rsid w:val="005D64BA"/>
    <w:rPr>
      <w:rFonts w:ascii="Courier New" w:eastAsia="Times New Roman" w:hAnsi="Courier New" w:cs="Courier New"/>
      <w:sz w:val="20"/>
      <w:szCs w:val="20"/>
    </w:rPr>
  </w:style>
  <w:style w:type="character" w:customStyle="1" w:styleId="fontstyle01">
    <w:name w:val="fontstyle01"/>
    <w:basedOn w:val="DefaultParagraphFont"/>
    <w:rsid w:val="008D35A4"/>
    <w:rPr>
      <w:rFonts w:ascii="CMMI10" w:hAnsi="CMMI10" w:hint="default"/>
      <w:b w:val="0"/>
      <w:bCs w:val="0"/>
      <w:i/>
      <w:iCs/>
      <w:color w:val="000000"/>
      <w:sz w:val="22"/>
      <w:szCs w:val="22"/>
    </w:rPr>
  </w:style>
  <w:style w:type="character" w:customStyle="1" w:styleId="fontstyle11">
    <w:name w:val="fontstyle11"/>
    <w:basedOn w:val="DefaultParagraphFont"/>
    <w:rsid w:val="008D35A4"/>
    <w:rPr>
      <w:rFonts w:ascii="CMR8" w:hAnsi="CMR8" w:hint="default"/>
      <w:b w:val="0"/>
      <w:bCs w:val="0"/>
      <w:i w:val="0"/>
      <w:iCs w:val="0"/>
      <w:color w:val="000000"/>
      <w:sz w:val="16"/>
      <w:szCs w:val="16"/>
    </w:rPr>
  </w:style>
  <w:style w:type="character" w:customStyle="1" w:styleId="fontstyle31">
    <w:name w:val="fontstyle31"/>
    <w:basedOn w:val="DefaultParagraphFont"/>
    <w:rsid w:val="008D35A4"/>
    <w:rPr>
      <w:rFonts w:ascii="CMR10" w:hAnsi="CMR10" w:hint="default"/>
      <w:b w:val="0"/>
      <w:bCs w:val="0"/>
      <w:i w:val="0"/>
      <w:iCs w:val="0"/>
      <w:color w:val="000000"/>
      <w:sz w:val="22"/>
      <w:szCs w:val="22"/>
    </w:rPr>
  </w:style>
  <w:style w:type="character" w:customStyle="1" w:styleId="fontstyle41">
    <w:name w:val="fontstyle41"/>
    <w:basedOn w:val="DefaultParagraphFont"/>
    <w:rsid w:val="008D35A4"/>
    <w:rPr>
      <w:rFonts w:ascii="CMSY10" w:hAnsi="CMSY10" w:hint="default"/>
      <w:b w:val="0"/>
      <w:bCs w:val="0"/>
      <w:i/>
      <w:iCs/>
      <w:color w:val="000000"/>
      <w:sz w:val="22"/>
      <w:szCs w:val="22"/>
    </w:rPr>
  </w:style>
  <w:style w:type="character" w:styleId="UnresolvedMention">
    <w:name w:val="Unresolved Mention"/>
    <w:basedOn w:val="DefaultParagraphFont"/>
    <w:uiPriority w:val="99"/>
    <w:semiHidden/>
    <w:unhideWhenUsed/>
    <w:rsid w:val="00EA6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1800">
      <w:bodyDiv w:val="1"/>
      <w:marLeft w:val="0"/>
      <w:marRight w:val="0"/>
      <w:marTop w:val="0"/>
      <w:marBottom w:val="0"/>
      <w:divBdr>
        <w:top w:val="none" w:sz="0" w:space="0" w:color="auto"/>
        <w:left w:val="none" w:sz="0" w:space="0" w:color="auto"/>
        <w:bottom w:val="none" w:sz="0" w:space="0" w:color="auto"/>
        <w:right w:val="none" w:sz="0" w:space="0" w:color="auto"/>
      </w:divBdr>
    </w:div>
    <w:div w:id="1028259988">
      <w:bodyDiv w:val="1"/>
      <w:marLeft w:val="0"/>
      <w:marRight w:val="0"/>
      <w:marTop w:val="0"/>
      <w:marBottom w:val="0"/>
      <w:divBdr>
        <w:top w:val="none" w:sz="0" w:space="0" w:color="auto"/>
        <w:left w:val="none" w:sz="0" w:space="0" w:color="auto"/>
        <w:bottom w:val="none" w:sz="0" w:space="0" w:color="auto"/>
        <w:right w:val="none" w:sz="0" w:space="0" w:color="auto"/>
      </w:divBdr>
    </w:div>
    <w:div w:id="1872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27.bin"/><Relationship Id="rId68" Type="http://schemas.openxmlformats.org/officeDocument/2006/relationships/image" Target="media/image34.wmf"/><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image" Target="media/image26.wmf"/><Relationship Id="rId58" Type="http://schemas.openxmlformats.org/officeDocument/2006/relationships/oleObject" Target="embeddings/oleObject25.bin"/><Relationship Id="rId74" Type="http://schemas.openxmlformats.org/officeDocument/2006/relationships/image" Target="media/image37.wmf"/><Relationship Id="rId79" Type="http://schemas.openxmlformats.org/officeDocument/2006/relationships/oleObject" Target="embeddings/oleObject35.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2.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image" Target="media/image36.wmf"/><Relationship Id="rId80"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29.png"/><Relationship Id="rId67" Type="http://schemas.openxmlformats.org/officeDocument/2006/relationships/hyperlink" Target="https://socratic.org/questions/how-do-i-use-pascal-s-triangle-to-expand-x-2-5" TargetMode="Externa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wmf"/><Relationship Id="rId7" Type="http://schemas.openxmlformats.org/officeDocument/2006/relationships/image" Target="media/image2.wmf"/><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A263D-D142-48A6-9AF0-86EB931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6</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Spring Nuance</cp:lastModifiedBy>
  <cp:revision>16</cp:revision>
  <cp:lastPrinted>2022-06-12T15:53:00Z</cp:lastPrinted>
  <dcterms:created xsi:type="dcterms:W3CDTF">2022-06-11T12:59:00Z</dcterms:created>
  <dcterms:modified xsi:type="dcterms:W3CDTF">2022-09-24T19:21:00Z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