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feature_names = []</w:t>
      </w:r>
    </w:p>
    <w:p w:rsidR="00000000" w:rsidDel="00000000" w:rsidP="00000000" w:rsidRDefault="00000000" w:rsidRPr="00000000" w14:paraId="00000002">
      <w:pPr>
        <w:rPr/>
      </w:pPr>
      <w:r w:rsidDel="00000000" w:rsidR="00000000" w:rsidRPr="00000000">
        <w:rPr>
          <w:rtl w:val="0"/>
        </w:rPr>
        <w:t xml:space="preserve">    for key, values in vectorizers.items():</w:t>
      </w:r>
    </w:p>
    <w:p w:rsidR="00000000" w:rsidDel="00000000" w:rsidP="00000000" w:rsidRDefault="00000000" w:rsidRPr="00000000" w14:paraId="00000003">
      <w:pPr>
        <w:rPr/>
      </w:pPr>
      <w:r w:rsidDel="00000000" w:rsidR="00000000" w:rsidRPr="00000000">
        <w:rPr>
          <w:rtl w:val="0"/>
        </w:rPr>
        <w:t xml:space="preserve">        for f in vectorizers[key].get_feature_names():</w:t>
      </w:r>
    </w:p>
    <w:p w:rsidR="00000000" w:rsidDel="00000000" w:rsidP="00000000" w:rsidRDefault="00000000" w:rsidRPr="00000000" w14:paraId="00000004">
      <w:pPr>
        <w:rPr/>
      </w:pPr>
      <w:r w:rsidDel="00000000" w:rsidR="00000000" w:rsidRPr="00000000">
        <w:rPr>
          <w:rtl w:val="0"/>
        </w:rPr>
        <w:t xml:space="preserve">            feature_names.append(key + '_' + f)</w:t>
      </w:r>
    </w:p>
    <w:p w:rsidR="00000000" w:rsidDel="00000000" w:rsidP="00000000" w:rsidRDefault="00000000" w:rsidRPr="00000000" w14:paraId="00000005">
      <w:pPr>
        <w:rPr/>
      </w:pPr>
      <w:r w:rsidDel="00000000" w:rsidR="00000000" w:rsidRPr="00000000">
        <w:rPr>
          <w:rtl w:val="0"/>
        </w:rPr>
        <w:t xml:space="preserve">    df = pd.DataFrame(data=X_pos, index=pos.index, columns=feature_names)</w:t>
      </w:r>
    </w:p>
    <w:p w:rsidR="00000000" w:rsidDel="00000000" w:rsidP="00000000" w:rsidRDefault="00000000" w:rsidRPr="00000000" w14:paraId="00000006">
      <w:pPr>
        <w:rPr/>
      </w:pPr>
      <w:r w:rsidDel="00000000" w:rsidR="00000000" w:rsidRPr="00000000">
        <w:rPr>
          <w:rtl w:val="0"/>
        </w:rPr>
        <w:t xml:space="preserve">    df['url']=df.index</w:t>
      </w:r>
    </w:p>
    <w:p w:rsidR="00000000" w:rsidDel="00000000" w:rsidP="00000000" w:rsidRDefault="00000000" w:rsidRPr="00000000" w14:paraId="00000007">
      <w:pPr>
        <w:rPr/>
      </w:pPr>
      <w:r w:rsidDel="00000000" w:rsidR="00000000" w:rsidRPr="00000000">
        <w:rPr>
          <w:rtl w:val="0"/>
        </w:rPr>
        <w:t xml:space="preserve">    df = df.reset_index(drop=True)</w:t>
      </w:r>
    </w:p>
    <w:p w:rsidR="00000000" w:rsidDel="00000000" w:rsidP="00000000" w:rsidRDefault="00000000" w:rsidRPr="00000000" w14:paraId="00000008">
      <w:pPr>
        <w:rPr/>
      </w:pPr>
      <w:r w:rsidDel="00000000" w:rsidR="00000000" w:rsidRPr="00000000">
        <w:rPr>
          <w:rtl w:val="0"/>
        </w:rPr>
        <w:t xml:space="preserve">    df.to_csv('features.csv', index=False)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approach at hand is solely based on the extraction of</w:t>
      </w:r>
    </w:p>
    <w:p w:rsidR="00000000" w:rsidDel="00000000" w:rsidP="00000000" w:rsidRDefault="00000000" w:rsidRPr="00000000" w14:paraId="0000000C">
      <w:pPr>
        <w:rPr/>
      </w:pPr>
      <w:r w:rsidDel="00000000" w:rsidR="00000000" w:rsidRPr="00000000">
        <w:rPr>
          <w:rtl w:val="0"/>
        </w:rPr>
        <w:t xml:space="preserve">features from intrinsic characteristics of the source code, more precise the archived fake-shops’ </w:t>
      </w:r>
      <w:r w:rsidDel="00000000" w:rsidR="00000000" w:rsidRPr="00000000">
        <w:rPr>
          <w:b w:val="1"/>
          <w:rtl w:val="0"/>
        </w:rPr>
        <w:t xml:space="preserve">main landing page</w:t>
      </w:r>
      <w:r w:rsidDel="00000000" w:rsidR="00000000" w:rsidRPr="00000000">
        <w:rPr>
          <w:rtl w:val="0"/>
        </w:rPr>
        <w:t xml:space="preserve">. </w:t>
      </w:r>
      <w:r w:rsidDel="00000000" w:rsidR="00000000" w:rsidRPr="00000000">
        <w:rPr>
          <w:b w:val="1"/>
          <w:rtl w:val="0"/>
        </w:rPr>
        <w:t xml:space="preserve">Images </w:t>
      </w:r>
      <w:r w:rsidDel="00000000" w:rsidR="00000000" w:rsidRPr="00000000">
        <w:rPr>
          <w:rtl w:val="0"/>
        </w:rPr>
        <w:t xml:space="preserve">or other </w:t>
      </w:r>
      <w:r w:rsidDel="00000000" w:rsidR="00000000" w:rsidRPr="00000000">
        <w:rPr>
          <w:b w:val="1"/>
          <w:rtl w:val="0"/>
        </w:rPr>
        <w:t xml:space="preserve">metadata </w:t>
      </w:r>
      <w:r w:rsidDel="00000000" w:rsidR="00000000" w:rsidRPr="00000000">
        <w:rPr>
          <w:rtl w:val="0"/>
        </w:rPr>
        <w:t xml:space="preserve">were </w:t>
      </w:r>
      <w:r w:rsidDel="00000000" w:rsidR="00000000" w:rsidRPr="00000000">
        <w:rPr>
          <w:b w:val="1"/>
          <w:rtl w:val="0"/>
        </w:rPr>
        <w:t xml:space="preserve">not </w:t>
      </w:r>
      <w:r w:rsidDel="00000000" w:rsidR="00000000" w:rsidRPr="00000000">
        <w:rPr>
          <w:rtl w:val="0"/>
        </w:rPr>
        <w:t xml:space="preserve">included in the analysis.</w:t>
      </w:r>
    </w:p>
    <w:p w:rsidR="00000000" w:rsidDel="00000000" w:rsidP="00000000" w:rsidRDefault="00000000" w:rsidRPr="00000000" w14:paraId="0000000D">
      <w:pPr>
        <w:rPr/>
      </w:pPr>
      <w:r w:rsidDel="00000000" w:rsidR="00000000" w:rsidRPr="00000000">
        <w:rPr>
          <w:rtl w:val="0"/>
        </w:rPr>
        <w:t xml:space="preserve">The following features were identified as potentially relevant through a process of manual code inspection: </w:t>
      </w:r>
      <w:r w:rsidDel="00000000" w:rsidR="00000000" w:rsidRPr="00000000">
        <w:rPr>
          <w:b w:val="1"/>
          <w:rtl w:val="0"/>
        </w:rPr>
        <w:t xml:space="preserve">tokenized HTML, CSS and JavaScript text, comments and individual tags, tag-attribute-value patterns as well as the HTML tree structure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 data-to-feature converter is implemented in Python and</w:t>
      </w:r>
    </w:p>
    <w:p w:rsidR="00000000" w:rsidDel="00000000" w:rsidP="00000000" w:rsidRDefault="00000000" w:rsidRPr="00000000" w14:paraId="0000000F">
      <w:pPr>
        <w:rPr/>
      </w:pPr>
      <w:r w:rsidDel="00000000" w:rsidR="00000000" w:rsidRPr="00000000">
        <w:rPr>
          <w:rtl w:val="0"/>
        </w:rPr>
        <w:t xml:space="preserve">the features were extracted from the ground truth dataset. The resulting textual data was converted to numeric values in order to train the machine learning models and evaluate their classification abilities.</w:t>
      </w:r>
    </w:p>
    <w:p w:rsidR="00000000" w:rsidDel="00000000" w:rsidP="00000000" w:rsidRDefault="00000000" w:rsidRPr="00000000" w14:paraId="00000010">
      <w:pPr>
        <w:rPr/>
      </w:pPr>
      <w:r w:rsidDel="00000000" w:rsidR="00000000" w:rsidRPr="00000000">
        <w:rPr>
          <w:rtl w:val="0"/>
        </w:rPr>
        <w:t xml:space="preserve">Our implementation of the analytics component is based on a TF-IDF vectorizer. It converts textual features into a matrix representation. The TF-IDF value increases proportionally to the frequency with which a word occurs in the document and is offset by the number of documents in the corpus in which the word is contained.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Adding additional non related features as for example the shops </w:t>
      </w:r>
      <w:r w:rsidDel="00000000" w:rsidR="00000000" w:rsidRPr="00000000">
        <w:rPr>
          <w:b w:val="1"/>
          <w:rtl w:val="0"/>
        </w:rPr>
        <w:t xml:space="preserve">geographical location, payment methods, shown trustmarks</w:t>
      </w:r>
      <w:r w:rsidDel="00000000" w:rsidR="00000000" w:rsidRPr="00000000">
        <w:rPr>
          <w:rtl w:val="0"/>
        </w:rPr>
        <w:t xml:space="preserve">, individual models for pre-detecting the existence of shop or CMS systems but also including human understandable features are required improvements. The authors plan on gathering empirical data on </w:t>
      </w:r>
      <w:r w:rsidDel="00000000" w:rsidR="00000000" w:rsidRPr="00000000">
        <w:rPr>
          <w:b w:val="1"/>
          <w:rtl w:val="0"/>
        </w:rPr>
        <w:t xml:space="preserve">listed products and price points</w:t>
      </w:r>
      <w:r w:rsidDel="00000000" w:rsidR="00000000" w:rsidRPr="00000000">
        <w:rPr>
          <w:rtl w:val="0"/>
        </w:rPr>
        <w:t xml:space="preserve"> in fake-shops, to better understand means and ways on how fraudulent offerings address their target groups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Training data is supposed to be at </w:t>
      </w:r>
      <w:hyperlink r:id="rId6">
        <w:r w:rsidDel="00000000" w:rsidR="00000000" w:rsidRPr="00000000">
          <w:rPr>
            <w:color w:val="1155cc"/>
            <w:u w:val="single"/>
            <w:rtl w:val="0"/>
          </w:rPr>
          <w:t xml:space="preserve">https://malzwei.at/acl_users/credentials_cookie_auth/require_login?came_from=https%3A//malzwei.at/anfrage/anfrage</w:t>
        </w:r>
      </w:hyperlink>
      <w:r w:rsidDel="00000000" w:rsidR="00000000" w:rsidRPr="00000000">
        <w:rPr>
          <w:rtl w:val="0"/>
        </w:rPr>
        <w:t xml:space="preserve"> but it requires login</w:t>
      </w:r>
    </w:p>
    <w:p w:rsidR="00000000" w:rsidDel="00000000" w:rsidP="00000000" w:rsidRDefault="00000000" w:rsidRPr="00000000" w14:paraId="00000017">
      <w:pPr>
        <w:rPr/>
      </w:pPr>
      <w:r w:rsidDel="00000000" w:rsidR="00000000" w:rsidRPr="00000000">
        <w:rPr>
          <w:rtl w:val="0"/>
        </w:rPr>
        <w:t xml:space="preserve">(20 GB of archived fake-shop HTML, CSS, JavaScript and 345 MB of extracted features and metadata), free to re-use for scientific and </w:t>
      </w:r>
      <w:r w:rsidDel="00000000" w:rsidR="00000000" w:rsidRPr="00000000">
        <w:rPr>
          <w:b w:val="1"/>
          <w:rtl w:val="0"/>
        </w:rPr>
        <w:t xml:space="preserve">noncommercial research </w:t>
      </w:r>
      <w:r w:rsidDel="00000000" w:rsidR="00000000" w:rsidRPr="00000000">
        <w:rPr>
          <w:rtl w:val="0"/>
        </w:rPr>
        <w:t xml:space="preserve">purposes.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POC code extracts </w:t>
      </w:r>
      <w:r w:rsidDel="00000000" w:rsidR="00000000" w:rsidRPr="00000000">
        <w:rPr>
          <w:b w:val="1"/>
          <w:rtl w:val="0"/>
        </w:rPr>
        <w:t xml:space="preserve">url, date, titles, text, images, css, js, forms, iframes, stats</w:t>
      </w:r>
    </w:p>
    <w:p w:rsidR="00000000" w:rsidDel="00000000" w:rsidP="00000000" w:rsidRDefault="00000000" w:rsidRPr="00000000" w14:paraId="0000001A">
      <w:pPr>
        <w:rPr/>
      </w:pPr>
      <w:r w:rsidDel="00000000" w:rsidR="00000000" w:rsidRPr="00000000">
        <w:rPr>
          <w:rtl w:val="0"/>
        </w:rPr>
        <w:t xml:space="preserve">result = HTMLExtractorOutput(</w:t>
      </w:r>
    </w:p>
    <w:p w:rsidR="00000000" w:rsidDel="00000000" w:rsidP="00000000" w:rsidRDefault="00000000" w:rsidRPr="00000000" w14:paraId="0000001B">
      <w:pPr>
        <w:rPr/>
      </w:pPr>
      <w:r w:rsidDel="00000000" w:rsidR="00000000" w:rsidRPr="00000000">
        <w:rPr>
          <w:rtl w:val="0"/>
        </w:rPr>
        <w:t xml:space="preserve">            url=url,</w:t>
      </w:r>
    </w:p>
    <w:p w:rsidR="00000000" w:rsidDel="00000000" w:rsidP="00000000" w:rsidRDefault="00000000" w:rsidRPr="00000000" w14:paraId="0000001C">
      <w:pPr>
        <w:rPr/>
      </w:pPr>
      <w:r w:rsidDel="00000000" w:rsidR="00000000" w:rsidRPr="00000000">
        <w:rPr>
          <w:rtl w:val="0"/>
        </w:rPr>
        <w:t xml:space="preserve">            date=datetime.now(),</w:t>
      </w:r>
    </w:p>
    <w:p w:rsidR="00000000" w:rsidDel="00000000" w:rsidP="00000000" w:rsidRDefault="00000000" w:rsidRPr="00000000" w14:paraId="0000001D">
      <w:pPr>
        <w:rPr/>
      </w:pPr>
      <w:r w:rsidDel="00000000" w:rsidR="00000000" w:rsidRPr="00000000">
        <w:rPr>
          <w:rtl w:val="0"/>
        </w:rPr>
        <w:t xml:space="preserve">            titles=r.get_titles(),</w:t>
      </w:r>
    </w:p>
    <w:p w:rsidR="00000000" w:rsidDel="00000000" w:rsidP="00000000" w:rsidRDefault="00000000" w:rsidRPr="00000000" w14:paraId="0000001E">
      <w:pPr>
        <w:rPr/>
      </w:pPr>
      <w:r w:rsidDel="00000000" w:rsidR="00000000" w:rsidRPr="00000000">
        <w:rPr>
          <w:rtl w:val="0"/>
        </w:rPr>
        <w:t xml:space="preserve">            meta=r.get_meta(),</w:t>
      </w:r>
    </w:p>
    <w:p w:rsidR="00000000" w:rsidDel="00000000" w:rsidP="00000000" w:rsidRDefault="00000000" w:rsidRPr="00000000" w14:paraId="0000001F">
      <w:pPr>
        <w:rPr/>
      </w:pPr>
      <w:r w:rsidDel="00000000" w:rsidR="00000000" w:rsidRPr="00000000">
        <w:rPr>
          <w:rtl w:val="0"/>
        </w:rPr>
        <w:t xml:space="preserve">            urls=r.get_urls(),</w:t>
      </w:r>
    </w:p>
    <w:p w:rsidR="00000000" w:rsidDel="00000000" w:rsidP="00000000" w:rsidRDefault="00000000" w:rsidRPr="00000000" w14:paraId="00000020">
      <w:pPr>
        <w:rPr/>
      </w:pPr>
      <w:r w:rsidDel="00000000" w:rsidR="00000000" w:rsidRPr="00000000">
        <w:rPr>
          <w:rtl w:val="0"/>
        </w:rPr>
        <w:t xml:space="preserve">            text=r.get_text(clean_lxml),</w:t>
      </w:r>
    </w:p>
    <w:p w:rsidR="00000000" w:rsidDel="00000000" w:rsidP="00000000" w:rsidRDefault="00000000" w:rsidRPr="00000000" w14:paraId="00000021">
      <w:pPr>
        <w:rPr/>
      </w:pPr>
      <w:r w:rsidDel="00000000" w:rsidR="00000000" w:rsidRPr="00000000">
        <w:rPr>
          <w:rtl w:val="0"/>
        </w:rPr>
        <w:t xml:space="preserve">            images=r.get_images(),</w:t>
      </w:r>
    </w:p>
    <w:p w:rsidR="00000000" w:rsidDel="00000000" w:rsidP="00000000" w:rsidRDefault="00000000" w:rsidRPr="00000000" w14:paraId="00000022">
      <w:pPr>
        <w:rPr/>
      </w:pPr>
      <w:r w:rsidDel="00000000" w:rsidR="00000000" w:rsidRPr="00000000">
        <w:rPr>
          <w:rtl w:val="0"/>
        </w:rPr>
        <w:t xml:space="preserve">            svgs=r.get_svgs(),</w:t>
      </w:r>
    </w:p>
    <w:p w:rsidR="00000000" w:rsidDel="00000000" w:rsidP="00000000" w:rsidRDefault="00000000" w:rsidRPr="00000000" w14:paraId="00000023">
      <w:pPr>
        <w:rPr/>
      </w:pPr>
      <w:r w:rsidDel="00000000" w:rsidR="00000000" w:rsidRPr="00000000">
        <w:rPr>
          <w:rtl w:val="0"/>
        </w:rPr>
        <w:t xml:space="preserve">            css=r.get_css(),</w:t>
      </w:r>
    </w:p>
    <w:p w:rsidR="00000000" w:rsidDel="00000000" w:rsidP="00000000" w:rsidRDefault="00000000" w:rsidRPr="00000000" w14:paraId="00000024">
      <w:pPr>
        <w:rPr/>
      </w:pPr>
      <w:r w:rsidDel="00000000" w:rsidR="00000000" w:rsidRPr="00000000">
        <w:rPr>
          <w:rtl w:val="0"/>
        </w:rPr>
        <w:t xml:space="preserve">            js=r.get_js(),</w:t>
      </w:r>
    </w:p>
    <w:p w:rsidR="00000000" w:rsidDel="00000000" w:rsidP="00000000" w:rsidRDefault="00000000" w:rsidRPr="00000000" w14:paraId="00000025">
      <w:pPr>
        <w:rPr/>
      </w:pPr>
      <w:r w:rsidDel="00000000" w:rsidR="00000000" w:rsidRPr="00000000">
        <w:rPr>
          <w:rtl w:val="0"/>
        </w:rPr>
        <w:t xml:space="preserve">            forms=r.get_forms(),</w:t>
      </w:r>
    </w:p>
    <w:p w:rsidR="00000000" w:rsidDel="00000000" w:rsidP="00000000" w:rsidRDefault="00000000" w:rsidRPr="00000000" w14:paraId="00000026">
      <w:pPr>
        <w:rPr/>
      </w:pPr>
      <w:r w:rsidDel="00000000" w:rsidR="00000000" w:rsidRPr="00000000">
        <w:rPr>
          <w:rtl w:val="0"/>
        </w:rPr>
        <w:t xml:space="preserve">            iframes=r.get_iframes(),</w:t>
      </w:r>
    </w:p>
    <w:p w:rsidR="00000000" w:rsidDel="00000000" w:rsidP="00000000" w:rsidRDefault="00000000" w:rsidRPr="00000000" w14:paraId="00000027">
      <w:pPr>
        <w:rPr/>
      </w:pPr>
      <w:r w:rsidDel="00000000" w:rsidR="00000000" w:rsidRPr="00000000">
        <w:rPr>
          <w:rtl w:val="0"/>
        </w:rPr>
        <w:t xml:space="preserve">            stats=r.get_stats(),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lzwei.at/acl_users/credentials_cookie_auth/require_login?came_from=https%3A//malzwei.at/anfrage/anf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