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NXT Retro Music</w:t>
      </w:r>
    </w:p>
    <w:p>
      <w:r>
        <w:rPr>
          <w:sz w:val="28"/>
        </w:rPr>
        <w:t>Hướng dẫn sử dụng v1.2 — NextUI &amp; Stock</w:t>
      </w:r>
    </w:p>
    <w:p>
      <w:r>
        <w:rPr>
          <w:sz w:val="19"/>
        </w:rPr>
        <w:t>Dành cho TrimUI Brick Pro / TG4040 · Cập nhật 08/10/2026</w:t>
      </w:r>
    </w:p>
    <w:p>
      <w:pPr>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vinyl-playing-1024.png"/>
                    <pic:cNvPicPr/>
                  </pic:nvPicPr>
                  <pic:blipFill>
                    <a:blip r:embed="rId11"/>
                    <a:stretch>
                      <a:fillRect/>
                    </a:stretch>
                  </pic:blipFill>
                  <pic:spPr>
                    <a:xfrm>
                      <a:off x="0" y="0"/>
                      <a:ext cx="5303520" cy="3977640"/>
                    </a:xfrm>
                    <a:prstGeom prst="rect"/>
                  </pic:spPr>
                </pic:pic>
              </a:graphicData>
            </a:graphic>
          </wp:inline>
        </w:drawing>
      </w:r>
    </w:p>
    <w:p>
      <w:pPr>
        <w:pStyle w:val="Caption"/>
        <w:jc w:val="center"/>
      </w:pPr>
      <w:r>
        <w:t>Màn hình đang phát với đĩa than. Ảnh minh họa từ giao diện ứng dụng, sử dụng dữ liệu bài hát mẫu.</w:t>
      </w:r>
    </w:p>
    <w:p>
      <w:pPr>
        <w:pStyle w:val="Heading2"/>
      </w:pPr>
      <w:r>
        <w:t>Bắt đầu nhanh</w:t>
      </w:r>
    </w:p>
    <w:p>
      <w:pPr>
        <w:ind w:left="288" w:hanging="288"/>
      </w:pPr>
      <w:r>
        <w:rPr>
          <w:b/>
        </w:rPr>
        <w:t xml:space="preserve">1. </w:t>
      </w:r>
      <w:r>
        <w:t>Cài đúng bộ dành cho ROM đang dùng; khởi động lại máy sau khi thay bộ cài.</w:t>
      </w:r>
    </w:p>
    <w:p>
      <w:pPr>
        <w:ind w:left="288" w:hanging="288"/>
      </w:pPr>
      <w:r>
        <w:rPr>
          <w:b/>
        </w:rPr>
        <w:t xml:space="preserve">2. </w:t>
      </w:r>
      <w:r>
        <w:t>Mở NXT Retro Music. Với nhạc trên thẻ: vào Thư viện, chọn bài và nhấn A.</w:t>
      </w:r>
    </w:p>
    <w:p>
      <w:pPr>
        <w:ind w:left="288" w:hanging="288"/>
      </w:pPr>
      <w:r>
        <w:rPr>
          <w:b/>
        </w:rPr>
        <w:t xml:space="preserve">3. </w:t>
      </w:r>
      <w:r>
        <w:t>Với nhạc online: kết nối Wi-Fi, mở Nhạc online rồi chọn Spotify, SoundCloud hoặc Google Drive.</w:t>
      </w:r>
    </w:p>
    <w:p>
      <w:pPr>
        <w:ind w:left="288" w:hanging="288"/>
      </w:pPr>
      <w:r>
        <w:rPr>
          <w:b/>
        </w:rPr>
        <w:t xml:space="preserve">4. </w:t>
      </w:r>
      <w:r>
        <w:t>Khi đang phát: A tạm dừng/phát tiếp, L1/R1 đổi bài, B về menu và giữ nhạc.</w:t>
      </w:r>
    </w:p>
    <w:p>
      <w:pPr>
        <w:ind w:left="288" w:hanging="288"/>
      </w:pPr>
      <w:r>
        <w:rPr>
          <w:b/>
        </w:rPr>
        <w:t xml:space="preserve">5. </w:t>
      </w:r>
      <w:r>
        <w:t>Giữ SELECT + lên/xuống để chỉnh âm lượng; SELECT + trái/phải để chỉnh độ sáng.</w:t>
      </w:r>
    </w:p>
    <w:p>
      <w:r>
        <w:t>Bảng phím trong tài liệu dùng cấu hình mặc định. Nếu đã đổi phím, xem nhãn cuối màn hình hoặc khôi phục tại Cài đặt → Điều khiển.</w:t>
      </w:r>
    </w:p>
    <w:p>
      <w:r>
        <w:br w:type="page"/>
      </w:r>
    </w:p>
    <w:p>
      <w:pPr>
        <w:pStyle w:val="Heading1"/>
      </w:pPr>
      <w:r>
        <w:t>Tra cứu nội dung</w:t>
      </w:r>
    </w:p>
    <w:tbl>
      <w:tblPr>
        <w:tblStyle w:val="TableGrid"/>
        <w:tblW w:type="auto" w:w="0"/>
        <w:jc w:val="center"/>
        <w:tblLayout w:type="fixed"/>
        <w:tblLook w:firstColumn="1" w:firstRow="1" w:lastColumn="0" w:lastRow="0" w:noHBand="0" w:noVBand="1" w:val="04A0"/>
      </w:tblPr>
      <w:tblGrid>
        <w:gridCol w:w="1008"/>
        <w:gridCol w:w="8352"/>
      </w:tblGrid>
      <w:tr>
        <w:trPr>
          <w:cantSplit/>
          <w:tblHeader/>
        </w:trPr>
        <w:tc>
          <w:tcPr>
            <w:tcW w:type="dxa" w:w="1008"/>
            <w:vAlign w:val="center"/>
            <w:tcMar>
              <w:top w:w="60" w:type="dxa"/>
              <w:bottom w:w="60" w:type="dxa"/>
              <w:left w:w="95" w:type="dxa"/>
              <w:right w:w="95" w:type="dxa"/>
            </w:tcMar>
            <w:shd w:fill="E2EEE7"/>
          </w:tcPr>
          <w:p>
            <w:pPr>
              <w:spacing w:after="0" w:before="0" w:line="250" w:lineRule="auto"/>
            </w:pPr>
            <w:r>
              <w:rPr>
                <w:b/>
                <w:sz w:val="18"/>
              </w:rPr>
              <w:t>Trang</w:t>
            </w:r>
          </w:p>
        </w:tc>
        <w:tc>
          <w:tcPr>
            <w:tcW w:type="dxa" w:w="8352"/>
            <w:vAlign w:val="center"/>
            <w:tcMar>
              <w:top w:w="60" w:type="dxa"/>
              <w:bottom w:w="60" w:type="dxa"/>
              <w:left w:w="95" w:type="dxa"/>
              <w:right w:w="95" w:type="dxa"/>
            </w:tcMar>
            <w:shd w:fill="E2EEE7"/>
          </w:tcPr>
          <w:p>
            <w:pPr>
              <w:spacing w:after="0" w:before="0" w:line="250" w:lineRule="auto"/>
            </w:pPr>
            <w:r>
              <w:rPr>
                <w:b/>
                <w:sz w:val="18"/>
              </w:rPr>
              <w:t>Nội dung</w:t>
            </w:r>
          </w:p>
        </w:tc>
      </w:tr>
      <w:tr>
        <w:trPr>
          <w:cantSplit/>
        </w:trPr>
        <w:tc>
          <w:tcPr>
            <w:tcW w:type="dxa" w:w="1008"/>
            <w:vAlign w:val="center"/>
            <w:tcMar>
              <w:top w:w="60" w:type="dxa"/>
              <w:bottom w:w="60" w:type="dxa"/>
              <w:left w:w="95" w:type="dxa"/>
              <w:right w:w="95" w:type="dxa"/>
            </w:tcMar>
          </w:tcPr>
          <w:p>
            <w:pPr>
              <w:spacing w:after="0" w:before="0" w:line="250" w:lineRule="auto"/>
            </w:pPr>
            <w:r>
              <w:rPr>
                <w:b w:val="0"/>
                <w:sz w:val="18"/>
              </w:rPr>
              <w:t>3</w:t>
            </w:r>
          </w:p>
        </w:tc>
        <w:tc>
          <w:tcPr>
            <w:tcW w:type="dxa" w:w="8352"/>
            <w:vAlign w:val="center"/>
            <w:tcMar>
              <w:top w:w="60" w:type="dxa"/>
              <w:bottom w:w="60" w:type="dxa"/>
              <w:left w:w="95" w:type="dxa"/>
              <w:right w:w="95" w:type="dxa"/>
            </w:tcMar>
          </w:tcPr>
          <w:p>
            <w:pPr>
              <w:spacing w:after="0" w:before="0" w:line="250" w:lineRule="auto"/>
            </w:pPr>
            <w:r>
              <w:rPr>
                <w:b w:val="0"/>
                <w:sz w:val="18"/>
              </w:rPr>
              <w:t>Cài đặt, cập nhật và nhận biết đúng bản</w:t>
            </w:r>
          </w:p>
        </w:tc>
      </w:tr>
      <w:tr>
        <w:trPr>
          <w:cantSplit/>
        </w:trPr>
        <w:tc>
          <w:tcPr>
            <w:tcW w:type="dxa" w:w="1008"/>
            <w:vAlign w:val="center"/>
            <w:tcMar>
              <w:top w:w="60" w:type="dxa"/>
              <w:bottom w:w="60" w:type="dxa"/>
              <w:left w:w="95" w:type="dxa"/>
              <w:right w:w="95" w:type="dxa"/>
            </w:tcMar>
            <w:shd w:fill="F6F8F6"/>
          </w:tcPr>
          <w:p>
            <w:pPr>
              <w:spacing w:after="0" w:before="0" w:line="250" w:lineRule="auto"/>
            </w:pPr>
            <w:r>
              <w:rPr>
                <w:b w:val="0"/>
                <w:sz w:val="18"/>
              </w:rPr>
              <w:t>4</w:t>
            </w:r>
          </w:p>
        </w:tc>
        <w:tc>
          <w:tcPr>
            <w:tcW w:type="dxa" w:w="8352"/>
            <w:vAlign w:val="center"/>
            <w:tcMar>
              <w:top w:w="60" w:type="dxa"/>
              <w:bottom w:w="60" w:type="dxa"/>
              <w:left w:w="95" w:type="dxa"/>
              <w:right w:w="95" w:type="dxa"/>
            </w:tcMar>
            <w:shd w:fill="F6F8F6"/>
          </w:tcPr>
          <w:p>
            <w:pPr>
              <w:spacing w:after="0" w:before="0" w:line="250" w:lineRule="auto"/>
            </w:pPr>
            <w:r>
              <w:rPr>
                <w:b w:val="0"/>
                <w:sz w:val="18"/>
              </w:rPr>
              <w:t>Phím chung, D-pad, hai analog và hai nút Home/Menu</w:t>
            </w:r>
          </w:p>
        </w:tc>
      </w:tr>
      <w:tr>
        <w:trPr>
          <w:cantSplit/>
        </w:trPr>
        <w:tc>
          <w:tcPr>
            <w:tcW w:type="dxa" w:w="1008"/>
            <w:vAlign w:val="center"/>
            <w:tcMar>
              <w:top w:w="60" w:type="dxa"/>
              <w:bottom w:w="60" w:type="dxa"/>
              <w:left w:w="95" w:type="dxa"/>
              <w:right w:w="95" w:type="dxa"/>
            </w:tcMar>
          </w:tcPr>
          <w:p>
            <w:pPr>
              <w:spacing w:after="0" w:before="0" w:line="250" w:lineRule="auto"/>
            </w:pPr>
            <w:r>
              <w:rPr>
                <w:b w:val="0"/>
                <w:sz w:val="18"/>
              </w:rPr>
              <w:t>5</w:t>
            </w:r>
          </w:p>
        </w:tc>
        <w:tc>
          <w:tcPr>
            <w:tcW w:type="dxa" w:w="8352"/>
            <w:vAlign w:val="center"/>
            <w:tcMar>
              <w:top w:w="60" w:type="dxa"/>
              <w:bottom w:w="60" w:type="dxa"/>
              <w:left w:w="95" w:type="dxa"/>
              <w:right w:w="95" w:type="dxa"/>
            </w:tcMar>
          </w:tcPr>
          <w:p>
            <w:pPr>
              <w:spacing w:after="0" w:before="0" w:line="250" w:lineRule="auto"/>
            </w:pPr>
            <w:r>
              <w:rPr>
                <w:b w:val="0"/>
                <w:sz w:val="18"/>
              </w:rPr>
              <w:t>Đang phát: đĩa than và tùy chọn nhanh</w:t>
            </w:r>
          </w:p>
        </w:tc>
      </w:tr>
      <w:tr>
        <w:trPr>
          <w:cantSplit/>
        </w:trPr>
        <w:tc>
          <w:tcPr>
            <w:tcW w:type="dxa" w:w="1008"/>
            <w:vAlign w:val="center"/>
            <w:tcMar>
              <w:top w:w="60" w:type="dxa"/>
              <w:bottom w:w="60" w:type="dxa"/>
              <w:left w:w="95" w:type="dxa"/>
              <w:right w:w="95" w:type="dxa"/>
            </w:tcMar>
            <w:shd w:fill="F6F8F6"/>
          </w:tcPr>
          <w:p>
            <w:pPr>
              <w:spacing w:after="0" w:before="0" w:line="250" w:lineRule="auto"/>
            </w:pPr>
            <w:r>
              <w:rPr>
                <w:b w:val="0"/>
                <w:sz w:val="18"/>
              </w:rPr>
              <w:t>6</w:t>
            </w:r>
          </w:p>
        </w:tc>
        <w:tc>
          <w:tcPr>
            <w:tcW w:type="dxa" w:w="8352"/>
            <w:vAlign w:val="center"/>
            <w:tcMar>
              <w:top w:w="60" w:type="dxa"/>
              <w:bottom w:w="60" w:type="dxa"/>
              <w:left w:w="95" w:type="dxa"/>
              <w:right w:w="95" w:type="dxa"/>
            </w:tcMar>
            <w:shd w:fill="F6F8F6"/>
          </w:tcPr>
          <w:p>
            <w:pPr>
              <w:spacing w:after="0" w:before="0" w:line="250" w:lineRule="auto"/>
            </w:pPr>
            <w:r>
              <w:rPr>
                <w:b w:val="0"/>
                <w:sz w:val="18"/>
              </w:rPr>
              <w:t>Thư viện: thư mục, tìm kiếm và sắp xếp</w:t>
            </w:r>
          </w:p>
        </w:tc>
      </w:tr>
      <w:tr>
        <w:trPr>
          <w:cantSplit/>
        </w:trPr>
        <w:tc>
          <w:tcPr>
            <w:tcW w:type="dxa" w:w="1008"/>
            <w:vAlign w:val="center"/>
            <w:tcMar>
              <w:top w:w="60" w:type="dxa"/>
              <w:bottom w:w="60" w:type="dxa"/>
              <w:left w:w="95" w:type="dxa"/>
              <w:right w:w="95" w:type="dxa"/>
            </w:tcMar>
          </w:tcPr>
          <w:p>
            <w:pPr>
              <w:spacing w:after="0" w:before="0" w:line="250" w:lineRule="auto"/>
            </w:pPr>
            <w:r>
              <w:rPr>
                <w:b w:val="0"/>
                <w:sz w:val="18"/>
              </w:rPr>
              <w:t>7</w:t>
            </w:r>
          </w:p>
        </w:tc>
        <w:tc>
          <w:tcPr>
            <w:tcW w:type="dxa" w:w="8352"/>
            <w:vAlign w:val="center"/>
            <w:tcMar>
              <w:top w:w="60" w:type="dxa"/>
              <w:bottom w:w="60" w:type="dxa"/>
              <w:left w:w="95" w:type="dxa"/>
              <w:right w:w="95" w:type="dxa"/>
            </w:tcMar>
          </w:tcPr>
          <w:p>
            <w:pPr>
              <w:spacing w:after="0" w:before="0" w:line="250" w:lineRule="auto"/>
            </w:pPr>
            <w:r>
              <w:rPr>
                <w:b w:val="0"/>
                <w:sz w:val="18"/>
              </w:rPr>
              <w:t>Playlist, hàng đợi và yêu thích</w:t>
            </w:r>
          </w:p>
        </w:tc>
      </w:tr>
      <w:tr>
        <w:trPr>
          <w:cantSplit/>
        </w:trPr>
        <w:tc>
          <w:tcPr>
            <w:tcW w:type="dxa" w:w="1008"/>
            <w:vAlign w:val="center"/>
            <w:tcMar>
              <w:top w:w="60" w:type="dxa"/>
              <w:bottom w:w="60" w:type="dxa"/>
              <w:left w:w="95" w:type="dxa"/>
              <w:right w:w="95" w:type="dxa"/>
            </w:tcMar>
            <w:shd w:fill="F6F8F6"/>
          </w:tcPr>
          <w:p>
            <w:pPr>
              <w:spacing w:after="0" w:before="0" w:line="250" w:lineRule="auto"/>
            </w:pPr>
            <w:r>
              <w:rPr>
                <w:b w:val="0"/>
                <w:sz w:val="18"/>
              </w:rPr>
              <w:t>8</w:t>
            </w:r>
          </w:p>
        </w:tc>
        <w:tc>
          <w:tcPr>
            <w:tcW w:type="dxa" w:w="8352"/>
            <w:vAlign w:val="center"/>
            <w:tcMar>
              <w:top w:w="60" w:type="dxa"/>
              <w:bottom w:w="60" w:type="dxa"/>
              <w:left w:w="95" w:type="dxa"/>
              <w:right w:w="95" w:type="dxa"/>
            </w:tcMar>
            <w:shd w:fill="F6F8F6"/>
          </w:tcPr>
          <w:p>
            <w:pPr>
              <w:spacing w:after="0" w:before="0" w:line="250" w:lineRule="auto"/>
            </w:pPr>
            <w:r>
              <w:rPr>
                <w:b w:val="0"/>
                <w:sz w:val="18"/>
              </w:rPr>
              <w:t>Spotify: đăng nhập QR, tìm bài, playlist</w:t>
            </w:r>
          </w:p>
        </w:tc>
      </w:tr>
      <w:tr>
        <w:trPr>
          <w:cantSplit/>
        </w:trPr>
        <w:tc>
          <w:tcPr>
            <w:tcW w:type="dxa" w:w="1008"/>
            <w:vAlign w:val="center"/>
            <w:tcMar>
              <w:top w:w="60" w:type="dxa"/>
              <w:bottom w:w="60" w:type="dxa"/>
              <w:left w:w="95" w:type="dxa"/>
              <w:right w:w="95" w:type="dxa"/>
            </w:tcMar>
          </w:tcPr>
          <w:p>
            <w:pPr>
              <w:spacing w:after="0" w:before="0" w:line="250" w:lineRule="auto"/>
            </w:pPr>
            <w:r>
              <w:rPr>
                <w:b w:val="0"/>
                <w:sz w:val="18"/>
              </w:rPr>
              <w:t>9</w:t>
            </w:r>
          </w:p>
        </w:tc>
        <w:tc>
          <w:tcPr>
            <w:tcW w:type="dxa" w:w="8352"/>
            <w:vAlign w:val="center"/>
            <w:tcMar>
              <w:top w:w="60" w:type="dxa"/>
              <w:bottom w:w="60" w:type="dxa"/>
              <w:left w:w="95" w:type="dxa"/>
              <w:right w:w="95" w:type="dxa"/>
            </w:tcMar>
          </w:tcPr>
          <w:p>
            <w:pPr>
              <w:spacing w:after="0" w:before="0" w:line="250" w:lineRule="auto"/>
            </w:pPr>
            <w:r>
              <w:rPr>
                <w:b w:val="0"/>
                <w:sz w:val="18"/>
              </w:rPr>
              <w:t>SoundCloud: nhạc công khai, link, bài đã lưu</w:t>
            </w:r>
          </w:p>
        </w:tc>
      </w:tr>
      <w:tr>
        <w:trPr>
          <w:cantSplit/>
        </w:trPr>
        <w:tc>
          <w:tcPr>
            <w:tcW w:type="dxa" w:w="1008"/>
            <w:vAlign w:val="center"/>
            <w:tcMar>
              <w:top w:w="60" w:type="dxa"/>
              <w:bottom w:w="60" w:type="dxa"/>
              <w:left w:w="95" w:type="dxa"/>
              <w:right w:w="95" w:type="dxa"/>
            </w:tcMar>
            <w:shd w:fill="F6F8F6"/>
          </w:tcPr>
          <w:p>
            <w:pPr>
              <w:spacing w:after="0" w:before="0" w:line="250" w:lineRule="auto"/>
            </w:pPr>
            <w:r>
              <w:rPr>
                <w:b w:val="0"/>
                <w:sz w:val="18"/>
              </w:rPr>
              <w:t>10</w:t>
            </w:r>
          </w:p>
        </w:tc>
        <w:tc>
          <w:tcPr>
            <w:tcW w:type="dxa" w:w="8352"/>
            <w:vAlign w:val="center"/>
            <w:tcMar>
              <w:top w:w="60" w:type="dxa"/>
              <w:bottom w:w="60" w:type="dxa"/>
              <w:left w:w="95" w:type="dxa"/>
              <w:right w:w="95" w:type="dxa"/>
            </w:tcMar>
            <w:shd w:fill="F6F8F6"/>
          </w:tcPr>
          <w:p>
            <w:pPr>
              <w:spacing w:after="0" w:before="0" w:line="250" w:lineRule="auto"/>
            </w:pPr>
            <w:r>
              <w:rPr>
                <w:b w:val="0"/>
                <w:sz w:val="18"/>
              </w:rPr>
              <w:t>Google Drive: link công khai và nghe cả thư mục</w:t>
            </w:r>
          </w:p>
        </w:tc>
      </w:tr>
      <w:tr>
        <w:trPr>
          <w:cantSplit/>
        </w:trPr>
        <w:tc>
          <w:tcPr>
            <w:tcW w:type="dxa" w:w="1008"/>
            <w:vAlign w:val="center"/>
            <w:tcMar>
              <w:top w:w="60" w:type="dxa"/>
              <w:bottom w:w="60" w:type="dxa"/>
              <w:left w:w="95" w:type="dxa"/>
              <w:right w:w="95" w:type="dxa"/>
            </w:tcMar>
          </w:tcPr>
          <w:p>
            <w:pPr>
              <w:spacing w:after="0" w:before="0" w:line="250" w:lineRule="auto"/>
            </w:pPr>
            <w:r>
              <w:rPr>
                <w:b w:val="0"/>
                <w:sz w:val="18"/>
              </w:rPr>
              <w:t>11</w:t>
            </w:r>
          </w:p>
        </w:tc>
        <w:tc>
          <w:tcPr>
            <w:tcW w:type="dxa" w:w="8352"/>
            <w:vAlign w:val="center"/>
            <w:tcMar>
              <w:top w:w="60" w:type="dxa"/>
              <w:bottom w:w="60" w:type="dxa"/>
              <w:left w:w="95" w:type="dxa"/>
              <w:right w:w="95" w:type="dxa"/>
            </w:tcMar>
          </w:tcPr>
          <w:p>
            <w:pPr>
              <w:spacing w:after="0" w:before="0" w:line="250" w:lineRule="auto"/>
            </w:pPr>
            <w:r>
              <w:rPr>
                <w:b w:val="0"/>
                <w:sz w:val="18"/>
              </w:rPr>
              <w:t>Bàn phím Telex tiếng Việt</w:t>
            </w:r>
          </w:p>
        </w:tc>
      </w:tr>
      <w:tr>
        <w:trPr>
          <w:cantSplit/>
        </w:trPr>
        <w:tc>
          <w:tcPr>
            <w:tcW w:type="dxa" w:w="1008"/>
            <w:vAlign w:val="center"/>
            <w:tcMar>
              <w:top w:w="60" w:type="dxa"/>
              <w:bottom w:w="60" w:type="dxa"/>
              <w:left w:w="95" w:type="dxa"/>
              <w:right w:w="95" w:type="dxa"/>
            </w:tcMar>
            <w:shd w:fill="F6F8F6"/>
          </w:tcPr>
          <w:p>
            <w:pPr>
              <w:spacing w:after="0" w:before="0" w:line="250" w:lineRule="auto"/>
            </w:pPr>
            <w:r>
              <w:rPr>
                <w:b w:val="0"/>
                <w:sz w:val="18"/>
              </w:rPr>
              <w:t>12</w:t>
            </w:r>
          </w:p>
        </w:tc>
        <w:tc>
          <w:tcPr>
            <w:tcW w:type="dxa" w:w="8352"/>
            <w:vAlign w:val="center"/>
            <w:tcMar>
              <w:top w:w="60" w:type="dxa"/>
              <w:bottom w:w="60" w:type="dxa"/>
              <w:left w:w="95" w:type="dxa"/>
              <w:right w:w="95" w:type="dxa"/>
            </w:tcMar>
            <w:shd w:fill="F6F8F6"/>
          </w:tcPr>
          <w:p>
            <w:pPr>
              <w:spacing w:after="0" w:before="0" w:line="250" w:lineRule="auto"/>
            </w:pPr>
            <w:r>
              <w:rPr>
                <w:b w:val="0"/>
                <w:sz w:val="18"/>
              </w:rPr>
              <w:t>Lời bài hát và căn độ trễ</w:t>
            </w:r>
          </w:p>
        </w:tc>
      </w:tr>
      <w:tr>
        <w:trPr>
          <w:cantSplit/>
        </w:trPr>
        <w:tc>
          <w:tcPr>
            <w:tcW w:type="dxa" w:w="1008"/>
            <w:vAlign w:val="center"/>
            <w:tcMar>
              <w:top w:w="60" w:type="dxa"/>
              <w:bottom w:w="60" w:type="dxa"/>
              <w:left w:w="95" w:type="dxa"/>
              <w:right w:w="95" w:type="dxa"/>
            </w:tcMar>
          </w:tcPr>
          <w:p>
            <w:pPr>
              <w:spacing w:after="0" w:before="0" w:line="250" w:lineRule="auto"/>
            </w:pPr>
            <w:r>
              <w:rPr>
                <w:b w:val="0"/>
                <w:sz w:val="18"/>
              </w:rPr>
              <w:t>13</w:t>
            </w:r>
          </w:p>
        </w:tc>
        <w:tc>
          <w:tcPr>
            <w:tcW w:type="dxa" w:w="8352"/>
            <w:vAlign w:val="center"/>
            <w:tcMar>
              <w:top w:w="60" w:type="dxa"/>
              <w:bottom w:w="60" w:type="dxa"/>
              <w:left w:w="95" w:type="dxa"/>
              <w:right w:w="95" w:type="dxa"/>
            </w:tcMar>
          </w:tcPr>
          <w:p>
            <w:pPr>
              <w:spacing w:after="0" w:before="0" w:line="250" w:lineRule="auto"/>
            </w:pPr>
            <w:r>
              <w:rPr>
                <w:b w:val="0"/>
                <w:sz w:val="18"/>
              </w:rPr>
              <w:t>Âm thanh, USB DAC và Bluetooth</w:t>
            </w:r>
          </w:p>
        </w:tc>
      </w:tr>
      <w:tr>
        <w:trPr>
          <w:cantSplit/>
        </w:trPr>
        <w:tc>
          <w:tcPr>
            <w:tcW w:type="dxa" w:w="1008"/>
            <w:vAlign w:val="center"/>
            <w:tcMar>
              <w:top w:w="60" w:type="dxa"/>
              <w:bottom w:w="60" w:type="dxa"/>
              <w:left w:w="95" w:type="dxa"/>
              <w:right w:w="95" w:type="dxa"/>
            </w:tcMar>
            <w:shd w:fill="F6F8F6"/>
          </w:tcPr>
          <w:p>
            <w:pPr>
              <w:spacing w:after="0" w:before="0" w:line="250" w:lineRule="auto"/>
            </w:pPr>
            <w:r>
              <w:rPr>
                <w:b w:val="0"/>
                <w:sz w:val="18"/>
              </w:rPr>
              <w:t>14</w:t>
            </w:r>
          </w:p>
        </w:tc>
        <w:tc>
          <w:tcPr>
            <w:tcW w:type="dxa" w:w="8352"/>
            <w:vAlign w:val="center"/>
            <w:tcMar>
              <w:top w:w="60" w:type="dxa"/>
              <w:bottom w:w="60" w:type="dxa"/>
              <w:left w:w="95" w:type="dxa"/>
              <w:right w:w="95" w:type="dxa"/>
            </w:tcMar>
            <w:shd w:fill="F6F8F6"/>
          </w:tcPr>
          <w:p>
            <w:pPr>
              <w:spacing w:after="0" w:before="0" w:line="250" w:lineRule="auto"/>
            </w:pPr>
            <w:r>
              <w:rPr>
                <w:b w:val="0"/>
                <w:sz w:val="18"/>
              </w:rPr>
              <w:t>EQ/DSP và preset</w:t>
            </w:r>
          </w:p>
        </w:tc>
      </w:tr>
      <w:tr>
        <w:trPr>
          <w:cantSplit/>
        </w:trPr>
        <w:tc>
          <w:tcPr>
            <w:tcW w:type="dxa" w:w="1008"/>
            <w:vAlign w:val="center"/>
            <w:tcMar>
              <w:top w:w="60" w:type="dxa"/>
              <w:bottom w:w="60" w:type="dxa"/>
              <w:left w:w="95" w:type="dxa"/>
              <w:right w:w="95" w:type="dxa"/>
            </w:tcMar>
          </w:tcPr>
          <w:p>
            <w:pPr>
              <w:spacing w:after="0" w:before="0" w:line="250" w:lineRule="auto"/>
            </w:pPr>
            <w:r>
              <w:rPr>
                <w:b w:val="0"/>
                <w:sz w:val="18"/>
              </w:rPr>
              <w:t>15</w:t>
            </w:r>
          </w:p>
        </w:tc>
        <w:tc>
          <w:tcPr>
            <w:tcW w:type="dxa" w:w="8352"/>
            <w:vAlign w:val="center"/>
            <w:tcMar>
              <w:top w:w="60" w:type="dxa"/>
              <w:bottom w:w="60" w:type="dxa"/>
              <w:left w:w="95" w:type="dxa"/>
              <w:right w:w="95" w:type="dxa"/>
            </w:tcMar>
          </w:tcPr>
          <w:p>
            <w:pPr>
              <w:spacing w:after="0" w:before="0" w:line="250" w:lineRule="auto"/>
            </w:pPr>
            <w:r>
              <w:rPr>
                <w:b w:val="0"/>
                <w:sz w:val="18"/>
              </w:rPr>
              <w:t>Cài đặt giao diện, thư mục nhạc và phát nhạc</w:t>
            </w:r>
          </w:p>
        </w:tc>
      </w:tr>
      <w:tr>
        <w:trPr>
          <w:cantSplit/>
        </w:trPr>
        <w:tc>
          <w:tcPr>
            <w:tcW w:type="dxa" w:w="1008"/>
            <w:vAlign w:val="center"/>
            <w:tcMar>
              <w:top w:w="60" w:type="dxa"/>
              <w:bottom w:w="60" w:type="dxa"/>
              <w:left w:w="95" w:type="dxa"/>
              <w:right w:w="95" w:type="dxa"/>
            </w:tcMar>
            <w:shd w:fill="F6F8F6"/>
          </w:tcPr>
          <w:p>
            <w:pPr>
              <w:spacing w:after="0" w:before="0" w:line="250" w:lineRule="auto"/>
            </w:pPr>
            <w:r>
              <w:rPr>
                <w:b w:val="0"/>
                <w:sz w:val="18"/>
              </w:rPr>
              <w:t>16</w:t>
            </w:r>
          </w:p>
        </w:tc>
        <w:tc>
          <w:tcPr>
            <w:tcW w:type="dxa" w:w="8352"/>
            <w:vAlign w:val="center"/>
            <w:tcMar>
              <w:top w:w="60" w:type="dxa"/>
              <w:bottom w:w="60" w:type="dxa"/>
              <w:left w:w="95" w:type="dxa"/>
              <w:right w:w="95" w:type="dxa"/>
            </w:tcMar>
            <w:shd w:fill="F6F8F6"/>
          </w:tcPr>
          <w:p>
            <w:pPr>
              <w:spacing w:after="0" w:before="0" w:line="250" w:lineRule="auto"/>
            </w:pPr>
            <w:r>
              <w:rPr>
                <w:b w:val="0"/>
                <w:sz w:val="18"/>
              </w:rPr>
              <w:t>Đổi phím, LED và tiện ích hệ thống</w:t>
            </w:r>
          </w:p>
        </w:tc>
      </w:tr>
      <w:tr>
        <w:trPr>
          <w:cantSplit/>
        </w:trPr>
        <w:tc>
          <w:tcPr>
            <w:tcW w:type="dxa" w:w="1008"/>
            <w:vAlign w:val="center"/>
            <w:tcMar>
              <w:top w:w="60" w:type="dxa"/>
              <w:bottom w:w="60" w:type="dxa"/>
              <w:left w:w="95" w:type="dxa"/>
              <w:right w:w="95" w:type="dxa"/>
            </w:tcMar>
          </w:tcPr>
          <w:p>
            <w:pPr>
              <w:spacing w:after="0" w:before="0" w:line="250" w:lineRule="auto"/>
            </w:pPr>
            <w:r>
              <w:rPr>
                <w:b w:val="0"/>
                <w:sz w:val="18"/>
              </w:rPr>
              <w:t>17</w:t>
            </w:r>
          </w:p>
        </w:tc>
        <w:tc>
          <w:tcPr>
            <w:tcW w:type="dxa" w:w="8352"/>
            <w:vAlign w:val="center"/>
            <w:tcMar>
              <w:top w:w="60" w:type="dxa"/>
              <w:bottom w:w="60" w:type="dxa"/>
              <w:left w:w="95" w:type="dxa"/>
              <w:right w:w="95" w:type="dxa"/>
            </w:tcMar>
          </w:tcPr>
          <w:p>
            <w:pPr>
              <w:spacing w:after="0" w:before="0" w:line="250" w:lineRule="auto"/>
            </w:pPr>
            <w:r>
              <w:rPr>
                <w:b w:val="0"/>
                <w:sz w:val="18"/>
              </w:rPr>
              <w:t>Radio và Podcast</w:t>
            </w:r>
          </w:p>
        </w:tc>
      </w:tr>
      <w:tr>
        <w:trPr>
          <w:cantSplit/>
        </w:trPr>
        <w:tc>
          <w:tcPr>
            <w:tcW w:type="dxa" w:w="1008"/>
            <w:vAlign w:val="center"/>
            <w:tcMar>
              <w:top w:w="60" w:type="dxa"/>
              <w:bottom w:w="60" w:type="dxa"/>
              <w:left w:w="95" w:type="dxa"/>
              <w:right w:w="95" w:type="dxa"/>
            </w:tcMar>
            <w:shd w:fill="F6F8F6"/>
          </w:tcPr>
          <w:p>
            <w:pPr>
              <w:spacing w:after="0" w:before="0" w:line="250" w:lineRule="auto"/>
            </w:pPr>
            <w:r>
              <w:rPr>
                <w:b w:val="0"/>
                <w:sz w:val="18"/>
              </w:rPr>
              <w:t>18</w:t>
            </w:r>
          </w:p>
        </w:tc>
        <w:tc>
          <w:tcPr>
            <w:tcW w:type="dxa" w:w="8352"/>
            <w:vAlign w:val="center"/>
            <w:tcMar>
              <w:top w:w="60" w:type="dxa"/>
              <w:bottom w:w="60" w:type="dxa"/>
              <w:left w:w="95" w:type="dxa"/>
              <w:right w:w="95" w:type="dxa"/>
            </w:tcMar>
            <w:shd w:fill="F6F8F6"/>
          </w:tcPr>
          <w:p>
            <w:pPr>
              <w:spacing w:after="0" w:before="0" w:line="250" w:lineRule="auto"/>
            </w:pPr>
            <w:r>
              <w:rPr>
                <w:b w:val="0"/>
                <w:sz w:val="18"/>
              </w:rPr>
              <w:t>YouTube và Wi-Fi</w:t>
            </w:r>
          </w:p>
        </w:tc>
      </w:tr>
      <w:tr>
        <w:trPr>
          <w:cantSplit/>
        </w:trPr>
        <w:tc>
          <w:tcPr>
            <w:tcW w:type="dxa" w:w="1008"/>
            <w:vAlign w:val="center"/>
            <w:tcMar>
              <w:top w:w="60" w:type="dxa"/>
              <w:bottom w:w="60" w:type="dxa"/>
              <w:left w:w="95" w:type="dxa"/>
              <w:right w:w="95" w:type="dxa"/>
            </w:tcMar>
          </w:tcPr>
          <w:p>
            <w:pPr>
              <w:spacing w:after="0" w:before="0" w:line="250" w:lineRule="auto"/>
            </w:pPr>
            <w:r>
              <w:rPr>
                <w:b w:val="0"/>
                <w:sz w:val="18"/>
              </w:rPr>
              <w:t>19</w:t>
            </w:r>
          </w:p>
        </w:tc>
        <w:tc>
          <w:tcPr>
            <w:tcW w:type="dxa" w:w="8352"/>
            <w:vAlign w:val="center"/>
            <w:tcMar>
              <w:top w:w="60" w:type="dxa"/>
              <w:bottom w:w="60" w:type="dxa"/>
              <w:left w:w="95" w:type="dxa"/>
              <w:right w:w="95" w:type="dxa"/>
            </w:tcMar>
          </w:tcPr>
          <w:p>
            <w:pPr>
              <w:spacing w:after="0" w:before="0" w:line="250" w:lineRule="auto"/>
            </w:pPr>
            <w:r>
              <w:rPr>
                <w:b w:val="0"/>
                <w:sz w:val="18"/>
              </w:rPr>
              <w:t>Phát nền, tắt màn hình và sao lưu</w:t>
            </w:r>
          </w:p>
        </w:tc>
      </w:tr>
      <w:tr>
        <w:trPr>
          <w:cantSplit/>
        </w:trPr>
        <w:tc>
          <w:tcPr>
            <w:tcW w:type="dxa" w:w="1008"/>
            <w:vAlign w:val="center"/>
            <w:tcMar>
              <w:top w:w="60" w:type="dxa"/>
              <w:bottom w:w="60" w:type="dxa"/>
              <w:left w:w="95" w:type="dxa"/>
              <w:right w:w="95" w:type="dxa"/>
            </w:tcMar>
            <w:shd w:fill="F6F8F6"/>
          </w:tcPr>
          <w:p>
            <w:pPr>
              <w:spacing w:after="0" w:before="0" w:line="250" w:lineRule="auto"/>
            </w:pPr>
            <w:r>
              <w:rPr>
                <w:b w:val="0"/>
                <w:sz w:val="18"/>
              </w:rPr>
              <w:t>20</w:t>
            </w:r>
          </w:p>
        </w:tc>
        <w:tc>
          <w:tcPr>
            <w:tcW w:type="dxa" w:w="8352"/>
            <w:vAlign w:val="center"/>
            <w:tcMar>
              <w:top w:w="60" w:type="dxa"/>
              <w:bottom w:w="60" w:type="dxa"/>
              <w:left w:w="95" w:type="dxa"/>
              <w:right w:w="95" w:type="dxa"/>
            </w:tcMar>
            <w:shd w:fill="F6F8F6"/>
          </w:tcPr>
          <w:p>
            <w:pPr>
              <w:spacing w:after="0" w:before="0" w:line="250" w:lineRule="auto"/>
            </w:pPr>
            <w:r>
              <w:rPr>
                <w:b w:val="0"/>
                <w:sz w:val="18"/>
              </w:rPr>
              <w:t>Xử lý lỗi thường gặp</w:t>
            </w:r>
          </w:p>
        </w:tc>
      </w:tr>
    </w:tbl>
    <w:p>
      <w:pPr>
        <w:spacing w:after="0"/>
      </w:pPr>
    </w:p>
    <w:p>
      <w:pPr>
        <w:pStyle w:val="Heading2"/>
      </w:pPr>
      <w:r>
        <w:t>Một vài tên gọi trong ứng dụng</w:t>
      </w:r>
    </w:p>
    <w:tbl>
      <w:tblPr>
        <w:tblStyle w:val="TableGrid"/>
        <w:tblW w:type="auto" w:w="0"/>
        <w:jc w:val="center"/>
        <w:tblLayout w:type="fixed"/>
        <w:tblLook w:firstColumn="1" w:firstRow="1" w:lastColumn="0" w:lastRow="0" w:noHBand="0" w:noVBand="1" w:val="04A0"/>
      </w:tblPr>
      <w:tblGrid>
        <w:gridCol w:w="1944"/>
        <w:gridCol w:w="7416"/>
      </w:tblGrid>
      <w:tr>
        <w:trPr>
          <w:cantSplit/>
          <w:tblHeader/>
        </w:trPr>
        <w:tc>
          <w:tcPr>
            <w:tcW w:type="dxa" w:w="1944"/>
            <w:vAlign w:val="center"/>
            <w:tcMar>
              <w:top w:w="60" w:type="dxa"/>
              <w:bottom w:w="60" w:type="dxa"/>
              <w:left w:w="95" w:type="dxa"/>
              <w:right w:w="95" w:type="dxa"/>
            </w:tcMar>
            <w:shd w:fill="E2EEE7"/>
          </w:tcPr>
          <w:p>
            <w:pPr>
              <w:spacing w:after="0" w:before="0" w:line="250" w:lineRule="auto"/>
            </w:pPr>
            <w:r>
              <w:rPr>
                <w:b/>
                <w:sz w:val="18"/>
              </w:rPr>
              <w:t>Tên</w:t>
            </w:r>
          </w:p>
        </w:tc>
        <w:tc>
          <w:tcPr>
            <w:tcW w:type="dxa" w:w="7416"/>
            <w:vAlign w:val="center"/>
            <w:tcMar>
              <w:top w:w="60" w:type="dxa"/>
              <w:bottom w:w="60" w:type="dxa"/>
              <w:left w:w="95" w:type="dxa"/>
              <w:right w:w="95" w:type="dxa"/>
            </w:tcMar>
            <w:shd w:fill="E2EEE7"/>
          </w:tcPr>
          <w:p>
            <w:pPr>
              <w:spacing w:after="0" w:before="0" w:line="250" w:lineRule="auto"/>
            </w:pPr>
            <w:r>
              <w:rPr>
                <w:b/>
                <w:sz w:val="18"/>
              </w:rPr>
              <w:t>Ý nghĩa</w:t>
            </w:r>
          </w:p>
        </w:tc>
      </w:tr>
      <w:tr>
        <w:trPr>
          <w:cantSplit/>
        </w:trPr>
        <w:tc>
          <w:tcPr>
            <w:tcW w:type="dxa" w:w="1944"/>
            <w:vAlign w:val="center"/>
            <w:tcMar>
              <w:top w:w="60" w:type="dxa"/>
              <w:bottom w:w="60" w:type="dxa"/>
              <w:left w:w="95" w:type="dxa"/>
              <w:right w:w="95" w:type="dxa"/>
            </w:tcMar>
          </w:tcPr>
          <w:p>
            <w:pPr>
              <w:spacing w:after="0" w:before="0" w:line="250" w:lineRule="auto"/>
            </w:pPr>
            <w:r>
              <w:rPr>
                <w:b w:val="0"/>
                <w:sz w:val="18"/>
              </w:rPr>
              <w:t>Thư viện</w:t>
            </w:r>
          </w:p>
        </w:tc>
        <w:tc>
          <w:tcPr>
            <w:tcW w:type="dxa" w:w="7416"/>
            <w:vAlign w:val="center"/>
            <w:tcMar>
              <w:top w:w="60" w:type="dxa"/>
              <w:bottom w:w="60" w:type="dxa"/>
              <w:left w:w="95" w:type="dxa"/>
              <w:right w:w="95" w:type="dxa"/>
            </w:tcMar>
          </w:tcPr>
          <w:p>
            <w:pPr>
              <w:spacing w:after="0" w:before="0" w:line="250" w:lineRule="auto"/>
            </w:pPr>
            <w:r>
              <w:rPr>
                <w:b w:val="0"/>
                <w:sz w:val="18"/>
              </w:rPr>
              <w:t>Nhạc được quét từ thư mục trên thẻ nhớ.</w:t>
            </w:r>
          </w:p>
        </w:tc>
      </w:tr>
      <w:tr>
        <w:trPr>
          <w:cantSplit/>
        </w:trPr>
        <w:tc>
          <w:tcPr>
            <w:tcW w:type="dxa" w:w="1944"/>
            <w:vAlign w:val="center"/>
            <w:tcMar>
              <w:top w:w="60" w:type="dxa"/>
              <w:bottom w:w="60" w:type="dxa"/>
              <w:left w:w="95" w:type="dxa"/>
              <w:right w:w="95" w:type="dxa"/>
            </w:tcMar>
            <w:shd w:fill="F6F8F6"/>
          </w:tcPr>
          <w:p>
            <w:pPr>
              <w:spacing w:after="0" w:before="0" w:line="250" w:lineRule="auto"/>
            </w:pPr>
            <w:r>
              <w:rPr>
                <w:b w:val="0"/>
                <w:sz w:val="18"/>
              </w:rPr>
              <w:t>Playlist</w:t>
            </w:r>
          </w:p>
        </w:tc>
        <w:tc>
          <w:tcPr>
            <w:tcW w:type="dxa" w:w="7416"/>
            <w:vAlign w:val="center"/>
            <w:tcMar>
              <w:top w:w="60" w:type="dxa"/>
              <w:bottom w:w="60" w:type="dxa"/>
              <w:left w:w="95" w:type="dxa"/>
              <w:right w:w="95" w:type="dxa"/>
            </w:tcMar>
            <w:shd w:fill="F6F8F6"/>
          </w:tcPr>
          <w:p>
            <w:pPr>
              <w:spacing w:after="0" w:before="0" w:line="250" w:lineRule="auto"/>
            </w:pPr>
            <w:r>
              <w:rPr>
                <w:b w:val="0"/>
                <w:sz w:val="18"/>
              </w:rPr>
              <w:t>Danh sách do bạn lưu để mở lại; không tự chứa tệp nhạc.</w:t>
            </w:r>
          </w:p>
        </w:tc>
      </w:tr>
      <w:tr>
        <w:trPr>
          <w:cantSplit/>
        </w:trPr>
        <w:tc>
          <w:tcPr>
            <w:tcW w:type="dxa" w:w="1944"/>
            <w:vAlign w:val="center"/>
            <w:tcMar>
              <w:top w:w="60" w:type="dxa"/>
              <w:bottom w:w="60" w:type="dxa"/>
              <w:left w:w="95" w:type="dxa"/>
              <w:right w:w="95" w:type="dxa"/>
            </w:tcMar>
          </w:tcPr>
          <w:p>
            <w:pPr>
              <w:spacing w:after="0" w:before="0" w:line="250" w:lineRule="auto"/>
            </w:pPr>
            <w:r>
              <w:rPr>
                <w:b w:val="0"/>
                <w:sz w:val="18"/>
              </w:rPr>
              <w:t>Hàng đợi</w:t>
            </w:r>
          </w:p>
        </w:tc>
        <w:tc>
          <w:tcPr>
            <w:tcW w:type="dxa" w:w="7416"/>
            <w:vAlign w:val="center"/>
            <w:tcMar>
              <w:top w:w="60" w:type="dxa"/>
              <w:bottom w:w="60" w:type="dxa"/>
              <w:left w:w="95" w:type="dxa"/>
              <w:right w:w="95" w:type="dxa"/>
            </w:tcMar>
          </w:tcPr>
          <w:p>
            <w:pPr>
              <w:spacing w:after="0" w:before="0" w:line="250" w:lineRule="auto"/>
            </w:pPr>
            <w:r>
              <w:rPr>
                <w:b w:val="0"/>
                <w:sz w:val="18"/>
              </w:rPr>
              <w:t>Danh sách đang phát trong phiên nghe hiện tại.</w:t>
            </w:r>
          </w:p>
        </w:tc>
      </w:tr>
      <w:tr>
        <w:trPr>
          <w:cantSplit/>
        </w:trPr>
        <w:tc>
          <w:tcPr>
            <w:tcW w:type="dxa" w:w="1944"/>
            <w:vAlign w:val="center"/>
            <w:tcMar>
              <w:top w:w="60" w:type="dxa"/>
              <w:bottom w:w="60" w:type="dxa"/>
              <w:left w:w="95" w:type="dxa"/>
              <w:right w:w="95" w:type="dxa"/>
            </w:tcMar>
            <w:shd w:fill="F6F8F6"/>
          </w:tcPr>
          <w:p>
            <w:pPr>
              <w:spacing w:after="0" w:before="0" w:line="250" w:lineRule="auto"/>
            </w:pPr>
            <w:r>
              <w:rPr>
                <w:b w:val="0"/>
                <w:sz w:val="18"/>
              </w:rPr>
              <w:t>Mini player</w:t>
            </w:r>
          </w:p>
        </w:tc>
        <w:tc>
          <w:tcPr>
            <w:tcW w:type="dxa" w:w="7416"/>
            <w:vAlign w:val="center"/>
            <w:tcMar>
              <w:top w:w="60" w:type="dxa"/>
              <w:bottom w:w="60" w:type="dxa"/>
              <w:left w:w="95" w:type="dxa"/>
              <w:right w:w="95" w:type="dxa"/>
            </w:tcMar>
            <w:shd w:fill="F6F8F6"/>
          </w:tcPr>
          <w:p>
            <w:pPr>
              <w:spacing w:after="0" w:before="0" w:line="250" w:lineRule="auto"/>
            </w:pPr>
            <w:r>
              <w:rPr>
                <w:b w:val="0"/>
                <w:sz w:val="18"/>
              </w:rPr>
              <w:t>Dòng bài hát đang phát ở phần dưới các màn hình menu.</w:t>
            </w:r>
          </w:p>
        </w:tc>
      </w:tr>
      <w:tr>
        <w:trPr>
          <w:cantSplit/>
        </w:trPr>
        <w:tc>
          <w:tcPr>
            <w:tcW w:type="dxa" w:w="1944"/>
            <w:vAlign w:val="center"/>
            <w:tcMar>
              <w:top w:w="60" w:type="dxa"/>
              <w:bottom w:w="60" w:type="dxa"/>
              <w:left w:w="95" w:type="dxa"/>
              <w:right w:w="95" w:type="dxa"/>
            </w:tcMar>
          </w:tcPr>
          <w:p>
            <w:pPr>
              <w:spacing w:after="0" w:before="0" w:line="250" w:lineRule="auto"/>
            </w:pPr>
            <w:r>
              <w:rPr>
                <w:b w:val="0"/>
                <w:sz w:val="18"/>
              </w:rPr>
              <w:t>EQ / DSP</w:t>
            </w:r>
          </w:p>
        </w:tc>
        <w:tc>
          <w:tcPr>
            <w:tcW w:type="dxa" w:w="7416"/>
            <w:vAlign w:val="center"/>
            <w:tcMar>
              <w:top w:w="60" w:type="dxa"/>
              <w:bottom w:w="60" w:type="dxa"/>
              <w:left w:w="95" w:type="dxa"/>
              <w:right w:w="95" w:type="dxa"/>
            </w:tcMar>
          </w:tcPr>
          <w:p>
            <w:pPr>
              <w:spacing w:after="0" w:before="0" w:line="250" w:lineRule="auto"/>
            </w:pPr>
            <w:r>
              <w:rPr>
                <w:b w:val="0"/>
                <w:sz w:val="18"/>
              </w:rPr>
              <w:t>Các bộ xử lý âm thanh như cân bằng tần số, limiter, preamp.</w:t>
            </w:r>
          </w:p>
        </w:tc>
      </w:tr>
      <w:tr>
        <w:trPr>
          <w:cantSplit/>
        </w:trPr>
        <w:tc>
          <w:tcPr>
            <w:tcW w:type="dxa" w:w="1944"/>
            <w:vAlign w:val="center"/>
            <w:tcMar>
              <w:top w:w="60" w:type="dxa"/>
              <w:bottom w:w="60" w:type="dxa"/>
              <w:left w:w="95" w:type="dxa"/>
              <w:right w:w="95" w:type="dxa"/>
            </w:tcMar>
            <w:shd w:fill="F6F8F6"/>
          </w:tcPr>
          <w:p>
            <w:pPr>
              <w:spacing w:after="0" w:before="0" w:line="250" w:lineRule="auto"/>
            </w:pPr>
            <w:r>
              <w:rPr>
                <w:b w:val="0"/>
                <w:sz w:val="18"/>
              </w:rPr>
              <w:t>DAC</w:t>
            </w:r>
          </w:p>
        </w:tc>
        <w:tc>
          <w:tcPr>
            <w:tcW w:type="dxa" w:w="7416"/>
            <w:vAlign w:val="center"/>
            <w:tcMar>
              <w:top w:w="60" w:type="dxa"/>
              <w:bottom w:w="60" w:type="dxa"/>
              <w:left w:w="95" w:type="dxa"/>
              <w:right w:w="95" w:type="dxa"/>
            </w:tcMar>
            <w:shd w:fill="F6F8F6"/>
          </w:tcPr>
          <w:p>
            <w:pPr>
              <w:spacing w:after="0" w:before="0" w:line="250" w:lineRule="auto"/>
            </w:pPr>
            <w:r>
              <w:rPr>
                <w:b w:val="0"/>
                <w:sz w:val="18"/>
              </w:rPr>
              <w:t>Thiết bị âm thanh USB gắn ngoài. Không cần đăng nhập để nghe nhạc trên thẻ.</w:t>
            </w:r>
          </w:p>
        </w:tc>
      </w:tr>
    </w:tbl>
    <w:p>
      <w:pPr>
        <w:spacing w:after="0"/>
      </w:pPr>
    </w:p>
    <w:p>
      <w:r>
        <w:t>Các nguồn online phụ thuộc kết nối mạng, quyền truy cập bài hát và dịch vụ. Màn hình Radio/Podcast dùng bộ điều khiển riêng; xem trang 17.</w:t>
      </w:r>
    </w:p>
    <w:p>
      <w:r>
        <w:br w:type="page"/>
      </w:r>
    </w:p>
    <w:p>
      <w:pPr>
        <w:pStyle w:val="Heading1"/>
      </w:pPr>
      <w:r>
        <w:t>Cài đặt và cập nhật</w:t>
      </w:r>
    </w:p>
    <w:p>
      <w:pPr>
        <w:pStyle w:val="Heading2"/>
      </w:pPr>
      <w:r>
        <w:t>Chọn đúng ROM</w:t>
      </w:r>
    </w:p>
    <w:tbl>
      <w:tblPr>
        <w:tblStyle w:val="TableGrid"/>
        <w:tblW w:type="auto" w:w="0"/>
        <w:jc w:val="center"/>
        <w:tblLayout w:type="fixed"/>
        <w:tblLook w:firstColumn="1" w:firstRow="1" w:lastColumn="0" w:lastRow="0" w:noHBand="0" w:noVBand="1" w:val="04A0"/>
      </w:tblPr>
      <w:tblGrid>
        <w:gridCol w:w="1440"/>
        <w:gridCol w:w="7920"/>
      </w:tblGrid>
      <w:tr>
        <w:trPr>
          <w:cantSplit/>
          <w:tblHeader/>
        </w:trPr>
        <w:tc>
          <w:tcPr>
            <w:tcW w:type="dxa" w:w="1440"/>
            <w:vAlign w:val="center"/>
            <w:tcMar>
              <w:top w:w="60" w:type="dxa"/>
              <w:bottom w:w="60" w:type="dxa"/>
              <w:left w:w="95" w:type="dxa"/>
              <w:right w:w="95" w:type="dxa"/>
            </w:tcMar>
            <w:shd w:fill="E2EEE7"/>
          </w:tcPr>
          <w:p>
            <w:pPr>
              <w:spacing w:after="0" w:before="0" w:line="250" w:lineRule="auto"/>
            </w:pPr>
            <w:r>
              <w:rPr>
                <w:b/>
                <w:sz w:val="18"/>
              </w:rPr>
              <w:t>ROM</w:t>
            </w:r>
          </w:p>
        </w:tc>
        <w:tc>
          <w:tcPr>
            <w:tcW w:type="dxa" w:w="7920"/>
            <w:vAlign w:val="center"/>
            <w:tcMar>
              <w:top w:w="60" w:type="dxa"/>
              <w:bottom w:w="60" w:type="dxa"/>
              <w:left w:w="95" w:type="dxa"/>
              <w:right w:w="95" w:type="dxa"/>
            </w:tcMar>
            <w:shd w:fill="E2EEE7"/>
          </w:tcPr>
          <w:p>
            <w:pPr>
              <w:spacing w:after="0" w:before="0" w:line="250" w:lineRule="auto"/>
            </w:pPr>
            <w:r>
              <w:rPr>
                <w:b/>
                <w:sz w:val="18"/>
              </w:rPr>
              <w:t>Bộ cài / vị trí trên thẻ</w:t>
            </w:r>
          </w:p>
        </w:tc>
      </w:tr>
      <w:tr>
        <w:trPr>
          <w:cantSplit/>
        </w:trPr>
        <w:tc>
          <w:tcPr>
            <w:tcW w:type="dxa" w:w="1440"/>
            <w:vAlign w:val="center"/>
            <w:tcMar>
              <w:top w:w="60" w:type="dxa"/>
              <w:bottom w:w="60" w:type="dxa"/>
              <w:left w:w="95" w:type="dxa"/>
              <w:right w:w="95" w:type="dxa"/>
            </w:tcMar>
          </w:tcPr>
          <w:p>
            <w:pPr>
              <w:spacing w:after="0" w:before="0" w:line="250" w:lineRule="auto"/>
            </w:pPr>
            <w:r>
              <w:rPr>
                <w:b w:val="0"/>
                <w:sz w:val="18"/>
              </w:rPr>
              <w:t>Stock</w:t>
            </w:r>
          </w:p>
        </w:tc>
        <w:tc>
          <w:tcPr>
            <w:tcW w:type="dxa" w:w="7920"/>
            <w:vAlign w:val="center"/>
            <w:tcMar>
              <w:top w:w="60" w:type="dxa"/>
              <w:bottom w:w="60" w:type="dxa"/>
              <w:left w:w="95" w:type="dxa"/>
              <w:right w:w="95" w:type="dxa"/>
            </w:tcMar>
          </w:tcPr>
          <w:p>
            <w:pPr>
              <w:spacing w:after="0" w:before="0" w:line="250" w:lineRule="auto"/>
            </w:pPr>
            <w:r>
              <w:rPr>
                <w:b w:val="0"/>
                <w:sz w:val="18"/>
              </w:rPr>
              <w:t>Giải nén NXT_Retro_Music_v1.2_Stock_Vinyl_Fix1.zip. Chép thư mục Apps vào gốc thẻ; ứng dụng nằm tại Apps/NXT_Retro_Music/launch.sh.</w:t>
            </w:r>
          </w:p>
        </w:tc>
      </w:tr>
      <w:tr>
        <w:trPr>
          <w:cantSplit/>
        </w:trPr>
        <w:tc>
          <w:tcPr>
            <w:tcW w:type="dxa" w:w="1440"/>
            <w:vAlign w:val="center"/>
            <w:tcMar>
              <w:top w:w="60" w:type="dxa"/>
              <w:bottom w:w="60" w:type="dxa"/>
              <w:left w:w="95" w:type="dxa"/>
              <w:right w:w="95" w:type="dxa"/>
            </w:tcMar>
            <w:shd w:fill="F6F8F6"/>
          </w:tcPr>
          <w:p>
            <w:pPr>
              <w:spacing w:after="0" w:before="0" w:line="250" w:lineRule="auto"/>
            </w:pPr>
            <w:r>
              <w:rPr>
                <w:b w:val="0"/>
                <w:sz w:val="18"/>
              </w:rPr>
              <w:t>NextUI</w:t>
            </w:r>
          </w:p>
        </w:tc>
        <w:tc>
          <w:tcPr>
            <w:tcW w:type="dxa" w:w="7920"/>
            <w:vAlign w:val="center"/>
            <w:tcMar>
              <w:top w:w="60" w:type="dxa"/>
              <w:bottom w:w="60" w:type="dxa"/>
              <w:left w:w="95" w:type="dxa"/>
              <w:right w:w="95" w:type="dxa"/>
            </w:tcMar>
            <w:shd w:fill="F6F8F6"/>
          </w:tcPr>
          <w:p>
            <w:pPr>
              <w:spacing w:after="0" w:before="0" w:line="250" w:lineRule="auto"/>
            </w:pPr>
            <w:r>
              <w:rPr>
                <w:b w:val="0"/>
                <w:sz w:val="18"/>
              </w:rPr>
              <w:t>Dùng NXT_Retro_Music_v1.2_NextUI_Vinyl_Fix2.zip. Chép cả thư mục NXT Retro Music v1.2.pak vào Tools/tg5040/.</w:t>
            </w:r>
          </w:p>
        </w:tc>
      </w:tr>
    </w:tbl>
    <w:p>
      <w:pPr>
        <w:spacing w:after="0"/>
      </w:pPr>
    </w:p>
    <w:p>
      <w:pPr>
        <w:ind w:left="288" w:hanging="288"/>
      </w:pPr>
      <w:r>
        <w:rPr>
          <w:b/>
        </w:rPr>
        <w:t xml:space="preserve">1. </w:t>
      </w:r>
      <w:r>
        <w:t>Dừng ứng dụng hoàn toàn, tắt máy rồi lấy thẻ nhớ ra. Nếu đang cập nhật từ bản chạy nền, khởi động lại máy trước khi mở bản mới.</w:t>
      </w:r>
    </w:p>
    <w:p>
      <w:pPr>
        <w:ind w:left="288" w:hanging="288"/>
      </w:pPr>
      <w:r>
        <w:rPr>
          <w:b/>
        </w:rPr>
        <w:t xml:space="preserve">2. </w:t>
      </w:r>
      <w:r>
        <w:t>Giải nén bộ cài trên máy tính. Chép đúng thư mục theo bảng trên; chọn thay thế tệp khi cập nhật.</w:t>
      </w:r>
    </w:p>
    <w:p>
      <w:pPr>
        <w:ind w:left="288" w:hanging="288"/>
      </w:pPr>
      <w:r>
        <w:rPr>
          <w:b/>
        </w:rPr>
        <w:t xml:space="preserve">3. </w:t>
      </w:r>
      <w:r>
        <w:t>Chép toàn bộ bộ cài, gồm launch.sh, bin, res và compat của Stock. Không chỉ thay riêng musicplayer.elf.</w:t>
      </w:r>
    </w:p>
    <w:p>
      <w:pPr>
        <w:ind w:left="288" w:hanging="288"/>
      </w:pPr>
      <w:r>
        <w:rPr>
          <w:b/>
        </w:rPr>
        <w:t xml:space="preserve">4. </w:t>
      </w:r>
      <w:r>
        <w:t>Gắn thẻ, bật máy. Stock: mở từ Apps. NextUI: mở từ Tools.</w:t>
      </w:r>
    </w:p>
    <w:p>
      <w:pPr>
        <w:ind w:left="288" w:hanging="288"/>
      </w:pPr>
      <w:r>
        <w:rPr>
          <w:b/>
        </w:rPr>
        <w:t xml:space="preserve">5. </w:t>
      </w:r>
      <w:r>
        <w:t>Vào Thông tin &amp; hướng dẫn để xem tên build. Stock mới phải hiện ‘Stock · Vinyl Player Fix1’; NextUI tương ứng là ‘NextUI · Vinyl Player Fix2’.</w:t>
      </w:r>
    </w:p>
    <w:p>
      <w:pPr>
        <w:pStyle w:val="Heading2"/>
      </w:pPr>
      <w:r>
        <w:t>Chuẩn bị nhạc trên thẻ</w:t>
      </w:r>
    </w:p>
    <w:p>
      <w:r>
        <w:t>Bạn có thể chép nhạc vào Music ở gốc thẻ và chia thành thư mục con. Nếu dùng thư mục khác, chọn Cài đặt → Thư mục nhạc → Thư mục nhạc. Các định dạng đã hỗ trợ gồm MP3, FLAC, WAV, OGG/Vorbis, Opus, AAC và M4A với AAC/ALAC.</w:t>
      </w:r>
    </w:p>
    <w:p>
      <w:pPr>
        <w:pStyle w:val="Heading2"/>
      </w:pPr>
      <w:r>
        <w:t>Khi cập nhật từ bản cũ</w:t>
      </w:r>
    </w:p>
    <w:p>
      <w:r>
        <w:t>Giữ thư mục dữ liệu người dùng để giữ playlist, cấu hình và đăng nhập. Stock dùng .userdata/nxt-stock/; NextUI dùng .userdata/shared/nxt-retro-music/. Hai ROM lưu dữ liệu riêng. Sau khi thay bộ cài, khởi động lại máy để đóng phiên chạy nền cũ.</w:t>
      </w:r>
    </w:p>
    <w:p>
      <w:r>
        <w:t>Nếu tên thư mục trên thẻ bị lồng thành Apps/Apps hoặc Tools/tg5040/Tools/tg5040, ứng dụng sẽ không nằm đúng vị trí. Stock cần sẵn nền ROM và thẻ hệ thống của thiết bị; ZIP này là bộ cài ứng dụng.</w:t>
      </w:r>
    </w:p>
    <w:p>
      <w:r>
        <w:br w:type="page"/>
      </w:r>
    </w:p>
    <w:p>
      <w:pPr>
        <w:pStyle w:val="Heading1"/>
      </w:pPr>
      <w:r>
        <w:t>Phím chung và điều hướng</w:t>
      </w:r>
    </w:p>
    <w:p>
      <w:r>
        <w:t>D-pad, analog trái và analog phải đều dùng được để điều hướng. Nhấn ngắn để đi một bước; giữ hướng để lặp. SELECT trong các tổ hợp dưới đây là nút SELECT vật lý trên máy.</w:t>
      </w:r>
    </w:p>
    <w:tbl>
      <w:tblPr>
        <w:tblStyle w:val="TableGrid"/>
        <w:tblW w:type="auto" w:w="0"/>
        <w:jc w:val="center"/>
        <w:tblLayout w:type="fixed"/>
        <w:tblLook w:firstColumn="1" w:firstRow="1" w:lastColumn="0" w:lastRow="0" w:noHBand="0" w:noVBand="1" w:val="04A0"/>
      </w:tblPr>
      <w:tblGrid>
        <w:gridCol w:w="3240"/>
        <w:gridCol w:w="6120"/>
      </w:tblGrid>
      <w:tr>
        <w:trPr>
          <w:cantSplit/>
          <w:tblHeader/>
        </w:trPr>
        <w:tc>
          <w:tcPr>
            <w:tcW w:type="dxa" w:w="3240"/>
            <w:vAlign w:val="center"/>
            <w:tcMar>
              <w:top w:w="60" w:type="dxa"/>
              <w:bottom w:w="60" w:type="dxa"/>
              <w:left w:w="95" w:type="dxa"/>
              <w:right w:w="95" w:type="dxa"/>
            </w:tcMar>
            <w:shd w:fill="E2EEE7"/>
          </w:tcPr>
          <w:p>
            <w:pPr>
              <w:spacing w:after="0" w:before="0" w:line="250" w:lineRule="auto"/>
            </w:pPr>
            <w:r>
              <w:rPr>
                <w:b/>
                <w:sz w:val="18"/>
              </w:rPr>
              <w:t>Phím / thao tác</w:t>
            </w:r>
          </w:p>
        </w:tc>
        <w:tc>
          <w:tcPr>
            <w:tcW w:type="dxa" w:w="6120"/>
            <w:vAlign w:val="center"/>
            <w:tcMar>
              <w:top w:w="60" w:type="dxa"/>
              <w:bottom w:w="60" w:type="dxa"/>
              <w:left w:w="95" w:type="dxa"/>
              <w:right w:w="95" w:type="dxa"/>
            </w:tcMar>
            <w:shd w:fill="E2EEE7"/>
          </w:tcPr>
          <w:p>
            <w:pPr>
              <w:spacing w:after="0" w:before="0" w:line="250" w:lineRule="auto"/>
            </w:pPr>
            <w:r>
              <w:rPr>
                <w:b/>
                <w:sz w:val="18"/>
              </w:rPr>
              <w:t>Chức năng</w:t>
            </w:r>
          </w:p>
        </w:tc>
      </w:tr>
      <w:tr>
        <w:trPr>
          <w:cantSplit/>
        </w:trPr>
        <w:tc>
          <w:tcPr>
            <w:tcW w:type="dxa" w:w="3240"/>
            <w:vAlign w:val="center"/>
            <w:tcMar>
              <w:top w:w="60" w:type="dxa"/>
              <w:bottom w:w="60" w:type="dxa"/>
              <w:left w:w="95" w:type="dxa"/>
              <w:right w:w="95" w:type="dxa"/>
            </w:tcMar>
          </w:tcPr>
          <w:p>
            <w:pPr>
              <w:spacing w:after="0" w:before="0" w:line="250" w:lineRule="auto"/>
            </w:pPr>
            <w:r>
              <w:rPr>
                <w:b w:val="0"/>
                <w:sz w:val="18"/>
              </w:rPr>
              <w:t>↑ / ↓</w:t>
            </w:r>
          </w:p>
        </w:tc>
        <w:tc>
          <w:tcPr>
            <w:tcW w:type="dxa" w:w="6120"/>
            <w:vAlign w:val="center"/>
            <w:tcMar>
              <w:top w:w="60" w:type="dxa"/>
              <w:bottom w:w="60" w:type="dxa"/>
              <w:left w:w="95" w:type="dxa"/>
              <w:right w:w="95" w:type="dxa"/>
            </w:tcMar>
          </w:tcPr>
          <w:p>
            <w:pPr>
              <w:spacing w:after="0" w:before="0" w:line="250" w:lineRule="auto"/>
            </w:pPr>
            <w:r>
              <w:rPr>
                <w:b w:val="0"/>
                <w:sz w:val="18"/>
              </w:rPr>
              <w:t>Di chuyển lựa chọn trong danh sách.</w:t>
            </w:r>
          </w:p>
        </w:tc>
      </w:tr>
      <w:tr>
        <w:trPr>
          <w:cantSplit/>
        </w:trPr>
        <w:tc>
          <w:tcPr>
            <w:tcW w:type="dxa" w:w="3240"/>
            <w:vAlign w:val="center"/>
            <w:tcMar>
              <w:top w:w="60" w:type="dxa"/>
              <w:bottom w:w="60" w:type="dxa"/>
              <w:left w:w="95" w:type="dxa"/>
              <w:right w:w="95" w:type="dxa"/>
            </w:tcMar>
            <w:shd w:fill="F6F8F6"/>
          </w:tcPr>
          <w:p>
            <w:pPr>
              <w:spacing w:after="0" w:before="0" w:line="250" w:lineRule="auto"/>
            </w:pPr>
            <w:r>
              <w:rPr>
                <w:b w:val="0"/>
                <w:sz w:val="18"/>
              </w:rPr>
              <w:t>← / →</w:t>
            </w:r>
          </w:p>
        </w:tc>
        <w:tc>
          <w:tcPr>
            <w:tcW w:type="dxa" w:w="6120"/>
            <w:vAlign w:val="center"/>
            <w:tcMar>
              <w:top w:w="60" w:type="dxa"/>
              <w:bottom w:w="60" w:type="dxa"/>
              <w:left w:w="95" w:type="dxa"/>
              <w:right w:w="95" w:type="dxa"/>
            </w:tcMar>
            <w:shd w:fill="F6F8F6"/>
          </w:tcPr>
          <w:p>
            <w:pPr>
              <w:spacing w:after="0" w:before="0" w:line="250" w:lineRule="auto"/>
            </w:pPr>
            <w:r>
              <w:rPr>
                <w:b w:val="0"/>
                <w:sz w:val="18"/>
              </w:rPr>
              <w:t>Chức năng theo màn hình: đổi giá trị, đổi chỗ hoặc tua nhạc.</w:t>
            </w:r>
          </w:p>
        </w:tc>
      </w:tr>
      <w:tr>
        <w:trPr>
          <w:cantSplit/>
        </w:trPr>
        <w:tc>
          <w:tcPr>
            <w:tcW w:type="dxa" w:w="3240"/>
            <w:vAlign w:val="center"/>
            <w:tcMar>
              <w:top w:w="60" w:type="dxa"/>
              <w:bottom w:w="60" w:type="dxa"/>
              <w:left w:w="95" w:type="dxa"/>
              <w:right w:w="95" w:type="dxa"/>
            </w:tcMar>
          </w:tcPr>
          <w:p>
            <w:pPr>
              <w:spacing w:after="0" w:before="0" w:line="250" w:lineRule="auto"/>
            </w:pPr>
            <w:r>
              <w:rPr>
                <w:b w:val="0"/>
                <w:sz w:val="18"/>
              </w:rPr>
              <w:t>A</w:t>
            </w:r>
          </w:p>
        </w:tc>
        <w:tc>
          <w:tcPr>
            <w:tcW w:type="dxa" w:w="6120"/>
            <w:vAlign w:val="center"/>
            <w:tcMar>
              <w:top w:w="60" w:type="dxa"/>
              <w:bottom w:w="60" w:type="dxa"/>
              <w:left w:w="95" w:type="dxa"/>
              <w:right w:w="95" w:type="dxa"/>
            </w:tcMar>
          </w:tcPr>
          <w:p>
            <w:pPr>
              <w:spacing w:after="0" w:before="0" w:line="250" w:lineRule="auto"/>
            </w:pPr>
            <w:r>
              <w:rPr>
                <w:b w:val="0"/>
                <w:sz w:val="18"/>
              </w:rPr>
              <w:t>Mở mục, xác nhận hoặc phát bài đang chọn.</w:t>
            </w:r>
          </w:p>
        </w:tc>
      </w:tr>
      <w:tr>
        <w:trPr>
          <w:cantSplit/>
        </w:trPr>
        <w:tc>
          <w:tcPr>
            <w:tcW w:type="dxa" w:w="3240"/>
            <w:vAlign w:val="center"/>
            <w:tcMar>
              <w:top w:w="60" w:type="dxa"/>
              <w:bottom w:w="60" w:type="dxa"/>
              <w:left w:w="95" w:type="dxa"/>
              <w:right w:w="95" w:type="dxa"/>
            </w:tcMar>
            <w:shd w:fill="F6F8F6"/>
          </w:tcPr>
          <w:p>
            <w:pPr>
              <w:spacing w:after="0" w:before="0" w:line="250" w:lineRule="auto"/>
            </w:pPr>
            <w:r>
              <w:rPr>
                <w:b w:val="0"/>
                <w:sz w:val="18"/>
              </w:rPr>
              <w:t>B</w:t>
            </w:r>
          </w:p>
        </w:tc>
        <w:tc>
          <w:tcPr>
            <w:tcW w:type="dxa" w:w="6120"/>
            <w:vAlign w:val="center"/>
            <w:tcMar>
              <w:top w:w="60" w:type="dxa"/>
              <w:bottom w:w="60" w:type="dxa"/>
              <w:left w:w="95" w:type="dxa"/>
              <w:right w:w="95" w:type="dxa"/>
            </w:tcMar>
            <w:shd w:fill="F6F8F6"/>
          </w:tcPr>
          <w:p>
            <w:pPr>
              <w:spacing w:after="0" w:before="0" w:line="250" w:lineRule="auto"/>
            </w:pPr>
            <w:r>
              <w:rPr>
                <w:b w:val="0"/>
                <w:sz w:val="18"/>
              </w:rPr>
              <w:t>Quay lại. Trong Đang phát, về menu và giữ trạng thái nghe.</w:t>
            </w:r>
          </w:p>
        </w:tc>
      </w:tr>
      <w:tr>
        <w:trPr>
          <w:cantSplit/>
        </w:trPr>
        <w:tc>
          <w:tcPr>
            <w:tcW w:type="dxa" w:w="3240"/>
            <w:vAlign w:val="center"/>
            <w:tcMar>
              <w:top w:w="60" w:type="dxa"/>
              <w:bottom w:w="60" w:type="dxa"/>
              <w:left w:w="95" w:type="dxa"/>
              <w:right w:w="95" w:type="dxa"/>
            </w:tcMar>
          </w:tcPr>
          <w:p>
            <w:pPr>
              <w:spacing w:after="0" w:before="0" w:line="250" w:lineRule="auto"/>
            </w:pPr>
            <w:r>
              <w:rPr>
                <w:b w:val="0"/>
                <w:sz w:val="18"/>
              </w:rPr>
              <w:t>SELECT + ↑ / ↓</w:t>
            </w:r>
          </w:p>
        </w:tc>
        <w:tc>
          <w:tcPr>
            <w:tcW w:type="dxa" w:w="6120"/>
            <w:vAlign w:val="center"/>
            <w:tcMar>
              <w:top w:w="60" w:type="dxa"/>
              <w:bottom w:w="60" w:type="dxa"/>
              <w:left w:w="95" w:type="dxa"/>
              <w:right w:w="95" w:type="dxa"/>
            </w:tcMar>
          </w:tcPr>
          <w:p>
            <w:pPr>
              <w:spacing w:after="0" w:before="0" w:line="250" w:lineRule="auto"/>
            </w:pPr>
            <w:r>
              <w:rPr>
                <w:b w:val="0"/>
                <w:sz w:val="18"/>
              </w:rPr>
              <w:t>Tăng / giảm âm lượng đầu ra đang dùng; thang 0–20.</w:t>
            </w:r>
          </w:p>
        </w:tc>
      </w:tr>
      <w:tr>
        <w:trPr>
          <w:cantSplit/>
        </w:trPr>
        <w:tc>
          <w:tcPr>
            <w:tcW w:type="dxa" w:w="3240"/>
            <w:vAlign w:val="center"/>
            <w:tcMar>
              <w:top w:w="60" w:type="dxa"/>
              <w:bottom w:w="60" w:type="dxa"/>
              <w:left w:w="95" w:type="dxa"/>
              <w:right w:w="95" w:type="dxa"/>
            </w:tcMar>
            <w:shd w:fill="F6F8F6"/>
          </w:tcPr>
          <w:p>
            <w:pPr>
              <w:spacing w:after="0" w:before="0" w:line="250" w:lineRule="auto"/>
            </w:pPr>
            <w:r>
              <w:rPr>
                <w:b w:val="0"/>
                <w:sz w:val="18"/>
              </w:rPr>
              <w:t>SELECT + ← / →</w:t>
            </w:r>
          </w:p>
        </w:tc>
        <w:tc>
          <w:tcPr>
            <w:tcW w:type="dxa" w:w="6120"/>
            <w:vAlign w:val="center"/>
            <w:tcMar>
              <w:top w:w="60" w:type="dxa"/>
              <w:bottom w:w="60" w:type="dxa"/>
              <w:left w:w="95" w:type="dxa"/>
              <w:right w:w="95" w:type="dxa"/>
            </w:tcMar>
            <w:shd w:fill="F6F8F6"/>
          </w:tcPr>
          <w:p>
            <w:pPr>
              <w:spacing w:after="0" w:before="0" w:line="250" w:lineRule="auto"/>
            </w:pPr>
            <w:r>
              <w:rPr>
                <w:b w:val="0"/>
                <w:sz w:val="18"/>
              </w:rPr>
              <w:t>Giảm / tăng độ sáng màn hình; thang 0–10.</w:t>
            </w:r>
          </w:p>
        </w:tc>
      </w:tr>
      <w:tr>
        <w:trPr>
          <w:cantSplit/>
        </w:trPr>
        <w:tc>
          <w:tcPr>
            <w:tcW w:type="dxa" w:w="3240"/>
            <w:vAlign w:val="center"/>
            <w:tcMar>
              <w:top w:w="60" w:type="dxa"/>
              <w:bottom w:w="60" w:type="dxa"/>
              <w:left w:w="95" w:type="dxa"/>
              <w:right w:w="95" w:type="dxa"/>
            </w:tcMar>
          </w:tcPr>
          <w:p>
            <w:pPr>
              <w:spacing w:after="0" w:before="0" w:line="250" w:lineRule="auto"/>
            </w:pPr>
            <w:r>
              <w:rPr>
                <w:b w:val="0"/>
                <w:sz w:val="18"/>
              </w:rPr>
              <w:t>Giữ SELECT 0,9 giây</w:t>
            </w:r>
          </w:p>
        </w:tc>
        <w:tc>
          <w:tcPr>
            <w:tcW w:type="dxa" w:w="6120"/>
            <w:vAlign w:val="center"/>
            <w:tcMar>
              <w:top w:w="60" w:type="dxa"/>
              <w:bottom w:w="60" w:type="dxa"/>
              <w:left w:w="95" w:type="dxa"/>
              <w:right w:w="95" w:type="dxa"/>
            </w:tcMar>
          </w:tcPr>
          <w:p>
            <w:pPr>
              <w:spacing w:after="0" w:before="0" w:line="250" w:lineRule="auto"/>
            </w:pPr>
            <w:r>
              <w:rPr>
                <w:b w:val="0"/>
                <w:sz w:val="18"/>
              </w:rPr>
              <w:t>Khóa / mở khóa điều khiển. Giữ rồi thả khi thấy thông báo.</w:t>
            </w:r>
          </w:p>
        </w:tc>
      </w:tr>
      <w:tr>
        <w:trPr>
          <w:cantSplit/>
        </w:trPr>
        <w:tc>
          <w:tcPr>
            <w:tcW w:type="dxa" w:w="3240"/>
            <w:vAlign w:val="center"/>
            <w:tcMar>
              <w:top w:w="60" w:type="dxa"/>
              <w:bottom w:w="60" w:type="dxa"/>
              <w:left w:w="95" w:type="dxa"/>
              <w:right w:w="95" w:type="dxa"/>
            </w:tcMar>
            <w:shd w:fill="F6F8F6"/>
          </w:tcPr>
          <w:p>
            <w:pPr>
              <w:spacing w:after="0" w:before="0" w:line="250" w:lineRule="auto"/>
            </w:pPr>
            <w:r>
              <w:rPr>
                <w:b w:val="0"/>
                <w:sz w:val="18"/>
              </w:rPr>
              <w:t>Nhấn ngắn nút nguồn</w:t>
            </w:r>
          </w:p>
        </w:tc>
        <w:tc>
          <w:tcPr>
            <w:tcW w:type="dxa" w:w="6120"/>
            <w:vAlign w:val="center"/>
            <w:tcMar>
              <w:top w:w="60" w:type="dxa"/>
              <w:bottom w:w="60" w:type="dxa"/>
              <w:left w:w="95" w:type="dxa"/>
              <w:right w:w="95" w:type="dxa"/>
            </w:tcMar>
            <w:shd w:fill="F6F8F6"/>
          </w:tcPr>
          <w:p>
            <w:pPr>
              <w:spacing w:after="0" w:before="0" w:line="250" w:lineRule="auto"/>
            </w:pPr>
            <w:r>
              <w:rPr>
                <w:b w:val="0"/>
                <w:sz w:val="18"/>
              </w:rPr>
              <w:t>Tắt / bật màn hình trong khi nhạc tiếp tục.</w:t>
            </w:r>
          </w:p>
        </w:tc>
      </w:tr>
      <w:tr>
        <w:trPr>
          <w:cantSplit/>
        </w:trPr>
        <w:tc>
          <w:tcPr>
            <w:tcW w:type="dxa" w:w="3240"/>
            <w:vAlign w:val="center"/>
            <w:tcMar>
              <w:top w:w="60" w:type="dxa"/>
              <w:bottom w:w="60" w:type="dxa"/>
              <w:left w:w="95" w:type="dxa"/>
              <w:right w:w="95" w:type="dxa"/>
            </w:tcMar>
          </w:tcPr>
          <w:p>
            <w:pPr>
              <w:spacing w:after="0" w:before="0" w:line="250" w:lineRule="auto"/>
            </w:pPr>
            <w:r>
              <w:rPr>
                <w:b w:val="0"/>
                <w:sz w:val="18"/>
              </w:rPr>
              <w:t>Logo TrimUI ở mặt trước</w:t>
            </w:r>
          </w:p>
        </w:tc>
        <w:tc>
          <w:tcPr>
            <w:tcW w:type="dxa" w:w="6120"/>
            <w:vAlign w:val="center"/>
            <w:tcMar>
              <w:top w:w="60" w:type="dxa"/>
              <w:bottom w:w="60" w:type="dxa"/>
              <w:left w:w="95" w:type="dxa"/>
              <w:right w:w="95" w:type="dxa"/>
            </w:tcMar>
          </w:tcPr>
          <w:p>
            <w:pPr>
              <w:spacing w:after="0" w:before="0" w:line="250" w:lineRule="auto"/>
            </w:pPr>
            <w:r>
              <w:rPr>
                <w:b w:val="0"/>
                <w:sz w:val="18"/>
              </w:rPr>
              <w:t>Dừng nhạc, lưu trạng thái và thoát hoàn toàn ứng dụng.</w:t>
            </w:r>
          </w:p>
        </w:tc>
      </w:tr>
      <w:tr>
        <w:trPr>
          <w:cantSplit/>
        </w:trPr>
        <w:tc>
          <w:tcPr>
            <w:tcW w:type="dxa" w:w="3240"/>
            <w:vAlign w:val="center"/>
            <w:tcMar>
              <w:top w:w="60" w:type="dxa"/>
              <w:bottom w:w="60" w:type="dxa"/>
              <w:left w:w="95" w:type="dxa"/>
              <w:right w:w="95" w:type="dxa"/>
            </w:tcMar>
            <w:shd w:fill="F6F8F6"/>
          </w:tcPr>
          <w:p>
            <w:pPr>
              <w:spacing w:after="0" w:before="0" w:line="250" w:lineRule="auto"/>
            </w:pPr>
            <w:r>
              <w:rPr>
                <w:b w:val="0"/>
                <w:sz w:val="18"/>
              </w:rPr>
              <w:t>Home vật lý bên hông — Stock</w:t>
            </w:r>
          </w:p>
        </w:tc>
        <w:tc>
          <w:tcPr>
            <w:tcW w:type="dxa" w:w="6120"/>
            <w:vAlign w:val="center"/>
            <w:tcMar>
              <w:top w:w="60" w:type="dxa"/>
              <w:bottom w:w="60" w:type="dxa"/>
              <w:left w:w="95" w:type="dxa"/>
              <w:right w:w="95" w:type="dxa"/>
            </w:tcMar>
            <w:shd w:fill="F6F8F6"/>
          </w:tcPr>
          <w:p>
            <w:pPr>
              <w:spacing w:after="0" w:before="0" w:line="250" w:lineRule="auto"/>
            </w:pPr>
            <w:r>
              <w:rPr>
                <w:b w:val="0"/>
                <w:sz w:val="18"/>
              </w:rPr>
              <w:t>Mở bảng nhanh của ROM Stock (thường được gọi là Task Manager). Nhạc được giữ khi mở bảng.</w:t>
            </w:r>
          </w:p>
        </w:tc>
      </w:tr>
      <w:tr>
        <w:trPr>
          <w:cantSplit/>
        </w:trPr>
        <w:tc>
          <w:tcPr>
            <w:tcW w:type="dxa" w:w="3240"/>
            <w:vAlign w:val="center"/>
            <w:tcMar>
              <w:top w:w="60" w:type="dxa"/>
              <w:bottom w:w="60" w:type="dxa"/>
              <w:left w:w="95" w:type="dxa"/>
              <w:right w:w="95" w:type="dxa"/>
            </w:tcMar>
          </w:tcPr>
          <w:p>
            <w:pPr>
              <w:spacing w:after="0" w:before="0" w:line="250" w:lineRule="auto"/>
            </w:pPr>
            <w:r>
              <w:rPr>
                <w:b w:val="0"/>
                <w:sz w:val="18"/>
              </w:rPr>
              <w:t>Home bên hông — NextUI</w:t>
            </w:r>
          </w:p>
        </w:tc>
        <w:tc>
          <w:tcPr>
            <w:tcW w:type="dxa" w:w="6120"/>
            <w:vAlign w:val="center"/>
            <w:tcMar>
              <w:top w:w="60" w:type="dxa"/>
              <w:bottom w:w="60" w:type="dxa"/>
              <w:left w:w="95" w:type="dxa"/>
              <w:right w:w="95" w:type="dxa"/>
            </w:tcMar>
          </w:tcPr>
          <w:p>
            <w:pPr>
              <w:spacing w:after="0" w:before="0" w:line="250" w:lineRule="auto"/>
            </w:pPr>
            <w:r>
              <w:rPr>
                <w:b w:val="0"/>
                <w:sz w:val="18"/>
              </w:rPr>
              <w:t>Giữ cho hành vi của ROM. Để trở về ROM bằng phiên nền, dùng START → Thoát giao diện.</w:t>
            </w:r>
          </w:p>
        </w:tc>
      </w:tr>
    </w:tbl>
    <w:p>
      <w:pPr>
        <w:spacing w:after="0"/>
      </w:pPr>
    </w:p>
    <w:p>
      <w:pPr>
        <w:pStyle w:val="Heading2"/>
      </w:pPr>
      <w:r>
        <w:t>Tránh nhầm Home bên hông với logo mặt trước</w:t>
      </w:r>
    </w:p>
    <w:p>
      <w:r>
        <w:t>Hai nút có chức năng khác nhau. Trên Stock, bảng nhanh là bảng của ROM; tùy ROM, nội dung và cách đóng bảng có thể khác. Logo mặt trước là thao tác thoát hoàn toàn NXT.</w:t>
      </w:r>
    </w:p>
    <w:p>
      <w:pPr>
        <w:pStyle w:val="Heading2"/>
      </w:pPr>
      <w:r>
        <w:t>Khi màn hình đang tắt hoặc nút đang khóa</w:t>
      </w:r>
    </w:p>
    <w:p>
      <w:r>
        <w:t>Bấm một phím để đánh thức màn hình trước khi điều khiển. Lần đánh thức đầu tiên được dùng cho màn hình để tránh đổi bài ngoài ý muốn. Khi khóa nút, giữ SELECT để mở khóa rồi tiếp tục thao tác.</w:t>
      </w:r>
    </w:p>
    <w:p>
      <w:r>
        <w:t>Trên menu chính, Y mở Đang phát/nghe tiếp và START mở Tùy chọn nhanh. Các nhãn ở cuối màn hình cho biết chức năng phím tại đúng nơi bạn đang đứng.</w:t>
      </w:r>
    </w:p>
    <w:p>
      <w:r>
        <w:br w:type="page"/>
      </w:r>
    </w:p>
    <w:p>
      <w:pPr>
        <w:pStyle w:val="Heading1"/>
      </w:pPr>
      <w:r>
        <w:t>Đang phát và đĩa than</w:t>
      </w:r>
    </w:p>
    <w:p>
      <w:r>
        <w:t>Màn hình Đang phát dùng ảnh bìa tròn quay như đĩa than. Khi tạm dừng, đĩa đứng ở góc hiện tại và kim chuyển về vị trí nghỉ; phát tiếp thì đĩa quay tiếp và kim trở lại. Khi thiếu ảnh bìa, ứng dụng dùng nhãn NXT.</w:t>
      </w:r>
    </w:p>
    <w:tbl>
      <w:tblPr>
        <w:tblStyle w:val="TableGrid"/>
        <w:tblW w:type="auto" w:w="0"/>
        <w:jc w:val="center"/>
        <w:tblLayout w:type="fixed"/>
        <w:tblLook w:firstColumn="1" w:firstRow="1" w:lastColumn="0" w:lastRow="0" w:noHBand="0" w:noVBand="1" w:val="04A0"/>
      </w:tblPr>
      <w:tblGrid>
        <w:gridCol w:w="2304"/>
        <w:gridCol w:w="7056"/>
      </w:tblGrid>
      <w:tr>
        <w:trPr>
          <w:cantSplit/>
          <w:tblHeader/>
        </w:trPr>
        <w:tc>
          <w:tcPr>
            <w:tcW w:type="dxa" w:w="2304"/>
            <w:vAlign w:val="center"/>
            <w:tcMar>
              <w:top w:w="60" w:type="dxa"/>
              <w:bottom w:w="60" w:type="dxa"/>
              <w:left w:w="95" w:type="dxa"/>
              <w:right w:w="95" w:type="dxa"/>
            </w:tcMar>
            <w:shd w:fill="E2EEE7"/>
          </w:tcPr>
          <w:p>
            <w:pPr>
              <w:spacing w:after="0" w:before="0" w:line="250" w:lineRule="auto"/>
            </w:pPr>
            <w:r>
              <w:rPr>
                <w:b/>
                <w:sz w:val="18"/>
              </w:rPr>
              <w:t>Phím mặc định</w:t>
            </w:r>
          </w:p>
        </w:tc>
        <w:tc>
          <w:tcPr>
            <w:tcW w:type="dxa" w:w="7056"/>
            <w:vAlign w:val="center"/>
            <w:tcMar>
              <w:top w:w="60" w:type="dxa"/>
              <w:bottom w:w="60" w:type="dxa"/>
              <w:left w:w="95" w:type="dxa"/>
              <w:right w:w="95" w:type="dxa"/>
            </w:tcMar>
            <w:shd w:fill="E2EEE7"/>
          </w:tcPr>
          <w:p>
            <w:pPr>
              <w:spacing w:after="0" w:before="0" w:line="250" w:lineRule="auto"/>
            </w:pPr>
            <w:r>
              <w:rPr>
                <w:b/>
                <w:sz w:val="18"/>
              </w:rPr>
              <w:t>Chức năng trong Đang phát</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A / B</w:t>
            </w:r>
          </w:p>
        </w:tc>
        <w:tc>
          <w:tcPr>
            <w:tcW w:type="dxa" w:w="7056"/>
            <w:vAlign w:val="center"/>
            <w:tcMar>
              <w:top w:w="60" w:type="dxa"/>
              <w:bottom w:w="60" w:type="dxa"/>
              <w:left w:w="95" w:type="dxa"/>
              <w:right w:w="95" w:type="dxa"/>
            </w:tcMar>
          </w:tcPr>
          <w:p>
            <w:pPr>
              <w:spacing w:after="0" w:before="0" w:line="250" w:lineRule="auto"/>
            </w:pPr>
            <w:r>
              <w:rPr>
                <w:b w:val="0"/>
                <w:sz w:val="18"/>
              </w:rPr>
              <w:t>Phát–tạm dừng / về menu chính, giữ trạng thái nghe.</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L1 / R1</w:t>
            </w:r>
          </w:p>
        </w:tc>
        <w:tc>
          <w:tcPr>
            <w:tcW w:type="dxa" w:w="7056"/>
            <w:vAlign w:val="center"/>
            <w:tcMar>
              <w:top w:w="60" w:type="dxa"/>
              <w:bottom w:w="60" w:type="dxa"/>
              <w:left w:w="95" w:type="dxa"/>
              <w:right w:w="95" w:type="dxa"/>
            </w:tcMar>
            <w:shd w:fill="F6F8F6"/>
          </w:tcPr>
          <w:p>
            <w:pPr>
              <w:spacing w:after="0" w:before="0" w:line="250" w:lineRule="auto"/>
            </w:pPr>
            <w:r>
              <w:rPr>
                <w:b w:val="0"/>
                <w:sz w:val="18"/>
              </w:rPr>
              <w:t>Bài trước / bài tiếp trong hàng đợi.</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 / →</w:t>
            </w:r>
          </w:p>
        </w:tc>
        <w:tc>
          <w:tcPr>
            <w:tcW w:type="dxa" w:w="7056"/>
            <w:vAlign w:val="center"/>
            <w:tcMar>
              <w:top w:w="60" w:type="dxa"/>
              <w:bottom w:w="60" w:type="dxa"/>
              <w:left w:w="95" w:type="dxa"/>
              <w:right w:w="95" w:type="dxa"/>
            </w:tcMar>
          </w:tcPr>
          <w:p>
            <w:pPr>
              <w:spacing w:after="0" w:before="0" w:line="250" w:lineRule="auto"/>
            </w:pPr>
            <w:r>
              <w:rPr>
                <w:b w:val="0"/>
                <w:sz w:val="18"/>
              </w:rPr>
              <w:t>Tua lùi / tới khi nguồn hỗ trợ tua.</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X / Y</w:t>
            </w:r>
          </w:p>
        </w:tc>
        <w:tc>
          <w:tcPr>
            <w:tcW w:type="dxa" w:w="7056"/>
            <w:vAlign w:val="center"/>
            <w:tcMar>
              <w:top w:w="60" w:type="dxa"/>
              <w:bottom w:w="60" w:type="dxa"/>
              <w:left w:w="95" w:type="dxa"/>
              <w:right w:w="95" w:type="dxa"/>
            </w:tcMar>
            <w:shd w:fill="F6F8F6"/>
          </w:tcPr>
          <w:p>
            <w:pPr>
              <w:spacing w:after="0" w:before="0" w:line="250" w:lineRule="auto"/>
            </w:pPr>
            <w:r>
              <w:rPr>
                <w:b w:val="0"/>
                <w:sz w:val="18"/>
              </w:rPr>
              <w:t>Mở hàng đợi / lời toàn màn hình.</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L2</w:t>
            </w:r>
          </w:p>
        </w:tc>
        <w:tc>
          <w:tcPr>
            <w:tcW w:type="dxa" w:w="7056"/>
            <w:vAlign w:val="center"/>
            <w:tcMar>
              <w:top w:w="60" w:type="dxa"/>
              <w:bottom w:w="60" w:type="dxa"/>
              <w:left w:w="95" w:type="dxa"/>
              <w:right w:w="95" w:type="dxa"/>
            </w:tcMar>
          </w:tcPr>
          <w:p>
            <w:pPr>
              <w:spacing w:after="0" w:before="0" w:line="250" w:lineRule="auto"/>
            </w:pPr>
            <w:r>
              <w:rPr>
                <w:b w:val="0"/>
                <w:sz w:val="18"/>
              </w:rPr>
              <w:t>Đổi màu phổ âm; đi hết màu thì tắt, nhấn tiếp để bật lại.</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R2</w:t>
            </w:r>
          </w:p>
        </w:tc>
        <w:tc>
          <w:tcPr>
            <w:tcW w:type="dxa" w:w="7056"/>
            <w:vAlign w:val="center"/>
            <w:tcMar>
              <w:top w:w="60" w:type="dxa"/>
              <w:bottom w:w="60" w:type="dxa"/>
              <w:left w:w="95" w:type="dxa"/>
              <w:right w:w="95" w:type="dxa"/>
            </w:tcMar>
            <w:shd w:fill="F6F8F6"/>
          </w:tcPr>
          <w:p>
            <w:pPr>
              <w:spacing w:after="0" w:before="0" w:line="250" w:lineRule="auto"/>
            </w:pPr>
            <w:r>
              <w:rPr>
                <w:b w:val="0"/>
                <w:sz w:val="18"/>
              </w:rPr>
              <w:t>Thêm / bỏ yêu thích bài đang phát, theo nguồn nhạc.</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Nhấn ngắn SELECT</w:t>
            </w:r>
          </w:p>
        </w:tc>
        <w:tc>
          <w:tcPr>
            <w:tcW w:type="dxa" w:w="7056"/>
            <w:vAlign w:val="center"/>
            <w:tcMar>
              <w:top w:w="60" w:type="dxa"/>
              <w:bottom w:w="60" w:type="dxa"/>
              <w:left w:w="95" w:type="dxa"/>
              <w:right w:w="95" w:type="dxa"/>
            </w:tcMar>
          </w:tcPr>
          <w:p>
            <w:pPr>
              <w:spacing w:after="0" w:before="0" w:line="250" w:lineRule="auto"/>
            </w:pPr>
            <w:r>
              <w:rPr>
                <w:b w:val="0"/>
                <w:sz w:val="18"/>
              </w:rPr>
              <w:t>Mở EQ/DSP sau khi thả nút.</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START</w:t>
            </w:r>
          </w:p>
        </w:tc>
        <w:tc>
          <w:tcPr>
            <w:tcW w:type="dxa" w:w="7056"/>
            <w:vAlign w:val="center"/>
            <w:tcMar>
              <w:top w:w="60" w:type="dxa"/>
              <w:bottom w:w="60" w:type="dxa"/>
              <w:left w:w="95" w:type="dxa"/>
              <w:right w:w="95" w:type="dxa"/>
            </w:tcMar>
            <w:shd w:fill="F6F8F6"/>
          </w:tcPr>
          <w:p>
            <w:pPr>
              <w:spacing w:after="0" w:before="0" w:line="250" w:lineRule="auto"/>
            </w:pPr>
            <w:r>
              <w:rPr>
                <w:b w:val="0"/>
                <w:sz w:val="18"/>
              </w:rPr>
              <w:t>Mở Tùy chọn nhanh; SoundCloud mở menu chọn Tùy chọn phát nhạc / QR bài gốc.</w:t>
            </w:r>
          </w:p>
        </w:tc>
      </w:tr>
    </w:tbl>
    <w:p>
      <w:pPr>
        <w:spacing w:after="0"/>
      </w:pPr>
    </w:p>
    <w:p>
      <w:pPr>
        <w:pStyle w:val="Heading2"/>
      </w:pPr>
      <w:r>
        <w:t>Các mục trong Tùy chọn nhanh</w:t>
      </w:r>
    </w:p>
    <w:tbl>
      <w:tblPr>
        <w:tblStyle w:val="TableGrid"/>
        <w:tblW w:type="auto" w:w="0"/>
        <w:jc w:val="center"/>
        <w:tblLayout w:type="fixed"/>
        <w:tblLook w:firstColumn="1" w:firstRow="1" w:lastColumn="0" w:lastRow="0" w:noHBand="0" w:noVBand="1" w:val="04A0"/>
      </w:tblPr>
      <w:tblGrid>
        <w:gridCol w:w="2952"/>
        <w:gridCol w:w="6408"/>
      </w:tblGrid>
      <w:tr>
        <w:trPr>
          <w:cantSplit/>
          <w:tblHeader/>
        </w:trPr>
        <w:tc>
          <w:tcPr>
            <w:tcW w:type="dxa" w:w="2952"/>
            <w:vAlign w:val="center"/>
            <w:tcMar>
              <w:top w:w="60" w:type="dxa"/>
              <w:bottom w:w="60" w:type="dxa"/>
              <w:left w:w="95" w:type="dxa"/>
              <w:right w:w="95" w:type="dxa"/>
            </w:tcMar>
            <w:shd w:fill="E2EEE7"/>
          </w:tcPr>
          <w:p>
            <w:pPr>
              <w:spacing w:after="0" w:before="0" w:line="250" w:lineRule="auto"/>
            </w:pPr>
            <w:r>
              <w:rPr>
                <w:b/>
                <w:sz w:val="18"/>
              </w:rPr>
              <w:t>Mục</w:t>
            </w:r>
          </w:p>
        </w:tc>
        <w:tc>
          <w:tcPr>
            <w:tcW w:type="dxa" w:w="6408"/>
            <w:vAlign w:val="center"/>
            <w:tcMar>
              <w:top w:w="60" w:type="dxa"/>
              <w:bottom w:w="60" w:type="dxa"/>
              <w:left w:w="95" w:type="dxa"/>
              <w:right w:w="95" w:type="dxa"/>
            </w:tcMar>
            <w:shd w:fill="E2EEE7"/>
          </w:tcPr>
          <w:p>
            <w:pPr>
              <w:spacing w:after="0" w:before="0" w:line="250" w:lineRule="auto"/>
            </w:pPr>
            <w:r>
              <w:rPr>
                <w:b/>
                <w:sz w:val="18"/>
              </w:rPr>
              <w:t>Cách dùng</w:t>
            </w:r>
          </w:p>
        </w:tc>
      </w:tr>
      <w:tr>
        <w:trPr>
          <w:cantSplit/>
        </w:trPr>
        <w:tc>
          <w:tcPr>
            <w:tcW w:type="dxa" w:w="2952"/>
            <w:vAlign w:val="center"/>
            <w:tcMar>
              <w:top w:w="60" w:type="dxa"/>
              <w:bottom w:w="60" w:type="dxa"/>
              <w:left w:w="95" w:type="dxa"/>
              <w:right w:w="95" w:type="dxa"/>
            </w:tcMar>
          </w:tcPr>
          <w:p>
            <w:pPr>
              <w:spacing w:after="0" w:before="0" w:line="250" w:lineRule="auto"/>
            </w:pPr>
            <w:r>
              <w:rPr>
                <w:b w:val="0"/>
                <w:sz w:val="18"/>
              </w:rPr>
              <w:t>Ngẫu nhiên</w:t>
            </w:r>
          </w:p>
        </w:tc>
        <w:tc>
          <w:tcPr>
            <w:tcW w:type="dxa" w:w="6408"/>
            <w:vAlign w:val="center"/>
            <w:tcMar>
              <w:top w:w="60" w:type="dxa"/>
              <w:bottom w:w="60" w:type="dxa"/>
              <w:left w:w="95" w:type="dxa"/>
              <w:right w:w="95" w:type="dxa"/>
            </w:tcMar>
          </w:tcPr>
          <w:p>
            <w:pPr>
              <w:spacing w:after="0" w:before="0" w:line="250" w:lineRule="auto"/>
            </w:pPr>
            <w:r>
              <w:rPr>
                <w:b w:val="0"/>
                <w:sz w:val="18"/>
              </w:rPr>
              <w:t>Bật/tắt phát ngẫu nhiên trong hàng đợi.</w:t>
            </w:r>
          </w:p>
        </w:tc>
      </w:tr>
      <w:tr>
        <w:trPr>
          <w:cantSplit/>
        </w:trPr>
        <w:tc>
          <w:tcPr>
            <w:tcW w:type="dxa" w:w="2952"/>
            <w:vAlign w:val="center"/>
            <w:tcMar>
              <w:top w:w="60" w:type="dxa"/>
              <w:bottom w:w="60" w:type="dxa"/>
              <w:left w:w="95" w:type="dxa"/>
              <w:right w:w="95" w:type="dxa"/>
            </w:tcMar>
            <w:shd w:fill="F6F8F6"/>
          </w:tcPr>
          <w:p>
            <w:pPr>
              <w:spacing w:after="0" w:before="0" w:line="250" w:lineRule="auto"/>
            </w:pPr>
            <w:r>
              <w:rPr>
                <w:b w:val="0"/>
                <w:sz w:val="18"/>
              </w:rPr>
              <w:t>Lặp</w:t>
            </w:r>
          </w:p>
        </w:tc>
        <w:tc>
          <w:tcPr>
            <w:tcW w:type="dxa" w:w="6408"/>
            <w:vAlign w:val="center"/>
            <w:tcMar>
              <w:top w:w="60" w:type="dxa"/>
              <w:bottom w:w="60" w:type="dxa"/>
              <w:left w:w="95" w:type="dxa"/>
              <w:right w:w="95" w:type="dxa"/>
            </w:tcMar>
            <w:shd w:fill="F6F8F6"/>
          </w:tcPr>
          <w:p>
            <w:pPr>
              <w:spacing w:after="0" w:before="0" w:line="250" w:lineRule="auto"/>
            </w:pPr>
            <w:r>
              <w:rPr>
                <w:b w:val="0"/>
                <w:sz w:val="18"/>
              </w:rPr>
              <w:t>Tắt / Một bài / Tất cả.</w:t>
            </w:r>
          </w:p>
        </w:tc>
      </w:tr>
      <w:tr>
        <w:trPr>
          <w:cantSplit/>
        </w:trPr>
        <w:tc>
          <w:tcPr>
            <w:tcW w:type="dxa" w:w="2952"/>
            <w:vAlign w:val="center"/>
            <w:tcMar>
              <w:top w:w="60" w:type="dxa"/>
              <w:bottom w:w="60" w:type="dxa"/>
              <w:left w:w="95" w:type="dxa"/>
              <w:right w:w="95" w:type="dxa"/>
            </w:tcMar>
          </w:tcPr>
          <w:p>
            <w:pPr>
              <w:spacing w:after="0" w:before="0" w:line="250" w:lineRule="auto"/>
            </w:pPr>
            <w:r>
              <w:rPr>
                <w:b w:val="0"/>
                <w:sz w:val="18"/>
              </w:rPr>
              <w:t>Hẹn giờ dừng</w:t>
            </w:r>
          </w:p>
        </w:tc>
        <w:tc>
          <w:tcPr>
            <w:tcW w:type="dxa" w:w="6408"/>
            <w:vAlign w:val="center"/>
            <w:tcMar>
              <w:top w:w="60" w:type="dxa"/>
              <w:bottom w:w="60" w:type="dxa"/>
              <w:left w:w="95" w:type="dxa"/>
              <w:right w:w="95" w:type="dxa"/>
            </w:tcMar>
          </w:tcPr>
          <w:p>
            <w:pPr>
              <w:spacing w:after="0" w:before="0" w:line="250" w:lineRule="auto"/>
            </w:pPr>
            <w:r>
              <w:rPr>
                <w:b w:val="0"/>
                <w:sz w:val="18"/>
              </w:rPr>
              <w:t>15, 30, 45, 60, 90 phút hoặc nhập số phút; 0 để hủy.</w:t>
            </w:r>
          </w:p>
        </w:tc>
      </w:tr>
      <w:tr>
        <w:trPr>
          <w:cantSplit/>
        </w:trPr>
        <w:tc>
          <w:tcPr>
            <w:tcW w:type="dxa" w:w="2952"/>
            <w:vAlign w:val="center"/>
            <w:tcMar>
              <w:top w:w="60" w:type="dxa"/>
              <w:bottom w:w="60" w:type="dxa"/>
              <w:left w:w="95" w:type="dxa"/>
              <w:right w:w="95" w:type="dxa"/>
            </w:tcMar>
            <w:shd w:fill="F6F8F6"/>
          </w:tcPr>
          <w:p>
            <w:pPr>
              <w:spacing w:after="0" w:before="0" w:line="250" w:lineRule="auto"/>
            </w:pPr>
            <w:r>
              <w:rPr>
                <w:b w:val="0"/>
                <w:sz w:val="18"/>
              </w:rPr>
              <w:t>Đầu ra âm thanh</w:t>
            </w:r>
          </w:p>
        </w:tc>
        <w:tc>
          <w:tcPr>
            <w:tcW w:type="dxa" w:w="6408"/>
            <w:vAlign w:val="center"/>
            <w:tcMar>
              <w:top w:w="60" w:type="dxa"/>
              <w:bottom w:w="60" w:type="dxa"/>
              <w:left w:w="95" w:type="dxa"/>
              <w:right w:w="95" w:type="dxa"/>
            </w:tcMar>
            <w:shd w:fill="F6F8F6"/>
          </w:tcPr>
          <w:p>
            <w:pPr>
              <w:spacing w:after="0" w:before="0" w:line="250" w:lineRule="auto"/>
            </w:pPr>
            <w:r>
              <w:rPr>
                <w:b w:val="0"/>
                <w:sz w:val="18"/>
              </w:rPr>
              <w:t>Mở nhóm Âm thanh &amp; DAC.</w:t>
            </w:r>
          </w:p>
        </w:tc>
      </w:tr>
      <w:tr>
        <w:trPr>
          <w:cantSplit/>
        </w:trPr>
        <w:tc>
          <w:tcPr>
            <w:tcW w:type="dxa" w:w="2952"/>
            <w:vAlign w:val="center"/>
            <w:tcMar>
              <w:top w:w="60" w:type="dxa"/>
              <w:bottom w:w="60" w:type="dxa"/>
              <w:left w:w="95" w:type="dxa"/>
              <w:right w:w="95" w:type="dxa"/>
            </w:tcMar>
          </w:tcPr>
          <w:p>
            <w:pPr>
              <w:spacing w:after="0" w:before="0" w:line="250" w:lineRule="auto"/>
            </w:pPr>
            <w:r>
              <w:rPr>
                <w:b w:val="0"/>
                <w:sz w:val="18"/>
              </w:rPr>
              <w:t>Yêu thích bài đang phát</w:t>
            </w:r>
          </w:p>
        </w:tc>
        <w:tc>
          <w:tcPr>
            <w:tcW w:type="dxa" w:w="6408"/>
            <w:vAlign w:val="center"/>
            <w:tcMar>
              <w:top w:w="60" w:type="dxa"/>
              <w:bottom w:w="60" w:type="dxa"/>
              <w:left w:w="95" w:type="dxa"/>
              <w:right w:w="95" w:type="dxa"/>
            </w:tcMar>
          </w:tcPr>
          <w:p>
            <w:pPr>
              <w:spacing w:after="0" w:before="0" w:line="250" w:lineRule="auto"/>
            </w:pPr>
            <w:r>
              <w:rPr>
                <w:b w:val="0"/>
                <w:sz w:val="18"/>
              </w:rPr>
              <w:t>Đổi trạng thái yêu thích của bài hiện tại.</w:t>
            </w:r>
          </w:p>
        </w:tc>
      </w:tr>
      <w:tr>
        <w:trPr>
          <w:cantSplit/>
        </w:trPr>
        <w:tc>
          <w:tcPr>
            <w:tcW w:type="dxa" w:w="2952"/>
            <w:vAlign w:val="center"/>
            <w:tcMar>
              <w:top w:w="60" w:type="dxa"/>
              <w:bottom w:w="60" w:type="dxa"/>
              <w:left w:w="95" w:type="dxa"/>
              <w:right w:w="95" w:type="dxa"/>
            </w:tcMar>
            <w:shd w:fill="F6F8F6"/>
          </w:tcPr>
          <w:p>
            <w:pPr>
              <w:spacing w:after="0" w:before="0" w:line="250" w:lineRule="auto"/>
            </w:pPr>
            <w:r>
              <w:rPr>
                <w:b w:val="0"/>
                <w:sz w:val="18"/>
              </w:rPr>
              <w:t>Lời thu gọn</w:t>
            </w:r>
          </w:p>
        </w:tc>
        <w:tc>
          <w:tcPr>
            <w:tcW w:type="dxa" w:w="6408"/>
            <w:vAlign w:val="center"/>
            <w:tcMar>
              <w:top w:w="60" w:type="dxa"/>
              <w:bottom w:w="60" w:type="dxa"/>
              <w:left w:w="95" w:type="dxa"/>
              <w:right w:w="95" w:type="dxa"/>
            </w:tcMar>
            <w:shd w:fill="F6F8F6"/>
          </w:tcPr>
          <w:p>
            <w:pPr>
              <w:spacing w:after="0" w:before="0" w:line="250" w:lineRule="auto"/>
            </w:pPr>
            <w:r>
              <w:rPr>
                <w:b w:val="0"/>
                <w:sz w:val="18"/>
              </w:rPr>
              <w:t>Bật/tắt vùng lời trong màn hình đang phát.</w:t>
            </w:r>
          </w:p>
        </w:tc>
      </w:tr>
      <w:tr>
        <w:trPr>
          <w:cantSplit/>
        </w:trPr>
        <w:tc>
          <w:tcPr>
            <w:tcW w:type="dxa" w:w="2952"/>
            <w:vAlign w:val="center"/>
            <w:tcMar>
              <w:top w:w="60" w:type="dxa"/>
              <w:bottom w:w="60" w:type="dxa"/>
              <w:left w:w="95" w:type="dxa"/>
              <w:right w:w="95" w:type="dxa"/>
            </w:tcMar>
          </w:tcPr>
          <w:p>
            <w:pPr>
              <w:spacing w:after="0" w:before="0" w:line="250" w:lineRule="auto"/>
            </w:pPr>
            <w:r>
              <w:rPr>
                <w:b w:val="0"/>
                <w:sz w:val="18"/>
              </w:rPr>
              <w:t>Tắt màn hình</w:t>
            </w:r>
          </w:p>
        </w:tc>
        <w:tc>
          <w:tcPr>
            <w:tcW w:type="dxa" w:w="6408"/>
            <w:vAlign w:val="center"/>
            <w:tcMar>
              <w:top w:w="60" w:type="dxa"/>
              <w:bottom w:w="60" w:type="dxa"/>
              <w:left w:w="95" w:type="dxa"/>
              <w:right w:w="95" w:type="dxa"/>
            </w:tcMar>
          </w:tcPr>
          <w:p>
            <w:pPr>
              <w:spacing w:after="0" w:before="0" w:line="250" w:lineRule="auto"/>
            </w:pPr>
            <w:r>
              <w:rPr>
                <w:b w:val="0"/>
                <w:sz w:val="18"/>
              </w:rPr>
              <w:t>Tắt đèn màn hình, giữ nhạc.</w:t>
            </w:r>
          </w:p>
        </w:tc>
      </w:tr>
      <w:tr>
        <w:trPr>
          <w:cantSplit/>
        </w:trPr>
        <w:tc>
          <w:tcPr>
            <w:tcW w:type="dxa" w:w="2952"/>
            <w:vAlign w:val="center"/>
            <w:tcMar>
              <w:top w:w="60" w:type="dxa"/>
              <w:bottom w:w="60" w:type="dxa"/>
              <w:left w:w="95" w:type="dxa"/>
              <w:right w:w="95" w:type="dxa"/>
            </w:tcMar>
            <w:shd w:fill="F6F8F6"/>
          </w:tcPr>
          <w:p>
            <w:pPr>
              <w:spacing w:after="0" w:before="0" w:line="250" w:lineRule="auto"/>
            </w:pPr>
            <w:r>
              <w:rPr>
                <w:b w:val="0"/>
                <w:sz w:val="18"/>
              </w:rPr>
              <w:t>Dừng và lưu vị trí</w:t>
            </w:r>
          </w:p>
        </w:tc>
        <w:tc>
          <w:tcPr>
            <w:tcW w:type="dxa" w:w="6408"/>
            <w:vAlign w:val="center"/>
            <w:tcMar>
              <w:top w:w="60" w:type="dxa"/>
              <w:bottom w:w="60" w:type="dxa"/>
              <w:left w:w="95" w:type="dxa"/>
              <w:right w:w="95" w:type="dxa"/>
            </w:tcMar>
            <w:shd w:fill="F6F8F6"/>
          </w:tcPr>
          <w:p>
            <w:pPr>
              <w:spacing w:after="0" w:before="0" w:line="250" w:lineRule="auto"/>
            </w:pPr>
            <w:r>
              <w:rPr>
                <w:b w:val="0"/>
                <w:sz w:val="18"/>
              </w:rPr>
              <w:t>Dừng phát và ghi lại vị trí để nghe tiếp khi nguồn hỗ trợ.</w:t>
            </w:r>
          </w:p>
        </w:tc>
      </w:tr>
      <w:tr>
        <w:trPr>
          <w:cantSplit/>
        </w:trPr>
        <w:tc>
          <w:tcPr>
            <w:tcW w:type="dxa" w:w="2952"/>
            <w:vAlign w:val="center"/>
            <w:tcMar>
              <w:top w:w="60" w:type="dxa"/>
              <w:bottom w:w="60" w:type="dxa"/>
              <w:left w:w="95" w:type="dxa"/>
              <w:right w:w="95" w:type="dxa"/>
            </w:tcMar>
          </w:tcPr>
          <w:p>
            <w:pPr>
              <w:spacing w:after="0" w:before="0" w:line="250" w:lineRule="auto"/>
            </w:pPr>
            <w:r>
              <w:rPr>
                <w:b w:val="0"/>
                <w:sz w:val="18"/>
              </w:rPr>
              <w:t>Thoát giao diện</w:t>
            </w:r>
          </w:p>
        </w:tc>
        <w:tc>
          <w:tcPr>
            <w:tcW w:type="dxa" w:w="6408"/>
            <w:vAlign w:val="center"/>
            <w:tcMar>
              <w:top w:w="60" w:type="dxa"/>
              <w:bottom w:w="60" w:type="dxa"/>
              <w:left w:w="95" w:type="dxa"/>
              <w:right w:w="95" w:type="dxa"/>
            </w:tcMar>
          </w:tcPr>
          <w:p>
            <w:pPr>
              <w:spacing w:after="0" w:before="0" w:line="250" w:lineRule="auto"/>
            </w:pPr>
            <w:r>
              <w:rPr>
                <w:b w:val="0"/>
                <w:sz w:val="18"/>
              </w:rPr>
              <w:t>Trở về ROM; nhạc giữ trong phiên nền nếu đã bật Giữ phiên khi thoát.</w:t>
            </w:r>
          </w:p>
        </w:tc>
      </w:tr>
    </w:tbl>
    <w:p>
      <w:pPr>
        <w:spacing w:after="0"/>
      </w:pPr>
    </w:p>
    <w:p>
      <w:r>
        <w:t>Logo Spotify/SoundCloud theo nguồn bài đang phát. Thông tin định dạng bài và PCM đầu ra có thể khác nhau: PCM là tín hiệu ứng dụng gửi đến thiết bị. Radio và Podcast có màn hình riêng, xem trang 17. Với SoundCloud, START → Tùy chọn phát nhạc mở các mục nhanh trong bảng trên.</w:t>
      </w:r>
    </w:p>
    <w:p>
      <w:r>
        <w:br w:type="page"/>
      </w:r>
    </w:p>
    <w:p>
      <w:pPr>
        <w:pStyle w:val="Heading1"/>
      </w:pPr>
      <w:r>
        <w:t>Thư viện nhạc trên thẻ</w:t>
      </w:r>
    </w:p>
    <w:p>
      <w:pPr>
        <w:pStyle w:val="Heading2"/>
      </w:pPr>
      <w:r>
        <w:t>Quét và duyệt nhạc</w:t>
      </w:r>
    </w:p>
    <w:p>
      <w:pPr>
        <w:ind w:left="288" w:hanging="288"/>
      </w:pPr>
      <w:r>
        <w:rPr>
          <w:b/>
        </w:rPr>
        <w:t xml:space="preserve">1. </w:t>
      </w:r>
      <w:r>
        <w:t>Mở Cài đặt → Thư mục nhạc, chọn thư mục chứa nhạc. Bật Gồm thư mục con nếu muốn quét cả các thư mục bên trong.</w:t>
      </w:r>
    </w:p>
    <w:p>
      <w:pPr>
        <w:ind w:left="288" w:hanging="288"/>
      </w:pPr>
      <w:r>
        <w:rPr>
          <w:b/>
        </w:rPr>
        <w:t xml:space="preserve">2. </w:t>
      </w:r>
      <w:r>
        <w:t>Vào Thư viện. Dùng L1/R1 đổi giữa Tất cả bài, Thư mục, Nghệ sĩ và Album.</w:t>
      </w:r>
    </w:p>
    <w:p>
      <w:pPr>
        <w:ind w:left="288" w:hanging="288"/>
      </w:pPr>
      <w:r>
        <w:rPr>
          <w:b/>
        </w:rPr>
        <w:t xml:space="preserve">3. </w:t>
      </w:r>
      <w:r>
        <w:t>Ở mục Thư mục, nhấn A để mở thư mục; chọn bài rồi nhấn A để phát. Hàng đợi được tạo từ danh sách hiện tại.</w:t>
      </w:r>
    </w:p>
    <w:p>
      <w:pPr>
        <w:ind w:left="288" w:hanging="288"/>
      </w:pPr>
      <w:r>
        <w:rPr>
          <w:b/>
        </w:rPr>
        <w:t xml:space="preserve">4. </w:t>
      </w:r>
      <w:r>
        <w:t>Khi thêm hoặc di chuyển nhạc trên thẻ, chọn START → Quét lại thư viện. Nếu vẫn thiếu bài, kiểm tra lại thư mục gốc và tùy chọn thư mục con.</w:t>
      </w:r>
    </w:p>
    <w:tbl>
      <w:tblPr>
        <w:tblStyle w:val="TableGrid"/>
        <w:tblW w:type="auto" w:w="0"/>
        <w:jc w:val="center"/>
        <w:tblLayout w:type="fixed"/>
        <w:tblLook w:firstColumn="1" w:firstRow="1" w:lastColumn="0" w:lastRow="0" w:noHBand="0" w:noVBand="1" w:val="04A0"/>
      </w:tblPr>
      <w:tblGrid>
        <w:gridCol w:w="2160"/>
        <w:gridCol w:w="7200"/>
      </w:tblGrid>
      <w:tr>
        <w:trPr>
          <w:cantSplit/>
          <w:tblHeader/>
        </w:trPr>
        <w:tc>
          <w:tcPr>
            <w:tcW w:type="dxa" w:w="2160"/>
            <w:vAlign w:val="center"/>
            <w:tcMar>
              <w:top w:w="60" w:type="dxa"/>
              <w:bottom w:w="60" w:type="dxa"/>
              <w:left w:w="95" w:type="dxa"/>
              <w:right w:w="95" w:type="dxa"/>
            </w:tcMar>
            <w:shd w:fill="E2EEE7"/>
          </w:tcPr>
          <w:p>
            <w:pPr>
              <w:spacing w:after="0" w:before="0" w:line="250" w:lineRule="auto"/>
            </w:pPr>
            <w:r>
              <w:rPr>
                <w:b/>
                <w:sz w:val="18"/>
              </w:rPr>
              <w:t>Phím</w:t>
            </w:r>
          </w:p>
        </w:tc>
        <w:tc>
          <w:tcPr>
            <w:tcW w:type="dxa" w:w="7200"/>
            <w:vAlign w:val="center"/>
            <w:tcMar>
              <w:top w:w="60" w:type="dxa"/>
              <w:bottom w:w="60" w:type="dxa"/>
              <w:left w:w="95" w:type="dxa"/>
              <w:right w:w="95" w:type="dxa"/>
            </w:tcMar>
            <w:shd w:fill="E2EEE7"/>
          </w:tcPr>
          <w:p>
            <w:pPr>
              <w:spacing w:after="0" w:before="0" w:line="250" w:lineRule="auto"/>
            </w:pPr>
            <w:r>
              <w:rPr>
                <w:b/>
                <w:sz w:val="18"/>
              </w:rPr>
              <w:t>Trong Thư viện</w:t>
            </w:r>
          </w:p>
        </w:tc>
      </w:tr>
      <w:tr>
        <w:trPr>
          <w:cantSplit/>
        </w:trPr>
        <w:tc>
          <w:tcPr>
            <w:tcW w:type="dxa" w:w="2160"/>
            <w:vAlign w:val="center"/>
            <w:tcMar>
              <w:top w:w="60" w:type="dxa"/>
              <w:bottom w:w="60" w:type="dxa"/>
              <w:left w:w="95" w:type="dxa"/>
              <w:right w:w="95" w:type="dxa"/>
            </w:tcMar>
          </w:tcPr>
          <w:p>
            <w:pPr>
              <w:spacing w:after="0" w:before="0" w:line="250" w:lineRule="auto"/>
            </w:pPr>
            <w:r>
              <w:rPr>
                <w:b w:val="0"/>
                <w:sz w:val="18"/>
              </w:rPr>
              <w:t>A / B</w:t>
            </w:r>
          </w:p>
        </w:tc>
        <w:tc>
          <w:tcPr>
            <w:tcW w:type="dxa" w:w="7200"/>
            <w:vAlign w:val="center"/>
            <w:tcMar>
              <w:top w:w="60" w:type="dxa"/>
              <w:bottom w:w="60" w:type="dxa"/>
              <w:left w:w="95" w:type="dxa"/>
              <w:right w:w="95" w:type="dxa"/>
            </w:tcMar>
          </w:tcPr>
          <w:p>
            <w:pPr>
              <w:spacing w:after="0" w:before="0" w:line="250" w:lineRule="auto"/>
            </w:pPr>
            <w:r>
              <w:rPr>
                <w:b w:val="0"/>
                <w:sz w:val="18"/>
              </w:rPr>
              <w:t>Mở hoặc phát / về thư mục cha hay menu chính.</w:t>
            </w:r>
          </w:p>
        </w:tc>
      </w:tr>
      <w:tr>
        <w:trPr>
          <w:cantSplit/>
        </w:trPr>
        <w:tc>
          <w:tcPr>
            <w:tcW w:type="dxa" w:w="2160"/>
            <w:vAlign w:val="center"/>
            <w:tcMar>
              <w:top w:w="60" w:type="dxa"/>
              <w:bottom w:w="60" w:type="dxa"/>
              <w:left w:w="95" w:type="dxa"/>
              <w:right w:w="95" w:type="dxa"/>
            </w:tcMar>
            <w:shd w:fill="F6F8F6"/>
          </w:tcPr>
          <w:p>
            <w:pPr>
              <w:spacing w:after="0" w:before="0" w:line="250" w:lineRule="auto"/>
            </w:pPr>
            <w:r>
              <w:rPr>
                <w:b w:val="0"/>
                <w:sz w:val="18"/>
              </w:rPr>
              <w:t>L1 / R1</w:t>
            </w:r>
          </w:p>
        </w:tc>
        <w:tc>
          <w:tcPr>
            <w:tcW w:type="dxa" w:w="7200"/>
            <w:vAlign w:val="center"/>
            <w:tcMar>
              <w:top w:w="60" w:type="dxa"/>
              <w:bottom w:w="60" w:type="dxa"/>
              <w:left w:w="95" w:type="dxa"/>
              <w:right w:w="95" w:type="dxa"/>
            </w:tcMar>
            <w:shd w:fill="F6F8F6"/>
          </w:tcPr>
          <w:p>
            <w:pPr>
              <w:spacing w:after="0" w:before="0" w:line="250" w:lineRule="auto"/>
            </w:pPr>
            <w:r>
              <w:rPr>
                <w:b w:val="0"/>
                <w:sz w:val="18"/>
              </w:rPr>
              <w:t>Chuyển bốn mục thư viện.</w:t>
            </w:r>
          </w:p>
        </w:tc>
      </w:tr>
      <w:tr>
        <w:trPr>
          <w:cantSplit/>
        </w:trPr>
        <w:tc>
          <w:tcPr>
            <w:tcW w:type="dxa" w:w="2160"/>
            <w:vAlign w:val="center"/>
            <w:tcMar>
              <w:top w:w="60" w:type="dxa"/>
              <w:bottom w:w="60" w:type="dxa"/>
              <w:left w:w="95" w:type="dxa"/>
              <w:right w:w="95" w:type="dxa"/>
            </w:tcMar>
          </w:tcPr>
          <w:p>
            <w:pPr>
              <w:spacing w:after="0" w:before="0" w:line="250" w:lineRule="auto"/>
            </w:pPr>
            <w:r>
              <w:rPr>
                <w:b w:val="0"/>
                <w:sz w:val="18"/>
              </w:rPr>
              <w:t>X</w:t>
            </w:r>
          </w:p>
        </w:tc>
        <w:tc>
          <w:tcPr>
            <w:tcW w:type="dxa" w:w="7200"/>
            <w:vAlign w:val="center"/>
            <w:tcMar>
              <w:top w:w="60" w:type="dxa"/>
              <w:bottom w:w="60" w:type="dxa"/>
              <w:left w:w="95" w:type="dxa"/>
              <w:right w:w="95" w:type="dxa"/>
            </w:tcMar>
          </w:tcPr>
          <w:p>
            <w:pPr>
              <w:spacing w:after="0" w:before="0" w:line="250" w:lineRule="auto"/>
            </w:pPr>
            <w:r>
              <w:rPr>
                <w:b w:val="0"/>
                <w:sz w:val="18"/>
              </w:rPr>
              <w:t>Nhập từ khóa tìm trong tên bài, nghệ sĩ hoặc album.</w:t>
            </w:r>
          </w:p>
        </w:tc>
      </w:tr>
      <w:tr>
        <w:trPr>
          <w:cantSplit/>
        </w:trPr>
        <w:tc>
          <w:tcPr>
            <w:tcW w:type="dxa" w:w="2160"/>
            <w:vAlign w:val="center"/>
            <w:tcMar>
              <w:top w:w="60" w:type="dxa"/>
              <w:bottom w:w="60" w:type="dxa"/>
              <w:left w:w="95" w:type="dxa"/>
              <w:right w:w="95" w:type="dxa"/>
            </w:tcMar>
            <w:shd w:fill="F6F8F6"/>
          </w:tcPr>
          <w:p>
            <w:pPr>
              <w:spacing w:after="0" w:before="0" w:line="250" w:lineRule="auto"/>
            </w:pPr>
            <w:r>
              <w:rPr>
                <w:b w:val="0"/>
                <w:sz w:val="18"/>
              </w:rPr>
              <w:t>Y</w:t>
            </w:r>
          </w:p>
        </w:tc>
        <w:tc>
          <w:tcPr>
            <w:tcW w:type="dxa" w:w="7200"/>
            <w:vAlign w:val="center"/>
            <w:tcMar>
              <w:top w:w="60" w:type="dxa"/>
              <w:bottom w:w="60" w:type="dxa"/>
              <w:left w:w="95" w:type="dxa"/>
              <w:right w:w="95" w:type="dxa"/>
            </w:tcMar>
            <w:shd w:fill="F6F8F6"/>
          </w:tcPr>
          <w:p>
            <w:pPr>
              <w:spacing w:after="0" w:before="0" w:line="250" w:lineRule="auto"/>
            </w:pPr>
            <w:r>
              <w:rPr>
                <w:b w:val="0"/>
                <w:sz w:val="18"/>
              </w:rPr>
              <w:t>Đổi thứ tự ở danh sách hỗ trợ sắp xếp.</w:t>
            </w:r>
          </w:p>
        </w:tc>
      </w:tr>
      <w:tr>
        <w:trPr>
          <w:cantSplit/>
        </w:trPr>
        <w:tc>
          <w:tcPr>
            <w:tcW w:type="dxa" w:w="2160"/>
            <w:vAlign w:val="center"/>
            <w:tcMar>
              <w:top w:w="60" w:type="dxa"/>
              <w:bottom w:w="60" w:type="dxa"/>
              <w:left w:w="95" w:type="dxa"/>
              <w:right w:w="95" w:type="dxa"/>
            </w:tcMar>
          </w:tcPr>
          <w:p>
            <w:pPr>
              <w:spacing w:after="0" w:before="0" w:line="250" w:lineRule="auto"/>
            </w:pPr>
            <w:r>
              <w:rPr>
                <w:b w:val="0"/>
                <w:sz w:val="18"/>
              </w:rPr>
              <w:t>← / →</w:t>
            </w:r>
          </w:p>
        </w:tc>
        <w:tc>
          <w:tcPr>
            <w:tcW w:type="dxa" w:w="7200"/>
            <w:vAlign w:val="center"/>
            <w:tcMar>
              <w:top w:w="60" w:type="dxa"/>
              <w:bottom w:w="60" w:type="dxa"/>
              <w:left w:w="95" w:type="dxa"/>
              <w:right w:w="95" w:type="dxa"/>
            </w:tcMar>
          </w:tcPr>
          <w:p>
            <w:pPr>
              <w:spacing w:after="0" w:before="0" w:line="250" w:lineRule="auto"/>
            </w:pPr>
            <w:r>
              <w:rPr>
                <w:b w:val="0"/>
                <w:sz w:val="18"/>
              </w:rPr>
              <w:t>Lùi / tiến trang danh sách (10 dòng).</w:t>
            </w:r>
          </w:p>
        </w:tc>
      </w:tr>
      <w:tr>
        <w:trPr>
          <w:cantSplit/>
        </w:trPr>
        <w:tc>
          <w:tcPr>
            <w:tcW w:type="dxa" w:w="2160"/>
            <w:vAlign w:val="center"/>
            <w:tcMar>
              <w:top w:w="60" w:type="dxa"/>
              <w:bottom w:w="60" w:type="dxa"/>
              <w:left w:w="95" w:type="dxa"/>
              <w:right w:w="95" w:type="dxa"/>
            </w:tcMar>
            <w:shd w:fill="F6F8F6"/>
          </w:tcPr>
          <w:p>
            <w:pPr>
              <w:spacing w:after="0" w:before="0" w:line="250" w:lineRule="auto"/>
            </w:pPr>
            <w:r>
              <w:rPr>
                <w:b w:val="0"/>
                <w:sz w:val="18"/>
              </w:rPr>
              <w:t>START</w:t>
            </w:r>
          </w:p>
        </w:tc>
        <w:tc>
          <w:tcPr>
            <w:tcW w:type="dxa" w:w="7200"/>
            <w:vAlign w:val="center"/>
            <w:tcMar>
              <w:top w:w="60" w:type="dxa"/>
              <w:bottom w:w="60" w:type="dxa"/>
              <w:left w:w="95" w:type="dxa"/>
              <w:right w:w="95" w:type="dxa"/>
            </w:tcMar>
            <w:shd w:fill="F6F8F6"/>
          </w:tcPr>
          <w:p>
            <w:pPr>
              <w:spacing w:after="0" w:before="0" w:line="250" w:lineRule="auto"/>
            </w:pPr>
            <w:r>
              <w:rPr>
                <w:b w:val="0"/>
                <w:sz w:val="18"/>
              </w:rPr>
              <w:t>Quét lại, xóa tìm kiếm, chọn thư mục nhạc hoặc thao tác bài đang chọn.</w:t>
            </w:r>
          </w:p>
        </w:tc>
      </w:tr>
    </w:tbl>
    <w:p>
      <w:pPr>
        <w:spacing w:after="0"/>
      </w:pPr>
    </w:p>
    <w:p>
      <w:pPr>
        <w:pStyle w:val="Heading2"/>
      </w:pPr>
      <w:r>
        <w:t>Thao tác bài đang chọn</w:t>
      </w:r>
    </w:p>
    <w:p>
      <w:r>
        <w:t>Mở START → Thao tác bài đang chọn để phát tiếp bài này, thêm vào cuối hàng đợi, thêm/bỏ yêu thích hoặc thêm vào một playlist. Đó là cách bổ sung bài mà không cần tạo lại toàn bộ danh sách đang nghe.</w:t>
      </w:r>
    </w:p>
    <w:p>
      <w:pPr>
        <w:pStyle w:val="Heading2"/>
      </w:pPr>
      <w:r>
        <w:t>Thứ tự thư mục</w:t>
      </w:r>
    </w:p>
    <w:p>
      <w:r>
        <w:t>Thư mục đứng trước tệp; tên dùng thứ tự số tự nhiên: 1, 2, 9, 10, 100… rồi A–Z. So sánh không phân biệt chữ hoa/thường và có xử lý chữ tiếng Việt. Vì vậy ‘2 Remix’ đứng trước ‘10 Remix’. Playlist giữ thứ tự bạn đã lưu.</w:t>
      </w:r>
    </w:p>
    <w:p>
      <w:pPr>
        <w:pStyle w:val="Heading2"/>
      </w:pPr>
      <w:r>
        <w:t>Ảnh bìa và thông tin bài</w:t>
      </w:r>
    </w:p>
    <w:p>
      <w:r>
        <w:t>Ứng dụng đọc tên bài, nghệ sĩ, album và ảnh bìa từ tệp khi có. Nếu bài không có thông tin, tên tệp được dùng làm tên bài. Lời .lrc nên đặt cùng tên với tệp nhạc. Tệp nhạc nằm ngoài thư mục đã chọn sẽ không tự xuất hiện trong thư viện.</w:t>
      </w:r>
    </w:p>
    <w:p>
      <w:r>
        <w:br w:type="page"/>
      </w:r>
    </w:p>
    <w:p>
      <w:pPr>
        <w:pStyle w:val="Heading1"/>
      </w:pPr>
      <w:r>
        <w:t>Playlist, hàng đợi và yêu thích</w:t>
      </w:r>
    </w:p>
    <w:p>
      <w:pPr>
        <w:pStyle w:val="Heading2"/>
      </w:pPr>
      <w:r>
        <w:t>Tạo, nhập và sửa playlist</w:t>
      </w:r>
    </w:p>
    <w:p>
      <w:r>
        <w:t>Menu chính → Playlist → Tạo danh sách phát: nhập tên bằng Telex, chọn bài trong thư viện bằng A, rồi B để kết thúc. Nhập M3U/M3U8 cho phép chọn tệp trên thẻ và đặt tên danh sách mới. Tệp nhạc trong danh sách vẫn phải tồn tại ở đường dẫn tương ứng.</w:t>
      </w:r>
    </w:p>
    <w:tbl>
      <w:tblPr>
        <w:tblStyle w:val="TableGrid"/>
        <w:tblW w:type="auto" w:w="0"/>
        <w:jc w:val="center"/>
        <w:tblLayout w:type="fixed"/>
        <w:tblLook w:firstColumn="1" w:firstRow="1" w:lastColumn="0" w:lastRow="0" w:noHBand="0" w:noVBand="1" w:val="04A0"/>
      </w:tblPr>
      <w:tblGrid>
        <w:gridCol w:w="2880"/>
        <w:gridCol w:w="6480"/>
      </w:tblGrid>
      <w:tr>
        <w:trPr>
          <w:cantSplit/>
          <w:tblHeader/>
        </w:trPr>
        <w:tc>
          <w:tcPr>
            <w:tcW w:type="dxa" w:w="2880"/>
            <w:vAlign w:val="center"/>
            <w:tcMar>
              <w:top w:w="60" w:type="dxa"/>
              <w:bottom w:w="60" w:type="dxa"/>
              <w:left w:w="95" w:type="dxa"/>
              <w:right w:w="95" w:type="dxa"/>
            </w:tcMar>
            <w:shd w:fill="E2EEE7"/>
          </w:tcPr>
          <w:p>
            <w:pPr>
              <w:spacing w:after="0" w:before="0" w:line="250" w:lineRule="auto"/>
            </w:pPr>
            <w:r>
              <w:rPr>
                <w:b/>
                <w:sz w:val="18"/>
              </w:rPr>
              <w:t>Nơi / phím</w:t>
            </w:r>
          </w:p>
        </w:tc>
        <w:tc>
          <w:tcPr>
            <w:tcW w:type="dxa" w:w="6480"/>
            <w:vAlign w:val="center"/>
            <w:tcMar>
              <w:top w:w="60" w:type="dxa"/>
              <w:bottom w:w="60" w:type="dxa"/>
              <w:left w:w="95" w:type="dxa"/>
              <w:right w:w="95" w:type="dxa"/>
            </w:tcMar>
            <w:shd w:fill="E2EEE7"/>
          </w:tcPr>
          <w:p>
            <w:pPr>
              <w:spacing w:after="0" w:before="0" w:line="250" w:lineRule="auto"/>
            </w:pPr>
            <w:r>
              <w:rPr>
                <w:b/>
                <w:sz w:val="18"/>
              </w:rPr>
              <w:t>Chức năng</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Danh sách playlist: A / X</w:t>
            </w:r>
          </w:p>
        </w:tc>
        <w:tc>
          <w:tcPr>
            <w:tcW w:type="dxa" w:w="6480"/>
            <w:vAlign w:val="center"/>
            <w:tcMar>
              <w:top w:w="60" w:type="dxa"/>
              <w:bottom w:w="60" w:type="dxa"/>
              <w:left w:w="95" w:type="dxa"/>
              <w:right w:w="95" w:type="dxa"/>
            </w:tcMar>
          </w:tcPr>
          <w:p>
            <w:pPr>
              <w:spacing w:after="0" w:before="0" w:line="250" w:lineRule="auto"/>
            </w:pPr>
            <w:r>
              <w:rPr>
                <w:b w:val="0"/>
                <w:sz w:val="18"/>
              </w:rPr>
              <w:t>Mở playlist / xóa playlist sau xác nhận.</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Bên trong playlist: A / X</w:t>
            </w:r>
          </w:p>
        </w:tc>
        <w:tc>
          <w:tcPr>
            <w:tcW w:type="dxa" w:w="6480"/>
            <w:vAlign w:val="center"/>
            <w:tcMar>
              <w:top w:w="60" w:type="dxa"/>
              <w:bottom w:w="60" w:type="dxa"/>
              <w:left w:w="95" w:type="dxa"/>
              <w:right w:w="95" w:type="dxa"/>
            </w:tcMar>
            <w:shd w:fill="F6F8F6"/>
          </w:tcPr>
          <w:p>
            <w:pPr>
              <w:spacing w:after="0" w:before="0" w:line="250" w:lineRule="auto"/>
            </w:pPr>
            <w:r>
              <w:rPr>
                <w:b w:val="0"/>
                <w:sz w:val="18"/>
              </w:rPr>
              <w:t>Phát từ bài đang chọn / bỏ bài khỏi playlist.</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Bên trong playlist: ← / →</w:t>
            </w:r>
          </w:p>
        </w:tc>
        <w:tc>
          <w:tcPr>
            <w:tcW w:type="dxa" w:w="6480"/>
            <w:vAlign w:val="center"/>
            <w:tcMar>
              <w:top w:w="60" w:type="dxa"/>
              <w:bottom w:w="60" w:type="dxa"/>
              <w:left w:w="95" w:type="dxa"/>
              <w:right w:w="95" w:type="dxa"/>
            </w:tcMar>
          </w:tcPr>
          <w:p>
            <w:pPr>
              <w:spacing w:after="0" w:before="0" w:line="250" w:lineRule="auto"/>
            </w:pPr>
            <w:r>
              <w:rPr>
                <w:b w:val="0"/>
                <w:sz w:val="18"/>
              </w:rPr>
              <w:t>Đưa bài đang chọn lên / xuống một vị trí.</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L1 / R1 rồi Y</w:t>
            </w:r>
          </w:p>
        </w:tc>
        <w:tc>
          <w:tcPr>
            <w:tcW w:type="dxa" w:w="6480"/>
            <w:vAlign w:val="center"/>
            <w:tcMar>
              <w:top w:w="60" w:type="dxa"/>
              <w:bottom w:w="60" w:type="dxa"/>
              <w:left w:w="95" w:type="dxa"/>
              <w:right w:w="95" w:type="dxa"/>
            </w:tcMar>
            <w:shd w:fill="F6F8F6"/>
          </w:tcPr>
          <w:p>
            <w:pPr>
              <w:spacing w:after="0" w:before="0" w:line="250" w:lineRule="auto"/>
            </w:pPr>
            <w:r>
              <w:rPr>
                <w:b w:val="0"/>
                <w:sz w:val="18"/>
              </w:rPr>
              <w:t>Chọn thanh công cụ và thực hiện: Phát tất cả, Thêm bài, Đổi tên hoặc Xuất M3U8.</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Xuất M3U8</w:t>
            </w:r>
          </w:p>
        </w:tc>
        <w:tc>
          <w:tcPr>
            <w:tcW w:type="dxa" w:w="6480"/>
            <w:vAlign w:val="center"/>
            <w:tcMar>
              <w:top w:w="60" w:type="dxa"/>
              <w:bottom w:w="60" w:type="dxa"/>
              <w:left w:w="95" w:type="dxa"/>
              <w:right w:w="95" w:type="dxa"/>
            </w:tcMar>
          </w:tcPr>
          <w:p>
            <w:pPr>
              <w:spacing w:after="0" w:before="0" w:line="250" w:lineRule="auto"/>
            </w:pPr>
            <w:r>
              <w:rPr>
                <w:b w:val="0"/>
                <w:sz w:val="18"/>
              </w:rPr>
              <w:t>Lưu bản UTF-8 trong thư mục Playlists bên trong thư mục nhạc đã chọn.</w:t>
            </w:r>
          </w:p>
        </w:tc>
      </w:tr>
    </w:tbl>
    <w:p>
      <w:pPr>
        <w:spacing w:after="0"/>
      </w:pPr>
    </w:p>
    <w:p>
      <w:pPr>
        <w:pStyle w:val="Heading2"/>
      </w:pPr>
      <w:r>
        <w:t>Hàng đợi đang phát — X từ Đang phát</w:t>
      </w:r>
    </w:p>
    <w:tbl>
      <w:tblPr>
        <w:tblStyle w:val="TableGrid"/>
        <w:tblW w:type="auto" w:w="0"/>
        <w:jc w:val="center"/>
        <w:tblLayout w:type="fixed"/>
        <w:tblLook w:firstColumn="1" w:firstRow="1" w:lastColumn="0" w:lastRow="0" w:noHBand="0" w:noVBand="1" w:val="04A0"/>
      </w:tblPr>
      <w:tblGrid>
        <w:gridCol w:w="2160"/>
        <w:gridCol w:w="7200"/>
      </w:tblGrid>
      <w:tr>
        <w:trPr>
          <w:cantSplit/>
          <w:tblHeader/>
        </w:trPr>
        <w:tc>
          <w:tcPr>
            <w:tcW w:type="dxa" w:w="2160"/>
            <w:vAlign w:val="center"/>
            <w:tcMar>
              <w:top w:w="60" w:type="dxa"/>
              <w:bottom w:w="60" w:type="dxa"/>
              <w:left w:w="95" w:type="dxa"/>
              <w:right w:w="95" w:type="dxa"/>
            </w:tcMar>
            <w:shd w:fill="E2EEE7"/>
          </w:tcPr>
          <w:p>
            <w:pPr>
              <w:spacing w:after="0" w:before="0" w:line="250" w:lineRule="auto"/>
            </w:pPr>
            <w:r>
              <w:rPr>
                <w:b/>
                <w:sz w:val="18"/>
              </w:rPr>
              <w:t>Phím</w:t>
            </w:r>
          </w:p>
        </w:tc>
        <w:tc>
          <w:tcPr>
            <w:tcW w:type="dxa" w:w="7200"/>
            <w:vAlign w:val="center"/>
            <w:tcMar>
              <w:top w:w="60" w:type="dxa"/>
              <w:bottom w:w="60" w:type="dxa"/>
              <w:left w:w="95" w:type="dxa"/>
              <w:right w:w="95" w:type="dxa"/>
            </w:tcMar>
            <w:shd w:fill="E2EEE7"/>
          </w:tcPr>
          <w:p>
            <w:pPr>
              <w:spacing w:after="0" w:before="0" w:line="250" w:lineRule="auto"/>
            </w:pPr>
            <w:r>
              <w:rPr>
                <w:b/>
                <w:sz w:val="18"/>
              </w:rPr>
              <w:t>Nhạc trên thẻ / Google Drive</w:t>
            </w:r>
          </w:p>
        </w:tc>
      </w:tr>
      <w:tr>
        <w:trPr>
          <w:cantSplit/>
        </w:trPr>
        <w:tc>
          <w:tcPr>
            <w:tcW w:type="dxa" w:w="2160"/>
            <w:vAlign w:val="center"/>
            <w:tcMar>
              <w:top w:w="60" w:type="dxa"/>
              <w:bottom w:w="60" w:type="dxa"/>
              <w:left w:w="95" w:type="dxa"/>
              <w:right w:w="95" w:type="dxa"/>
            </w:tcMar>
          </w:tcPr>
          <w:p>
            <w:pPr>
              <w:spacing w:after="0" w:before="0" w:line="250" w:lineRule="auto"/>
            </w:pPr>
            <w:r>
              <w:rPr>
                <w:b w:val="0"/>
                <w:sz w:val="18"/>
              </w:rPr>
              <w:t>A</w:t>
            </w:r>
          </w:p>
        </w:tc>
        <w:tc>
          <w:tcPr>
            <w:tcW w:type="dxa" w:w="7200"/>
            <w:vAlign w:val="center"/>
            <w:tcMar>
              <w:top w:w="60" w:type="dxa"/>
              <w:bottom w:w="60" w:type="dxa"/>
              <w:left w:w="95" w:type="dxa"/>
              <w:right w:w="95" w:type="dxa"/>
            </w:tcMar>
          </w:tcPr>
          <w:p>
            <w:pPr>
              <w:spacing w:after="0" w:before="0" w:line="250" w:lineRule="auto"/>
            </w:pPr>
            <w:r>
              <w:rPr>
                <w:b w:val="0"/>
                <w:sz w:val="18"/>
              </w:rPr>
              <w:t>Phát ngay bài đang chọn.</w:t>
            </w:r>
          </w:p>
        </w:tc>
      </w:tr>
      <w:tr>
        <w:trPr>
          <w:cantSplit/>
        </w:trPr>
        <w:tc>
          <w:tcPr>
            <w:tcW w:type="dxa" w:w="2160"/>
            <w:vAlign w:val="center"/>
            <w:tcMar>
              <w:top w:w="60" w:type="dxa"/>
              <w:bottom w:w="60" w:type="dxa"/>
              <w:left w:w="95" w:type="dxa"/>
              <w:right w:w="95" w:type="dxa"/>
            </w:tcMar>
            <w:shd w:fill="F6F8F6"/>
          </w:tcPr>
          <w:p>
            <w:pPr>
              <w:spacing w:after="0" w:before="0" w:line="250" w:lineRule="auto"/>
            </w:pPr>
            <w:r>
              <w:rPr>
                <w:b w:val="0"/>
                <w:sz w:val="18"/>
              </w:rPr>
              <w:t>X</w:t>
            </w:r>
          </w:p>
        </w:tc>
        <w:tc>
          <w:tcPr>
            <w:tcW w:type="dxa" w:w="7200"/>
            <w:vAlign w:val="center"/>
            <w:tcMar>
              <w:top w:w="60" w:type="dxa"/>
              <w:bottom w:w="60" w:type="dxa"/>
              <w:left w:w="95" w:type="dxa"/>
              <w:right w:w="95" w:type="dxa"/>
            </w:tcMar>
            <w:shd w:fill="F6F8F6"/>
          </w:tcPr>
          <w:p>
            <w:pPr>
              <w:spacing w:after="0" w:before="0" w:line="250" w:lineRule="auto"/>
            </w:pPr>
            <w:r>
              <w:rPr>
                <w:b w:val="0"/>
                <w:sz w:val="18"/>
              </w:rPr>
              <w:t>Bỏ bài khỏi hàng đợi; bài đang phát được giữ.</w:t>
            </w:r>
          </w:p>
        </w:tc>
      </w:tr>
      <w:tr>
        <w:trPr>
          <w:cantSplit/>
        </w:trPr>
        <w:tc>
          <w:tcPr>
            <w:tcW w:type="dxa" w:w="2160"/>
            <w:vAlign w:val="center"/>
            <w:tcMar>
              <w:top w:w="60" w:type="dxa"/>
              <w:bottom w:w="60" w:type="dxa"/>
              <w:left w:w="95" w:type="dxa"/>
              <w:right w:w="95" w:type="dxa"/>
            </w:tcMar>
          </w:tcPr>
          <w:p>
            <w:pPr>
              <w:spacing w:after="0" w:before="0" w:line="250" w:lineRule="auto"/>
            </w:pPr>
            <w:r>
              <w:rPr>
                <w:b w:val="0"/>
                <w:sz w:val="18"/>
              </w:rPr>
              <w:t>L1 / R1</w:t>
            </w:r>
          </w:p>
        </w:tc>
        <w:tc>
          <w:tcPr>
            <w:tcW w:type="dxa" w:w="7200"/>
            <w:vAlign w:val="center"/>
            <w:tcMar>
              <w:top w:w="60" w:type="dxa"/>
              <w:bottom w:w="60" w:type="dxa"/>
              <w:left w:w="95" w:type="dxa"/>
              <w:right w:w="95" w:type="dxa"/>
            </w:tcMar>
          </w:tcPr>
          <w:p>
            <w:pPr>
              <w:spacing w:after="0" w:before="0" w:line="250" w:lineRule="auto"/>
            </w:pPr>
            <w:r>
              <w:rPr>
                <w:b w:val="0"/>
                <w:sz w:val="18"/>
              </w:rPr>
              <w:t>Đưa bài đang chọn lên / xuống một vị trí.</w:t>
            </w:r>
          </w:p>
        </w:tc>
      </w:tr>
      <w:tr>
        <w:trPr>
          <w:cantSplit/>
        </w:trPr>
        <w:tc>
          <w:tcPr>
            <w:tcW w:type="dxa" w:w="2160"/>
            <w:vAlign w:val="center"/>
            <w:tcMar>
              <w:top w:w="60" w:type="dxa"/>
              <w:bottom w:w="60" w:type="dxa"/>
              <w:left w:w="95" w:type="dxa"/>
              <w:right w:w="95" w:type="dxa"/>
            </w:tcMar>
            <w:shd w:fill="F6F8F6"/>
          </w:tcPr>
          <w:p>
            <w:pPr>
              <w:spacing w:after="0" w:before="0" w:line="250" w:lineRule="auto"/>
            </w:pPr>
            <w:r>
              <w:rPr>
                <w:b w:val="0"/>
                <w:sz w:val="18"/>
              </w:rPr>
              <w:t>Y</w:t>
            </w:r>
          </w:p>
        </w:tc>
        <w:tc>
          <w:tcPr>
            <w:tcW w:type="dxa" w:w="7200"/>
            <w:vAlign w:val="center"/>
            <w:tcMar>
              <w:top w:w="60" w:type="dxa"/>
              <w:bottom w:w="60" w:type="dxa"/>
              <w:left w:w="95" w:type="dxa"/>
              <w:right w:w="95" w:type="dxa"/>
            </w:tcMar>
            <w:shd w:fill="F6F8F6"/>
          </w:tcPr>
          <w:p>
            <w:pPr>
              <w:spacing w:after="0" w:before="0" w:line="250" w:lineRule="auto"/>
            </w:pPr>
            <w:r>
              <w:rPr>
                <w:b w:val="0"/>
                <w:sz w:val="18"/>
              </w:rPr>
              <w:t>Đặt tên, lưu playlist và xuất M3U8 vào Playlists.</w:t>
            </w:r>
          </w:p>
        </w:tc>
      </w:tr>
      <w:tr>
        <w:trPr>
          <w:cantSplit/>
        </w:trPr>
        <w:tc>
          <w:tcPr>
            <w:tcW w:type="dxa" w:w="2160"/>
            <w:vAlign w:val="center"/>
            <w:tcMar>
              <w:top w:w="60" w:type="dxa"/>
              <w:bottom w:w="60" w:type="dxa"/>
              <w:left w:w="95" w:type="dxa"/>
              <w:right w:w="95" w:type="dxa"/>
            </w:tcMar>
          </w:tcPr>
          <w:p>
            <w:pPr>
              <w:spacing w:after="0" w:before="0" w:line="250" w:lineRule="auto"/>
            </w:pPr>
            <w:r>
              <w:rPr>
                <w:b w:val="0"/>
                <w:sz w:val="18"/>
              </w:rPr>
              <w:t>B</w:t>
            </w:r>
          </w:p>
        </w:tc>
        <w:tc>
          <w:tcPr>
            <w:tcW w:type="dxa" w:w="7200"/>
            <w:vAlign w:val="center"/>
            <w:tcMar>
              <w:top w:w="60" w:type="dxa"/>
              <w:bottom w:w="60" w:type="dxa"/>
              <w:left w:w="95" w:type="dxa"/>
              <w:right w:w="95" w:type="dxa"/>
            </w:tcMar>
          </w:tcPr>
          <w:p>
            <w:pPr>
              <w:spacing w:after="0" w:before="0" w:line="250" w:lineRule="auto"/>
            </w:pPr>
            <w:r>
              <w:rPr>
                <w:b w:val="0"/>
                <w:sz w:val="18"/>
              </w:rPr>
              <w:t>Đóng hàng đợi.</w:t>
            </w:r>
          </w:p>
        </w:tc>
      </w:tr>
    </w:tbl>
    <w:p>
      <w:pPr>
        <w:spacing w:after="0"/>
      </w:pPr>
    </w:p>
    <w:p>
      <w:r>
        <w:t>Hàng đợi Spotify/SoundCloud cũng hỗ trợ chọn bài, bỏ bài và đổi chỗ. Việc lưu M3U8 bằng Y ở trên dành cho hàng đợi nhạc trên thẻ/Drive. Playlist Drive lưu các liên kết phát online, không tạo bản nhạc offline.</w:t>
      </w:r>
    </w:p>
    <w:p>
      <w:pPr>
        <w:pStyle w:val="Heading2"/>
      </w:pPr>
      <w:r>
        <w:t>Yêu thích theo từng nguồn</w:t>
      </w:r>
    </w:p>
    <w:p>
      <w:r>
        <w:t>R2 trong Đang phát hoặc mục Yêu thích bài đang phát sẽ đổi trạng thái yêu thích. Nhạc trên thẻ được lưu trong Yêu thích của NXT. Spotify lưu/bỏ thích vào tài khoản Spotify khi kết nối và quyền cho phép. SoundCloud lưu dấu trang trên máy, không đồng bộ tài khoản SoundCloud; mở lại qua SoundCloud → Bài đã lưu trên máy.</w:t>
      </w:r>
    </w:p>
    <w:p>
      <w:r>
        <w:br w:type="page"/>
      </w:r>
    </w:p>
    <w:p>
      <w:pPr>
        <w:pStyle w:val="Heading1"/>
      </w:pPr>
      <w:r>
        <w:t>Spotify</w:t>
      </w:r>
    </w:p>
    <w:p>
      <w:pPr>
        <w:pStyle w:val="Heading2"/>
      </w:pPr>
      <w:r>
        <w:t>Đăng nhập lần đầu bằng QR / mã ghép nối</w:t>
      </w:r>
    </w:p>
    <w:p>
      <w:pPr>
        <w:ind w:left="288" w:hanging="288"/>
      </w:pPr>
      <w:r>
        <w:rPr>
          <w:b/>
        </w:rPr>
        <w:t xml:space="preserve">1. </w:t>
      </w:r>
      <w:r>
        <w:t>Kết nối Wi-Fi cho máy. Mở Nhạc online → Spotify → Đăng nhập bằng QR.</w:t>
      </w:r>
    </w:p>
    <w:p>
      <w:pPr>
        <w:ind w:left="288" w:hanging="288"/>
      </w:pPr>
      <w:r>
        <w:rPr>
          <w:b/>
        </w:rPr>
        <w:t xml:space="preserve">2. </w:t>
      </w:r>
      <w:r>
        <w:t>Dùng điện thoại quét QR; hoặc mở liên kết hiển thị, thường là spotify.com/pair, và nhập mã của phiên ghép nối.</w:t>
      </w:r>
    </w:p>
    <w:p>
      <w:pPr>
        <w:ind w:left="288" w:hanging="288"/>
      </w:pPr>
      <w:r>
        <w:rPr>
          <w:b/>
        </w:rPr>
        <w:t xml:space="preserve">3. </w:t>
      </w:r>
      <w:r>
        <w:t>Đăng nhập đúng tài khoản Spotify Premium trên điện thoại và xác nhận ghép nối/quyền được yêu cầu.</w:t>
      </w:r>
    </w:p>
    <w:p>
      <w:pPr>
        <w:ind w:left="288" w:hanging="288"/>
      </w:pPr>
      <w:r>
        <w:rPr>
          <w:b/>
        </w:rPr>
        <w:t xml:space="preserve">4. </w:t>
      </w:r>
      <w:r>
        <w:t>Chờ màn hình trên máy báo kết nối và hiện tên tài khoản. Sau đó tìm bài hoặc mở playlist để phát.</w:t>
      </w:r>
    </w:p>
    <w:p>
      <w:r>
        <w:t>Luồng đăng nhập tích hợp của bản này không yêu cầu người tải ứng dụng tự tạo Client ID/Client Secret. Phát Spotify trong NXT cần tài khoản Premium. Mã ghép nối có hạn: nếu quá hạn, yêu cầu mã mới và làm lại.</w:t>
      </w:r>
    </w:p>
    <w:tbl>
      <w:tblPr>
        <w:tblStyle w:val="TableGrid"/>
        <w:tblW w:type="auto" w:w="0"/>
        <w:jc w:val="center"/>
        <w:tblLayout w:type="fixed"/>
        <w:tblLook w:firstColumn="1" w:firstRow="1" w:lastColumn="0" w:lastRow="0" w:noHBand="0" w:noVBand="1" w:val="04A0"/>
      </w:tblPr>
      <w:tblGrid>
        <w:gridCol w:w="2448"/>
        <w:gridCol w:w="6912"/>
      </w:tblGrid>
      <w:tr>
        <w:trPr>
          <w:cantSplit/>
          <w:tblHeader/>
        </w:trPr>
        <w:tc>
          <w:tcPr>
            <w:tcW w:type="dxa" w:w="2448"/>
            <w:vAlign w:val="center"/>
            <w:tcMar>
              <w:top w:w="60" w:type="dxa"/>
              <w:bottom w:w="60" w:type="dxa"/>
              <w:left w:w="95" w:type="dxa"/>
              <w:right w:w="95" w:type="dxa"/>
            </w:tcMar>
            <w:shd w:fill="E2EEE7"/>
          </w:tcPr>
          <w:p>
            <w:pPr>
              <w:spacing w:after="0" w:before="0" w:line="250" w:lineRule="auto"/>
            </w:pPr>
            <w:r>
              <w:rPr>
                <w:b/>
                <w:sz w:val="18"/>
              </w:rPr>
              <w:t>Mục</w:t>
            </w:r>
          </w:p>
        </w:tc>
        <w:tc>
          <w:tcPr>
            <w:tcW w:type="dxa" w:w="6912"/>
            <w:vAlign w:val="center"/>
            <w:tcMar>
              <w:top w:w="60" w:type="dxa"/>
              <w:bottom w:w="60" w:type="dxa"/>
              <w:left w:w="95" w:type="dxa"/>
              <w:right w:w="95" w:type="dxa"/>
            </w:tcMar>
            <w:shd w:fill="E2EEE7"/>
          </w:tcPr>
          <w:p>
            <w:pPr>
              <w:spacing w:after="0" w:before="0" w:line="250" w:lineRule="auto"/>
            </w:pPr>
            <w:r>
              <w:rPr>
                <w:b/>
                <w:sz w:val="18"/>
              </w:rPr>
              <w:t>Dùng để</w:t>
            </w:r>
          </w:p>
        </w:tc>
      </w:tr>
      <w:tr>
        <w:trPr>
          <w:cantSplit/>
        </w:trPr>
        <w:tc>
          <w:tcPr>
            <w:tcW w:type="dxa" w:w="2448"/>
            <w:vAlign w:val="center"/>
            <w:tcMar>
              <w:top w:w="60" w:type="dxa"/>
              <w:bottom w:w="60" w:type="dxa"/>
              <w:left w:w="95" w:type="dxa"/>
              <w:right w:w="95" w:type="dxa"/>
            </w:tcMar>
          </w:tcPr>
          <w:p>
            <w:pPr>
              <w:spacing w:after="0" w:before="0" w:line="250" w:lineRule="auto"/>
            </w:pPr>
            <w:r>
              <w:rPr>
                <w:b w:val="0"/>
                <w:sz w:val="18"/>
              </w:rPr>
              <w:t>Tìm kiếm</w:t>
            </w:r>
          </w:p>
        </w:tc>
        <w:tc>
          <w:tcPr>
            <w:tcW w:type="dxa" w:w="6912"/>
            <w:vAlign w:val="center"/>
            <w:tcMar>
              <w:top w:w="60" w:type="dxa"/>
              <w:bottom w:w="60" w:type="dxa"/>
              <w:left w:w="95" w:type="dxa"/>
              <w:right w:w="95" w:type="dxa"/>
            </w:tcMar>
          </w:tcPr>
          <w:p>
            <w:pPr>
              <w:spacing w:after="0" w:before="0" w:line="250" w:lineRule="auto"/>
            </w:pPr>
            <w:r>
              <w:rPr>
                <w:b w:val="0"/>
                <w:sz w:val="18"/>
              </w:rPr>
              <w:t>Chọn Bài hát / Album / Nghệ sĩ / Playlist rồi nhập từ khóa.</w:t>
            </w:r>
          </w:p>
        </w:tc>
      </w:tr>
      <w:tr>
        <w:trPr>
          <w:cantSplit/>
        </w:trPr>
        <w:tc>
          <w:tcPr>
            <w:tcW w:type="dxa" w:w="2448"/>
            <w:vAlign w:val="center"/>
            <w:tcMar>
              <w:top w:w="60" w:type="dxa"/>
              <w:bottom w:w="60" w:type="dxa"/>
              <w:left w:w="95" w:type="dxa"/>
              <w:right w:w="95" w:type="dxa"/>
            </w:tcMar>
            <w:shd w:fill="F6F8F6"/>
          </w:tcPr>
          <w:p>
            <w:pPr>
              <w:spacing w:after="0" w:before="0" w:line="250" w:lineRule="auto"/>
            </w:pPr>
            <w:r>
              <w:rPr>
                <w:b w:val="0"/>
                <w:sz w:val="18"/>
              </w:rPr>
              <w:t>Khám phá</w:t>
            </w:r>
          </w:p>
        </w:tc>
        <w:tc>
          <w:tcPr>
            <w:tcW w:type="dxa" w:w="6912"/>
            <w:vAlign w:val="center"/>
            <w:tcMar>
              <w:top w:w="60" w:type="dxa"/>
              <w:bottom w:w="60" w:type="dxa"/>
              <w:left w:w="95" w:type="dxa"/>
              <w:right w:w="95" w:type="dxa"/>
            </w:tcMar>
            <w:shd w:fill="F6F8F6"/>
          </w:tcPr>
          <w:p>
            <w:pPr>
              <w:spacing w:after="0" w:before="0" w:line="250" w:lineRule="auto"/>
            </w:pPr>
            <w:r>
              <w:rPr>
                <w:b w:val="0"/>
                <w:sz w:val="18"/>
              </w:rPr>
              <w:t>Tìm nhạc theo các chủ đề gợi ý.</w:t>
            </w:r>
          </w:p>
        </w:tc>
      </w:tr>
      <w:tr>
        <w:trPr>
          <w:cantSplit/>
        </w:trPr>
        <w:tc>
          <w:tcPr>
            <w:tcW w:type="dxa" w:w="2448"/>
            <w:vAlign w:val="center"/>
            <w:tcMar>
              <w:top w:w="60" w:type="dxa"/>
              <w:bottom w:w="60" w:type="dxa"/>
              <w:left w:w="95" w:type="dxa"/>
              <w:right w:w="95" w:type="dxa"/>
            </w:tcMar>
          </w:tcPr>
          <w:p>
            <w:pPr>
              <w:spacing w:after="0" w:before="0" w:line="250" w:lineRule="auto"/>
            </w:pPr>
            <w:r>
              <w:rPr>
                <w:b w:val="0"/>
                <w:sz w:val="18"/>
              </w:rPr>
              <w:t>Playlist của tôi</w:t>
            </w:r>
          </w:p>
        </w:tc>
        <w:tc>
          <w:tcPr>
            <w:tcW w:type="dxa" w:w="6912"/>
            <w:vAlign w:val="center"/>
            <w:tcMar>
              <w:top w:w="60" w:type="dxa"/>
              <w:bottom w:w="60" w:type="dxa"/>
              <w:left w:w="95" w:type="dxa"/>
              <w:right w:w="95" w:type="dxa"/>
            </w:tcMar>
          </w:tcPr>
          <w:p>
            <w:pPr>
              <w:spacing w:after="0" w:before="0" w:line="250" w:lineRule="auto"/>
            </w:pPr>
            <w:r>
              <w:rPr>
                <w:b w:val="0"/>
                <w:sz w:val="18"/>
              </w:rPr>
              <w:t>Mở danh sách phát thuộc tài khoản.</w:t>
            </w:r>
          </w:p>
        </w:tc>
      </w:tr>
      <w:tr>
        <w:trPr>
          <w:cantSplit/>
        </w:trPr>
        <w:tc>
          <w:tcPr>
            <w:tcW w:type="dxa" w:w="2448"/>
            <w:vAlign w:val="center"/>
            <w:tcMar>
              <w:top w:w="60" w:type="dxa"/>
              <w:bottom w:w="60" w:type="dxa"/>
              <w:left w:w="95" w:type="dxa"/>
              <w:right w:w="95" w:type="dxa"/>
            </w:tcMar>
            <w:shd w:fill="F6F8F6"/>
          </w:tcPr>
          <w:p>
            <w:pPr>
              <w:spacing w:after="0" w:before="0" w:line="250" w:lineRule="auto"/>
            </w:pPr>
            <w:r>
              <w:rPr>
                <w:b w:val="0"/>
                <w:sz w:val="18"/>
              </w:rPr>
              <w:t>Bài hát đã thích</w:t>
            </w:r>
          </w:p>
        </w:tc>
        <w:tc>
          <w:tcPr>
            <w:tcW w:type="dxa" w:w="6912"/>
            <w:vAlign w:val="center"/>
            <w:tcMar>
              <w:top w:w="60" w:type="dxa"/>
              <w:bottom w:w="60" w:type="dxa"/>
              <w:left w:w="95" w:type="dxa"/>
              <w:right w:w="95" w:type="dxa"/>
            </w:tcMar>
            <w:shd w:fill="F6F8F6"/>
          </w:tcPr>
          <w:p>
            <w:pPr>
              <w:spacing w:after="0" w:before="0" w:line="250" w:lineRule="auto"/>
            </w:pPr>
            <w:r>
              <w:rPr>
                <w:b w:val="0"/>
                <w:sz w:val="18"/>
              </w:rPr>
              <w:t>Duyệt bài đã lưu thích trên Spotify.</w:t>
            </w:r>
          </w:p>
        </w:tc>
      </w:tr>
      <w:tr>
        <w:trPr>
          <w:cantSplit/>
        </w:trPr>
        <w:tc>
          <w:tcPr>
            <w:tcW w:type="dxa" w:w="2448"/>
            <w:vAlign w:val="center"/>
            <w:tcMar>
              <w:top w:w="60" w:type="dxa"/>
              <w:bottom w:w="60" w:type="dxa"/>
              <w:left w:w="95" w:type="dxa"/>
              <w:right w:w="95" w:type="dxa"/>
            </w:tcMar>
          </w:tcPr>
          <w:p>
            <w:pPr>
              <w:spacing w:after="0" w:before="0" w:line="250" w:lineRule="auto"/>
            </w:pPr>
            <w:r>
              <w:rPr>
                <w:b w:val="0"/>
                <w:sz w:val="18"/>
              </w:rPr>
              <w:t>Album đã lưu</w:t>
            </w:r>
          </w:p>
        </w:tc>
        <w:tc>
          <w:tcPr>
            <w:tcW w:type="dxa" w:w="6912"/>
            <w:vAlign w:val="center"/>
            <w:tcMar>
              <w:top w:w="60" w:type="dxa"/>
              <w:bottom w:w="60" w:type="dxa"/>
              <w:left w:w="95" w:type="dxa"/>
              <w:right w:w="95" w:type="dxa"/>
            </w:tcMar>
          </w:tcPr>
          <w:p>
            <w:pPr>
              <w:spacing w:after="0" w:before="0" w:line="250" w:lineRule="auto"/>
            </w:pPr>
            <w:r>
              <w:rPr>
                <w:b w:val="0"/>
                <w:sz w:val="18"/>
              </w:rPr>
              <w:t>Duyệt album trong tài khoản.</w:t>
            </w:r>
          </w:p>
        </w:tc>
      </w:tr>
      <w:tr>
        <w:trPr>
          <w:cantSplit/>
        </w:trPr>
        <w:tc>
          <w:tcPr>
            <w:tcW w:type="dxa" w:w="2448"/>
            <w:vAlign w:val="center"/>
            <w:tcMar>
              <w:top w:w="60" w:type="dxa"/>
              <w:bottom w:w="60" w:type="dxa"/>
              <w:left w:w="95" w:type="dxa"/>
              <w:right w:w="95" w:type="dxa"/>
            </w:tcMar>
            <w:shd w:fill="F6F8F6"/>
          </w:tcPr>
          <w:p>
            <w:pPr>
              <w:spacing w:after="0" w:before="0" w:line="250" w:lineRule="auto"/>
            </w:pPr>
            <w:r>
              <w:rPr>
                <w:b w:val="0"/>
                <w:sz w:val="18"/>
              </w:rPr>
              <w:t>Đang phát</w:t>
            </w:r>
          </w:p>
        </w:tc>
        <w:tc>
          <w:tcPr>
            <w:tcW w:type="dxa" w:w="6912"/>
            <w:vAlign w:val="center"/>
            <w:tcMar>
              <w:top w:w="60" w:type="dxa"/>
              <w:bottom w:w="60" w:type="dxa"/>
              <w:left w:w="95" w:type="dxa"/>
              <w:right w:w="95" w:type="dxa"/>
            </w:tcMar>
            <w:shd w:fill="F6F8F6"/>
          </w:tcPr>
          <w:p>
            <w:pPr>
              <w:spacing w:after="0" w:before="0" w:line="250" w:lineRule="auto"/>
            </w:pPr>
            <w:r>
              <w:rPr>
                <w:b w:val="0"/>
                <w:sz w:val="18"/>
              </w:rPr>
              <w:t>Trở về màn hình bài hiện tại.</w:t>
            </w:r>
          </w:p>
        </w:tc>
      </w:tr>
      <w:tr>
        <w:trPr>
          <w:cantSplit/>
        </w:trPr>
        <w:tc>
          <w:tcPr>
            <w:tcW w:type="dxa" w:w="2448"/>
            <w:vAlign w:val="center"/>
            <w:tcMar>
              <w:top w:w="60" w:type="dxa"/>
              <w:bottom w:w="60" w:type="dxa"/>
              <w:left w:w="95" w:type="dxa"/>
              <w:right w:w="95" w:type="dxa"/>
            </w:tcMar>
          </w:tcPr>
          <w:p>
            <w:pPr>
              <w:spacing w:after="0" w:before="0" w:line="250" w:lineRule="auto"/>
            </w:pPr>
            <w:r>
              <w:rPr>
                <w:b w:val="0"/>
                <w:sz w:val="18"/>
              </w:rPr>
              <w:t>Tài khoản</w:t>
            </w:r>
          </w:p>
        </w:tc>
        <w:tc>
          <w:tcPr>
            <w:tcW w:type="dxa" w:w="6912"/>
            <w:vAlign w:val="center"/>
            <w:tcMar>
              <w:top w:w="60" w:type="dxa"/>
              <w:bottom w:w="60" w:type="dxa"/>
              <w:left w:w="95" w:type="dxa"/>
              <w:right w:w="95" w:type="dxa"/>
            </w:tcMar>
          </w:tcPr>
          <w:p>
            <w:pPr>
              <w:spacing w:after="0" w:before="0" w:line="250" w:lineRule="auto"/>
            </w:pPr>
            <w:r>
              <w:rPr>
                <w:b w:val="0"/>
                <w:sz w:val="18"/>
              </w:rPr>
              <w:t>Xem trạng thái, kết nối lại/ghép nối, đăng xuất và công cụ hỗ trợ.</w:t>
            </w:r>
          </w:p>
        </w:tc>
      </w:tr>
      <w:tr>
        <w:trPr>
          <w:cantSplit/>
        </w:trPr>
        <w:tc>
          <w:tcPr>
            <w:tcW w:type="dxa" w:w="2448"/>
            <w:vAlign w:val="center"/>
            <w:tcMar>
              <w:top w:w="60" w:type="dxa"/>
              <w:bottom w:w="60" w:type="dxa"/>
              <w:left w:w="95" w:type="dxa"/>
              <w:right w:w="95" w:type="dxa"/>
            </w:tcMar>
            <w:shd w:fill="F6F8F6"/>
          </w:tcPr>
          <w:p>
            <w:pPr>
              <w:spacing w:after="0" w:before="0" w:line="250" w:lineRule="auto"/>
            </w:pPr>
            <w:r>
              <w:rPr>
                <w:b w:val="0"/>
                <w:sz w:val="18"/>
              </w:rPr>
              <w:t>Hướng dẫn đăng nhập</w:t>
            </w:r>
          </w:p>
        </w:tc>
        <w:tc>
          <w:tcPr>
            <w:tcW w:type="dxa" w:w="6912"/>
            <w:vAlign w:val="center"/>
            <w:tcMar>
              <w:top w:w="60" w:type="dxa"/>
              <w:bottom w:w="60" w:type="dxa"/>
              <w:left w:w="95" w:type="dxa"/>
              <w:right w:w="95" w:type="dxa"/>
            </w:tcMar>
            <w:shd w:fill="F6F8F6"/>
          </w:tcPr>
          <w:p>
            <w:pPr>
              <w:spacing w:after="0" w:before="0" w:line="250" w:lineRule="auto"/>
            </w:pPr>
            <w:r>
              <w:rPr>
                <w:b w:val="0"/>
                <w:sz w:val="18"/>
              </w:rPr>
              <w:t>Xem QR, cách ghép nối và xử lý kết nối trong ứng dụng.</w:t>
            </w:r>
          </w:p>
        </w:tc>
      </w:tr>
    </w:tbl>
    <w:p>
      <w:pPr>
        <w:spacing w:after="0"/>
      </w:pPr>
    </w:p>
    <w:p>
      <w:pPr>
        <w:pStyle w:val="Heading2"/>
      </w:pPr>
      <w:r>
        <w:t>Điều khiển và đổi tài khoản</w:t>
      </w:r>
    </w:p>
    <w:p>
      <w:r>
        <w:t>A mở/phát, B quay lại; L1/R1 lật trang tại danh sách kết quả. Trong Đang phát, dùng bảng phím trang 5. R2 thêm/bỏ bài thích trên tài khoản; X mở hàng đợi. Muốn dùng tài khoản khác, vào Tài khoản → Đăng xuất, rồi ghép nối lại bằng tài khoản mới.</w:t>
      </w:r>
    </w:p>
    <w:p>
      <w:pPr>
        <w:pStyle w:val="Heading2"/>
      </w:pPr>
      <w:r>
        <w:t>Khi không lấy được dữ liệu</w:t>
      </w:r>
    </w:p>
    <w:p>
      <w:r>
        <w:t>Kiểm tra Wi-Fi, gói tài khoản và thông báo lỗi. Một số playlist/nội dung có thể không được dịch vụ cho đọc hoặc phát. Nếu báo thiếu quyền, kết nối lại và chấp thuận quyền; công cụ đăng nhập PC đi kèm là phương án hỗ trợ khi luồng QR gặp lỗi. Không chia sẻ tệp thông tin đăng nhập khi gửi mã nguồn hoặc public bộ cài.</w:t>
      </w:r>
    </w:p>
    <w:p>
      <w:r>
        <w:br w:type="page"/>
      </w:r>
    </w:p>
    <w:p>
      <w:pPr>
        <w:pStyle w:val="Heading1"/>
      </w:pPr>
      <w:r>
        <w:t>SoundCloud</w:t>
      </w:r>
    </w:p>
    <w:p>
      <w:r>
        <w:t>Bản này dùng chế độ nhạc công khai. Người nghe không cần đăng ký ứng dụng SoundCloud, xin API key hoặc có tài khoản Pro để dùng các bài công khai mà công cụ tích hợp đọc được.</w:t>
      </w:r>
    </w:p>
    <w:p>
      <w:pPr>
        <w:ind w:left="288" w:hanging="288"/>
      </w:pPr>
      <w:r>
        <w:rPr>
          <w:b/>
        </w:rPr>
        <w:t xml:space="preserve">1. </w:t>
      </w:r>
      <w:r>
        <w:t>Kết nối Wi-Fi, vào Nhạc online → SoundCloud.</w:t>
      </w:r>
    </w:p>
    <w:p>
      <w:pPr>
        <w:ind w:left="288" w:hanging="288"/>
      </w:pPr>
      <w:r>
        <w:rPr>
          <w:b/>
        </w:rPr>
        <w:t xml:space="preserve">2. </w:t>
      </w:r>
      <w:r>
        <w:t>Chọn Tìm kiếm để tìm bài/playlist; nhập tiếng Việt bằng Telex hoặc dùng Latin.</w:t>
      </w:r>
    </w:p>
    <w:p>
      <w:pPr>
        <w:ind w:left="288" w:hanging="288"/>
      </w:pPr>
      <w:r>
        <w:rPr>
          <w:b/>
        </w:rPr>
        <w:t xml:space="preserve">3. </w:t>
      </w:r>
      <w:r>
        <w:t>Chọn bài và nhấn A. Trong Đang phát, dùng A tạm dừng, L1/R1 đổi bài, X hàng đợi, Y lời và R2 lưu bài trên máy.</w:t>
      </w:r>
    </w:p>
    <w:p>
      <w:pPr>
        <w:ind w:left="288" w:hanging="288"/>
      </w:pPr>
      <w:r>
        <w:rPr>
          <w:b/>
        </w:rPr>
        <w:t xml:space="preserve">4. </w:t>
      </w:r>
      <w:r>
        <w:t>Nếu có link bài hoặc playlist, chọn Mở liên kết SoundCloud; nhập link HTTPS soundcloud.com hoặc link chia sẻ on.soundcloud.com.</w:t>
      </w:r>
    </w:p>
    <w:tbl>
      <w:tblPr>
        <w:tblStyle w:val="TableGrid"/>
        <w:tblW w:type="auto" w:w="0"/>
        <w:jc w:val="center"/>
        <w:tblLayout w:type="fixed"/>
        <w:tblLook w:firstColumn="1" w:firstRow="1" w:lastColumn="0" w:lastRow="0" w:noHBand="0" w:noVBand="1" w:val="04A0"/>
      </w:tblPr>
      <w:tblGrid>
        <w:gridCol w:w="3168"/>
        <w:gridCol w:w="6192"/>
      </w:tblGrid>
      <w:tr>
        <w:trPr>
          <w:cantSplit/>
          <w:tblHeader/>
        </w:trPr>
        <w:tc>
          <w:tcPr>
            <w:tcW w:type="dxa" w:w="3168"/>
            <w:vAlign w:val="center"/>
            <w:tcMar>
              <w:top w:w="60" w:type="dxa"/>
              <w:bottom w:w="60" w:type="dxa"/>
              <w:left w:w="95" w:type="dxa"/>
              <w:right w:w="95" w:type="dxa"/>
            </w:tcMar>
            <w:shd w:fill="E2EEE7"/>
          </w:tcPr>
          <w:p>
            <w:pPr>
              <w:spacing w:after="0" w:before="0" w:line="250" w:lineRule="auto"/>
            </w:pPr>
            <w:r>
              <w:rPr>
                <w:b/>
                <w:sz w:val="18"/>
              </w:rPr>
              <w:t>Mục</w:t>
            </w:r>
          </w:p>
        </w:tc>
        <w:tc>
          <w:tcPr>
            <w:tcW w:type="dxa" w:w="6192"/>
            <w:vAlign w:val="center"/>
            <w:tcMar>
              <w:top w:w="60" w:type="dxa"/>
              <w:bottom w:w="60" w:type="dxa"/>
              <w:left w:w="95" w:type="dxa"/>
              <w:right w:w="95" w:type="dxa"/>
            </w:tcMar>
            <w:shd w:fill="E2EEE7"/>
          </w:tcPr>
          <w:p>
            <w:pPr>
              <w:spacing w:after="0" w:before="0" w:line="250" w:lineRule="auto"/>
            </w:pPr>
            <w:r>
              <w:rPr>
                <w:b/>
                <w:sz w:val="18"/>
              </w:rPr>
              <w:t>Cách dùng</w:t>
            </w:r>
          </w:p>
        </w:tc>
      </w:tr>
      <w:tr>
        <w:trPr>
          <w:cantSplit/>
        </w:trPr>
        <w:tc>
          <w:tcPr>
            <w:tcW w:type="dxa" w:w="3168"/>
            <w:vAlign w:val="center"/>
            <w:tcMar>
              <w:top w:w="60" w:type="dxa"/>
              <w:bottom w:w="60" w:type="dxa"/>
              <w:left w:w="95" w:type="dxa"/>
              <w:right w:w="95" w:type="dxa"/>
            </w:tcMar>
          </w:tcPr>
          <w:p>
            <w:pPr>
              <w:spacing w:after="0" w:before="0" w:line="250" w:lineRule="auto"/>
            </w:pPr>
            <w:r>
              <w:rPr>
                <w:b w:val="0"/>
                <w:sz w:val="18"/>
              </w:rPr>
              <w:t>Tìm bài / playlist</w:t>
            </w:r>
          </w:p>
        </w:tc>
        <w:tc>
          <w:tcPr>
            <w:tcW w:type="dxa" w:w="6192"/>
            <w:vAlign w:val="center"/>
            <w:tcMar>
              <w:top w:w="60" w:type="dxa"/>
              <w:bottom w:w="60" w:type="dxa"/>
              <w:left w:w="95" w:type="dxa"/>
              <w:right w:w="95" w:type="dxa"/>
            </w:tcMar>
          </w:tcPr>
          <w:p>
            <w:pPr>
              <w:spacing w:after="0" w:before="0" w:line="250" w:lineRule="auto"/>
            </w:pPr>
            <w:r>
              <w:rPr>
                <w:b w:val="0"/>
                <w:sz w:val="18"/>
              </w:rPr>
              <w:t>Tìm từ khóa; L1/R1 lật trang kết quả.</w:t>
            </w:r>
          </w:p>
        </w:tc>
      </w:tr>
      <w:tr>
        <w:trPr>
          <w:cantSplit/>
        </w:trPr>
        <w:tc>
          <w:tcPr>
            <w:tcW w:type="dxa" w:w="3168"/>
            <w:vAlign w:val="center"/>
            <w:tcMar>
              <w:top w:w="60" w:type="dxa"/>
              <w:bottom w:w="60" w:type="dxa"/>
              <w:left w:w="95" w:type="dxa"/>
              <w:right w:w="95" w:type="dxa"/>
            </w:tcMar>
            <w:shd w:fill="F6F8F6"/>
          </w:tcPr>
          <w:p>
            <w:pPr>
              <w:spacing w:after="0" w:before="0" w:line="250" w:lineRule="auto"/>
            </w:pPr>
            <w:r>
              <w:rPr>
                <w:b w:val="0"/>
                <w:sz w:val="18"/>
              </w:rPr>
              <w:t>Khám phá</w:t>
            </w:r>
          </w:p>
        </w:tc>
        <w:tc>
          <w:tcPr>
            <w:tcW w:type="dxa" w:w="6192"/>
            <w:vAlign w:val="center"/>
            <w:tcMar>
              <w:top w:w="60" w:type="dxa"/>
              <w:bottom w:w="60" w:type="dxa"/>
              <w:left w:w="95" w:type="dxa"/>
              <w:right w:w="95" w:type="dxa"/>
            </w:tcMar>
            <w:shd w:fill="F6F8F6"/>
          </w:tcPr>
          <w:p>
            <w:pPr>
              <w:spacing w:after="0" w:before="0" w:line="250" w:lineRule="auto"/>
            </w:pPr>
            <w:r>
              <w:rPr>
                <w:b w:val="0"/>
                <w:sz w:val="18"/>
              </w:rPr>
              <w:t>Tìm bài theo chủ đề gợi ý.</w:t>
            </w:r>
          </w:p>
        </w:tc>
      </w:tr>
      <w:tr>
        <w:trPr>
          <w:cantSplit/>
        </w:trPr>
        <w:tc>
          <w:tcPr>
            <w:tcW w:type="dxa" w:w="3168"/>
            <w:vAlign w:val="center"/>
            <w:tcMar>
              <w:top w:w="60" w:type="dxa"/>
              <w:bottom w:w="60" w:type="dxa"/>
              <w:left w:w="95" w:type="dxa"/>
              <w:right w:w="95" w:type="dxa"/>
            </w:tcMar>
          </w:tcPr>
          <w:p>
            <w:pPr>
              <w:spacing w:after="0" w:before="0" w:line="250" w:lineRule="auto"/>
            </w:pPr>
            <w:r>
              <w:rPr>
                <w:b w:val="0"/>
                <w:sz w:val="18"/>
              </w:rPr>
              <w:t>Bài đã lưu trên máy</w:t>
            </w:r>
          </w:p>
        </w:tc>
        <w:tc>
          <w:tcPr>
            <w:tcW w:type="dxa" w:w="6192"/>
            <w:vAlign w:val="center"/>
            <w:tcMar>
              <w:top w:w="60" w:type="dxa"/>
              <w:bottom w:w="60" w:type="dxa"/>
              <w:left w:w="95" w:type="dxa"/>
              <w:right w:w="95" w:type="dxa"/>
            </w:tcMar>
          </w:tcPr>
          <w:p>
            <w:pPr>
              <w:spacing w:after="0" w:before="0" w:line="250" w:lineRule="auto"/>
            </w:pPr>
            <w:r>
              <w:rPr>
                <w:b w:val="0"/>
                <w:sz w:val="18"/>
              </w:rPr>
              <w:t>Mở dấu trang do R2 lưu; thuộc dữ liệu NXT của ROM đang dùng.</w:t>
            </w:r>
          </w:p>
        </w:tc>
      </w:tr>
      <w:tr>
        <w:trPr>
          <w:cantSplit/>
        </w:trPr>
        <w:tc>
          <w:tcPr>
            <w:tcW w:type="dxa" w:w="3168"/>
            <w:vAlign w:val="center"/>
            <w:tcMar>
              <w:top w:w="60" w:type="dxa"/>
              <w:bottom w:w="60" w:type="dxa"/>
              <w:left w:w="95" w:type="dxa"/>
              <w:right w:w="95" w:type="dxa"/>
            </w:tcMar>
            <w:shd w:fill="F6F8F6"/>
          </w:tcPr>
          <w:p>
            <w:pPr>
              <w:spacing w:after="0" w:before="0" w:line="250" w:lineRule="auto"/>
            </w:pPr>
            <w:r>
              <w:rPr>
                <w:b w:val="0"/>
                <w:sz w:val="18"/>
              </w:rPr>
              <w:t>Mở liên kết SoundCloud</w:t>
            </w:r>
          </w:p>
        </w:tc>
        <w:tc>
          <w:tcPr>
            <w:tcW w:type="dxa" w:w="6192"/>
            <w:vAlign w:val="center"/>
            <w:tcMar>
              <w:top w:w="60" w:type="dxa"/>
              <w:bottom w:w="60" w:type="dxa"/>
              <w:left w:w="95" w:type="dxa"/>
              <w:right w:w="95" w:type="dxa"/>
            </w:tcMar>
            <w:shd w:fill="F6F8F6"/>
          </w:tcPr>
          <w:p>
            <w:pPr>
              <w:spacing w:after="0" w:before="0" w:line="250" w:lineRule="auto"/>
            </w:pPr>
            <w:r>
              <w:rPr>
                <w:b w:val="0"/>
                <w:sz w:val="18"/>
              </w:rPr>
              <w:t>Mở bài hoặc playlist công khai bằng URL.</w:t>
            </w:r>
          </w:p>
        </w:tc>
      </w:tr>
      <w:tr>
        <w:trPr>
          <w:cantSplit/>
        </w:trPr>
        <w:tc>
          <w:tcPr>
            <w:tcW w:type="dxa" w:w="3168"/>
            <w:vAlign w:val="center"/>
            <w:tcMar>
              <w:top w:w="60" w:type="dxa"/>
              <w:bottom w:w="60" w:type="dxa"/>
              <w:left w:w="95" w:type="dxa"/>
              <w:right w:w="95" w:type="dxa"/>
            </w:tcMar>
          </w:tcPr>
          <w:p>
            <w:pPr>
              <w:spacing w:after="0" w:before="0" w:line="250" w:lineRule="auto"/>
            </w:pPr>
            <w:r>
              <w:rPr>
                <w:b w:val="0"/>
                <w:sz w:val="18"/>
              </w:rPr>
              <w:t>Đang phát</w:t>
            </w:r>
          </w:p>
        </w:tc>
        <w:tc>
          <w:tcPr>
            <w:tcW w:type="dxa" w:w="6192"/>
            <w:vAlign w:val="center"/>
            <w:tcMar>
              <w:top w:w="60" w:type="dxa"/>
              <w:bottom w:w="60" w:type="dxa"/>
              <w:left w:w="95" w:type="dxa"/>
              <w:right w:w="95" w:type="dxa"/>
            </w:tcMar>
          </w:tcPr>
          <w:p>
            <w:pPr>
              <w:spacing w:after="0" w:before="0" w:line="250" w:lineRule="auto"/>
            </w:pPr>
            <w:r>
              <w:rPr>
                <w:b w:val="0"/>
                <w:sz w:val="18"/>
              </w:rPr>
              <w:t>Trở lại bài hiện tại.</w:t>
            </w:r>
          </w:p>
        </w:tc>
      </w:tr>
      <w:tr>
        <w:trPr>
          <w:cantSplit/>
        </w:trPr>
        <w:tc>
          <w:tcPr>
            <w:tcW w:type="dxa" w:w="3168"/>
            <w:vAlign w:val="center"/>
            <w:tcMar>
              <w:top w:w="60" w:type="dxa"/>
              <w:bottom w:w="60" w:type="dxa"/>
              <w:left w:w="95" w:type="dxa"/>
              <w:right w:w="95" w:type="dxa"/>
            </w:tcMar>
            <w:shd w:fill="F6F8F6"/>
          </w:tcPr>
          <w:p>
            <w:pPr>
              <w:spacing w:after="0" w:before="0" w:line="250" w:lineRule="auto"/>
            </w:pPr>
            <w:r>
              <w:rPr>
                <w:b w:val="0"/>
                <w:sz w:val="18"/>
              </w:rPr>
              <w:t>Kết nối lại SoundCloud</w:t>
            </w:r>
          </w:p>
        </w:tc>
        <w:tc>
          <w:tcPr>
            <w:tcW w:type="dxa" w:w="6192"/>
            <w:vAlign w:val="center"/>
            <w:tcMar>
              <w:top w:w="60" w:type="dxa"/>
              <w:bottom w:w="60" w:type="dxa"/>
              <w:left w:w="95" w:type="dxa"/>
              <w:right w:w="95" w:type="dxa"/>
            </w:tcMar>
            <w:shd w:fill="F6F8F6"/>
          </w:tcPr>
          <w:p>
            <w:pPr>
              <w:spacing w:after="0" w:before="0" w:line="250" w:lineRule="auto"/>
            </w:pPr>
            <w:r>
              <w:rPr>
                <w:b w:val="0"/>
                <w:sz w:val="18"/>
              </w:rPr>
              <w:t>Khởi động lại phần kết nối khi nguồn bị lỗi.</w:t>
            </w:r>
          </w:p>
        </w:tc>
      </w:tr>
      <w:tr>
        <w:trPr>
          <w:cantSplit/>
        </w:trPr>
        <w:tc>
          <w:tcPr>
            <w:tcW w:type="dxa" w:w="3168"/>
            <w:vAlign w:val="center"/>
            <w:tcMar>
              <w:top w:w="60" w:type="dxa"/>
              <w:bottom w:w="60" w:type="dxa"/>
              <w:left w:w="95" w:type="dxa"/>
              <w:right w:w="95" w:type="dxa"/>
            </w:tcMar>
          </w:tcPr>
          <w:p>
            <w:pPr>
              <w:spacing w:after="0" w:before="0" w:line="250" w:lineRule="auto"/>
            </w:pPr>
            <w:r>
              <w:rPr>
                <w:b w:val="0"/>
                <w:sz w:val="18"/>
              </w:rPr>
              <w:t>Hướng dẫn thiết lập</w:t>
            </w:r>
          </w:p>
        </w:tc>
        <w:tc>
          <w:tcPr>
            <w:tcW w:type="dxa" w:w="6192"/>
            <w:vAlign w:val="center"/>
            <w:tcMar>
              <w:top w:w="60" w:type="dxa"/>
              <w:bottom w:w="60" w:type="dxa"/>
              <w:left w:w="95" w:type="dxa"/>
              <w:right w:w="95" w:type="dxa"/>
            </w:tcMar>
          </w:tcPr>
          <w:p>
            <w:pPr>
              <w:spacing w:after="0" w:before="0" w:line="250" w:lineRule="auto"/>
            </w:pPr>
            <w:r>
              <w:rPr>
                <w:b w:val="0"/>
                <w:sz w:val="18"/>
              </w:rPr>
              <w:t>Xem cách dùng chế độ công khai và các hạn chế.</w:t>
            </w:r>
          </w:p>
        </w:tc>
      </w:tr>
    </w:tbl>
    <w:p>
      <w:pPr>
        <w:spacing w:after="0"/>
      </w:pPr>
    </w:p>
    <w:p>
      <w:pPr>
        <w:pStyle w:val="Heading2"/>
      </w:pPr>
      <w:r>
        <w:t>Hàng đợi và QR của bài</w:t>
      </w:r>
    </w:p>
    <w:p>
      <w:r>
        <w:t>Danh sách được lấy theo trang, hiện dùng tối đa 20 bài mỗi trang. Hàng đợi tạo từ trang đang chọn; playlist dài không được tự nối tất cả các trang. Trong Đang phát SoundCloud, START mở menu với Tùy chọn phát nhạc và Mở bài gốc trên SoundCloud · QR. QR mở bài gốc trên điện thoại; đây không phải mã đăng nhập của NXT.</w:t>
      </w:r>
    </w:p>
    <w:p>
      <w:pPr>
        <w:pStyle w:val="Heading2"/>
      </w:pPr>
      <w:r>
        <w:t>Giới hạn cần biết</w:t>
      </w:r>
    </w:p>
    <w:p>
      <w:r>
        <w:t>Bài riêng tư, yêu cầu đăng nhập, trả phí/Go+, giới hạn vùng hoặc chỉ cho nghe thử có thể không phát đủ. Khi mất mạng hoặc link hết hiệu lực, mở lại/kết nối lại. Âm thanh phụ thuộc bản mà dịch vụ cung cấp; ứng dụng không nâng một nguồn nén thành lossless. Lời chỉ hiện khi tìm được dữ liệu phù hợp.</w:t>
      </w:r>
    </w:p>
    <w:p>
      <w:r>
        <w:br w:type="page"/>
      </w:r>
    </w:p>
    <w:p>
      <w:pPr>
        <w:pStyle w:val="Heading1"/>
      </w:pPr>
      <w:r>
        <w:t>Google Drive — nghe online</w:t>
      </w:r>
    </w:p>
    <w:p>
      <w:pPr>
        <w:pStyle w:val="Heading2"/>
      </w:pPr>
      <w:r>
        <w:t>Chuẩn bị link công khai</w:t>
      </w:r>
    </w:p>
    <w:p>
      <w:pPr>
        <w:ind w:left="288" w:hanging="288"/>
      </w:pPr>
      <w:r>
        <w:rPr>
          <w:b/>
        </w:rPr>
        <w:t xml:space="preserve">1. </w:t>
      </w:r>
      <w:r>
        <w:t>Trong Google Drive, chia sẻ thư mục hoặc tệp nhạc để người có liên kết được xem. Kiểm tra cả quyền của các tệp nằm bên trong.</w:t>
      </w:r>
    </w:p>
    <w:p>
      <w:pPr>
        <w:ind w:left="288" w:hanging="288"/>
      </w:pPr>
      <w:r>
        <w:rPr>
          <w:b/>
        </w:rPr>
        <w:t xml:space="preserve">2. </w:t>
      </w:r>
      <w:r>
        <w:t>Sao chép link chia sẻ đầy đủ, ví dụ https://drive.google.com/drive/folders/ID_THU_MUC hoặc https://drive.google.com/file/d/ID_TEP/view.</w:t>
      </w:r>
    </w:p>
    <w:p>
      <w:pPr>
        <w:ind w:left="288" w:hanging="288"/>
      </w:pPr>
      <w:r>
        <w:rPr>
          <w:b/>
        </w:rPr>
        <w:t xml:space="preserve">3. </w:t>
      </w:r>
      <w:r>
        <w:t>Thử link bằng trình duyệt chưa đăng nhập. Nếu vẫn hỏi quyền truy cập hoặc bắt đăng nhập, NXT chưa đọc được link đó.</w:t>
      </w:r>
    </w:p>
    <w:p>
      <w:pPr>
        <w:ind w:left="288" w:hanging="288"/>
      </w:pPr>
      <w:r>
        <w:rPr>
          <w:b/>
        </w:rPr>
        <w:t xml:space="preserve">4. </w:t>
      </w:r>
      <w:r>
        <w:t>Trên máy: Nhạc online → Google Drive → Thêm link Google Drive. Nhập link ở chế độ Latin và xác nhận bằng SELECT.</w:t>
      </w:r>
    </w:p>
    <w:p>
      <w:pPr>
        <w:pStyle w:val="Heading2"/>
      </w:pPr>
      <w:r>
        <w:t>Nghe một bài hoặc cả thư mục</w:t>
      </w:r>
    </w:p>
    <w:p>
      <w:r>
        <w:t>Mở link thư mục rồi chọn Nghe cả thư mục để tạo hàng đợi tất cả tệp nhạc trực tiếp trong thư mục đó. Nếu chọn một bài ở giữa danh sách, hàng đợi vẫn chứa các bài trong cùng thư mục và bắt đầu tại bài đã chọn. Hết bài sẽ sang bài kế tiếp; bật Lặp tất cả nếu muốn quay lại đầu.</w:t>
      </w:r>
    </w:p>
    <w:tbl>
      <w:tblPr>
        <w:tblStyle w:val="TableGrid"/>
        <w:tblW w:type="auto" w:w="0"/>
        <w:jc w:val="center"/>
        <w:tblLayout w:type="fixed"/>
        <w:tblLook w:firstColumn="1" w:firstRow="1" w:lastColumn="0" w:lastRow="0" w:noHBand="0" w:noVBand="1" w:val="04A0"/>
      </w:tblPr>
      <w:tblGrid>
        <w:gridCol w:w="2880"/>
        <w:gridCol w:w="6480"/>
      </w:tblGrid>
      <w:tr>
        <w:trPr>
          <w:cantSplit/>
          <w:tblHeader/>
        </w:trPr>
        <w:tc>
          <w:tcPr>
            <w:tcW w:type="dxa" w:w="2880"/>
            <w:vAlign w:val="center"/>
            <w:tcMar>
              <w:top w:w="60" w:type="dxa"/>
              <w:bottom w:w="60" w:type="dxa"/>
              <w:left w:w="95" w:type="dxa"/>
              <w:right w:w="95" w:type="dxa"/>
            </w:tcMar>
            <w:shd w:fill="E2EEE7"/>
          </w:tcPr>
          <w:p>
            <w:pPr>
              <w:spacing w:after="0" w:before="0" w:line="250" w:lineRule="auto"/>
            </w:pPr>
            <w:r>
              <w:rPr>
                <w:b/>
                <w:sz w:val="18"/>
              </w:rPr>
              <w:t>Thao tác</w:t>
            </w:r>
          </w:p>
        </w:tc>
        <w:tc>
          <w:tcPr>
            <w:tcW w:type="dxa" w:w="6480"/>
            <w:vAlign w:val="center"/>
            <w:tcMar>
              <w:top w:w="60" w:type="dxa"/>
              <w:bottom w:w="60" w:type="dxa"/>
              <w:left w:w="95" w:type="dxa"/>
              <w:right w:w="95" w:type="dxa"/>
            </w:tcMar>
            <w:shd w:fill="E2EEE7"/>
          </w:tcPr>
          <w:p>
            <w:pPr>
              <w:spacing w:after="0" w:before="0" w:line="250" w:lineRule="auto"/>
            </w:pPr>
            <w:r>
              <w:rPr>
                <w:b/>
                <w:sz w:val="18"/>
              </w:rPr>
              <w:t>Kết quả</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A trên thư mục / bài</w:t>
            </w:r>
          </w:p>
        </w:tc>
        <w:tc>
          <w:tcPr>
            <w:tcW w:type="dxa" w:w="6480"/>
            <w:vAlign w:val="center"/>
            <w:tcMar>
              <w:top w:w="60" w:type="dxa"/>
              <w:bottom w:w="60" w:type="dxa"/>
              <w:left w:w="95" w:type="dxa"/>
              <w:right w:w="95" w:type="dxa"/>
            </w:tcMar>
          </w:tcPr>
          <w:p>
            <w:pPr>
              <w:spacing w:after="0" w:before="0" w:line="250" w:lineRule="auto"/>
            </w:pPr>
            <w:r>
              <w:rPr>
                <w:b w:val="0"/>
                <w:sz w:val="18"/>
              </w:rPr>
              <w:t>Mở thư mục con / nghe online.</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Y trong thư mục</w:t>
            </w:r>
          </w:p>
        </w:tc>
        <w:tc>
          <w:tcPr>
            <w:tcW w:type="dxa" w:w="6480"/>
            <w:vAlign w:val="center"/>
            <w:tcMar>
              <w:top w:w="60" w:type="dxa"/>
              <w:bottom w:w="60" w:type="dxa"/>
              <w:left w:w="95" w:type="dxa"/>
              <w:right w:w="95" w:type="dxa"/>
            </w:tcMar>
            <w:shd w:fill="F6F8F6"/>
          </w:tcPr>
          <w:p>
            <w:pPr>
              <w:spacing w:after="0" w:before="0" w:line="250" w:lineRule="auto"/>
            </w:pPr>
            <w:r>
              <w:rPr>
                <w:b w:val="0"/>
                <w:sz w:val="18"/>
              </w:rPr>
              <w:t>Đọc lại danh sách khi vừa thêm hoặc đổi tệp trên Drive.</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B trong thư mục</w:t>
            </w:r>
          </w:p>
        </w:tc>
        <w:tc>
          <w:tcPr>
            <w:tcW w:type="dxa" w:w="6480"/>
            <w:vAlign w:val="center"/>
            <w:tcMar>
              <w:top w:w="60" w:type="dxa"/>
              <w:bottom w:w="60" w:type="dxa"/>
              <w:left w:w="95" w:type="dxa"/>
              <w:right w:w="95" w:type="dxa"/>
            </w:tcMar>
          </w:tcPr>
          <w:p>
            <w:pPr>
              <w:spacing w:after="0" w:before="0" w:line="250" w:lineRule="auto"/>
            </w:pPr>
            <w:r>
              <w:rPr>
                <w:b w:val="0"/>
                <w:sz w:val="18"/>
              </w:rPr>
              <w:t>Về thư mục cha hoặc danh sách link.</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X trên link đã lưu</w:t>
            </w:r>
          </w:p>
        </w:tc>
        <w:tc>
          <w:tcPr>
            <w:tcW w:type="dxa" w:w="6480"/>
            <w:vAlign w:val="center"/>
            <w:tcMar>
              <w:top w:w="60" w:type="dxa"/>
              <w:bottom w:w="60" w:type="dxa"/>
              <w:left w:w="95" w:type="dxa"/>
              <w:right w:w="95" w:type="dxa"/>
            </w:tcMar>
            <w:shd w:fill="F6F8F6"/>
          </w:tcPr>
          <w:p>
            <w:pPr>
              <w:spacing w:after="0" w:before="0" w:line="250" w:lineRule="auto"/>
            </w:pPr>
            <w:r>
              <w:rPr>
                <w:b w:val="0"/>
                <w:sz w:val="18"/>
              </w:rPr>
              <w:t>Xóa link khỏi NXT; không xóa tệp trên Google Drive.</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Nhập link từ .txt / .url</w:t>
            </w:r>
          </w:p>
        </w:tc>
        <w:tc>
          <w:tcPr>
            <w:tcW w:type="dxa" w:w="6480"/>
            <w:vAlign w:val="center"/>
            <w:tcMar>
              <w:top w:w="60" w:type="dxa"/>
              <w:bottom w:w="60" w:type="dxa"/>
              <w:left w:w="95" w:type="dxa"/>
              <w:right w:w="95" w:type="dxa"/>
            </w:tcMar>
          </w:tcPr>
          <w:p>
            <w:pPr>
              <w:spacing w:after="0" w:before="0" w:line="250" w:lineRule="auto"/>
            </w:pPr>
            <w:r>
              <w:rPr>
                <w:b w:val="0"/>
                <w:sz w:val="18"/>
              </w:rPr>
              <w:t>Chọn tệp trên thẻ. Với .txt, mỗi dòng một link đầy đủ.</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X từ Đang phát</w:t>
            </w:r>
          </w:p>
        </w:tc>
        <w:tc>
          <w:tcPr>
            <w:tcW w:type="dxa" w:w="6480"/>
            <w:vAlign w:val="center"/>
            <w:tcMar>
              <w:top w:w="60" w:type="dxa"/>
              <w:bottom w:w="60" w:type="dxa"/>
              <w:left w:w="95" w:type="dxa"/>
              <w:right w:w="95" w:type="dxa"/>
            </w:tcMar>
            <w:shd w:fill="F6F8F6"/>
          </w:tcPr>
          <w:p>
            <w:pPr>
              <w:spacing w:after="0" w:before="0" w:line="250" w:lineRule="auto"/>
            </w:pPr>
            <w:r>
              <w:rPr>
                <w:b w:val="0"/>
                <w:sz w:val="18"/>
              </w:rPr>
              <w:t>Kiểm tra hàng đợi, chọn bài hoặc đổi thứ tự.</w:t>
            </w:r>
          </w:p>
        </w:tc>
      </w:tr>
    </w:tbl>
    <w:p>
      <w:pPr>
        <w:spacing w:after="0"/>
      </w:pPr>
    </w:p>
    <w:p>
      <w:pPr>
        <w:pStyle w:val="Heading2"/>
      </w:pPr>
      <w:r>
        <w:t>Có cần tải nhạc về máy không?</w:t>
      </w:r>
    </w:p>
    <w:p>
      <w:r>
        <w:t>Stock Vinyl Fix1 và NextUI Vinyl Fix2 nghe online qua bộ đệm RAM. Ứng dụng lưu link, tên và danh sách để mở lại; không lưu nguyên tệp nhạc lên thẻ để phát offline. Mạng yếu có thể phải chờ đệm. Khả năng tua phụ thuộc tệp và phản hồi tải theo vùng của Drive.</w:t>
      </w:r>
    </w:p>
    <w:p>
      <w:pPr>
        <w:pStyle w:val="Heading2"/>
      </w:pPr>
      <w:r>
        <w:t>Phạm vi của ‘cả thư mục’</w:t>
      </w:r>
    </w:p>
    <w:p>
      <w:r>
        <w:t>Chỉ lấy tệp nhạc trong thư mục đang mở, không gộp tự động các thư mục con. Mở thư mục con rồi chọn Nghe cả thư mục để nghe nội dung bên trong. Giới hạn duyệt là 4096 mục/thư mục, tối đa 64 link đã lưu. Link riêng tư, quota tải hoặc tệp không còn tồn tại có thể gây lỗi. Không cần tạo Google API client cho cách dùng link công khai này.</w:t>
      </w:r>
    </w:p>
    <w:p>
      <w:r>
        <w:br w:type="page"/>
      </w:r>
    </w:p>
    <w:p>
      <w:pPr>
        <w:pStyle w:val="Heading1"/>
      </w:pPr>
      <w:r>
        <w:t>Bàn phím Telex tiếng Việt</w:t>
      </w:r>
    </w:p>
    <w:p>
      <w:r>
        <w:t>Khi ngôn ngữ ứng dụng là Tiếng Việt, các ô tìm kiếm/đặt tên mở bằng Telex. Ô nhập URL và đường dẫn mở bằng Latin để giữ nguyên liên kết. Nhấn Y chỉ đổi giữa TELEX và LAT; bản này đã bỏ kiểu chữ Nga/Cyrillic.</w:t>
      </w:r>
    </w:p>
    <w:tbl>
      <w:tblPr>
        <w:tblStyle w:val="TableGrid"/>
        <w:tblW w:type="auto" w:w="0"/>
        <w:jc w:val="center"/>
        <w:tblLayout w:type="fixed"/>
        <w:tblLook w:firstColumn="1" w:firstRow="1" w:lastColumn="0" w:lastRow="0" w:noHBand="0" w:noVBand="1" w:val="04A0"/>
      </w:tblPr>
      <w:tblGrid>
        <w:gridCol w:w="2304"/>
        <w:gridCol w:w="7056"/>
      </w:tblGrid>
      <w:tr>
        <w:trPr>
          <w:cantSplit/>
          <w:tblHeader/>
        </w:trPr>
        <w:tc>
          <w:tcPr>
            <w:tcW w:type="dxa" w:w="2304"/>
            <w:vAlign w:val="center"/>
            <w:tcMar>
              <w:top w:w="60" w:type="dxa"/>
              <w:bottom w:w="60" w:type="dxa"/>
              <w:left w:w="95" w:type="dxa"/>
              <w:right w:w="95" w:type="dxa"/>
            </w:tcMar>
            <w:shd w:fill="E2EEE7"/>
          </w:tcPr>
          <w:p>
            <w:pPr>
              <w:spacing w:after="0" w:before="0" w:line="250" w:lineRule="auto"/>
            </w:pPr>
            <w:r>
              <w:rPr>
                <w:b/>
                <w:sz w:val="18"/>
              </w:rPr>
              <w:t>Phím</w:t>
            </w:r>
          </w:p>
        </w:tc>
        <w:tc>
          <w:tcPr>
            <w:tcW w:type="dxa" w:w="7056"/>
            <w:vAlign w:val="center"/>
            <w:tcMar>
              <w:top w:w="60" w:type="dxa"/>
              <w:bottom w:w="60" w:type="dxa"/>
              <w:left w:w="95" w:type="dxa"/>
              <w:right w:w="95" w:type="dxa"/>
            </w:tcMar>
            <w:shd w:fill="E2EEE7"/>
          </w:tcPr>
          <w:p>
            <w:pPr>
              <w:spacing w:after="0" w:before="0" w:line="250" w:lineRule="auto"/>
            </w:pPr>
            <w:r>
              <w:rPr>
                <w:b/>
                <w:sz w:val="18"/>
              </w:rPr>
              <w:t>Khi bàn phím đang mở</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D-pad / analog</w:t>
            </w:r>
          </w:p>
        </w:tc>
        <w:tc>
          <w:tcPr>
            <w:tcW w:type="dxa" w:w="7056"/>
            <w:vAlign w:val="center"/>
            <w:tcMar>
              <w:top w:w="60" w:type="dxa"/>
              <w:bottom w:w="60" w:type="dxa"/>
              <w:left w:w="95" w:type="dxa"/>
              <w:right w:w="95" w:type="dxa"/>
            </w:tcMar>
          </w:tcPr>
          <w:p>
            <w:pPr>
              <w:spacing w:after="0" w:before="0" w:line="250" w:lineRule="auto"/>
            </w:pPr>
            <w:r>
              <w:rPr>
                <w:b w:val="0"/>
                <w:sz w:val="18"/>
              </w:rPr>
              <w:t>Di chuyển đến ký tự hoặc nút trên bàn phím.</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A</w:t>
            </w:r>
          </w:p>
        </w:tc>
        <w:tc>
          <w:tcPr>
            <w:tcW w:type="dxa" w:w="7056"/>
            <w:vAlign w:val="center"/>
            <w:tcMar>
              <w:top w:w="60" w:type="dxa"/>
              <w:bottom w:w="60" w:type="dxa"/>
              <w:left w:w="95" w:type="dxa"/>
              <w:right w:w="95" w:type="dxa"/>
            </w:tcMar>
            <w:shd w:fill="F6F8F6"/>
          </w:tcPr>
          <w:p>
            <w:pPr>
              <w:spacing w:after="0" w:before="0" w:line="250" w:lineRule="auto"/>
            </w:pPr>
            <w:r>
              <w:rPr>
                <w:b w:val="0"/>
                <w:sz w:val="18"/>
              </w:rPr>
              <w:t>Nhập ký tự đang chọn; có thể giữ để chọn biến thể nếu phím có.</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B</w:t>
            </w:r>
          </w:p>
        </w:tc>
        <w:tc>
          <w:tcPr>
            <w:tcW w:type="dxa" w:w="7056"/>
            <w:vAlign w:val="center"/>
            <w:tcMar>
              <w:top w:w="60" w:type="dxa"/>
              <w:bottom w:w="60" w:type="dxa"/>
              <w:left w:w="95" w:type="dxa"/>
              <w:right w:w="95" w:type="dxa"/>
            </w:tcMar>
          </w:tcPr>
          <w:p>
            <w:pPr>
              <w:spacing w:after="0" w:before="0" w:line="250" w:lineRule="auto"/>
            </w:pPr>
            <w:r>
              <w:rPr>
                <w:b w:val="0"/>
                <w:sz w:val="18"/>
              </w:rPr>
              <w:t>Xóa ký tự trước; khi ô đã trống, B hủy nhập.</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X</w:t>
            </w:r>
          </w:p>
        </w:tc>
        <w:tc>
          <w:tcPr>
            <w:tcW w:type="dxa" w:w="7056"/>
            <w:vAlign w:val="center"/>
            <w:tcMar>
              <w:top w:w="60" w:type="dxa"/>
              <w:bottom w:w="60" w:type="dxa"/>
              <w:left w:w="95" w:type="dxa"/>
              <w:right w:w="95" w:type="dxa"/>
            </w:tcMar>
            <w:shd w:fill="F6F8F6"/>
          </w:tcPr>
          <w:p>
            <w:pPr>
              <w:spacing w:after="0" w:before="0" w:line="250" w:lineRule="auto"/>
            </w:pPr>
            <w:r>
              <w:rPr>
                <w:b w:val="0"/>
                <w:sz w:val="18"/>
              </w:rPr>
              <w:t>Thêm dấu cách.</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Y</w:t>
            </w:r>
          </w:p>
        </w:tc>
        <w:tc>
          <w:tcPr>
            <w:tcW w:type="dxa" w:w="7056"/>
            <w:vAlign w:val="center"/>
            <w:tcMar>
              <w:top w:w="60" w:type="dxa"/>
              <w:bottom w:w="60" w:type="dxa"/>
              <w:left w:w="95" w:type="dxa"/>
              <w:right w:w="95" w:type="dxa"/>
            </w:tcMar>
          </w:tcPr>
          <w:p>
            <w:pPr>
              <w:spacing w:after="0" w:before="0" w:line="250" w:lineRule="auto"/>
            </w:pPr>
            <w:r>
              <w:rPr>
                <w:b w:val="0"/>
                <w:sz w:val="18"/>
              </w:rPr>
              <w:t>Đổi TELEX ↔ LAT. Tiêu đề hiển thị chế độ đang dùng.</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L1</w:t>
            </w:r>
          </w:p>
        </w:tc>
        <w:tc>
          <w:tcPr>
            <w:tcW w:type="dxa" w:w="7056"/>
            <w:vAlign w:val="center"/>
            <w:tcMar>
              <w:top w:w="60" w:type="dxa"/>
              <w:bottom w:w="60" w:type="dxa"/>
              <w:left w:w="95" w:type="dxa"/>
              <w:right w:w="95" w:type="dxa"/>
            </w:tcMar>
            <w:shd w:fill="F6F8F6"/>
          </w:tcPr>
          <w:p>
            <w:pPr>
              <w:spacing w:after="0" w:before="0" w:line="250" w:lineRule="auto"/>
            </w:pPr>
            <w:r>
              <w:rPr>
                <w:b w:val="0"/>
                <w:sz w:val="18"/>
              </w:rPr>
              <w:t>Viết hoa cho lượt nhập kế tiếp.</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R1</w:t>
            </w:r>
          </w:p>
        </w:tc>
        <w:tc>
          <w:tcPr>
            <w:tcW w:type="dxa" w:w="7056"/>
            <w:vAlign w:val="center"/>
            <w:tcMar>
              <w:top w:w="60" w:type="dxa"/>
              <w:bottom w:w="60" w:type="dxa"/>
              <w:left w:w="95" w:type="dxa"/>
              <w:right w:w="95" w:type="dxa"/>
            </w:tcMar>
          </w:tcPr>
          <w:p>
            <w:pPr>
              <w:spacing w:after="0" w:before="0" w:line="250" w:lineRule="auto"/>
            </w:pPr>
            <w:r>
              <w:rPr>
                <w:b w:val="0"/>
                <w:sz w:val="18"/>
              </w:rPr>
              <w:t>Bật/tắt khóa chữ hoa.</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SELECT</w:t>
            </w:r>
          </w:p>
        </w:tc>
        <w:tc>
          <w:tcPr>
            <w:tcW w:type="dxa" w:w="7056"/>
            <w:vAlign w:val="center"/>
            <w:tcMar>
              <w:top w:w="60" w:type="dxa"/>
              <w:bottom w:w="60" w:type="dxa"/>
              <w:left w:w="95" w:type="dxa"/>
              <w:right w:w="95" w:type="dxa"/>
            </w:tcMar>
            <w:shd w:fill="F6F8F6"/>
          </w:tcPr>
          <w:p>
            <w:pPr>
              <w:spacing w:after="0" w:before="0" w:line="250" w:lineRule="auto"/>
            </w:pPr>
            <w:r>
              <w:rPr>
                <w:b w:val="0"/>
                <w:sz w:val="18"/>
              </w:rPr>
              <w:t>Xác nhận nội dung và đóng bàn phím.</w:t>
            </w:r>
          </w:p>
        </w:tc>
      </w:tr>
    </w:tbl>
    <w:p>
      <w:pPr>
        <w:spacing w:after="0"/>
      </w:pPr>
    </w:p>
    <w:p>
      <w:pPr>
        <w:pStyle w:val="Heading2"/>
      </w:pPr>
      <w:r>
        <w:t>Ghép chữ và đặt dấu</w:t>
      </w:r>
    </w:p>
    <w:tbl>
      <w:tblPr>
        <w:tblStyle w:val="TableGrid"/>
        <w:tblW w:type="auto" w:w="0"/>
        <w:jc w:val="center"/>
        <w:tblLayout w:type="fixed"/>
        <w:tblLook w:firstColumn="1" w:firstRow="1" w:lastColumn="0" w:lastRow="0" w:noHBand="0" w:noVBand="1" w:val="04A0"/>
      </w:tblPr>
      <w:tblGrid>
        <w:gridCol w:w="1656"/>
        <w:gridCol w:w="1656"/>
        <w:gridCol w:w="2232"/>
        <w:gridCol w:w="3816"/>
      </w:tblGrid>
      <w:tr>
        <w:trPr>
          <w:cantSplit/>
          <w:tblHeader/>
        </w:trPr>
        <w:tc>
          <w:tcPr>
            <w:tcW w:type="dxa" w:w="1656"/>
            <w:vAlign w:val="center"/>
            <w:tcMar>
              <w:top w:w="60" w:type="dxa"/>
              <w:bottom w:w="60" w:type="dxa"/>
              <w:left w:w="95" w:type="dxa"/>
              <w:right w:w="95" w:type="dxa"/>
            </w:tcMar>
            <w:shd w:fill="E2EEE7"/>
          </w:tcPr>
          <w:p>
            <w:pPr>
              <w:spacing w:after="0" w:before="0" w:line="250" w:lineRule="auto"/>
            </w:pPr>
            <w:r>
              <w:rPr>
                <w:b/>
                <w:sz w:val="18"/>
              </w:rPr>
              <w:t>Gõ</w:t>
            </w:r>
          </w:p>
        </w:tc>
        <w:tc>
          <w:tcPr>
            <w:tcW w:type="dxa" w:w="1656"/>
            <w:vAlign w:val="center"/>
            <w:tcMar>
              <w:top w:w="60" w:type="dxa"/>
              <w:bottom w:w="60" w:type="dxa"/>
              <w:left w:w="95" w:type="dxa"/>
              <w:right w:w="95" w:type="dxa"/>
            </w:tcMar>
            <w:shd w:fill="E2EEE7"/>
          </w:tcPr>
          <w:p>
            <w:pPr>
              <w:spacing w:after="0" w:before="0" w:line="250" w:lineRule="auto"/>
            </w:pPr>
            <w:r>
              <w:rPr>
                <w:b/>
                <w:sz w:val="18"/>
              </w:rPr>
              <w:t>Ra chữ</w:t>
            </w:r>
          </w:p>
        </w:tc>
        <w:tc>
          <w:tcPr>
            <w:tcW w:type="dxa" w:w="2232"/>
            <w:vAlign w:val="center"/>
            <w:tcMar>
              <w:top w:w="60" w:type="dxa"/>
              <w:bottom w:w="60" w:type="dxa"/>
              <w:left w:w="95" w:type="dxa"/>
              <w:right w:w="95" w:type="dxa"/>
            </w:tcMar>
            <w:shd w:fill="E2EEE7"/>
          </w:tcPr>
          <w:p>
            <w:pPr>
              <w:spacing w:after="0" w:before="0" w:line="250" w:lineRule="auto"/>
            </w:pPr>
            <w:r>
              <w:rPr>
                <w:b/>
                <w:sz w:val="18"/>
              </w:rPr>
              <w:t>Gõ dấu</w:t>
            </w:r>
          </w:p>
        </w:tc>
        <w:tc>
          <w:tcPr>
            <w:tcW w:type="dxa" w:w="3816"/>
            <w:vAlign w:val="center"/>
            <w:tcMar>
              <w:top w:w="60" w:type="dxa"/>
              <w:bottom w:w="60" w:type="dxa"/>
              <w:left w:w="95" w:type="dxa"/>
              <w:right w:w="95" w:type="dxa"/>
            </w:tcMar>
            <w:shd w:fill="E2EEE7"/>
          </w:tcPr>
          <w:p>
            <w:pPr>
              <w:spacing w:after="0" w:before="0" w:line="250" w:lineRule="auto"/>
            </w:pPr>
            <w:r>
              <w:rPr>
                <w:b/>
                <w:sz w:val="18"/>
              </w:rPr>
              <w:t>Kết quả với a</w:t>
            </w:r>
          </w:p>
        </w:tc>
      </w:tr>
      <w:tr>
        <w:trPr>
          <w:cantSplit/>
        </w:trPr>
        <w:tc>
          <w:tcPr>
            <w:tcW w:type="dxa" w:w="1656"/>
            <w:vAlign w:val="center"/>
            <w:tcMar>
              <w:top w:w="60" w:type="dxa"/>
              <w:bottom w:w="60" w:type="dxa"/>
              <w:left w:w="95" w:type="dxa"/>
              <w:right w:w="95" w:type="dxa"/>
            </w:tcMar>
          </w:tcPr>
          <w:p>
            <w:pPr>
              <w:spacing w:after="0" w:before="0" w:line="250" w:lineRule="auto"/>
            </w:pPr>
            <w:r>
              <w:rPr>
                <w:b w:val="0"/>
                <w:sz w:val="18"/>
              </w:rPr>
              <w:t>aa / aw</w:t>
            </w:r>
          </w:p>
        </w:tc>
        <w:tc>
          <w:tcPr>
            <w:tcW w:type="dxa" w:w="1656"/>
            <w:vAlign w:val="center"/>
            <w:tcMar>
              <w:top w:w="60" w:type="dxa"/>
              <w:bottom w:w="60" w:type="dxa"/>
              <w:left w:w="95" w:type="dxa"/>
              <w:right w:w="95" w:type="dxa"/>
            </w:tcMar>
          </w:tcPr>
          <w:p>
            <w:pPr>
              <w:spacing w:after="0" w:before="0" w:line="250" w:lineRule="auto"/>
            </w:pPr>
            <w:r>
              <w:rPr>
                <w:b w:val="0"/>
                <w:sz w:val="18"/>
              </w:rPr>
              <w:t>â / ă</w:t>
            </w:r>
          </w:p>
        </w:tc>
        <w:tc>
          <w:tcPr>
            <w:tcW w:type="dxa" w:w="2232"/>
            <w:vAlign w:val="center"/>
            <w:tcMar>
              <w:top w:w="60" w:type="dxa"/>
              <w:bottom w:w="60" w:type="dxa"/>
              <w:left w:w="95" w:type="dxa"/>
              <w:right w:w="95" w:type="dxa"/>
            </w:tcMar>
          </w:tcPr>
          <w:p>
            <w:pPr>
              <w:spacing w:after="0" w:before="0" w:line="250" w:lineRule="auto"/>
            </w:pPr>
            <w:r>
              <w:rPr>
                <w:b w:val="0"/>
                <w:sz w:val="18"/>
              </w:rPr>
              <w:t>s — sắc</w:t>
            </w:r>
          </w:p>
        </w:tc>
        <w:tc>
          <w:tcPr>
            <w:tcW w:type="dxa" w:w="3816"/>
            <w:vAlign w:val="center"/>
            <w:tcMar>
              <w:top w:w="60" w:type="dxa"/>
              <w:bottom w:w="60" w:type="dxa"/>
              <w:left w:w="95" w:type="dxa"/>
              <w:right w:w="95" w:type="dxa"/>
            </w:tcMar>
          </w:tcPr>
          <w:p>
            <w:pPr>
              <w:spacing w:after="0" w:before="0" w:line="250" w:lineRule="auto"/>
            </w:pPr>
            <w:r>
              <w:rPr>
                <w:b w:val="0"/>
                <w:sz w:val="18"/>
              </w:rPr>
              <w:t>as → á</w:t>
            </w:r>
          </w:p>
        </w:tc>
      </w:tr>
      <w:tr>
        <w:trPr>
          <w:cantSplit/>
        </w:trPr>
        <w:tc>
          <w:tcPr>
            <w:tcW w:type="dxa" w:w="1656"/>
            <w:vAlign w:val="center"/>
            <w:tcMar>
              <w:top w:w="60" w:type="dxa"/>
              <w:bottom w:w="60" w:type="dxa"/>
              <w:left w:w="95" w:type="dxa"/>
              <w:right w:w="95" w:type="dxa"/>
            </w:tcMar>
            <w:shd w:fill="F6F8F6"/>
          </w:tcPr>
          <w:p>
            <w:pPr>
              <w:spacing w:after="0" w:before="0" w:line="250" w:lineRule="auto"/>
            </w:pPr>
            <w:r>
              <w:rPr>
                <w:b w:val="0"/>
                <w:sz w:val="18"/>
              </w:rPr>
              <w:t>ee</w:t>
            </w:r>
          </w:p>
        </w:tc>
        <w:tc>
          <w:tcPr>
            <w:tcW w:type="dxa" w:w="1656"/>
            <w:vAlign w:val="center"/>
            <w:tcMar>
              <w:top w:w="60" w:type="dxa"/>
              <w:bottom w:w="60" w:type="dxa"/>
              <w:left w:w="95" w:type="dxa"/>
              <w:right w:w="95" w:type="dxa"/>
            </w:tcMar>
            <w:shd w:fill="F6F8F6"/>
          </w:tcPr>
          <w:p>
            <w:pPr>
              <w:spacing w:after="0" w:before="0" w:line="250" w:lineRule="auto"/>
            </w:pPr>
            <w:r>
              <w:rPr>
                <w:b w:val="0"/>
                <w:sz w:val="18"/>
              </w:rPr>
              <w:t>ê</w:t>
            </w:r>
          </w:p>
        </w:tc>
        <w:tc>
          <w:tcPr>
            <w:tcW w:type="dxa" w:w="2232"/>
            <w:vAlign w:val="center"/>
            <w:tcMar>
              <w:top w:w="60" w:type="dxa"/>
              <w:bottom w:w="60" w:type="dxa"/>
              <w:left w:w="95" w:type="dxa"/>
              <w:right w:w="95" w:type="dxa"/>
            </w:tcMar>
            <w:shd w:fill="F6F8F6"/>
          </w:tcPr>
          <w:p>
            <w:pPr>
              <w:spacing w:after="0" w:before="0" w:line="250" w:lineRule="auto"/>
            </w:pPr>
            <w:r>
              <w:rPr>
                <w:b w:val="0"/>
                <w:sz w:val="18"/>
              </w:rPr>
              <w:t>f — huyền</w:t>
            </w:r>
          </w:p>
        </w:tc>
        <w:tc>
          <w:tcPr>
            <w:tcW w:type="dxa" w:w="3816"/>
            <w:vAlign w:val="center"/>
            <w:tcMar>
              <w:top w:w="60" w:type="dxa"/>
              <w:bottom w:w="60" w:type="dxa"/>
              <w:left w:w="95" w:type="dxa"/>
              <w:right w:w="95" w:type="dxa"/>
            </w:tcMar>
            <w:shd w:fill="F6F8F6"/>
          </w:tcPr>
          <w:p>
            <w:pPr>
              <w:spacing w:after="0" w:before="0" w:line="250" w:lineRule="auto"/>
            </w:pPr>
            <w:r>
              <w:rPr>
                <w:b w:val="0"/>
                <w:sz w:val="18"/>
              </w:rPr>
              <w:t>af → à</w:t>
            </w:r>
          </w:p>
        </w:tc>
      </w:tr>
      <w:tr>
        <w:trPr>
          <w:cantSplit/>
        </w:trPr>
        <w:tc>
          <w:tcPr>
            <w:tcW w:type="dxa" w:w="1656"/>
            <w:vAlign w:val="center"/>
            <w:tcMar>
              <w:top w:w="60" w:type="dxa"/>
              <w:bottom w:w="60" w:type="dxa"/>
              <w:left w:w="95" w:type="dxa"/>
              <w:right w:w="95" w:type="dxa"/>
            </w:tcMar>
          </w:tcPr>
          <w:p>
            <w:pPr>
              <w:spacing w:after="0" w:before="0" w:line="250" w:lineRule="auto"/>
            </w:pPr>
            <w:r>
              <w:rPr>
                <w:b w:val="0"/>
                <w:sz w:val="18"/>
              </w:rPr>
              <w:t>oo / ow</w:t>
            </w:r>
          </w:p>
        </w:tc>
        <w:tc>
          <w:tcPr>
            <w:tcW w:type="dxa" w:w="1656"/>
            <w:vAlign w:val="center"/>
            <w:tcMar>
              <w:top w:w="60" w:type="dxa"/>
              <w:bottom w:w="60" w:type="dxa"/>
              <w:left w:w="95" w:type="dxa"/>
              <w:right w:w="95" w:type="dxa"/>
            </w:tcMar>
          </w:tcPr>
          <w:p>
            <w:pPr>
              <w:spacing w:after="0" w:before="0" w:line="250" w:lineRule="auto"/>
            </w:pPr>
            <w:r>
              <w:rPr>
                <w:b w:val="0"/>
                <w:sz w:val="18"/>
              </w:rPr>
              <w:t>ô / ơ</w:t>
            </w:r>
          </w:p>
        </w:tc>
        <w:tc>
          <w:tcPr>
            <w:tcW w:type="dxa" w:w="2232"/>
            <w:vAlign w:val="center"/>
            <w:tcMar>
              <w:top w:w="60" w:type="dxa"/>
              <w:bottom w:w="60" w:type="dxa"/>
              <w:left w:w="95" w:type="dxa"/>
              <w:right w:w="95" w:type="dxa"/>
            </w:tcMar>
          </w:tcPr>
          <w:p>
            <w:pPr>
              <w:spacing w:after="0" w:before="0" w:line="250" w:lineRule="auto"/>
            </w:pPr>
            <w:r>
              <w:rPr>
                <w:b w:val="0"/>
                <w:sz w:val="18"/>
              </w:rPr>
              <w:t>r — hỏi</w:t>
            </w:r>
          </w:p>
        </w:tc>
        <w:tc>
          <w:tcPr>
            <w:tcW w:type="dxa" w:w="3816"/>
            <w:vAlign w:val="center"/>
            <w:tcMar>
              <w:top w:w="60" w:type="dxa"/>
              <w:bottom w:w="60" w:type="dxa"/>
              <w:left w:w="95" w:type="dxa"/>
              <w:right w:w="95" w:type="dxa"/>
            </w:tcMar>
          </w:tcPr>
          <w:p>
            <w:pPr>
              <w:spacing w:after="0" w:before="0" w:line="250" w:lineRule="auto"/>
            </w:pPr>
            <w:r>
              <w:rPr>
                <w:b w:val="0"/>
                <w:sz w:val="18"/>
              </w:rPr>
              <w:t>ar → ả</w:t>
            </w:r>
          </w:p>
        </w:tc>
      </w:tr>
      <w:tr>
        <w:trPr>
          <w:cantSplit/>
        </w:trPr>
        <w:tc>
          <w:tcPr>
            <w:tcW w:type="dxa" w:w="1656"/>
            <w:vAlign w:val="center"/>
            <w:tcMar>
              <w:top w:w="60" w:type="dxa"/>
              <w:bottom w:w="60" w:type="dxa"/>
              <w:left w:w="95" w:type="dxa"/>
              <w:right w:w="95" w:type="dxa"/>
            </w:tcMar>
            <w:shd w:fill="F6F8F6"/>
          </w:tcPr>
          <w:p>
            <w:pPr>
              <w:spacing w:after="0" w:before="0" w:line="250" w:lineRule="auto"/>
            </w:pPr>
            <w:r>
              <w:rPr>
                <w:b w:val="0"/>
                <w:sz w:val="18"/>
              </w:rPr>
              <w:t>uw</w:t>
            </w:r>
          </w:p>
        </w:tc>
        <w:tc>
          <w:tcPr>
            <w:tcW w:type="dxa" w:w="1656"/>
            <w:vAlign w:val="center"/>
            <w:tcMar>
              <w:top w:w="60" w:type="dxa"/>
              <w:bottom w:w="60" w:type="dxa"/>
              <w:left w:w="95" w:type="dxa"/>
              <w:right w:w="95" w:type="dxa"/>
            </w:tcMar>
            <w:shd w:fill="F6F8F6"/>
          </w:tcPr>
          <w:p>
            <w:pPr>
              <w:spacing w:after="0" w:before="0" w:line="250" w:lineRule="auto"/>
            </w:pPr>
            <w:r>
              <w:rPr>
                <w:b w:val="0"/>
                <w:sz w:val="18"/>
              </w:rPr>
              <w:t>ư</w:t>
            </w:r>
          </w:p>
        </w:tc>
        <w:tc>
          <w:tcPr>
            <w:tcW w:type="dxa" w:w="2232"/>
            <w:vAlign w:val="center"/>
            <w:tcMar>
              <w:top w:w="60" w:type="dxa"/>
              <w:bottom w:w="60" w:type="dxa"/>
              <w:left w:w="95" w:type="dxa"/>
              <w:right w:w="95" w:type="dxa"/>
            </w:tcMar>
            <w:shd w:fill="F6F8F6"/>
          </w:tcPr>
          <w:p>
            <w:pPr>
              <w:spacing w:after="0" w:before="0" w:line="250" w:lineRule="auto"/>
            </w:pPr>
            <w:r>
              <w:rPr>
                <w:b w:val="0"/>
                <w:sz w:val="18"/>
              </w:rPr>
              <w:t>x — ngã</w:t>
            </w:r>
          </w:p>
        </w:tc>
        <w:tc>
          <w:tcPr>
            <w:tcW w:type="dxa" w:w="3816"/>
            <w:vAlign w:val="center"/>
            <w:tcMar>
              <w:top w:w="60" w:type="dxa"/>
              <w:bottom w:w="60" w:type="dxa"/>
              <w:left w:w="95" w:type="dxa"/>
              <w:right w:w="95" w:type="dxa"/>
            </w:tcMar>
            <w:shd w:fill="F6F8F6"/>
          </w:tcPr>
          <w:p>
            <w:pPr>
              <w:spacing w:after="0" w:before="0" w:line="250" w:lineRule="auto"/>
            </w:pPr>
            <w:r>
              <w:rPr>
                <w:b w:val="0"/>
                <w:sz w:val="18"/>
              </w:rPr>
              <w:t>ax → ã</w:t>
            </w:r>
          </w:p>
        </w:tc>
      </w:tr>
      <w:tr>
        <w:trPr>
          <w:cantSplit/>
        </w:trPr>
        <w:tc>
          <w:tcPr>
            <w:tcW w:type="dxa" w:w="1656"/>
            <w:vAlign w:val="center"/>
            <w:tcMar>
              <w:top w:w="60" w:type="dxa"/>
              <w:bottom w:w="60" w:type="dxa"/>
              <w:left w:w="95" w:type="dxa"/>
              <w:right w:w="95" w:type="dxa"/>
            </w:tcMar>
          </w:tcPr>
          <w:p>
            <w:pPr>
              <w:spacing w:after="0" w:before="0" w:line="250" w:lineRule="auto"/>
            </w:pPr>
            <w:r>
              <w:rPr>
                <w:b w:val="0"/>
                <w:sz w:val="18"/>
              </w:rPr>
              <w:t>dd</w:t>
            </w:r>
          </w:p>
        </w:tc>
        <w:tc>
          <w:tcPr>
            <w:tcW w:type="dxa" w:w="1656"/>
            <w:vAlign w:val="center"/>
            <w:tcMar>
              <w:top w:w="60" w:type="dxa"/>
              <w:bottom w:w="60" w:type="dxa"/>
              <w:left w:w="95" w:type="dxa"/>
              <w:right w:w="95" w:type="dxa"/>
            </w:tcMar>
          </w:tcPr>
          <w:p>
            <w:pPr>
              <w:spacing w:after="0" w:before="0" w:line="250" w:lineRule="auto"/>
            </w:pPr>
            <w:r>
              <w:rPr>
                <w:b w:val="0"/>
                <w:sz w:val="18"/>
              </w:rPr>
              <w:t>đ</w:t>
            </w:r>
          </w:p>
        </w:tc>
        <w:tc>
          <w:tcPr>
            <w:tcW w:type="dxa" w:w="2232"/>
            <w:vAlign w:val="center"/>
            <w:tcMar>
              <w:top w:w="60" w:type="dxa"/>
              <w:bottom w:w="60" w:type="dxa"/>
              <w:left w:w="95" w:type="dxa"/>
              <w:right w:w="95" w:type="dxa"/>
            </w:tcMar>
          </w:tcPr>
          <w:p>
            <w:pPr>
              <w:spacing w:after="0" w:before="0" w:line="250" w:lineRule="auto"/>
            </w:pPr>
            <w:r>
              <w:rPr>
                <w:b w:val="0"/>
                <w:sz w:val="18"/>
              </w:rPr>
              <w:t>j — nặng</w:t>
            </w:r>
          </w:p>
        </w:tc>
        <w:tc>
          <w:tcPr>
            <w:tcW w:type="dxa" w:w="3816"/>
            <w:vAlign w:val="center"/>
            <w:tcMar>
              <w:top w:w="60" w:type="dxa"/>
              <w:bottom w:w="60" w:type="dxa"/>
              <w:left w:w="95" w:type="dxa"/>
              <w:right w:w="95" w:type="dxa"/>
            </w:tcMar>
          </w:tcPr>
          <w:p>
            <w:pPr>
              <w:spacing w:after="0" w:before="0" w:line="250" w:lineRule="auto"/>
            </w:pPr>
            <w:r>
              <w:rPr>
                <w:b w:val="0"/>
                <w:sz w:val="18"/>
              </w:rPr>
              <w:t>aj → ạ</w:t>
            </w:r>
          </w:p>
        </w:tc>
      </w:tr>
      <w:tr>
        <w:trPr>
          <w:cantSplit/>
        </w:trPr>
        <w:tc>
          <w:tcPr>
            <w:tcW w:type="dxa" w:w="1656"/>
            <w:vAlign w:val="center"/>
            <w:tcMar>
              <w:top w:w="60" w:type="dxa"/>
              <w:bottom w:w="60" w:type="dxa"/>
              <w:left w:w="95" w:type="dxa"/>
              <w:right w:w="95" w:type="dxa"/>
            </w:tcMar>
            <w:shd w:fill="F6F8F6"/>
          </w:tcPr>
          <w:p>
            <w:pPr>
              <w:spacing w:after="0" w:before="0" w:line="250" w:lineRule="auto"/>
            </w:pPr>
            <w:r>
              <w:rPr>
                <w:b w:val="0"/>
                <w:sz w:val="18"/>
              </w:rPr>
              <w:t>z</w:t>
            </w:r>
          </w:p>
        </w:tc>
        <w:tc>
          <w:tcPr>
            <w:tcW w:type="dxa" w:w="1656"/>
            <w:vAlign w:val="center"/>
            <w:tcMar>
              <w:top w:w="60" w:type="dxa"/>
              <w:bottom w:w="60" w:type="dxa"/>
              <w:left w:w="95" w:type="dxa"/>
              <w:right w:w="95" w:type="dxa"/>
            </w:tcMar>
            <w:shd w:fill="F6F8F6"/>
          </w:tcPr>
          <w:p>
            <w:pPr>
              <w:spacing w:after="0" w:before="0" w:line="250" w:lineRule="auto"/>
            </w:pPr>
            <w:r>
              <w:rPr>
                <w:b w:val="0"/>
                <w:sz w:val="18"/>
              </w:rPr>
              <w:t>Bỏ dấu</w:t>
            </w:r>
          </w:p>
        </w:tc>
        <w:tc>
          <w:tcPr>
            <w:tcW w:type="dxa" w:w="2232"/>
            <w:vAlign w:val="center"/>
            <w:tcMar>
              <w:top w:w="60" w:type="dxa"/>
              <w:bottom w:w="60" w:type="dxa"/>
              <w:left w:w="95" w:type="dxa"/>
              <w:right w:w="95" w:type="dxa"/>
            </w:tcMar>
            <w:shd w:fill="F6F8F6"/>
          </w:tcPr>
          <w:p>
            <w:pPr>
              <w:spacing w:after="0" w:before="0" w:line="250" w:lineRule="auto"/>
            </w:pPr>
            <w:r>
              <w:rPr>
                <w:b w:val="0"/>
                <w:sz w:val="18"/>
              </w:rPr>
              <w:t>Ví dụ</w:t>
            </w:r>
          </w:p>
        </w:tc>
        <w:tc>
          <w:tcPr>
            <w:tcW w:type="dxa" w:w="3816"/>
            <w:vAlign w:val="center"/>
            <w:tcMar>
              <w:top w:w="60" w:type="dxa"/>
              <w:bottom w:w="60" w:type="dxa"/>
              <w:left w:w="95" w:type="dxa"/>
              <w:right w:w="95" w:type="dxa"/>
            </w:tcMar>
            <w:shd w:fill="F6F8F6"/>
          </w:tcPr>
          <w:p>
            <w:pPr>
              <w:spacing w:after="0" w:before="0" w:line="250" w:lineRule="auto"/>
            </w:pPr>
            <w:r>
              <w:rPr>
                <w:b w:val="0"/>
                <w:sz w:val="18"/>
              </w:rPr>
              <w:t>asz → a</w:t>
            </w:r>
          </w:p>
        </w:tc>
      </w:tr>
    </w:tbl>
    <w:p>
      <w:pPr>
        <w:spacing w:after="0"/>
      </w:pPr>
    </w:p>
    <w:p>
      <w:pPr>
        <w:pStyle w:val="Heading2"/>
      </w:pPr>
      <w:r>
        <w:t>Ví dụ thực hành</w:t>
      </w:r>
    </w:p>
    <w:tbl>
      <w:tblPr>
        <w:tblStyle w:val="TableGrid"/>
        <w:tblW w:type="auto" w:w="0"/>
        <w:jc w:val="center"/>
        <w:tblLayout w:type="fixed"/>
        <w:tblLook w:firstColumn="1" w:firstRow="1" w:lastColumn="0" w:lastRow="0" w:noHBand="0" w:noVBand="1" w:val="04A0"/>
      </w:tblPr>
      <w:tblGrid>
        <w:gridCol w:w="4608"/>
        <w:gridCol w:w="4752"/>
      </w:tblGrid>
      <w:tr>
        <w:trPr>
          <w:cantSplit/>
          <w:tblHeader/>
        </w:trPr>
        <w:tc>
          <w:tcPr>
            <w:tcW w:type="dxa" w:w="4608"/>
            <w:vAlign w:val="center"/>
            <w:tcMar>
              <w:top w:w="60" w:type="dxa"/>
              <w:bottom w:w="60" w:type="dxa"/>
              <w:left w:w="95" w:type="dxa"/>
              <w:right w:w="95" w:type="dxa"/>
            </w:tcMar>
            <w:shd w:fill="E2EEE7"/>
          </w:tcPr>
          <w:p>
            <w:pPr>
              <w:spacing w:after="0" w:before="0" w:line="250" w:lineRule="auto"/>
            </w:pPr>
            <w:r>
              <w:rPr>
                <w:b/>
                <w:sz w:val="18"/>
              </w:rPr>
              <w:t>Chuỗi phím chữ</w:t>
            </w:r>
          </w:p>
        </w:tc>
        <w:tc>
          <w:tcPr>
            <w:tcW w:type="dxa" w:w="4752"/>
            <w:vAlign w:val="center"/>
            <w:tcMar>
              <w:top w:w="60" w:type="dxa"/>
              <w:bottom w:w="60" w:type="dxa"/>
              <w:left w:w="95" w:type="dxa"/>
              <w:right w:w="95" w:type="dxa"/>
            </w:tcMar>
            <w:shd w:fill="E2EEE7"/>
          </w:tcPr>
          <w:p>
            <w:pPr>
              <w:spacing w:after="0" w:before="0" w:line="250" w:lineRule="auto"/>
            </w:pPr>
            <w:r>
              <w:rPr>
                <w:b/>
                <w:sz w:val="18"/>
              </w:rPr>
              <w:t>Kết quả</w:t>
            </w:r>
          </w:p>
        </w:tc>
      </w:tr>
      <w:tr>
        <w:trPr>
          <w:cantSplit/>
        </w:trPr>
        <w:tc>
          <w:tcPr>
            <w:tcW w:type="dxa" w:w="4608"/>
            <w:vAlign w:val="center"/>
            <w:tcMar>
              <w:top w:w="60" w:type="dxa"/>
              <w:bottom w:w="60" w:type="dxa"/>
              <w:left w:w="95" w:type="dxa"/>
              <w:right w:w="95" w:type="dxa"/>
            </w:tcMar>
          </w:tcPr>
          <w:p>
            <w:pPr>
              <w:spacing w:after="0" w:before="0" w:line="250" w:lineRule="auto"/>
            </w:pPr>
            <w:r>
              <w:rPr>
                <w:b w:val="0"/>
                <w:sz w:val="18"/>
              </w:rPr>
              <w:t>tieengs Vieetj</w:t>
            </w:r>
          </w:p>
        </w:tc>
        <w:tc>
          <w:tcPr>
            <w:tcW w:type="dxa" w:w="4752"/>
            <w:vAlign w:val="center"/>
            <w:tcMar>
              <w:top w:w="60" w:type="dxa"/>
              <w:bottom w:w="60" w:type="dxa"/>
              <w:left w:w="95" w:type="dxa"/>
              <w:right w:w="95" w:type="dxa"/>
            </w:tcMar>
          </w:tcPr>
          <w:p>
            <w:pPr>
              <w:spacing w:after="0" w:before="0" w:line="250" w:lineRule="auto"/>
            </w:pPr>
            <w:r>
              <w:rPr>
                <w:b w:val="0"/>
                <w:sz w:val="18"/>
              </w:rPr>
              <w:t>tiếng Việt</w:t>
            </w:r>
          </w:p>
        </w:tc>
      </w:tr>
      <w:tr>
        <w:trPr>
          <w:cantSplit/>
        </w:trPr>
        <w:tc>
          <w:tcPr>
            <w:tcW w:type="dxa" w:w="4608"/>
            <w:vAlign w:val="center"/>
            <w:tcMar>
              <w:top w:w="60" w:type="dxa"/>
              <w:bottom w:w="60" w:type="dxa"/>
              <w:left w:w="95" w:type="dxa"/>
              <w:right w:w="95" w:type="dxa"/>
            </w:tcMar>
            <w:shd w:fill="F6F8F6"/>
          </w:tcPr>
          <w:p>
            <w:pPr>
              <w:spacing w:after="0" w:before="0" w:line="250" w:lineRule="auto"/>
            </w:pPr>
            <w:r>
              <w:rPr>
                <w:b w:val="0"/>
                <w:sz w:val="18"/>
              </w:rPr>
              <w:t>nguyeenx xuaan thoong</w:t>
            </w:r>
          </w:p>
        </w:tc>
        <w:tc>
          <w:tcPr>
            <w:tcW w:type="dxa" w:w="4752"/>
            <w:vAlign w:val="center"/>
            <w:tcMar>
              <w:top w:w="60" w:type="dxa"/>
              <w:bottom w:w="60" w:type="dxa"/>
              <w:left w:w="95" w:type="dxa"/>
              <w:right w:w="95" w:type="dxa"/>
            </w:tcMar>
            <w:shd w:fill="F6F8F6"/>
          </w:tcPr>
          <w:p>
            <w:pPr>
              <w:spacing w:after="0" w:before="0" w:line="250" w:lineRule="auto"/>
            </w:pPr>
            <w:r>
              <w:rPr>
                <w:b w:val="0"/>
                <w:sz w:val="18"/>
              </w:rPr>
              <w:t>nguyễn xuân thông</w:t>
            </w:r>
          </w:p>
        </w:tc>
      </w:tr>
      <w:tr>
        <w:trPr>
          <w:cantSplit/>
        </w:trPr>
        <w:tc>
          <w:tcPr>
            <w:tcW w:type="dxa" w:w="4608"/>
            <w:vAlign w:val="center"/>
            <w:tcMar>
              <w:top w:w="60" w:type="dxa"/>
              <w:bottom w:w="60" w:type="dxa"/>
              <w:left w:w="95" w:type="dxa"/>
              <w:right w:w="95" w:type="dxa"/>
            </w:tcMar>
          </w:tcPr>
          <w:p>
            <w:pPr>
              <w:spacing w:after="0" w:before="0" w:line="250" w:lineRule="auto"/>
            </w:pPr>
            <w:r>
              <w:rPr>
                <w:b w:val="0"/>
                <w:sz w:val="18"/>
              </w:rPr>
              <w:t>Tooi yeeu Vieetj Nam</w:t>
            </w:r>
          </w:p>
        </w:tc>
        <w:tc>
          <w:tcPr>
            <w:tcW w:type="dxa" w:w="4752"/>
            <w:vAlign w:val="center"/>
            <w:tcMar>
              <w:top w:w="60" w:type="dxa"/>
              <w:bottom w:w="60" w:type="dxa"/>
              <w:left w:w="95" w:type="dxa"/>
              <w:right w:w="95" w:type="dxa"/>
            </w:tcMar>
          </w:tcPr>
          <w:p>
            <w:pPr>
              <w:spacing w:after="0" w:before="0" w:line="250" w:lineRule="auto"/>
            </w:pPr>
            <w:r>
              <w:rPr>
                <w:b w:val="0"/>
                <w:sz w:val="18"/>
              </w:rPr>
              <w:t>Tôi yêu Việt Nam</w:t>
            </w:r>
          </w:p>
        </w:tc>
      </w:tr>
      <w:tr>
        <w:trPr>
          <w:cantSplit/>
        </w:trPr>
        <w:tc>
          <w:tcPr>
            <w:tcW w:type="dxa" w:w="4608"/>
            <w:vAlign w:val="center"/>
            <w:tcMar>
              <w:top w:w="60" w:type="dxa"/>
              <w:bottom w:w="60" w:type="dxa"/>
              <w:left w:w="95" w:type="dxa"/>
              <w:right w:w="95" w:type="dxa"/>
            </w:tcMar>
            <w:shd w:fill="F6F8F6"/>
          </w:tcPr>
          <w:p>
            <w:pPr>
              <w:spacing w:after="0" w:before="0" w:line="250" w:lineRule="auto"/>
            </w:pPr>
            <w:r>
              <w:rPr>
                <w:b w:val="0"/>
                <w:sz w:val="18"/>
              </w:rPr>
              <w:t>dduwowngf</w:t>
            </w:r>
          </w:p>
        </w:tc>
        <w:tc>
          <w:tcPr>
            <w:tcW w:type="dxa" w:w="4752"/>
            <w:vAlign w:val="center"/>
            <w:tcMar>
              <w:top w:w="60" w:type="dxa"/>
              <w:bottom w:w="60" w:type="dxa"/>
              <w:left w:w="95" w:type="dxa"/>
              <w:right w:w="95" w:type="dxa"/>
            </w:tcMar>
            <w:shd w:fill="F6F8F6"/>
          </w:tcPr>
          <w:p>
            <w:pPr>
              <w:spacing w:after="0" w:before="0" w:line="250" w:lineRule="auto"/>
            </w:pPr>
            <w:r>
              <w:rPr>
                <w:b w:val="0"/>
                <w:sz w:val="18"/>
              </w:rPr>
              <w:t>đường</w:t>
            </w:r>
          </w:p>
        </w:tc>
      </w:tr>
    </w:tbl>
    <w:p>
      <w:pPr>
        <w:spacing w:after="0"/>
      </w:pPr>
    </w:p>
    <w:p>
      <w:r>
        <w:t>Chọn lần lượt các chữ trên lưới rồi bấm A; X chèn cách giữa các từ. Khi cần gõ tên tiếng Anh hoặc một URL nguyên dạng, đổi sang LAT bằng Y. Nếu gõ URL trong TELEX, các chữ s/f/r/x/j có thể bị hiểu là dấu và làm hỏng link.</w:t>
      </w:r>
    </w:p>
    <w:p>
      <w:r>
        <w:br w:type="page"/>
      </w:r>
    </w:p>
    <w:p>
      <w:pPr>
        <w:pStyle w:val="Heading1"/>
      </w:pPr>
      <w:r>
        <w:t>Lời bài hát</w:t>
      </w:r>
    </w:p>
    <w:p>
      <w:pPr>
        <w:pStyle w:val="Heading2"/>
      </w:pPr>
      <w:r>
        <w:t>Lời thu gọn và toàn màn hình</w:t>
      </w:r>
    </w:p>
    <w:p>
      <w:r>
        <w:t>Y từ Đang phát mở lời toàn màn hình. START → Lời thu gọn bật/tắt lời trong vùng nhỏ của màn hình đang phát. Lời có thời gian đồng bộ sẽ theo vị trí bài; lời không có thời gian chỉ hiển thị văn bản và bạn cuộn bằng tay.</w:t>
      </w:r>
    </w:p>
    <w:tbl>
      <w:tblPr>
        <w:tblStyle w:val="TableGrid"/>
        <w:tblW w:type="auto" w:w="0"/>
        <w:jc w:val="center"/>
        <w:tblLayout w:type="fixed"/>
        <w:tblLook w:firstColumn="1" w:firstRow="1" w:lastColumn="0" w:lastRow="0" w:noHBand="0" w:noVBand="1" w:val="04A0"/>
      </w:tblPr>
      <w:tblGrid>
        <w:gridCol w:w="2304"/>
        <w:gridCol w:w="7056"/>
      </w:tblGrid>
      <w:tr>
        <w:trPr>
          <w:cantSplit/>
          <w:tblHeader/>
        </w:trPr>
        <w:tc>
          <w:tcPr>
            <w:tcW w:type="dxa" w:w="2304"/>
            <w:vAlign w:val="center"/>
            <w:tcMar>
              <w:top w:w="60" w:type="dxa"/>
              <w:bottom w:w="60" w:type="dxa"/>
              <w:left w:w="95" w:type="dxa"/>
              <w:right w:w="95" w:type="dxa"/>
            </w:tcMar>
            <w:shd w:fill="E2EEE7"/>
          </w:tcPr>
          <w:p>
            <w:pPr>
              <w:spacing w:after="0" w:before="0" w:line="250" w:lineRule="auto"/>
            </w:pPr>
            <w:r>
              <w:rPr>
                <w:b/>
                <w:sz w:val="18"/>
              </w:rPr>
              <w:t>Phím</w:t>
            </w:r>
          </w:p>
        </w:tc>
        <w:tc>
          <w:tcPr>
            <w:tcW w:type="dxa" w:w="7056"/>
            <w:vAlign w:val="center"/>
            <w:tcMar>
              <w:top w:w="60" w:type="dxa"/>
              <w:bottom w:w="60" w:type="dxa"/>
              <w:left w:w="95" w:type="dxa"/>
              <w:right w:w="95" w:type="dxa"/>
            </w:tcMar>
            <w:shd w:fill="E2EEE7"/>
          </w:tcPr>
          <w:p>
            <w:pPr>
              <w:spacing w:after="0" w:before="0" w:line="250" w:lineRule="auto"/>
            </w:pPr>
            <w:r>
              <w:rPr>
                <w:b/>
                <w:sz w:val="18"/>
              </w:rPr>
              <w:t>Trong lời toàn màn hình</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A / B</w:t>
            </w:r>
          </w:p>
        </w:tc>
        <w:tc>
          <w:tcPr>
            <w:tcW w:type="dxa" w:w="7056"/>
            <w:vAlign w:val="center"/>
            <w:tcMar>
              <w:top w:w="60" w:type="dxa"/>
              <w:bottom w:w="60" w:type="dxa"/>
              <w:left w:w="95" w:type="dxa"/>
              <w:right w:w="95" w:type="dxa"/>
            </w:tcMar>
          </w:tcPr>
          <w:p>
            <w:pPr>
              <w:spacing w:after="0" w:before="0" w:line="250" w:lineRule="auto"/>
            </w:pPr>
            <w:r>
              <w:rPr>
                <w:b w:val="0"/>
                <w:sz w:val="18"/>
              </w:rPr>
              <w:t>Phát–tạm dừng / quay lại.</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 / ↓</w:t>
            </w:r>
          </w:p>
        </w:tc>
        <w:tc>
          <w:tcPr>
            <w:tcW w:type="dxa" w:w="7056"/>
            <w:vAlign w:val="center"/>
            <w:tcMar>
              <w:top w:w="60" w:type="dxa"/>
              <w:bottom w:w="60" w:type="dxa"/>
              <w:left w:w="95" w:type="dxa"/>
              <w:right w:w="95" w:type="dxa"/>
            </w:tcMar>
            <w:shd w:fill="F6F8F6"/>
          </w:tcPr>
          <w:p>
            <w:pPr>
              <w:spacing w:after="0" w:before="0" w:line="250" w:lineRule="auto"/>
            </w:pPr>
            <w:r>
              <w:rPr>
                <w:b w:val="0"/>
                <w:sz w:val="18"/>
              </w:rPr>
              <w:t>Cuộn lời bằng tay và tạm ngừng bám tự động.</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Y</w:t>
            </w:r>
          </w:p>
        </w:tc>
        <w:tc>
          <w:tcPr>
            <w:tcW w:type="dxa" w:w="7056"/>
            <w:vAlign w:val="center"/>
            <w:tcMar>
              <w:top w:w="60" w:type="dxa"/>
              <w:bottom w:w="60" w:type="dxa"/>
              <w:left w:w="95" w:type="dxa"/>
              <w:right w:w="95" w:type="dxa"/>
            </w:tcMar>
          </w:tcPr>
          <w:p>
            <w:pPr>
              <w:spacing w:after="0" w:before="0" w:line="250" w:lineRule="auto"/>
            </w:pPr>
            <w:r>
              <w:rPr>
                <w:b w:val="0"/>
                <w:sz w:val="18"/>
              </w:rPr>
              <w:t>Bật/tắt bám theo câu đang hát.</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X</w:t>
            </w:r>
          </w:p>
        </w:tc>
        <w:tc>
          <w:tcPr>
            <w:tcW w:type="dxa" w:w="7056"/>
            <w:vAlign w:val="center"/>
            <w:tcMar>
              <w:top w:w="60" w:type="dxa"/>
              <w:bottom w:w="60" w:type="dxa"/>
              <w:left w:w="95" w:type="dxa"/>
              <w:right w:w="95" w:type="dxa"/>
            </w:tcMar>
            <w:shd w:fill="F6F8F6"/>
          </w:tcPr>
          <w:p>
            <w:pPr>
              <w:spacing w:after="0" w:before="0" w:line="250" w:lineRule="auto"/>
            </w:pPr>
            <w:r>
              <w:rPr>
                <w:b w:val="0"/>
                <w:sz w:val="18"/>
              </w:rPr>
              <w:t>Đổi cỡ chữ lời từ 24 đến 48 px.</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L1 / R1</w:t>
            </w:r>
          </w:p>
        </w:tc>
        <w:tc>
          <w:tcPr>
            <w:tcW w:type="dxa" w:w="7056"/>
            <w:vAlign w:val="center"/>
            <w:tcMar>
              <w:top w:w="60" w:type="dxa"/>
              <w:bottom w:w="60" w:type="dxa"/>
              <w:left w:w="95" w:type="dxa"/>
              <w:right w:w="95" w:type="dxa"/>
            </w:tcMar>
          </w:tcPr>
          <w:p>
            <w:pPr>
              <w:spacing w:after="0" w:before="0" w:line="250" w:lineRule="auto"/>
            </w:pPr>
            <w:r>
              <w:rPr>
                <w:b w:val="0"/>
                <w:sz w:val="18"/>
              </w:rPr>
              <w:t>Giảm / tăng độ trễ lời 100 ms mỗi lần.</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 / →</w:t>
            </w:r>
          </w:p>
        </w:tc>
        <w:tc>
          <w:tcPr>
            <w:tcW w:type="dxa" w:w="7056"/>
            <w:vAlign w:val="center"/>
            <w:tcMar>
              <w:top w:w="60" w:type="dxa"/>
              <w:bottom w:w="60" w:type="dxa"/>
              <w:left w:w="95" w:type="dxa"/>
              <w:right w:w="95" w:type="dxa"/>
            </w:tcMar>
            <w:shd w:fill="F6F8F6"/>
          </w:tcPr>
          <w:p>
            <w:pPr>
              <w:spacing w:after="0" w:before="0" w:line="250" w:lineRule="auto"/>
            </w:pPr>
            <w:r>
              <w:rPr>
                <w:b w:val="0"/>
                <w:sz w:val="18"/>
              </w:rPr>
              <w:t>Tua lùi / tới 5 giây khi nguồn cho phép.</w:t>
            </w:r>
          </w:p>
        </w:tc>
      </w:tr>
    </w:tbl>
    <w:p>
      <w:pPr>
        <w:spacing w:after="0"/>
      </w:pPr>
    </w:p>
    <w:p>
      <w:pPr>
        <w:pStyle w:val="Heading2"/>
      </w:pPr>
      <w:r>
        <w:t>Thêm file .lrc cho nhạc trên thẻ</w:t>
      </w:r>
    </w:p>
    <w:p>
      <w:r>
        <w:t>Đặt tệp LRC UTF-8 bên cạnh nhạc và dùng cùng tên gốc: ‘Bai hat.flac’ đi với ‘Bai hat.lrc’. LRC có mốc thời gian, ví dụ [00:12.50] cho câu bắt đầu ở 12,5 giây. Có thể đọc lời nhúng trong tệp khi có; nguồn online dùng lời từ nguồn hoặc dữ liệu tra cứu phù hợp.</w:t>
      </w:r>
    </w:p>
    <w:p>
      <w:r>
        <w:t>Nếu chưa thấy lời, kiểm tra tên tệp, mã hóa UTF-8 và dữ liệu bài. Spotify/SoundCloud/Drive không bảo đảm mọi bài đều có lời. Sai tên nghệ sĩ hoặc bản remix khác có thể làm kết quả lời không khớp.</w:t>
      </w:r>
    </w:p>
    <w:p>
      <w:pPr>
        <w:pStyle w:val="Heading2"/>
      </w:pPr>
      <w:r>
        <w:t>Căn lời sớm / muộn</w:t>
      </w:r>
    </w:p>
    <w:p>
      <w:pPr>
        <w:ind w:left="288" w:hanging="288"/>
      </w:pPr>
      <w:r>
        <w:rPr>
          <w:b/>
        </w:rPr>
        <w:t xml:space="preserve">1. </w:t>
      </w:r>
      <w:r>
        <w:t>Mở Y và chọn đoạn có câu hát rõ.</w:t>
      </w:r>
    </w:p>
    <w:p>
      <w:pPr>
        <w:ind w:left="288" w:hanging="288"/>
      </w:pPr>
      <w:r>
        <w:rPr>
          <w:b/>
        </w:rPr>
        <w:t xml:space="preserve">2. </w:t>
      </w:r>
      <w:r>
        <w:t>Dùng L1 hoặc R1 chỉnh từng 100 ms; quan sát câu được tô màu để chọn chiều phù hợp.</w:t>
      </w:r>
    </w:p>
    <w:p>
      <w:pPr>
        <w:ind w:left="288" w:hanging="288"/>
      </w:pPr>
      <w:r>
        <w:rPr>
          <w:b/>
        </w:rPr>
        <w:t xml:space="preserve">3. </w:t>
      </w:r>
      <w:r>
        <w:t>Dùng Y bật lại chế độ bám lời sau khi đã cuộn bằng tay.</w:t>
      </w:r>
    </w:p>
    <w:p>
      <w:pPr>
        <w:ind w:left="288" w:hanging="288"/>
      </w:pPr>
      <w:r>
        <w:rPr>
          <w:b/>
        </w:rPr>
        <w:t xml:space="preserve">4. </w:t>
      </w:r>
      <w:r>
        <w:t>Có thể chỉnh giá trị trực tiếp tại Cài đặt → Giao diện &amp; font → Độ trễ lời. Thiết lập này áp dụng chung cho phiên/config, không phải bản sửa riêng từng file LRC.</w:t>
      </w:r>
    </w:p>
    <w:p>
      <w:r>
        <w:t>Tăng cỡ chữ khiến mỗi dòng dài có thể được ngắt thành nhiều dòng. Font đa ngôn ngữ đã đi kèm và hoạt động offline cho nội dung được hỗ trợ.</w:t>
      </w:r>
    </w:p>
    <w:p>
      <w:r>
        <w:br w:type="page"/>
      </w:r>
    </w:p>
    <w:p>
      <w:pPr>
        <w:pStyle w:val="Heading1"/>
      </w:pPr>
      <w:r>
        <w:t>Âm thanh, DAC và Bluetooth</w:t>
      </w:r>
    </w:p>
    <w:p>
      <w:pPr>
        <w:pStyle w:val="Heading2"/>
      </w:pPr>
      <w:r>
        <w:t>Chọn đầu ra</w:t>
      </w:r>
    </w:p>
    <w:p>
      <w:pPr>
        <w:ind w:left="288" w:hanging="288"/>
      </w:pPr>
      <w:r>
        <w:rPr>
          <w:b/>
        </w:rPr>
        <w:t xml:space="preserve">1. </w:t>
      </w:r>
      <w:r>
        <w:t>Vào Cài đặt → Âm thanh &amp; DAC → Đầu ra âm thanh, hoặc START → Đầu ra âm thanh.</w:t>
      </w:r>
    </w:p>
    <w:p>
      <w:pPr>
        <w:ind w:left="288" w:hanging="288"/>
      </w:pPr>
      <w:r>
        <w:rPr>
          <w:b/>
        </w:rPr>
        <w:t xml:space="preserve">2. </w:t>
      </w:r>
      <w:r>
        <w:t>Chọn Loa máy, Bluetooth hoặc DAC. Bluetooth phải được ghép nối/kết nối trong phần cài đặt của ROM trước; USB DAC phải được nhận qua cổng hỗ trợ.</w:t>
      </w:r>
    </w:p>
    <w:p>
      <w:pPr>
        <w:ind w:left="288" w:hanging="288"/>
      </w:pPr>
      <w:r>
        <w:rPr>
          <w:b/>
        </w:rPr>
        <w:t xml:space="preserve">3. </w:t>
      </w:r>
      <w:r>
        <w:t>Chỉnh âm lượng của đầu ra đang dùng bằng SELECT + lên/xuống. Có thể đặt riêng Âm lượng loa, Bluetooth và DAC trong nhóm này.</w:t>
      </w:r>
    </w:p>
    <w:tbl>
      <w:tblPr>
        <w:tblStyle w:val="TableGrid"/>
        <w:tblW w:type="auto" w:w="0"/>
        <w:jc w:val="center"/>
        <w:tblLayout w:type="fixed"/>
        <w:tblLook w:firstColumn="1" w:firstRow="1" w:lastColumn="0" w:lastRow="0" w:noHBand="0" w:noVBand="1" w:val="04A0"/>
      </w:tblPr>
      <w:tblGrid>
        <w:gridCol w:w="2952"/>
        <w:gridCol w:w="6408"/>
      </w:tblGrid>
      <w:tr>
        <w:trPr>
          <w:cantSplit/>
          <w:tblHeader/>
        </w:trPr>
        <w:tc>
          <w:tcPr>
            <w:tcW w:type="dxa" w:w="2952"/>
            <w:vAlign w:val="center"/>
            <w:tcMar>
              <w:top w:w="60" w:type="dxa"/>
              <w:bottom w:w="60" w:type="dxa"/>
              <w:left w:w="95" w:type="dxa"/>
              <w:right w:w="95" w:type="dxa"/>
            </w:tcMar>
            <w:shd w:fill="E2EEE7"/>
          </w:tcPr>
          <w:p>
            <w:pPr>
              <w:spacing w:after="0" w:before="0" w:line="250" w:lineRule="auto"/>
            </w:pPr>
            <w:r>
              <w:rPr>
                <w:b/>
                <w:sz w:val="18"/>
              </w:rPr>
              <w:t>Mục</w:t>
            </w:r>
          </w:p>
        </w:tc>
        <w:tc>
          <w:tcPr>
            <w:tcW w:type="dxa" w:w="6408"/>
            <w:vAlign w:val="center"/>
            <w:tcMar>
              <w:top w:w="60" w:type="dxa"/>
              <w:bottom w:w="60" w:type="dxa"/>
              <w:left w:w="95" w:type="dxa"/>
              <w:right w:w="95" w:type="dxa"/>
            </w:tcMar>
            <w:shd w:fill="E2EEE7"/>
          </w:tcPr>
          <w:p>
            <w:pPr>
              <w:spacing w:after="0" w:before="0" w:line="250" w:lineRule="auto"/>
            </w:pPr>
            <w:r>
              <w:rPr>
                <w:b/>
                <w:sz w:val="18"/>
              </w:rPr>
              <w:t>Ý nghĩa</w:t>
            </w:r>
          </w:p>
        </w:tc>
      </w:tr>
      <w:tr>
        <w:trPr>
          <w:cantSplit/>
        </w:trPr>
        <w:tc>
          <w:tcPr>
            <w:tcW w:type="dxa" w:w="2952"/>
            <w:vAlign w:val="center"/>
            <w:tcMar>
              <w:top w:w="60" w:type="dxa"/>
              <w:bottom w:w="60" w:type="dxa"/>
              <w:left w:w="95" w:type="dxa"/>
              <w:right w:w="95" w:type="dxa"/>
            </w:tcMar>
          </w:tcPr>
          <w:p>
            <w:pPr>
              <w:spacing w:after="0" w:before="0" w:line="250" w:lineRule="auto"/>
            </w:pPr>
            <w:r>
              <w:rPr>
                <w:b w:val="0"/>
                <w:sz w:val="18"/>
              </w:rPr>
              <w:t>EQ / DSP</w:t>
            </w:r>
          </w:p>
        </w:tc>
        <w:tc>
          <w:tcPr>
            <w:tcW w:type="dxa" w:w="6408"/>
            <w:vAlign w:val="center"/>
            <w:tcMar>
              <w:top w:w="60" w:type="dxa"/>
              <w:bottom w:w="60" w:type="dxa"/>
              <w:left w:w="95" w:type="dxa"/>
              <w:right w:w="95" w:type="dxa"/>
            </w:tcMar>
          </w:tcPr>
          <w:p>
            <w:pPr>
              <w:spacing w:after="0" w:before="0" w:line="250" w:lineRule="auto"/>
            </w:pPr>
            <w:r>
              <w:rPr>
                <w:b w:val="0"/>
                <w:sz w:val="18"/>
              </w:rPr>
              <w:t>Mở bộ chỉnh âm; cấu hình có thể lưu riêng theo đầu ra.</w:t>
            </w:r>
          </w:p>
        </w:tc>
      </w:tr>
      <w:tr>
        <w:trPr>
          <w:cantSplit/>
        </w:trPr>
        <w:tc>
          <w:tcPr>
            <w:tcW w:type="dxa" w:w="2952"/>
            <w:vAlign w:val="center"/>
            <w:tcMar>
              <w:top w:w="60" w:type="dxa"/>
              <w:bottom w:w="60" w:type="dxa"/>
              <w:left w:w="95" w:type="dxa"/>
              <w:right w:w="95" w:type="dxa"/>
            </w:tcMar>
            <w:shd w:fill="F6F8F6"/>
          </w:tcPr>
          <w:p>
            <w:pPr>
              <w:spacing w:after="0" w:before="0" w:line="250" w:lineRule="auto"/>
            </w:pPr>
            <w:r>
              <w:rPr>
                <w:b w:val="0"/>
                <w:sz w:val="18"/>
              </w:rPr>
              <w:t>ReplayGain</w:t>
            </w:r>
          </w:p>
        </w:tc>
        <w:tc>
          <w:tcPr>
            <w:tcW w:type="dxa" w:w="6408"/>
            <w:vAlign w:val="center"/>
            <w:tcMar>
              <w:top w:w="60" w:type="dxa"/>
              <w:bottom w:w="60" w:type="dxa"/>
              <w:left w:w="95" w:type="dxa"/>
              <w:right w:w="95" w:type="dxa"/>
            </w:tcMar>
            <w:shd w:fill="F6F8F6"/>
          </w:tcPr>
          <w:p>
            <w:pPr>
              <w:spacing w:after="0" w:before="0" w:line="250" w:lineRule="auto"/>
            </w:pPr>
            <w:r>
              <w:rPr>
                <w:b w:val="0"/>
                <w:sz w:val="18"/>
              </w:rPr>
              <w:t>Tắt / Theo bài / Theo album; dùng metadata mức âm lượng có sẵn trong tệp.</w:t>
            </w:r>
          </w:p>
        </w:tc>
      </w:tr>
      <w:tr>
        <w:trPr>
          <w:cantSplit/>
        </w:trPr>
        <w:tc>
          <w:tcPr>
            <w:tcW w:type="dxa" w:w="2952"/>
            <w:vAlign w:val="center"/>
            <w:tcMar>
              <w:top w:w="60" w:type="dxa"/>
              <w:bottom w:w="60" w:type="dxa"/>
              <w:left w:w="95" w:type="dxa"/>
              <w:right w:w="95" w:type="dxa"/>
            </w:tcMar>
          </w:tcPr>
          <w:p>
            <w:pPr>
              <w:spacing w:after="0" w:before="0" w:line="250" w:lineRule="auto"/>
            </w:pPr>
            <w:r>
              <w:rPr>
                <w:b w:val="0"/>
                <w:sz w:val="18"/>
              </w:rPr>
              <w:t>Khi rút DAC</w:t>
            </w:r>
          </w:p>
        </w:tc>
        <w:tc>
          <w:tcPr>
            <w:tcW w:type="dxa" w:w="6408"/>
            <w:vAlign w:val="center"/>
            <w:tcMar>
              <w:top w:w="60" w:type="dxa"/>
              <w:bottom w:w="60" w:type="dxa"/>
              <w:left w:w="95" w:type="dxa"/>
              <w:right w:w="95" w:type="dxa"/>
            </w:tcMar>
          </w:tcPr>
          <w:p>
            <w:pPr>
              <w:spacing w:after="0" w:before="0" w:line="250" w:lineRule="auto"/>
            </w:pPr>
            <w:r>
              <w:rPr>
                <w:b w:val="0"/>
                <w:sz w:val="18"/>
              </w:rPr>
              <w:t>Tạm dừng hoặc chuyển về loa theo lựa chọn.</w:t>
            </w:r>
          </w:p>
        </w:tc>
      </w:tr>
      <w:tr>
        <w:trPr>
          <w:cantSplit/>
        </w:trPr>
        <w:tc>
          <w:tcPr>
            <w:tcW w:type="dxa" w:w="2952"/>
            <w:vAlign w:val="center"/>
            <w:tcMar>
              <w:top w:w="60" w:type="dxa"/>
              <w:bottom w:w="60" w:type="dxa"/>
              <w:left w:w="95" w:type="dxa"/>
              <w:right w:w="95" w:type="dxa"/>
            </w:tcMar>
            <w:shd w:fill="F6F8F6"/>
          </w:tcPr>
          <w:p>
            <w:pPr>
              <w:spacing w:after="0" w:before="0" w:line="250" w:lineRule="auto"/>
            </w:pPr>
            <w:r>
              <w:rPr>
                <w:b w:val="0"/>
                <w:sz w:val="18"/>
              </w:rPr>
              <w:t>Tự chuyển sang DAC</w:t>
            </w:r>
          </w:p>
        </w:tc>
        <w:tc>
          <w:tcPr>
            <w:tcW w:type="dxa" w:w="6408"/>
            <w:vAlign w:val="center"/>
            <w:tcMar>
              <w:top w:w="60" w:type="dxa"/>
              <w:bottom w:w="60" w:type="dxa"/>
              <w:left w:w="95" w:type="dxa"/>
              <w:right w:w="95" w:type="dxa"/>
            </w:tcMar>
            <w:shd w:fill="F6F8F6"/>
          </w:tcPr>
          <w:p>
            <w:pPr>
              <w:spacing w:after="0" w:before="0" w:line="250" w:lineRule="auto"/>
            </w:pPr>
            <w:r>
              <w:rPr>
                <w:b w:val="0"/>
                <w:sz w:val="18"/>
              </w:rPr>
              <w:t>Tự chọn DAC khi thiết bị USB được nhận.</w:t>
            </w:r>
          </w:p>
        </w:tc>
      </w:tr>
      <w:tr>
        <w:trPr>
          <w:cantSplit/>
        </w:trPr>
        <w:tc>
          <w:tcPr>
            <w:tcW w:type="dxa" w:w="2952"/>
            <w:vAlign w:val="center"/>
            <w:tcMar>
              <w:top w:w="60" w:type="dxa"/>
              <w:bottom w:w="60" w:type="dxa"/>
              <w:left w:w="95" w:type="dxa"/>
              <w:right w:w="95" w:type="dxa"/>
            </w:tcMar>
          </w:tcPr>
          <w:p>
            <w:pPr>
              <w:spacing w:after="0" w:before="0" w:line="250" w:lineRule="auto"/>
            </w:pPr>
            <w:r>
              <w:rPr>
                <w:b w:val="0"/>
                <w:sz w:val="18"/>
              </w:rPr>
              <w:t>Âm lượng loa / Bluetooth / DAC</w:t>
            </w:r>
          </w:p>
        </w:tc>
        <w:tc>
          <w:tcPr>
            <w:tcW w:type="dxa" w:w="6408"/>
            <w:vAlign w:val="center"/>
            <w:tcMar>
              <w:top w:w="60" w:type="dxa"/>
              <w:bottom w:w="60" w:type="dxa"/>
              <w:left w:w="95" w:type="dxa"/>
              <w:right w:w="95" w:type="dxa"/>
            </w:tcMar>
          </w:tcPr>
          <w:p>
            <w:pPr>
              <w:spacing w:after="0" w:before="0" w:line="250" w:lineRule="auto"/>
            </w:pPr>
            <w:r>
              <w:rPr>
                <w:b w:val="0"/>
                <w:sz w:val="18"/>
              </w:rPr>
              <w:t>Mỗi đầu ra có mức lưu riêng trong thang 0–20.</w:t>
            </w:r>
          </w:p>
        </w:tc>
      </w:tr>
      <w:tr>
        <w:trPr>
          <w:cantSplit/>
        </w:trPr>
        <w:tc>
          <w:tcPr>
            <w:tcW w:type="dxa" w:w="2952"/>
            <w:vAlign w:val="center"/>
            <w:tcMar>
              <w:top w:w="60" w:type="dxa"/>
              <w:bottom w:w="60" w:type="dxa"/>
              <w:left w:w="95" w:type="dxa"/>
              <w:right w:w="95" w:type="dxa"/>
            </w:tcMar>
            <w:shd w:fill="F6F8F6"/>
          </w:tcPr>
          <w:p>
            <w:pPr>
              <w:spacing w:after="0" w:before="0" w:line="250" w:lineRule="auto"/>
            </w:pPr>
            <w:r>
              <w:rPr>
                <w:b w:val="0"/>
                <w:sz w:val="18"/>
              </w:rPr>
              <w:t>Thông tin đầu ra</w:t>
            </w:r>
          </w:p>
        </w:tc>
        <w:tc>
          <w:tcPr>
            <w:tcW w:type="dxa" w:w="6408"/>
            <w:vAlign w:val="center"/>
            <w:tcMar>
              <w:top w:w="60" w:type="dxa"/>
              <w:bottom w:w="60" w:type="dxa"/>
              <w:left w:w="95" w:type="dxa"/>
              <w:right w:w="95" w:type="dxa"/>
            </w:tcMar>
            <w:shd w:fill="F6F8F6"/>
          </w:tcPr>
          <w:p>
            <w:pPr>
              <w:spacing w:after="0" w:before="0" w:line="250" w:lineRule="auto"/>
            </w:pPr>
            <w:r>
              <w:rPr>
                <w:b w:val="0"/>
                <w:sz w:val="18"/>
              </w:rPr>
              <w:t>Xem tên đầu ra, thông tin DAC và PCM đang được xác nhận.</w:t>
            </w:r>
          </w:p>
        </w:tc>
      </w:tr>
      <w:tr>
        <w:trPr>
          <w:cantSplit/>
        </w:trPr>
        <w:tc>
          <w:tcPr>
            <w:tcW w:type="dxa" w:w="2952"/>
            <w:vAlign w:val="center"/>
            <w:tcMar>
              <w:top w:w="60" w:type="dxa"/>
              <w:bottom w:w="60" w:type="dxa"/>
              <w:left w:w="95" w:type="dxa"/>
              <w:right w:w="95" w:type="dxa"/>
            </w:tcMar>
          </w:tcPr>
          <w:p>
            <w:pPr>
              <w:spacing w:after="0" w:before="0" w:line="250" w:lineRule="auto"/>
            </w:pPr>
            <w:r>
              <w:rPr>
                <w:b w:val="0"/>
                <w:sz w:val="18"/>
              </w:rPr>
              <w:t>Cổng USB dưới</w:t>
            </w:r>
          </w:p>
        </w:tc>
        <w:tc>
          <w:tcPr>
            <w:tcW w:type="dxa" w:w="6408"/>
            <w:vAlign w:val="center"/>
            <w:tcMar>
              <w:top w:w="60" w:type="dxa"/>
              <w:bottom w:w="60" w:type="dxa"/>
              <w:left w:w="95" w:type="dxa"/>
              <w:right w:w="95" w:type="dxa"/>
            </w:tcMar>
          </w:tcPr>
          <w:p>
            <w:pPr>
              <w:spacing w:after="0" w:before="0" w:line="250" w:lineRule="auto"/>
            </w:pPr>
            <w:r>
              <w:rPr>
                <w:b w:val="0"/>
                <w:sz w:val="18"/>
              </w:rPr>
              <w:t>Chọn Nghe DAC hoặc Chế độ sạc, theo hỗ trợ của ROM/thiết bị.</w:t>
            </w:r>
          </w:p>
        </w:tc>
      </w:tr>
    </w:tbl>
    <w:p>
      <w:pPr>
        <w:spacing w:after="0"/>
      </w:pPr>
    </w:p>
    <w:p>
      <w:pPr>
        <w:pStyle w:val="Heading2"/>
      </w:pPr>
      <w:r>
        <w:t>Dùng cổng USB dưới</w:t>
      </w:r>
    </w:p>
    <w:p>
      <w:r>
        <w:t>Trước khi chọn Nghe DAC, rút cáp sạc/PC rồi chọn chế độ và cắm DAC. Trước khi chọn Chế độ sạc, rút DAC. Nếu chỉ báo ‘Đã gửi yêu cầu’, kiểm tra lại trạng thái cổng; đây chưa phải xác nhận DAC đã kết nối.</w:t>
      </w:r>
    </w:p>
    <w:p>
      <w:pPr>
        <w:pStyle w:val="Heading2"/>
      </w:pPr>
      <w:r>
        <w:t>Bản Stock và nút âm lượng trên Black Pearl</w:t>
      </w:r>
    </w:p>
    <w:p>
      <w:r>
        <w:t>Bản Stock giữ xử lý từ DAC Volume Fix1: áp dụng mức âm lượng bằng PCM của ứng dụng, giữ đầu ra DAC khi ROM đổi đầu ra mặc định, chờ xác nhận mất DAC để tránh chuyển loa do ngắt USB thoáng qua. Nút HID âm lượng của DAC vẫn được đọc khi phát nền.</w:t>
      </w:r>
    </w:p>
    <w:p>
      <w:r>
        <w:t>Đã kiểm tra logic bằng mô phỏng nút/USB và thư viện âm thanh Stock; cần kiểm tra lại combo Black Pearl + Delci trên máy thật. Nếu DAC có chỉnh gain riêng hoàn toàn bên trong phần cứng, hành vi còn phụ thuộc DAC. NXT không tự suy ra chất lượng âm thanh từ tên chip hay thông số USB.</w:t>
      </w:r>
    </w:p>
    <w:p>
      <w:r>
        <w:br w:type="page"/>
      </w:r>
    </w:p>
    <w:p>
      <w:pPr>
        <w:pStyle w:val="Heading1"/>
      </w:pPr>
      <w:r>
        <w:t>EQ/DSP và preset</w:t>
      </w:r>
    </w:p>
    <w:p>
      <w:r>
        <w:t>Nhấn ngắn SELECT trong Đang phát hoặc mở Cài đặt → Âm thanh &amp; DAC → EQ/DSP. DSP dùng chung cho nhạc mà NXT đưa qua bộ xử lý; hỗ trợ EQ 10/15/31 dải, preamp, limiter và các tùy chỉnh nâng cao.</w:t>
      </w:r>
    </w:p>
    <w:tbl>
      <w:tblPr>
        <w:tblStyle w:val="TableGrid"/>
        <w:tblW w:type="auto" w:w="0"/>
        <w:jc w:val="center"/>
        <w:tblLayout w:type="fixed"/>
        <w:tblLook w:firstColumn="1" w:firstRow="1" w:lastColumn="0" w:lastRow="0" w:noHBand="0" w:noVBand="1" w:val="04A0"/>
      </w:tblPr>
      <w:tblGrid>
        <w:gridCol w:w="2304"/>
        <w:gridCol w:w="7056"/>
      </w:tblGrid>
      <w:tr>
        <w:trPr>
          <w:cantSplit/>
          <w:tblHeader/>
        </w:trPr>
        <w:tc>
          <w:tcPr>
            <w:tcW w:type="dxa" w:w="2304"/>
            <w:vAlign w:val="center"/>
            <w:tcMar>
              <w:top w:w="60" w:type="dxa"/>
              <w:bottom w:w="60" w:type="dxa"/>
              <w:left w:w="95" w:type="dxa"/>
              <w:right w:w="95" w:type="dxa"/>
            </w:tcMar>
            <w:shd w:fill="E2EEE7"/>
          </w:tcPr>
          <w:p>
            <w:pPr>
              <w:spacing w:after="0" w:before="0" w:line="250" w:lineRule="auto"/>
            </w:pPr>
            <w:r>
              <w:rPr>
                <w:b/>
                <w:sz w:val="18"/>
              </w:rPr>
              <w:t>Phím</w:t>
            </w:r>
          </w:p>
        </w:tc>
        <w:tc>
          <w:tcPr>
            <w:tcW w:type="dxa" w:w="7056"/>
            <w:vAlign w:val="center"/>
            <w:tcMar>
              <w:top w:w="60" w:type="dxa"/>
              <w:bottom w:w="60" w:type="dxa"/>
              <w:left w:w="95" w:type="dxa"/>
              <w:right w:w="95" w:type="dxa"/>
            </w:tcMar>
            <w:shd w:fill="E2EEE7"/>
          </w:tcPr>
          <w:p>
            <w:pPr>
              <w:spacing w:after="0" w:before="0" w:line="250" w:lineRule="auto"/>
            </w:pPr>
            <w:r>
              <w:rPr>
                <w:b/>
                <w:sz w:val="18"/>
              </w:rPr>
              <w:t>Trong đồ thị EQ</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 / →</w:t>
            </w:r>
          </w:p>
        </w:tc>
        <w:tc>
          <w:tcPr>
            <w:tcW w:type="dxa" w:w="7056"/>
            <w:vAlign w:val="center"/>
            <w:tcMar>
              <w:top w:w="60" w:type="dxa"/>
              <w:bottom w:w="60" w:type="dxa"/>
              <w:left w:w="95" w:type="dxa"/>
              <w:right w:w="95" w:type="dxa"/>
            </w:tcMar>
          </w:tcPr>
          <w:p>
            <w:pPr>
              <w:spacing w:after="0" w:before="0" w:line="250" w:lineRule="auto"/>
            </w:pPr>
            <w:r>
              <w:rPr>
                <w:b w:val="0"/>
                <w:sz w:val="18"/>
              </w:rPr>
              <w:t>Chọn dải tần.</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 / ↓</w:t>
            </w:r>
          </w:p>
        </w:tc>
        <w:tc>
          <w:tcPr>
            <w:tcW w:type="dxa" w:w="7056"/>
            <w:vAlign w:val="center"/>
            <w:tcMar>
              <w:top w:w="60" w:type="dxa"/>
              <w:bottom w:w="60" w:type="dxa"/>
              <w:left w:w="95" w:type="dxa"/>
              <w:right w:w="95" w:type="dxa"/>
            </w:tcMar>
            <w:shd w:fill="F6F8F6"/>
          </w:tcPr>
          <w:p>
            <w:pPr>
              <w:spacing w:after="0" w:before="0" w:line="250" w:lineRule="auto"/>
            </w:pPr>
            <w:r>
              <w:rPr>
                <w:b w:val="0"/>
                <w:sz w:val="18"/>
              </w:rPr>
              <w:t>Tăng / giảm gain từng 0,5 dB (±12 dB).</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Y</w:t>
            </w:r>
          </w:p>
        </w:tc>
        <w:tc>
          <w:tcPr>
            <w:tcW w:type="dxa" w:w="7056"/>
            <w:vAlign w:val="center"/>
            <w:tcMar>
              <w:top w:w="60" w:type="dxa"/>
              <w:bottom w:w="60" w:type="dxa"/>
              <w:left w:w="95" w:type="dxa"/>
              <w:right w:w="95" w:type="dxa"/>
            </w:tcMar>
          </w:tcPr>
          <w:p>
            <w:pPr>
              <w:spacing w:after="0" w:before="0" w:line="250" w:lineRule="auto"/>
            </w:pPr>
            <w:r>
              <w:rPr>
                <w:b w:val="0"/>
                <w:sz w:val="18"/>
              </w:rPr>
              <w:t>Đổi số dải: 10 → 15 → 31.</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X</w:t>
            </w:r>
          </w:p>
        </w:tc>
        <w:tc>
          <w:tcPr>
            <w:tcW w:type="dxa" w:w="7056"/>
            <w:vAlign w:val="center"/>
            <w:tcMar>
              <w:top w:w="60" w:type="dxa"/>
              <w:bottom w:w="60" w:type="dxa"/>
              <w:left w:w="95" w:type="dxa"/>
              <w:right w:w="95" w:type="dxa"/>
            </w:tcMar>
            <w:shd w:fill="F6F8F6"/>
          </w:tcPr>
          <w:p>
            <w:pPr>
              <w:spacing w:after="0" w:before="0" w:line="250" w:lineRule="auto"/>
            </w:pPr>
            <w:r>
              <w:rPr>
                <w:b w:val="0"/>
                <w:sz w:val="18"/>
              </w:rPr>
              <w:t>Bật/tắt bỏ qua DSP (bypass).</w:t>
            </w:r>
          </w:p>
        </w:tc>
      </w:tr>
      <w:tr>
        <w:trPr>
          <w:cantSplit/>
        </w:trPr>
        <w:tc>
          <w:tcPr>
            <w:tcW w:type="dxa" w:w="2304"/>
            <w:vAlign w:val="center"/>
            <w:tcMar>
              <w:top w:w="60" w:type="dxa"/>
              <w:bottom w:w="60" w:type="dxa"/>
              <w:left w:w="95" w:type="dxa"/>
              <w:right w:w="95" w:type="dxa"/>
            </w:tcMar>
          </w:tcPr>
          <w:p>
            <w:pPr>
              <w:spacing w:after="0" w:before="0" w:line="250" w:lineRule="auto"/>
            </w:pPr>
            <w:r>
              <w:rPr>
                <w:b w:val="0"/>
                <w:sz w:val="18"/>
              </w:rPr>
              <w:t>L1 / R1</w:t>
            </w:r>
          </w:p>
        </w:tc>
        <w:tc>
          <w:tcPr>
            <w:tcW w:type="dxa" w:w="7056"/>
            <w:vAlign w:val="center"/>
            <w:tcMar>
              <w:top w:w="60" w:type="dxa"/>
              <w:bottom w:w="60" w:type="dxa"/>
              <w:left w:w="95" w:type="dxa"/>
              <w:right w:w="95" w:type="dxa"/>
            </w:tcMar>
          </w:tcPr>
          <w:p>
            <w:pPr>
              <w:spacing w:after="0" w:before="0" w:line="250" w:lineRule="auto"/>
            </w:pPr>
            <w:r>
              <w:rPr>
                <w:b w:val="0"/>
                <w:sz w:val="18"/>
              </w:rPr>
              <w:t>Giảm / tăng preamp từng 0,5 dB.</w:t>
            </w:r>
          </w:p>
        </w:tc>
      </w:tr>
      <w:tr>
        <w:trPr>
          <w:cantSplit/>
        </w:trPr>
        <w:tc>
          <w:tcPr>
            <w:tcW w:type="dxa" w:w="2304"/>
            <w:vAlign w:val="center"/>
            <w:tcMar>
              <w:top w:w="60" w:type="dxa"/>
              <w:bottom w:w="60" w:type="dxa"/>
              <w:left w:w="95" w:type="dxa"/>
              <w:right w:w="95" w:type="dxa"/>
            </w:tcMar>
            <w:shd w:fill="F6F8F6"/>
          </w:tcPr>
          <w:p>
            <w:pPr>
              <w:spacing w:after="0" w:before="0" w:line="250" w:lineRule="auto"/>
            </w:pPr>
            <w:r>
              <w:rPr>
                <w:b w:val="0"/>
                <w:sz w:val="18"/>
              </w:rPr>
              <w:t>A / B</w:t>
            </w:r>
          </w:p>
        </w:tc>
        <w:tc>
          <w:tcPr>
            <w:tcW w:type="dxa" w:w="7056"/>
            <w:vAlign w:val="center"/>
            <w:tcMar>
              <w:top w:w="60" w:type="dxa"/>
              <w:bottom w:w="60" w:type="dxa"/>
              <w:left w:w="95" w:type="dxa"/>
              <w:right w:w="95" w:type="dxa"/>
            </w:tcMar>
            <w:shd w:fill="F6F8F6"/>
          </w:tcPr>
          <w:p>
            <w:pPr>
              <w:spacing w:after="0" w:before="0" w:line="250" w:lineRule="auto"/>
            </w:pPr>
            <w:r>
              <w:rPr>
                <w:b w:val="0"/>
                <w:sz w:val="18"/>
              </w:rPr>
              <w:t>Mở tùy chọn EQ / quay lại.</w:t>
            </w:r>
          </w:p>
        </w:tc>
      </w:tr>
    </w:tbl>
    <w:p>
      <w:pPr>
        <w:spacing w:after="0"/>
      </w:pPr>
    </w:p>
    <w:p>
      <w:pPr>
        <w:pStyle w:val="Heading2"/>
      </w:pPr>
      <w:r>
        <w:t>Các mục tùy chọn EQ</w:t>
      </w:r>
    </w:p>
    <w:p>
      <w:r>
        <w:t>A mở các mục: bật DSP/bypass, preset có sẵn, preamp, limiter, Nâng cao/EQ tham số, khôi phục Flat và quản lý preset riêng. Preset sẵn gồm Flat, Pop, Rock, Jazz, Classical, Vocal và EDM. Chọn preset để áp dụng; có thể chỉnh tiếp rồi lưu thành preset riêng.</w:t>
      </w:r>
    </w:p>
    <w:p>
      <w:pPr>
        <w:pStyle w:val="Heading2"/>
      </w:pPr>
      <w:r>
        <w:t>Nâng cao</w:t>
      </w:r>
    </w:p>
    <w:tbl>
      <w:tblPr>
        <w:tblStyle w:val="TableGrid"/>
        <w:tblW w:type="auto" w:w="0"/>
        <w:jc w:val="center"/>
        <w:tblLayout w:type="fixed"/>
        <w:tblLook w:firstColumn="1" w:firstRow="1" w:lastColumn="0" w:lastRow="0" w:noHBand="0" w:noVBand="1" w:val="04A0"/>
      </w:tblPr>
      <w:tblGrid>
        <w:gridCol w:w="2880"/>
        <w:gridCol w:w="6480"/>
      </w:tblGrid>
      <w:tr>
        <w:trPr>
          <w:cantSplit/>
          <w:tblHeader/>
        </w:trPr>
        <w:tc>
          <w:tcPr>
            <w:tcW w:type="dxa" w:w="2880"/>
            <w:vAlign w:val="center"/>
            <w:tcMar>
              <w:top w:w="60" w:type="dxa"/>
              <w:bottom w:w="60" w:type="dxa"/>
              <w:left w:w="95" w:type="dxa"/>
              <w:right w:w="95" w:type="dxa"/>
            </w:tcMar>
            <w:shd w:fill="E2EEE7"/>
          </w:tcPr>
          <w:p>
            <w:pPr>
              <w:spacing w:after="0" w:before="0" w:line="250" w:lineRule="auto"/>
            </w:pPr>
            <w:r>
              <w:rPr>
                <w:b/>
                <w:sz w:val="18"/>
              </w:rPr>
              <w:t>Mục</w:t>
            </w:r>
          </w:p>
        </w:tc>
        <w:tc>
          <w:tcPr>
            <w:tcW w:type="dxa" w:w="6480"/>
            <w:vAlign w:val="center"/>
            <w:tcMar>
              <w:top w:w="60" w:type="dxa"/>
              <w:bottom w:w="60" w:type="dxa"/>
              <w:left w:w="95" w:type="dxa"/>
              <w:right w:w="95" w:type="dxa"/>
            </w:tcMar>
            <w:shd w:fill="E2EEE7"/>
          </w:tcPr>
          <w:p>
            <w:pPr>
              <w:spacing w:after="0" w:before="0" w:line="250" w:lineRule="auto"/>
            </w:pPr>
            <w:r>
              <w:rPr>
                <w:b/>
                <w:sz w:val="18"/>
              </w:rPr>
              <w:t>Tác dụng / phạm vi</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Bass / Treble</w:t>
            </w:r>
          </w:p>
        </w:tc>
        <w:tc>
          <w:tcPr>
            <w:tcW w:type="dxa" w:w="6480"/>
            <w:vAlign w:val="center"/>
            <w:tcMar>
              <w:top w:w="60" w:type="dxa"/>
              <w:bottom w:w="60" w:type="dxa"/>
              <w:left w:w="95" w:type="dxa"/>
              <w:right w:w="95" w:type="dxa"/>
            </w:tcMar>
          </w:tcPr>
          <w:p>
            <w:pPr>
              <w:spacing w:after="0" w:before="0" w:line="250" w:lineRule="auto"/>
            </w:pPr>
            <w:r>
              <w:rPr>
                <w:b w:val="0"/>
                <w:sz w:val="18"/>
              </w:rPr>
              <w:t>Chỉnh phần trầm / cao (±12 dB).</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Balance / Stereo width</w:t>
            </w:r>
          </w:p>
        </w:tc>
        <w:tc>
          <w:tcPr>
            <w:tcW w:type="dxa" w:w="6480"/>
            <w:vAlign w:val="center"/>
            <w:tcMar>
              <w:top w:w="60" w:type="dxa"/>
              <w:bottom w:w="60" w:type="dxa"/>
              <w:left w:w="95" w:type="dxa"/>
              <w:right w:w="95" w:type="dxa"/>
            </w:tcMar>
            <w:shd w:fill="F6F8F6"/>
          </w:tcPr>
          <w:p>
            <w:pPr>
              <w:spacing w:after="0" w:before="0" w:line="250" w:lineRule="auto"/>
            </w:pPr>
            <w:r>
              <w:rPr>
                <w:b w:val="0"/>
                <w:sz w:val="18"/>
              </w:rPr>
              <w:t>Cân bằng trái–phải / thay đổi độ rộng stereo.</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Compressor / Crossfeed</w:t>
            </w:r>
          </w:p>
        </w:tc>
        <w:tc>
          <w:tcPr>
            <w:tcW w:type="dxa" w:w="6480"/>
            <w:vAlign w:val="center"/>
            <w:tcMar>
              <w:top w:w="60" w:type="dxa"/>
              <w:bottom w:w="60" w:type="dxa"/>
              <w:left w:w="95" w:type="dxa"/>
              <w:right w:w="95" w:type="dxa"/>
            </w:tcMar>
          </w:tcPr>
          <w:p>
            <w:pPr>
              <w:spacing w:after="0" w:before="0" w:line="250" w:lineRule="auto"/>
            </w:pPr>
            <w:r>
              <w:rPr>
                <w:b w:val="0"/>
                <w:sz w:val="18"/>
              </w:rPr>
              <w:t>Điều chỉnh độ nén / mức pha trộn chéo hai kênh.</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Limiter</w:t>
            </w:r>
          </w:p>
        </w:tc>
        <w:tc>
          <w:tcPr>
            <w:tcW w:type="dxa" w:w="6480"/>
            <w:vAlign w:val="center"/>
            <w:tcMar>
              <w:top w:w="60" w:type="dxa"/>
              <w:bottom w:w="60" w:type="dxa"/>
              <w:left w:w="95" w:type="dxa"/>
              <w:right w:w="95" w:type="dxa"/>
            </w:tcMar>
            <w:shd w:fill="F6F8F6"/>
          </w:tcPr>
          <w:p>
            <w:pPr>
              <w:spacing w:after="0" w:before="0" w:line="250" w:lineRule="auto"/>
            </w:pPr>
            <w:r>
              <w:rPr>
                <w:b w:val="0"/>
                <w:sz w:val="18"/>
              </w:rPr>
              <w:t>Giới hạn đỉnh tín hiệu để hạn chế clipping.</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PEQ</w:t>
            </w:r>
          </w:p>
        </w:tc>
        <w:tc>
          <w:tcPr>
            <w:tcW w:type="dxa" w:w="6480"/>
            <w:vAlign w:val="center"/>
            <w:tcMar>
              <w:top w:w="60" w:type="dxa"/>
              <w:bottom w:w="60" w:type="dxa"/>
              <w:left w:w="95" w:type="dxa"/>
              <w:right w:w="95" w:type="dxa"/>
            </w:tcMar>
          </w:tcPr>
          <w:p>
            <w:pPr>
              <w:spacing w:after="0" w:before="0" w:line="250" w:lineRule="auto"/>
            </w:pPr>
            <w:r>
              <w:rPr>
                <w:b w:val="0"/>
                <w:sz w:val="18"/>
              </w:rPr>
              <w:t>6 bộ lọc với tần số, gain và Q; Q điều khiển độ rộng vùng tác động.</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Đáp tuyến / các dải</w:t>
            </w:r>
          </w:p>
        </w:tc>
        <w:tc>
          <w:tcPr>
            <w:tcW w:type="dxa" w:w="6480"/>
            <w:vAlign w:val="center"/>
            <w:tcMar>
              <w:top w:w="60" w:type="dxa"/>
              <w:bottom w:w="60" w:type="dxa"/>
              <w:left w:w="95" w:type="dxa"/>
              <w:right w:w="95" w:type="dxa"/>
            </w:tcMar>
            <w:shd w:fill="F6F8F6"/>
          </w:tcPr>
          <w:p>
            <w:pPr>
              <w:spacing w:after="0" w:before="0" w:line="250" w:lineRule="auto"/>
            </w:pPr>
            <w:r>
              <w:rPr>
                <w:b w:val="0"/>
                <w:sz w:val="18"/>
              </w:rPr>
              <w:t>Xem đường đáp ứng và chỉnh từng dải.</w:t>
            </w:r>
          </w:p>
        </w:tc>
      </w:tr>
    </w:tbl>
    <w:p>
      <w:pPr>
        <w:spacing w:after="0"/>
      </w:pPr>
    </w:p>
    <w:p>
      <w:pPr>
        <w:pStyle w:val="Heading2"/>
      </w:pPr>
      <w:r>
        <w:t>Lưu, nhập và xuất preset</w:t>
      </w:r>
    </w:p>
    <w:p>
      <w:r>
        <w:t>Mở Preset riêng để Lưu hiện tại hoặc Nhập từ thẻ. A áp dụng preset, X mở quản lý để đổi tên, xuất hoặc xóa sau xác nhận. Preset .nxt-eq xuất vào Presets trong thư mục nhạc đã chọn. Khi báo CLIP, giảm preamp hoặc mức boost; thử Flat/bypass để đối chiếu khi âm bị méo.</w:t>
      </w:r>
    </w:p>
    <w:p>
      <w:r>
        <w:br w:type="page"/>
      </w:r>
    </w:p>
    <w:p>
      <w:pPr>
        <w:pStyle w:val="Heading1"/>
      </w:pPr>
      <w:r>
        <w:t>Cài đặt giao diện và phát nhạc</w:t>
      </w:r>
    </w:p>
    <w:p>
      <w:r>
        <w:t>Menu chính → Cài đặt. A mở nhóm hoặc đổi mục; trái/phải đổi giá trị ở các dòng cho phép. Thay đổi được lưu trong dữ liệu ứng dụng của ROM đang dùng.</w:t>
      </w:r>
    </w:p>
    <w:p>
      <w:pPr>
        <w:pStyle w:val="Heading2"/>
      </w:pPr>
      <w:r>
        <w:t>Giao diện &amp; font</w:t>
      </w:r>
    </w:p>
    <w:tbl>
      <w:tblPr>
        <w:tblStyle w:val="TableGrid"/>
        <w:tblW w:type="auto" w:w="0"/>
        <w:jc w:val="center"/>
        <w:tblLayout w:type="fixed"/>
        <w:tblLook w:firstColumn="1" w:firstRow="1" w:lastColumn="0" w:lastRow="0" w:noHBand="0" w:noVBand="1" w:val="04A0"/>
      </w:tblPr>
      <w:tblGrid>
        <w:gridCol w:w="2880"/>
        <w:gridCol w:w="6480"/>
      </w:tblGrid>
      <w:tr>
        <w:trPr>
          <w:cantSplit/>
          <w:tblHeader/>
        </w:trPr>
        <w:tc>
          <w:tcPr>
            <w:tcW w:type="dxa" w:w="2880"/>
            <w:vAlign w:val="center"/>
            <w:tcMar>
              <w:top w:w="60" w:type="dxa"/>
              <w:bottom w:w="60" w:type="dxa"/>
              <w:left w:w="95" w:type="dxa"/>
              <w:right w:w="95" w:type="dxa"/>
            </w:tcMar>
            <w:shd w:fill="E2EEE7"/>
          </w:tcPr>
          <w:p>
            <w:pPr>
              <w:spacing w:after="0" w:before="0" w:line="250" w:lineRule="auto"/>
            </w:pPr>
            <w:r>
              <w:rPr>
                <w:b/>
                <w:sz w:val="18"/>
              </w:rPr>
              <w:t>Mục</w:t>
            </w:r>
          </w:p>
        </w:tc>
        <w:tc>
          <w:tcPr>
            <w:tcW w:type="dxa" w:w="6480"/>
            <w:vAlign w:val="center"/>
            <w:tcMar>
              <w:top w:w="60" w:type="dxa"/>
              <w:bottom w:w="60" w:type="dxa"/>
              <w:left w:w="95" w:type="dxa"/>
              <w:right w:w="95" w:type="dxa"/>
            </w:tcMar>
            <w:shd w:fill="E2EEE7"/>
          </w:tcPr>
          <w:p>
            <w:pPr>
              <w:spacing w:after="0" w:before="0" w:line="250" w:lineRule="auto"/>
            </w:pPr>
            <w:r>
              <w:rPr>
                <w:b/>
                <w:sz w:val="18"/>
              </w:rPr>
              <w:t>Giá trị / cách dùng</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Giao diện</w:t>
            </w:r>
          </w:p>
        </w:tc>
        <w:tc>
          <w:tcPr>
            <w:tcW w:type="dxa" w:w="6480"/>
            <w:vAlign w:val="center"/>
            <w:tcMar>
              <w:top w:w="60" w:type="dxa"/>
              <w:bottom w:w="60" w:type="dxa"/>
              <w:left w:w="95" w:type="dxa"/>
              <w:right w:w="95" w:type="dxa"/>
            </w:tcMar>
          </w:tcPr>
          <w:p>
            <w:pPr>
              <w:spacing w:after="0" w:before="0" w:line="250" w:lineRule="auto"/>
            </w:pPr>
            <w:r>
              <w:rPr>
                <w:b w:val="0"/>
                <w:sz w:val="18"/>
              </w:rPr>
              <w:t>Theo hệ thống / Tối / Sáng.</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Bộ font</w:t>
            </w:r>
          </w:p>
        </w:tc>
        <w:tc>
          <w:tcPr>
            <w:tcW w:type="dxa" w:w="6480"/>
            <w:vAlign w:val="center"/>
            <w:tcMar>
              <w:top w:w="60" w:type="dxa"/>
              <w:bottom w:w="60" w:type="dxa"/>
              <w:left w:w="95" w:type="dxa"/>
              <w:right w:w="95" w:type="dxa"/>
            </w:tcMar>
            <w:shd w:fill="F6F8F6"/>
          </w:tcPr>
          <w:p>
            <w:pPr>
              <w:spacing w:after="0" w:before="0" w:line="250" w:lineRule="auto"/>
            </w:pPr>
            <w:r>
              <w:rPr>
                <w:b w:val="0"/>
                <w:sz w:val="18"/>
              </w:rPr>
              <w:t>Chọn font đi kèm; dùng font đa ngôn ngữ để hiện chữ ngoài Latin.</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Chữ giao diện</w:t>
            </w:r>
          </w:p>
        </w:tc>
        <w:tc>
          <w:tcPr>
            <w:tcW w:type="dxa" w:w="6480"/>
            <w:vAlign w:val="center"/>
            <w:tcMar>
              <w:top w:w="60" w:type="dxa"/>
              <w:bottom w:w="60" w:type="dxa"/>
              <w:left w:w="95" w:type="dxa"/>
              <w:right w:w="95" w:type="dxa"/>
            </w:tcMar>
          </w:tcPr>
          <w:p>
            <w:pPr>
              <w:spacing w:after="0" w:before="0" w:line="250" w:lineRule="auto"/>
            </w:pPr>
            <w:r>
              <w:rPr>
                <w:b w:val="0"/>
                <w:sz w:val="18"/>
              </w:rPr>
              <w:t>85–120%, mỗi bước 5%.</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Chữ lời bài hát</w:t>
            </w:r>
          </w:p>
        </w:tc>
        <w:tc>
          <w:tcPr>
            <w:tcW w:type="dxa" w:w="6480"/>
            <w:vAlign w:val="center"/>
            <w:tcMar>
              <w:top w:w="60" w:type="dxa"/>
              <w:bottom w:w="60" w:type="dxa"/>
              <w:left w:w="95" w:type="dxa"/>
              <w:right w:w="95" w:type="dxa"/>
            </w:tcMar>
            <w:shd w:fill="F6F8F6"/>
          </w:tcPr>
          <w:p>
            <w:pPr>
              <w:spacing w:after="0" w:before="0" w:line="250" w:lineRule="auto"/>
            </w:pPr>
            <w:r>
              <w:rPr>
                <w:b w:val="0"/>
                <w:sz w:val="18"/>
              </w:rPr>
              <w:t>24–48 px; màn hình lời có phím X để đổi nhanh.</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Độ trễ lời</w:t>
            </w:r>
          </w:p>
        </w:tc>
        <w:tc>
          <w:tcPr>
            <w:tcW w:type="dxa" w:w="6480"/>
            <w:vAlign w:val="center"/>
            <w:tcMar>
              <w:top w:w="60" w:type="dxa"/>
              <w:bottom w:w="60" w:type="dxa"/>
              <w:left w:w="95" w:type="dxa"/>
              <w:right w:w="95" w:type="dxa"/>
            </w:tcMar>
          </w:tcPr>
          <w:p>
            <w:pPr>
              <w:spacing w:after="0" w:before="0" w:line="250" w:lineRule="auto"/>
            </w:pPr>
            <w:r>
              <w:rPr>
                <w:b w:val="0"/>
                <w:sz w:val="18"/>
              </w:rPr>
              <w:t>Chỉnh sớm/muộn theo ms, phạm vi ±30.000 ms ở mục cài đặt.</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Ngôn ngữ</w:t>
            </w:r>
          </w:p>
        </w:tc>
        <w:tc>
          <w:tcPr>
            <w:tcW w:type="dxa" w:w="6480"/>
            <w:vAlign w:val="center"/>
            <w:tcMar>
              <w:top w:w="60" w:type="dxa"/>
              <w:bottom w:w="60" w:type="dxa"/>
              <w:left w:w="95" w:type="dxa"/>
              <w:right w:w="95" w:type="dxa"/>
            </w:tcMar>
            <w:shd w:fill="F6F8F6"/>
          </w:tcPr>
          <w:p>
            <w:pPr>
              <w:spacing w:after="0" w:before="0" w:line="250" w:lineRule="auto"/>
            </w:pPr>
            <w:r>
              <w:rPr>
                <w:b w:val="0"/>
                <w:sz w:val="18"/>
              </w:rPr>
              <w:t>Tiếng Việt / English; ảnh hưởng chế độ bàn phím mặc định.</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Font đa ngôn ngữ</w:t>
            </w:r>
          </w:p>
        </w:tc>
        <w:tc>
          <w:tcPr>
            <w:tcW w:type="dxa" w:w="6480"/>
            <w:vAlign w:val="center"/>
            <w:tcMar>
              <w:top w:w="60" w:type="dxa"/>
              <w:bottom w:w="60" w:type="dxa"/>
              <w:left w:w="95" w:type="dxa"/>
              <w:right w:w="95" w:type="dxa"/>
            </w:tcMar>
          </w:tcPr>
          <w:p>
            <w:pPr>
              <w:spacing w:after="0" w:before="0" w:line="250" w:lineRule="auto"/>
            </w:pPr>
            <w:r>
              <w:rPr>
                <w:b w:val="0"/>
                <w:sz w:val="18"/>
              </w:rPr>
              <w:t>Luôn bật; font dự phòng dùng được offline.</w:t>
            </w:r>
          </w:p>
        </w:tc>
      </w:tr>
    </w:tbl>
    <w:p>
      <w:pPr>
        <w:spacing w:after="0"/>
      </w:pPr>
    </w:p>
    <w:p>
      <w:pPr>
        <w:pStyle w:val="Heading2"/>
      </w:pPr>
      <w:r>
        <w:t>Thư mục nhạc</w:t>
      </w:r>
    </w:p>
    <w:p>
      <w:r>
        <w:t>Thư mục nhạc chọn nơi quét thư viện; Gồm thư mục con quyết định có quét sâu hay không; Quét lại thư viện đọc lại sau khi thêm/xóa/di chuyển bài. Một số chức năng xuất playlist/preset tạo thư mục Playlists/Presets bên trong thư mục nhạc này.</w:t>
      </w:r>
    </w:p>
    <w:p>
      <w:pPr>
        <w:pStyle w:val="Heading2"/>
      </w:pPr>
      <w:r>
        <w:t>Phát nhạc</w:t>
      </w:r>
    </w:p>
    <w:tbl>
      <w:tblPr>
        <w:tblStyle w:val="TableGrid"/>
        <w:tblW w:type="auto" w:w="0"/>
        <w:jc w:val="center"/>
        <w:tblLayout w:type="fixed"/>
        <w:tblLook w:firstColumn="1" w:firstRow="1" w:lastColumn="0" w:lastRow="0" w:noHBand="0" w:noVBand="1" w:val="04A0"/>
      </w:tblPr>
      <w:tblGrid>
        <w:gridCol w:w="2880"/>
        <w:gridCol w:w="6480"/>
      </w:tblGrid>
      <w:tr>
        <w:trPr>
          <w:cantSplit/>
          <w:tblHeader/>
        </w:trPr>
        <w:tc>
          <w:tcPr>
            <w:tcW w:type="dxa" w:w="2880"/>
            <w:vAlign w:val="center"/>
            <w:tcMar>
              <w:top w:w="60" w:type="dxa"/>
              <w:bottom w:w="60" w:type="dxa"/>
              <w:left w:w="95" w:type="dxa"/>
              <w:right w:w="95" w:type="dxa"/>
            </w:tcMar>
            <w:shd w:fill="E2EEE7"/>
          </w:tcPr>
          <w:p>
            <w:pPr>
              <w:spacing w:after="0" w:before="0" w:line="250" w:lineRule="auto"/>
            </w:pPr>
            <w:r>
              <w:rPr>
                <w:b/>
                <w:sz w:val="18"/>
              </w:rPr>
              <w:t>Mục</w:t>
            </w:r>
          </w:p>
        </w:tc>
        <w:tc>
          <w:tcPr>
            <w:tcW w:type="dxa" w:w="6480"/>
            <w:vAlign w:val="center"/>
            <w:tcMar>
              <w:top w:w="60" w:type="dxa"/>
              <w:bottom w:w="60" w:type="dxa"/>
              <w:left w:w="95" w:type="dxa"/>
              <w:right w:w="95" w:type="dxa"/>
            </w:tcMar>
            <w:shd w:fill="E2EEE7"/>
          </w:tcPr>
          <w:p>
            <w:pPr>
              <w:spacing w:after="0" w:before="0" w:line="250" w:lineRule="auto"/>
            </w:pPr>
            <w:r>
              <w:rPr>
                <w:b/>
                <w:sz w:val="18"/>
              </w:rPr>
              <w:t>Giá trị / cách dùng</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Chuyển bài</w:t>
            </w:r>
          </w:p>
        </w:tc>
        <w:tc>
          <w:tcPr>
            <w:tcW w:type="dxa" w:w="6480"/>
            <w:vAlign w:val="center"/>
            <w:tcMar>
              <w:top w:w="60" w:type="dxa"/>
              <w:bottom w:w="60" w:type="dxa"/>
              <w:left w:w="95" w:type="dxa"/>
              <w:right w:w="95" w:type="dxa"/>
            </w:tcMar>
          </w:tcPr>
          <w:p>
            <w:pPr>
              <w:spacing w:after="0" w:before="0" w:line="250" w:lineRule="auto"/>
            </w:pPr>
            <w:r>
              <w:rPr>
                <w:b w:val="0"/>
                <w:sz w:val="18"/>
              </w:rPr>
              <w:t>Thông thường / Liền mạch / Chồng âm. Liền mạch/chồng âm phù hợp nhạc trên thẻ; nguồn online có thể vẫn chờ mở luồng kế tiếp.</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Thời gian chồng âm</w:t>
            </w:r>
          </w:p>
        </w:tc>
        <w:tc>
          <w:tcPr>
            <w:tcW w:type="dxa" w:w="6480"/>
            <w:vAlign w:val="center"/>
            <w:tcMar>
              <w:top w:w="60" w:type="dxa"/>
              <w:bottom w:w="60" w:type="dxa"/>
              <w:left w:w="95" w:type="dxa"/>
              <w:right w:w="95" w:type="dxa"/>
            </w:tcMar>
            <w:shd w:fill="F6F8F6"/>
          </w:tcPr>
          <w:p>
            <w:pPr>
              <w:spacing w:after="0" w:before="0" w:line="250" w:lineRule="auto"/>
            </w:pPr>
            <w:r>
              <w:rPr>
                <w:b w:val="0"/>
                <w:sz w:val="18"/>
              </w:rPr>
              <w:t>0,5–12 giây; có hiệu lực khi chọn Chồng âm.</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Hẹn giờ dừng</w:t>
            </w:r>
          </w:p>
        </w:tc>
        <w:tc>
          <w:tcPr>
            <w:tcW w:type="dxa" w:w="6480"/>
            <w:vAlign w:val="center"/>
            <w:tcMar>
              <w:top w:w="60" w:type="dxa"/>
              <w:bottom w:w="60" w:type="dxa"/>
              <w:left w:w="95" w:type="dxa"/>
              <w:right w:w="95" w:type="dxa"/>
            </w:tcMar>
          </w:tcPr>
          <w:p>
            <w:pPr>
              <w:spacing w:after="0" w:before="0" w:line="250" w:lineRule="auto"/>
            </w:pPr>
            <w:r>
              <w:rPr>
                <w:b w:val="0"/>
                <w:sz w:val="18"/>
              </w:rPr>
              <w:t>Chọn số phút hoặc nhập riêng; 0 hủy. Thời gian vẫn tính khi tạm dừng.</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Giữ phiên khi thoát</w:t>
            </w:r>
          </w:p>
        </w:tc>
        <w:tc>
          <w:tcPr>
            <w:tcW w:type="dxa" w:w="6480"/>
            <w:vAlign w:val="center"/>
            <w:tcMar>
              <w:top w:w="60" w:type="dxa"/>
              <w:bottom w:w="60" w:type="dxa"/>
              <w:left w:w="95" w:type="dxa"/>
              <w:right w:w="95" w:type="dxa"/>
            </w:tcMar>
            <w:shd w:fill="F6F8F6"/>
          </w:tcPr>
          <w:p>
            <w:pPr>
              <w:spacing w:after="0" w:before="0" w:line="250" w:lineRule="auto"/>
            </w:pPr>
            <w:r>
              <w:rPr>
                <w:b w:val="0"/>
                <w:sz w:val="18"/>
              </w:rPr>
              <w:t>Bật để dùng Thoát giao diện và mở lại phiên đang chạy từ ROM.</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Tự tắt màn hình</w:t>
            </w:r>
          </w:p>
        </w:tc>
        <w:tc>
          <w:tcPr>
            <w:tcW w:type="dxa" w:w="6480"/>
            <w:vAlign w:val="center"/>
            <w:tcMar>
              <w:top w:w="60" w:type="dxa"/>
              <w:bottom w:w="60" w:type="dxa"/>
              <w:left w:w="95" w:type="dxa"/>
              <w:right w:w="95" w:type="dxa"/>
            </w:tcMar>
          </w:tcPr>
          <w:p>
            <w:pPr>
              <w:spacing w:after="0" w:before="0" w:line="250" w:lineRule="auto"/>
            </w:pPr>
            <w:r>
              <w:rPr>
                <w:b w:val="0"/>
                <w:sz w:val="18"/>
              </w:rPr>
              <w:t>Mở tiện ích hệ thống để chọn 60/90/120 giây hoặc tắt tự động.</w:t>
            </w:r>
          </w:p>
        </w:tc>
      </w:tr>
    </w:tbl>
    <w:p>
      <w:pPr>
        <w:spacing w:after="0"/>
      </w:pPr>
    </w:p>
    <w:p>
      <w:r>
        <w:t>Âm thanh &amp; DAC được giải thích ở trang 13; Điều khiển và LED ở trang 16. Hẹn giờ dừng dừng nhạc, không phải lịch tắt nguồn máy.</w:t>
      </w:r>
    </w:p>
    <w:p>
      <w:r>
        <w:br w:type="page"/>
      </w:r>
    </w:p>
    <w:p>
      <w:pPr>
        <w:pStyle w:val="Heading1"/>
      </w:pPr>
      <w:r>
        <w:t>Đổi phím, LED và tiện ích</w:t>
      </w:r>
    </w:p>
    <w:p>
      <w:pPr>
        <w:pStyle w:val="Heading2"/>
      </w:pPr>
      <w:r>
        <w:t>Cài đặt → Điều khiển</w:t>
      </w:r>
    </w:p>
    <w:p>
      <w:r>
        <w:t>Có thể gán lại 10 thao tác: Phát/tạm dừng, Menu, Hàng đợi, Lời toàn màn hình, Bài trước, Bài tiếp, Màu phổ/tắt phổ, Yêu thích, EQ/DSP và Tùy chọn nhanh.</w:t>
      </w:r>
    </w:p>
    <w:p>
      <w:pPr>
        <w:ind w:left="288" w:hanging="288"/>
      </w:pPr>
      <w:r>
        <w:rPr>
          <w:b/>
        </w:rPr>
        <w:t xml:space="preserve">1. </w:t>
      </w:r>
      <w:r>
        <w:t>Chọn thao tác muốn đổi.</w:t>
      </w:r>
    </w:p>
    <w:p>
      <w:pPr>
        <w:ind w:left="288" w:hanging="288"/>
      </w:pPr>
      <w:r>
        <w:rPr>
          <w:b/>
        </w:rPr>
        <w:t xml:space="preserve">2. </w:t>
      </w:r>
      <w:r>
        <w:t>Dùng trái/phải hoặc A để chuyển phím. Khi phím mới đã được thao tác khác dùng, ứng dụng đổi chỗ hai gán phím để tránh trùng.</w:t>
      </w:r>
    </w:p>
    <w:p>
      <w:pPr>
        <w:ind w:left="288" w:hanging="288"/>
      </w:pPr>
      <w:r>
        <w:rPr>
          <w:b/>
        </w:rPr>
        <w:t xml:space="preserve">3. </w:t>
      </w:r>
      <w:r>
        <w:t>Kiểm tra nhãn phím ở chân màn hình và thử lại các thao tác.</w:t>
      </w:r>
    </w:p>
    <w:p>
      <w:pPr>
        <w:ind w:left="288" w:hanging="288"/>
      </w:pPr>
      <w:r>
        <w:rPr>
          <w:b/>
        </w:rPr>
        <w:t xml:space="preserve">4. </w:t>
      </w:r>
      <w:r>
        <w:t>Chọn Khôi phục nút mặc định nếu muốn dùng đúng bảng phím trong tài liệu.</w:t>
      </w:r>
    </w:p>
    <w:p>
      <w:r>
        <w:t>Tổ hợp chỉnh âm lượng/độ sáng và giữ 0,9 giây để khóa luôn dùng SELECT vật lý. Hai analog và D-pad vẫn dùng chung hướng. Việc đổi phím có thể ảnh hưởng các nơi dùng cùng gán phím, nên hãy đọc nhãn tại từng màn hình.</w:t>
      </w:r>
    </w:p>
    <w:p>
      <w:pPr>
        <w:pStyle w:val="Heading2"/>
      </w:pPr>
      <w:r>
        <w:t>Cài đặt → LED</w:t>
      </w:r>
    </w:p>
    <w:tbl>
      <w:tblPr>
        <w:tblStyle w:val="TableGrid"/>
        <w:tblW w:type="auto" w:w="0"/>
        <w:jc w:val="center"/>
        <w:tblLayout w:type="fixed"/>
        <w:tblLook w:firstColumn="1" w:firstRow="1" w:lastColumn="0" w:lastRow="0" w:noHBand="0" w:noVBand="1" w:val="04A0"/>
      </w:tblPr>
      <w:tblGrid>
        <w:gridCol w:w="2880"/>
        <w:gridCol w:w="6480"/>
      </w:tblGrid>
      <w:tr>
        <w:trPr>
          <w:cantSplit/>
          <w:tblHeader/>
        </w:trPr>
        <w:tc>
          <w:tcPr>
            <w:tcW w:type="dxa" w:w="2880"/>
            <w:vAlign w:val="center"/>
            <w:tcMar>
              <w:top w:w="60" w:type="dxa"/>
              <w:bottom w:w="60" w:type="dxa"/>
              <w:left w:w="95" w:type="dxa"/>
              <w:right w:w="95" w:type="dxa"/>
            </w:tcMar>
            <w:shd w:fill="E2EEE7"/>
          </w:tcPr>
          <w:p>
            <w:pPr>
              <w:spacing w:after="0" w:before="0" w:line="250" w:lineRule="auto"/>
            </w:pPr>
            <w:r>
              <w:rPr>
                <w:b/>
                <w:sz w:val="18"/>
              </w:rPr>
              <w:t>Mục</w:t>
            </w:r>
          </w:p>
        </w:tc>
        <w:tc>
          <w:tcPr>
            <w:tcW w:type="dxa" w:w="6480"/>
            <w:vAlign w:val="center"/>
            <w:tcMar>
              <w:top w:w="60" w:type="dxa"/>
              <w:bottom w:w="60" w:type="dxa"/>
              <w:left w:w="95" w:type="dxa"/>
              <w:right w:w="95" w:type="dxa"/>
            </w:tcMar>
            <w:shd w:fill="E2EEE7"/>
          </w:tcPr>
          <w:p>
            <w:pPr>
              <w:spacing w:after="0" w:before="0" w:line="250" w:lineRule="auto"/>
            </w:pPr>
            <w:r>
              <w:rPr>
                <w:b/>
                <w:sz w:val="18"/>
              </w:rPr>
              <w:t>Cách dùng</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LED theo nhạc</w:t>
            </w:r>
          </w:p>
        </w:tc>
        <w:tc>
          <w:tcPr>
            <w:tcW w:type="dxa" w:w="6480"/>
            <w:vAlign w:val="center"/>
            <w:tcMar>
              <w:top w:w="60" w:type="dxa"/>
              <w:bottom w:w="60" w:type="dxa"/>
              <w:left w:w="95" w:type="dxa"/>
              <w:right w:w="95" w:type="dxa"/>
            </w:tcMar>
          </w:tcPr>
          <w:p>
            <w:pPr>
              <w:spacing w:after="0" w:before="0" w:line="250" w:lineRule="auto"/>
            </w:pPr>
            <w:r>
              <w:rPr>
                <w:b w:val="0"/>
                <w:sz w:val="18"/>
              </w:rPr>
              <w:t>Bật/tắt hiệu ứng phản ứng theo nhạc.</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Màu LED</w:t>
            </w:r>
          </w:p>
        </w:tc>
        <w:tc>
          <w:tcPr>
            <w:tcW w:type="dxa" w:w="6480"/>
            <w:vAlign w:val="center"/>
            <w:tcMar>
              <w:top w:w="60" w:type="dxa"/>
              <w:bottom w:w="60" w:type="dxa"/>
              <w:left w:w="95" w:type="dxa"/>
              <w:right w:w="95" w:type="dxa"/>
            </w:tcMar>
            <w:shd w:fill="F6F8F6"/>
          </w:tcPr>
          <w:p>
            <w:pPr>
              <w:spacing w:after="0" w:before="0" w:line="250" w:lineRule="auto"/>
            </w:pPr>
            <w:r>
              <w:rPr>
                <w:b w:val="0"/>
                <w:sz w:val="18"/>
              </w:rPr>
              <w:t>Xanh mint / xanh dương / vàng / hồng / trắng.</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Độ sáng</w:t>
            </w:r>
          </w:p>
        </w:tc>
        <w:tc>
          <w:tcPr>
            <w:tcW w:type="dxa" w:w="6480"/>
            <w:vAlign w:val="center"/>
            <w:tcMar>
              <w:top w:w="60" w:type="dxa"/>
              <w:bottom w:w="60" w:type="dxa"/>
              <w:left w:w="95" w:type="dxa"/>
              <w:right w:w="95" w:type="dxa"/>
            </w:tcMar>
          </w:tcPr>
          <w:p>
            <w:pPr>
              <w:spacing w:after="0" w:before="0" w:line="250" w:lineRule="auto"/>
            </w:pPr>
            <w:r>
              <w:rPr>
                <w:b w:val="0"/>
                <w:sz w:val="18"/>
              </w:rPr>
              <w:t>0–100%, bước 5%; 0 là không sáng.</w:t>
            </w:r>
          </w:p>
        </w:tc>
      </w:tr>
    </w:tbl>
    <w:p>
      <w:pPr>
        <w:spacing w:after="0"/>
      </w:pPr>
    </w:p>
    <w:p>
      <w:r>
        <w:t>Hiệu ứng phụ thuộc đèn và quyền điều khiển mà thiết bị/ROM cung cấp. Nếu không đổi được đèn, kiểm tra thiết lập LED của ROM rồi thử lại.</w:t>
      </w:r>
    </w:p>
    <w:p>
      <w:pPr>
        <w:pStyle w:val="Heading2"/>
      </w:pPr>
      <w:r>
        <w:t>Nhạc online → Wi-Fi &amp; công cụ hỗ trợ</w:t>
      </w:r>
    </w:p>
    <w:tbl>
      <w:tblPr>
        <w:tblStyle w:val="TableGrid"/>
        <w:tblW w:type="auto" w:w="0"/>
        <w:jc w:val="center"/>
        <w:tblLayout w:type="fixed"/>
        <w:tblLook w:firstColumn="1" w:firstRow="1" w:lastColumn="0" w:lastRow="0" w:noHBand="0" w:noVBand="1" w:val="04A0"/>
      </w:tblPr>
      <w:tblGrid>
        <w:gridCol w:w="3312"/>
        <w:gridCol w:w="6048"/>
      </w:tblGrid>
      <w:tr>
        <w:trPr>
          <w:cantSplit/>
          <w:tblHeader/>
        </w:trPr>
        <w:tc>
          <w:tcPr>
            <w:tcW w:type="dxa" w:w="3312"/>
            <w:vAlign w:val="center"/>
            <w:tcMar>
              <w:top w:w="60" w:type="dxa"/>
              <w:bottom w:w="60" w:type="dxa"/>
              <w:left w:w="95" w:type="dxa"/>
              <w:right w:w="95" w:type="dxa"/>
            </w:tcMar>
            <w:shd w:fill="E2EEE7"/>
          </w:tcPr>
          <w:p>
            <w:pPr>
              <w:spacing w:after="0" w:before="0" w:line="250" w:lineRule="auto"/>
            </w:pPr>
            <w:r>
              <w:rPr>
                <w:b/>
                <w:sz w:val="18"/>
              </w:rPr>
              <w:t>Mục</w:t>
            </w:r>
          </w:p>
        </w:tc>
        <w:tc>
          <w:tcPr>
            <w:tcW w:type="dxa" w:w="6048"/>
            <w:vAlign w:val="center"/>
            <w:tcMar>
              <w:top w:w="60" w:type="dxa"/>
              <w:bottom w:w="60" w:type="dxa"/>
              <w:left w:w="95" w:type="dxa"/>
              <w:right w:w="95" w:type="dxa"/>
            </w:tcMar>
            <w:shd w:fill="E2EEE7"/>
          </w:tcPr>
          <w:p>
            <w:pPr>
              <w:spacing w:after="0" w:before="0" w:line="250" w:lineRule="auto"/>
            </w:pPr>
            <w:r>
              <w:rPr>
                <w:b/>
                <w:sz w:val="18"/>
              </w:rPr>
              <w:t>Cách dùng</w:t>
            </w:r>
          </w:p>
        </w:tc>
      </w:tr>
      <w:tr>
        <w:trPr>
          <w:cantSplit/>
        </w:trPr>
        <w:tc>
          <w:tcPr>
            <w:tcW w:type="dxa" w:w="3312"/>
            <w:vAlign w:val="center"/>
            <w:tcMar>
              <w:top w:w="60" w:type="dxa"/>
              <w:bottom w:w="60" w:type="dxa"/>
              <w:left w:w="95" w:type="dxa"/>
              <w:right w:w="95" w:type="dxa"/>
            </w:tcMar>
          </w:tcPr>
          <w:p>
            <w:pPr>
              <w:spacing w:after="0" w:before="0" w:line="250" w:lineRule="auto"/>
            </w:pPr>
            <w:r>
              <w:rPr>
                <w:b w:val="0"/>
                <w:sz w:val="18"/>
              </w:rPr>
              <w:t>Tự tắt màn hình</w:t>
            </w:r>
          </w:p>
        </w:tc>
        <w:tc>
          <w:tcPr>
            <w:tcW w:type="dxa" w:w="6048"/>
            <w:vAlign w:val="center"/>
            <w:tcMar>
              <w:top w:w="60" w:type="dxa"/>
              <w:bottom w:w="60" w:type="dxa"/>
              <w:left w:w="95" w:type="dxa"/>
              <w:right w:w="95" w:type="dxa"/>
            </w:tcMar>
          </w:tcPr>
          <w:p>
            <w:pPr>
              <w:spacing w:after="0" w:before="0" w:line="250" w:lineRule="auto"/>
            </w:pPr>
            <w:r>
              <w:rPr>
                <w:b w:val="0"/>
                <w:sz w:val="18"/>
              </w:rPr>
              <w:t>Chọn 60 / 90 / 120 giây hoặc Tắt.</w:t>
            </w:r>
          </w:p>
        </w:tc>
      </w:tr>
      <w:tr>
        <w:trPr>
          <w:cantSplit/>
        </w:trPr>
        <w:tc>
          <w:tcPr>
            <w:tcW w:type="dxa" w:w="3312"/>
            <w:vAlign w:val="center"/>
            <w:tcMar>
              <w:top w:w="60" w:type="dxa"/>
              <w:bottom w:w="60" w:type="dxa"/>
              <w:left w:w="95" w:type="dxa"/>
              <w:right w:w="95" w:type="dxa"/>
            </w:tcMar>
            <w:shd w:fill="F6F8F6"/>
          </w:tcPr>
          <w:p>
            <w:pPr>
              <w:spacing w:after="0" w:before="0" w:line="250" w:lineRule="auto"/>
            </w:pPr>
            <w:r>
              <w:rPr>
                <w:b w:val="0"/>
                <w:sz w:val="18"/>
              </w:rPr>
              <w:t>Kết nối Wi-Fi</w:t>
            </w:r>
          </w:p>
        </w:tc>
        <w:tc>
          <w:tcPr>
            <w:tcW w:type="dxa" w:w="6048"/>
            <w:vAlign w:val="center"/>
            <w:tcMar>
              <w:top w:w="60" w:type="dxa"/>
              <w:bottom w:w="60" w:type="dxa"/>
              <w:left w:w="95" w:type="dxa"/>
              <w:right w:w="95" w:type="dxa"/>
            </w:tcMar>
            <w:shd w:fill="F6F8F6"/>
          </w:tcPr>
          <w:p>
            <w:pPr>
              <w:spacing w:after="0" w:before="0" w:line="250" w:lineRule="auto"/>
            </w:pPr>
            <w:r>
              <w:rPr>
                <w:b w:val="0"/>
                <w:sz w:val="18"/>
              </w:rPr>
              <w:t>Mở luồng kết nối Wi-Fi; chọn mạng và nhập mật khẩu.</w:t>
            </w:r>
          </w:p>
        </w:tc>
      </w:tr>
      <w:tr>
        <w:trPr>
          <w:cantSplit/>
        </w:trPr>
        <w:tc>
          <w:tcPr>
            <w:tcW w:type="dxa" w:w="3312"/>
            <w:vAlign w:val="center"/>
            <w:tcMar>
              <w:top w:w="60" w:type="dxa"/>
              <w:bottom w:w="60" w:type="dxa"/>
              <w:left w:w="95" w:type="dxa"/>
              <w:right w:w="95" w:type="dxa"/>
            </w:tcMar>
          </w:tcPr>
          <w:p>
            <w:pPr>
              <w:spacing w:after="0" w:before="0" w:line="250" w:lineRule="auto"/>
            </w:pPr>
            <w:r>
              <w:rPr>
                <w:b w:val="0"/>
                <w:sz w:val="18"/>
              </w:rPr>
              <w:t>Xóa bộ nhớ đệm ảnh album</w:t>
            </w:r>
          </w:p>
        </w:tc>
        <w:tc>
          <w:tcPr>
            <w:tcW w:type="dxa" w:w="6048"/>
            <w:vAlign w:val="center"/>
            <w:tcMar>
              <w:top w:w="60" w:type="dxa"/>
              <w:bottom w:w="60" w:type="dxa"/>
              <w:left w:w="95" w:type="dxa"/>
              <w:right w:w="95" w:type="dxa"/>
            </w:tcMar>
          </w:tcPr>
          <w:p>
            <w:pPr>
              <w:spacing w:after="0" w:before="0" w:line="250" w:lineRule="auto"/>
            </w:pPr>
            <w:r>
              <w:rPr>
                <w:b w:val="0"/>
                <w:sz w:val="18"/>
              </w:rPr>
              <w:t>Xóa ảnh đã đệm để lấy lại khi ảnh bị sai/cũ; không xóa tệp nhạc.</w:t>
            </w:r>
          </w:p>
        </w:tc>
      </w:tr>
      <w:tr>
        <w:trPr>
          <w:cantSplit/>
        </w:trPr>
        <w:tc>
          <w:tcPr>
            <w:tcW w:type="dxa" w:w="3312"/>
            <w:vAlign w:val="center"/>
            <w:tcMar>
              <w:top w:w="60" w:type="dxa"/>
              <w:bottom w:w="60" w:type="dxa"/>
              <w:left w:w="95" w:type="dxa"/>
              <w:right w:w="95" w:type="dxa"/>
            </w:tcMar>
            <w:shd w:fill="F6F8F6"/>
          </w:tcPr>
          <w:p>
            <w:pPr>
              <w:spacing w:after="0" w:before="0" w:line="250" w:lineRule="auto"/>
            </w:pPr>
            <w:r>
              <w:rPr>
                <w:b w:val="0"/>
                <w:sz w:val="18"/>
              </w:rPr>
              <w:t>Cài/cập nhật công cụ YouTube</w:t>
            </w:r>
          </w:p>
        </w:tc>
        <w:tc>
          <w:tcPr>
            <w:tcW w:type="dxa" w:w="6048"/>
            <w:vAlign w:val="center"/>
            <w:tcMar>
              <w:top w:w="60" w:type="dxa"/>
              <w:bottom w:w="60" w:type="dxa"/>
              <w:left w:w="95" w:type="dxa"/>
              <w:right w:w="95" w:type="dxa"/>
            </w:tcMar>
            <w:shd w:fill="F6F8F6"/>
          </w:tcPr>
          <w:p>
            <w:pPr>
              <w:spacing w:after="0" w:before="0" w:line="250" w:lineRule="auto"/>
            </w:pPr>
            <w:r>
              <w:rPr>
                <w:b w:val="0"/>
                <w:sz w:val="18"/>
              </w:rPr>
              <w:t>Mở công cụ hỗ trợ tải nhạc. Không dùng mục này để cập nhật toàn bộ NXT Stock.</w:t>
            </w:r>
          </w:p>
        </w:tc>
      </w:tr>
    </w:tbl>
    <w:p>
      <w:pPr>
        <w:spacing w:after="0"/>
      </w:pPr>
    </w:p>
    <w:p>
      <w:pPr>
        <w:pStyle w:val="Heading2"/>
      </w:pPr>
      <w:r>
        <w:t>Thông tin &amp; hướng dẫn</w:t>
      </w:r>
    </w:p>
    <w:p>
      <w:r>
        <w:t>Mục Thông tin &amp; hướng dẫn mở màn hình Thông tin, hiển thị phiên bản/build và tác giả. Nhấn A tại đây để xem Hướng dẫn các phím; nhấn B để quay lại. Màn hình khởi động chỉ mang tên NXT Retro Music, còn số phiên bản được đặt tại thông tin ứng dụng.</w:t>
      </w:r>
    </w:p>
    <w:p>
      <w:r>
        <w:br w:type="page"/>
      </w:r>
    </w:p>
    <w:p>
      <w:pPr>
        <w:pStyle w:val="Heading1"/>
      </w:pPr>
      <w:r>
        <w:t>Radio và Podcast</w:t>
      </w:r>
    </w:p>
    <w:p>
      <w:pPr>
        <w:pStyle w:val="Heading2"/>
      </w:pPr>
      <w:r>
        <w:t>Radio — Nhạc online → Radio</w:t>
      </w:r>
    </w:p>
    <w:p>
      <w:r>
        <w:t>Chọn một đài trong danh sách, A để nghe. Y mở quản lý: chọn quốc gia, duyệt đài và thêm vào danh sách. X trên đài đã lưu mở xác nhận xóa; thao tác chỉ bỏ đài khỏi danh sách của ứng dụng. Cần Wi-Fi và luồng đài còn hoạt động.</w:t>
      </w:r>
    </w:p>
    <w:tbl>
      <w:tblPr>
        <w:tblStyle w:val="TableGrid"/>
        <w:tblW w:type="auto" w:w="0"/>
        <w:jc w:val="center"/>
        <w:tblLayout w:type="fixed"/>
        <w:tblLook w:firstColumn="1" w:firstRow="1" w:lastColumn="0" w:lastRow="0" w:noHBand="0" w:noVBand="1" w:val="04A0"/>
      </w:tblPr>
      <w:tblGrid>
        <w:gridCol w:w="4680"/>
        <w:gridCol w:w="4680"/>
      </w:tblGrid>
      <w:tr>
        <w:trPr>
          <w:cantSplit/>
          <w:tblHeader/>
        </w:trPr>
        <w:tc>
          <w:tcPr>
            <w:tcW w:type="dxa" w:w="4680"/>
            <w:vAlign w:val="center"/>
            <w:tcMar>
              <w:top w:w="60" w:type="dxa"/>
              <w:bottom w:w="60" w:type="dxa"/>
              <w:left w:w="95" w:type="dxa"/>
              <w:right w:w="95" w:type="dxa"/>
            </w:tcMar>
            <w:shd w:fill="E2EEE7"/>
          </w:tcPr>
          <w:p>
            <w:pPr>
              <w:spacing w:after="0" w:before="0" w:line="250" w:lineRule="auto"/>
            </w:pPr>
            <w:r>
              <w:rPr>
                <w:b/>
                <w:sz w:val="18"/>
              </w:rPr>
              <w:t>Phím trong màn hình nghe Radio</w:t>
            </w:r>
          </w:p>
        </w:tc>
        <w:tc>
          <w:tcPr>
            <w:tcW w:type="dxa" w:w="4680"/>
            <w:vAlign w:val="center"/>
            <w:tcMar>
              <w:top w:w="60" w:type="dxa"/>
              <w:bottom w:w="60" w:type="dxa"/>
              <w:left w:w="95" w:type="dxa"/>
              <w:right w:w="95" w:type="dxa"/>
            </w:tcMar>
            <w:shd w:fill="E2EEE7"/>
          </w:tcPr>
          <w:p>
            <w:pPr>
              <w:spacing w:after="0" w:before="0" w:line="250" w:lineRule="auto"/>
            </w:pPr>
            <w:r>
              <w:rPr>
                <w:b/>
                <w:sz w:val="18"/>
              </w:rPr>
              <w:t>Chức năng</w:t>
            </w:r>
          </w:p>
        </w:tc>
      </w:tr>
      <w:tr>
        <w:trPr>
          <w:cantSplit/>
        </w:trPr>
        <w:tc>
          <w:tcPr>
            <w:tcW w:type="dxa" w:w="4680"/>
            <w:vAlign w:val="center"/>
            <w:tcMar>
              <w:top w:w="60" w:type="dxa"/>
              <w:bottom w:w="60" w:type="dxa"/>
              <w:left w:w="95" w:type="dxa"/>
              <w:right w:w="95" w:type="dxa"/>
            </w:tcMar>
          </w:tcPr>
          <w:p>
            <w:pPr>
              <w:spacing w:after="0" w:before="0" w:line="250" w:lineRule="auto"/>
            </w:pPr>
            <w:r>
              <w:rPr>
                <w:b w:val="0"/>
                <w:sz w:val="18"/>
              </w:rPr>
              <w:t>A</w:t>
            </w:r>
          </w:p>
        </w:tc>
        <w:tc>
          <w:tcPr>
            <w:tcW w:type="dxa" w:w="4680"/>
            <w:vAlign w:val="center"/>
            <w:tcMar>
              <w:top w:w="60" w:type="dxa"/>
              <w:bottom w:w="60" w:type="dxa"/>
              <w:left w:w="95" w:type="dxa"/>
              <w:right w:w="95" w:type="dxa"/>
            </w:tcMar>
          </w:tcPr>
          <w:p>
            <w:pPr>
              <w:spacing w:after="0" w:before="0" w:line="250" w:lineRule="auto"/>
            </w:pPr>
            <w:r>
              <w:rPr>
                <w:b w:val="0"/>
                <w:sz w:val="18"/>
              </w:rPr>
              <w:t>Dừng / mở lại đài; không giữ nguyên thời điểm của radio trực tiếp.</w:t>
            </w:r>
          </w:p>
        </w:tc>
      </w:tr>
      <w:tr>
        <w:trPr>
          <w:cantSplit/>
        </w:trPr>
        <w:tc>
          <w:tcPr>
            <w:tcW w:type="dxa" w:w="4680"/>
            <w:vAlign w:val="center"/>
            <w:tcMar>
              <w:top w:w="60" w:type="dxa"/>
              <w:bottom w:w="60" w:type="dxa"/>
              <w:left w:w="95" w:type="dxa"/>
              <w:right w:w="95" w:type="dxa"/>
            </w:tcMar>
            <w:shd w:fill="F6F8F6"/>
          </w:tcPr>
          <w:p>
            <w:pPr>
              <w:spacing w:after="0" w:before="0" w:line="250" w:lineRule="auto"/>
            </w:pPr>
            <w:r>
              <w:rPr>
                <w:b w:val="0"/>
                <w:sz w:val="18"/>
              </w:rPr>
              <w:t>↑ hoặc R1 / ↓ hoặc L1</w:t>
            </w:r>
          </w:p>
        </w:tc>
        <w:tc>
          <w:tcPr>
            <w:tcW w:type="dxa" w:w="4680"/>
            <w:vAlign w:val="center"/>
            <w:tcMar>
              <w:top w:w="60" w:type="dxa"/>
              <w:bottom w:w="60" w:type="dxa"/>
              <w:left w:w="95" w:type="dxa"/>
              <w:right w:w="95" w:type="dxa"/>
            </w:tcMar>
            <w:shd w:fill="F6F8F6"/>
          </w:tcPr>
          <w:p>
            <w:pPr>
              <w:spacing w:after="0" w:before="0" w:line="250" w:lineRule="auto"/>
            </w:pPr>
            <w:r>
              <w:rPr>
                <w:b w:val="0"/>
                <w:sz w:val="18"/>
              </w:rPr>
              <w:t>Đài tiếp / đài trước trong danh sách.</w:t>
            </w:r>
          </w:p>
        </w:tc>
      </w:tr>
      <w:tr>
        <w:trPr>
          <w:cantSplit/>
        </w:trPr>
        <w:tc>
          <w:tcPr>
            <w:tcW w:type="dxa" w:w="4680"/>
            <w:vAlign w:val="center"/>
            <w:tcMar>
              <w:top w:w="60" w:type="dxa"/>
              <w:bottom w:w="60" w:type="dxa"/>
              <w:left w:w="95" w:type="dxa"/>
              <w:right w:w="95" w:type="dxa"/>
            </w:tcMar>
          </w:tcPr>
          <w:p>
            <w:pPr>
              <w:spacing w:after="0" w:before="0" w:line="250" w:lineRule="auto"/>
            </w:pPr>
            <w:r>
              <w:rPr>
                <w:b w:val="0"/>
                <w:sz w:val="18"/>
              </w:rPr>
              <w:t>B</w:t>
            </w:r>
          </w:p>
        </w:tc>
        <w:tc>
          <w:tcPr>
            <w:tcW w:type="dxa" w:w="4680"/>
            <w:vAlign w:val="center"/>
            <w:tcMar>
              <w:top w:w="60" w:type="dxa"/>
              <w:bottom w:w="60" w:type="dxa"/>
              <w:left w:w="95" w:type="dxa"/>
              <w:right w:w="95" w:type="dxa"/>
            </w:tcMar>
          </w:tcPr>
          <w:p>
            <w:pPr>
              <w:spacing w:after="0" w:before="0" w:line="250" w:lineRule="auto"/>
            </w:pPr>
            <w:r>
              <w:rPr>
                <w:b w:val="0"/>
                <w:sz w:val="18"/>
              </w:rPr>
              <w:t>Về danh sách và giữ radio nếu đang phát.</w:t>
            </w:r>
          </w:p>
        </w:tc>
      </w:tr>
      <w:tr>
        <w:trPr>
          <w:cantSplit/>
        </w:trPr>
        <w:tc>
          <w:tcPr>
            <w:tcW w:type="dxa" w:w="4680"/>
            <w:vAlign w:val="center"/>
            <w:tcMar>
              <w:top w:w="60" w:type="dxa"/>
              <w:bottom w:w="60" w:type="dxa"/>
              <w:left w:w="95" w:type="dxa"/>
              <w:right w:w="95" w:type="dxa"/>
            </w:tcMar>
            <w:shd w:fill="F6F8F6"/>
          </w:tcPr>
          <w:p>
            <w:pPr>
              <w:spacing w:after="0" w:before="0" w:line="250" w:lineRule="auto"/>
            </w:pPr>
            <w:r>
              <w:rPr>
                <w:b w:val="0"/>
                <w:sz w:val="18"/>
              </w:rPr>
              <w:t>L2 (hoặc L3)</w:t>
            </w:r>
          </w:p>
        </w:tc>
        <w:tc>
          <w:tcPr>
            <w:tcW w:type="dxa" w:w="4680"/>
            <w:vAlign w:val="center"/>
            <w:tcMar>
              <w:top w:w="60" w:type="dxa"/>
              <w:bottom w:w="60" w:type="dxa"/>
              <w:left w:w="95" w:type="dxa"/>
              <w:right w:w="95" w:type="dxa"/>
            </w:tcMar>
            <w:shd w:fill="F6F8F6"/>
          </w:tcPr>
          <w:p>
            <w:pPr>
              <w:spacing w:after="0" w:before="0" w:line="250" w:lineRule="auto"/>
            </w:pPr>
            <w:r>
              <w:rPr>
                <w:b w:val="0"/>
                <w:sz w:val="18"/>
              </w:rPr>
              <w:t>Đổi màu/tắt phổ âm.</w:t>
            </w:r>
          </w:p>
        </w:tc>
      </w:tr>
      <w:tr>
        <w:trPr>
          <w:cantSplit/>
        </w:trPr>
        <w:tc>
          <w:tcPr>
            <w:tcW w:type="dxa" w:w="4680"/>
            <w:vAlign w:val="center"/>
            <w:tcMar>
              <w:top w:w="60" w:type="dxa"/>
              <w:bottom w:w="60" w:type="dxa"/>
              <w:left w:w="95" w:type="dxa"/>
              <w:right w:w="95" w:type="dxa"/>
            </w:tcMar>
          </w:tcPr>
          <w:p>
            <w:pPr>
              <w:spacing w:after="0" w:before="0" w:line="250" w:lineRule="auto"/>
            </w:pPr>
            <w:r>
              <w:rPr>
                <w:b w:val="0"/>
                <w:sz w:val="18"/>
              </w:rPr>
              <w:t>Nhấn ngắn SELECT</w:t>
            </w:r>
          </w:p>
        </w:tc>
        <w:tc>
          <w:tcPr>
            <w:tcW w:type="dxa" w:w="4680"/>
            <w:vAlign w:val="center"/>
            <w:tcMar>
              <w:top w:w="60" w:type="dxa"/>
              <w:bottom w:w="60" w:type="dxa"/>
              <w:left w:w="95" w:type="dxa"/>
              <w:right w:w="95" w:type="dxa"/>
            </w:tcMar>
          </w:tcPr>
          <w:p>
            <w:pPr>
              <w:spacing w:after="0" w:before="0" w:line="250" w:lineRule="auto"/>
            </w:pPr>
            <w:r>
              <w:rPr>
                <w:b w:val="0"/>
                <w:sz w:val="18"/>
              </w:rPr>
              <w:t>Tắt màn hình, giữ radio.</w:t>
            </w:r>
          </w:p>
        </w:tc>
      </w:tr>
    </w:tbl>
    <w:p>
      <w:pPr>
        <w:spacing w:after="0"/>
      </w:pPr>
    </w:p>
    <w:p>
      <w:pPr>
        <w:pStyle w:val="Heading2"/>
      </w:pPr>
      <w:r>
        <w:t>Podcast — Nhạc online → Podcast</w:t>
      </w:r>
    </w:p>
    <w:p>
      <w:pPr>
        <w:ind w:left="288" w:hanging="288"/>
      </w:pPr>
      <w:r>
        <w:rPr>
          <w:b/>
        </w:rPr>
        <w:t xml:space="preserve">1. </w:t>
      </w:r>
      <w:r>
        <w:t>Ở danh sách chương trình, Y mở Quản lý. Chọn Tìm podcast hoặc Top shows để tìm chương trình.</w:t>
      </w:r>
    </w:p>
    <w:p>
      <w:pPr>
        <w:ind w:left="288" w:hanging="288"/>
      </w:pPr>
      <w:r>
        <w:rPr>
          <w:b/>
        </w:rPr>
        <w:t xml:space="preserve">2. </w:t>
      </w:r>
      <w:r>
        <w:t>Chọn kết quả và A để theo dõi, rồi mở chương trình để xem các tập.</w:t>
      </w:r>
    </w:p>
    <w:p>
      <w:pPr>
        <w:ind w:left="288" w:hanging="288"/>
      </w:pPr>
      <w:r>
        <w:rPr>
          <w:b/>
        </w:rPr>
        <w:t xml:space="preserve">3. </w:t>
      </w:r>
      <w:r>
        <w:t>Chọn tập chưa có trên thẻ, A đưa vào tải; khi đã tải xong, A phát và khôi phục tiến độ đã lưu.</w:t>
      </w:r>
    </w:p>
    <w:p>
      <w:pPr>
        <w:ind w:left="288" w:hanging="288"/>
      </w:pPr>
      <w:r>
        <w:rPr>
          <w:b/>
        </w:rPr>
        <w:t xml:space="preserve">4. </w:t>
      </w:r>
      <w:r>
        <w:t>Trong danh sách tập, Y làm mới, X đổi trạng thái đã nghe/chưa nghe. Ở danh sách chương trình, X hủy theo dõi sau xác nhận.</w:t>
      </w:r>
    </w:p>
    <w:tbl>
      <w:tblPr>
        <w:tblStyle w:val="TableGrid"/>
        <w:tblW w:type="auto" w:w="0"/>
        <w:jc w:val="center"/>
        <w:tblLayout w:type="fixed"/>
        <w:tblLook w:firstColumn="1" w:firstRow="1" w:lastColumn="0" w:lastRow="0" w:noHBand="0" w:noVBand="1" w:val="04A0"/>
      </w:tblPr>
      <w:tblGrid>
        <w:gridCol w:w="3600"/>
        <w:gridCol w:w="5760"/>
      </w:tblGrid>
      <w:tr>
        <w:trPr>
          <w:cantSplit/>
          <w:tblHeader/>
        </w:trPr>
        <w:tc>
          <w:tcPr>
            <w:tcW w:type="dxa" w:w="3600"/>
            <w:vAlign w:val="center"/>
            <w:tcMar>
              <w:top w:w="60" w:type="dxa"/>
              <w:bottom w:w="60" w:type="dxa"/>
              <w:left w:w="95" w:type="dxa"/>
              <w:right w:w="95" w:type="dxa"/>
            </w:tcMar>
            <w:shd w:fill="E2EEE7"/>
          </w:tcPr>
          <w:p>
            <w:pPr>
              <w:spacing w:after="0" w:before="0" w:line="250" w:lineRule="auto"/>
            </w:pPr>
            <w:r>
              <w:rPr>
                <w:b/>
                <w:sz w:val="18"/>
              </w:rPr>
              <w:t>Phím khi nghe Podcast</w:t>
            </w:r>
          </w:p>
        </w:tc>
        <w:tc>
          <w:tcPr>
            <w:tcW w:type="dxa" w:w="5760"/>
            <w:vAlign w:val="center"/>
            <w:tcMar>
              <w:top w:w="60" w:type="dxa"/>
              <w:bottom w:w="60" w:type="dxa"/>
              <w:left w:w="95" w:type="dxa"/>
              <w:right w:w="95" w:type="dxa"/>
            </w:tcMar>
            <w:shd w:fill="E2EEE7"/>
          </w:tcPr>
          <w:p>
            <w:pPr>
              <w:spacing w:after="0" w:before="0" w:line="250" w:lineRule="auto"/>
            </w:pPr>
            <w:r>
              <w:rPr>
                <w:b/>
                <w:sz w:val="18"/>
              </w:rPr>
              <w:t>Chức năng</w:t>
            </w:r>
          </w:p>
        </w:tc>
      </w:tr>
      <w:tr>
        <w:trPr>
          <w:cantSplit/>
        </w:trPr>
        <w:tc>
          <w:tcPr>
            <w:tcW w:type="dxa" w:w="3600"/>
            <w:vAlign w:val="center"/>
            <w:tcMar>
              <w:top w:w="60" w:type="dxa"/>
              <w:bottom w:w="60" w:type="dxa"/>
              <w:left w:w="95" w:type="dxa"/>
              <w:right w:w="95" w:type="dxa"/>
            </w:tcMar>
          </w:tcPr>
          <w:p>
            <w:pPr>
              <w:spacing w:after="0" w:before="0" w:line="250" w:lineRule="auto"/>
            </w:pPr>
            <w:r>
              <w:rPr>
                <w:b w:val="0"/>
                <w:sz w:val="18"/>
              </w:rPr>
              <w:t>A / B</w:t>
            </w:r>
          </w:p>
        </w:tc>
        <w:tc>
          <w:tcPr>
            <w:tcW w:type="dxa" w:w="5760"/>
            <w:vAlign w:val="center"/>
            <w:tcMar>
              <w:top w:w="60" w:type="dxa"/>
              <w:bottom w:w="60" w:type="dxa"/>
              <w:left w:w="95" w:type="dxa"/>
              <w:right w:w="95" w:type="dxa"/>
            </w:tcMar>
          </w:tcPr>
          <w:p>
            <w:pPr>
              <w:spacing w:after="0" w:before="0" w:line="250" w:lineRule="auto"/>
            </w:pPr>
            <w:r>
              <w:rPr>
                <w:b w:val="0"/>
                <w:sz w:val="18"/>
              </w:rPr>
              <w:t>Tạm dừng–phát tiếp / về danh sách tập; khi còn phát, giữ tiếng.</w:t>
            </w:r>
          </w:p>
        </w:tc>
      </w:tr>
      <w:tr>
        <w:trPr>
          <w:cantSplit/>
        </w:trPr>
        <w:tc>
          <w:tcPr>
            <w:tcW w:type="dxa" w:w="3600"/>
            <w:vAlign w:val="center"/>
            <w:tcMar>
              <w:top w:w="60" w:type="dxa"/>
              <w:bottom w:w="60" w:type="dxa"/>
              <w:left w:w="95" w:type="dxa"/>
              <w:right w:w="95" w:type="dxa"/>
            </w:tcMar>
            <w:shd w:fill="F6F8F6"/>
          </w:tcPr>
          <w:p>
            <w:pPr>
              <w:spacing w:after="0" w:before="0" w:line="250" w:lineRule="auto"/>
            </w:pPr>
            <w:r>
              <w:rPr>
                <w:b w:val="0"/>
                <w:sz w:val="18"/>
              </w:rPr>
              <w:t>← / →</w:t>
            </w:r>
          </w:p>
        </w:tc>
        <w:tc>
          <w:tcPr>
            <w:tcW w:type="dxa" w:w="5760"/>
            <w:vAlign w:val="center"/>
            <w:tcMar>
              <w:top w:w="60" w:type="dxa"/>
              <w:bottom w:w="60" w:type="dxa"/>
              <w:left w:w="95" w:type="dxa"/>
              <w:right w:w="95" w:type="dxa"/>
            </w:tcMar>
            <w:shd w:fill="F6F8F6"/>
          </w:tcPr>
          <w:p>
            <w:pPr>
              <w:spacing w:after="0" w:before="0" w:line="250" w:lineRule="auto"/>
            </w:pPr>
            <w:r>
              <w:rPr>
                <w:b w:val="0"/>
                <w:sz w:val="18"/>
              </w:rPr>
              <w:t>Lùi 10 giây / tới 30 giây; giữ để tua.</w:t>
            </w:r>
          </w:p>
        </w:tc>
      </w:tr>
      <w:tr>
        <w:trPr>
          <w:cantSplit/>
        </w:trPr>
        <w:tc>
          <w:tcPr>
            <w:tcW w:type="dxa" w:w="3600"/>
            <w:vAlign w:val="center"/>
            <w:tcMar>
              <w:top w:w="60" w:type="dxa"/>
              <w:bottom w:w="60" w:type="dxa"/>
              <w:left w:w="95" w:type="dxa"/>
              <w:right w:w="95" w:type="dxa"/>
            </w:tcMar>
          </w:tcPr>
          <w:p>
            <w:pPr>
              <w:spacing w:after="0" w:before="0" w:line="250" w:lineRule="auto"/>
            </w:pPr>
            <w:r>
              <w:rPr>
                <w:b w:val="0"/>
                <w:sz w:val="18"/>
              </w:rPr>
              <w:t>↑ / ↓</w:t>
            </w:r>
          </w:p>
        </w:tc>
        <w:tc>
          <w:tcPr>
            <w:tcW w:type="dxa" w:w="5760"/>
            <w:vAlign w:val="center"/>
            <w:tcMar>
              <w:top w:w="60" w:type="dxa"/>
              <w:bottom w:w="60" w:type="dxa"/>
              <w:left w:w="95" w:type="dxa"/>
              <w:right w:w="95" w:type="dxa"/>
            </w:tcMar>
          </w:tcPr>
          <w:p>
            <w:pPr>
              <w:spacing w:after="0" w:before="0" w:line="250" w:lineRule="auto"/>
            </w:pPr>
            <w:r>
              <w:rPr>
                <w:b w:val="0"/>
                <w:sz w:val="18"/>
              </w:rPr>
              <w:t>Tăng / giảm tốc độ từng 0,25x; phạm vi 0,5–2x.</w:t>
            </w:r>
          </w:p>
        </w:tc>
      </w:tr>
      <w:tr>
        <w:trPr>
          <w:cantSplit/>
        </w:trPr>
        <w:tc>
          <w:tcPr>
            <w:tcW w:type="dxa" w:w="3600"/>
            <w:vAlign w:val="center"/>
            <w:tcMar>
              <w:top w:w="60" w:type="dxa"/>
              <w:bottom w:w="60" w:type="dxa"/>
              <w:left w:w="95" w:type="dxa"/>
              <w:right w:w="95" w:type="dxa"/>
            </w:tcMar>
            <w:shd w:fill="F6F8F6"/>
          </w:tcPr>
          <w:p>
            <w:pPr>
              <w:spacing w:after="0" w:before="0" w:line="250" w:lineRule="auto"/>
            </w:pPr>
            <w:r>
              <w:rPr>
                <w:b w:val="0"/>
                <w:sz w:val="18"/>
              </w:rPr>
              <w:t>L2 (hoặc L3)</w:t>
            </w:r>
          </w:p>
        </w:tc>
        <w:tc>
          <w:tcPr>
            <w:tcW w:type="dxa" w:w="5760"/>
            <w:vAlign w:val="center"/>
            <w:tcMar>
              <w:top w:w="60" w:type="dxa"/>
              <w:bottom w:w="60" w:type="dxa"/>
              <w:left w:w="95" w:type="dxa"/>
              <w:right w:w="95" w:type="dxa"/>
            </w:tcMar>
            <w:shd w:fill="F6F8F6"/>
          </w:tcPr>
          <w:p>
            <w:pPr>
              <w:spacing w:after="0" w:before="0" w:line="250" w:lineRule="auto"/>
            </w:pPr>
            <w:r>
              <w:rPr>
                <w:b w:val="0"/>
                <w:sz w:val="18"/>
              </w:rPr>
              <w:t>Đổi màu/tắt phổ âm.</w:t>
            </w:r>
          </w:p>
        </w:tc>
      </w:tr>
      <w:tr>
        <w:trPr>
          <w:cantSplit/>
        </w:trPr>
        <w:tc>
          <w:tcPr>
            <w:tcW w:type="dxa" w:w="3600"/>
            <w:vAlign w:val="center"/>
            <w:tcMar>
              <w:top w:w="60" w:type="dxa"/>
              <w:bottom w:w="60" w:type="dxa"/>
              <w:left w:w="95" w:type="dxa"/>
              <w:right w:w="95" w:type="dxa"/>
            </w:tcMar>
          </w:tcPr>
          <w:p>
            <w:pPr>
              <w:spacing w:after="0" w:before="0" w:line="250" w:lineRule="auto"/>
            </w:pPr>
            <w:r>
              <w:rPr>
                <w:b w:val="0"/>
                <w:sz w:val="18"/>
              </w:rPr>
              <w:t>Nhấn ngắn SELECT</w:t>
            </w:r>
          </w:p>
        </w:tc>
        <w:tc>
          <w:tcPr>
            <w:tcW w:type="dxa" w:w="5760"/>
            <w:vAlign w:val="center"/>
            <w:tcMar>
              <w:top w:w="60" w:type="dxa"/>
              <w:bottom w:w="60" w:type="dxa"/>
              <w:left w:w="95" w:type="dxa"/>
              <w:right w:w="95" w:type="dxa"/>
            </w:tcMar>
          </w:tcPr>
          <w:p>
            <w:pPr>
              <w:spacing w:after="0" w:before="0" w:line="250" w:lineRule="auto"/>
            </w:pPr>
            <w:r>
              <w:rPr>
                <w:b w:val="0"/>
                <w:sz w:val="18"/>
              </w:rPr>
              <w:t>Tắt màn hình, giữ podcast.</w:t>
            </w:r>
          </w:p>
        </w:tc>
      </w:tr>
    </w:tbl>
    <w:p>
      <w:pPr>
        <w:spacing w:after="0"/>
      </w:pPr>
    </w:p>
    <w:p>
      <w:r>
        <w:t>Podcast trong bản này tải tập về thẻ trước khi nghe; cần dung lượng trống. Các dòng Tiếp tục nghe lưu tiến độ. SELECT + hướng vẫn chỉnh âm lượng/độ sáng trong hai mục này; SELECT đơn có chức năng khác màn hình Đang phát nhạc.</w:t>
      </w:r>
    </w:p>
    <w:p>
      <w:r>
        <w:br w:type="page"/>
      </w:r>
    </w:p>
    <w:p>
      <w:pPr>
        <w:pStyle w:val="Heading1"/>
      </w:pPr>
      <w:r>
        <w:t>YouTube và Wi-Fi</w:t>
      </w:r>
    </w:p>
    <w:p>
      <w:pPr>
        <w:pStyle w:val="Heading2"/>
      </w:pPr>
      <w:r>
        <w:t>YouTube — tải nhạc về máy</w:t>
      </w:r>
    </w:p>
    <w:p>
      <w:r>
        <w:t>Nhạc online → YouTube là công cụ tìm và tải âm thanh về thẻ. Mục này không phải trình phát YouTube online giống luồng Google Drive. Công cụ tải được đóng gói cùng bộ cài và có mục cài/cập nhật hỗ trợ.</w:t>
      </w:r>
    </w:p>
    <w:p>
      <w:pPr>
        <w:ind w:left="288" w:hanging="288"/>
      </w:pPr>
      <w:r>
        <w:rPr>
          <w:b/>
        </w:rPr>
        <w:t xml:space="preserve">1. </w:t>
      </w:r>
      <w:r>
        <w:t>Kết nối Wi-Fi. Mở Nhạc online → YouTube → Tìm kiếm nhạc.</w:t>
      </w:r>
    </w:p>
    <w:p>
      <w:pPr>
        <w:ind w:left="288" w:hanging="288"/>
      </w:pPr>
      <w:r>
        <w:rPr>
          <w:b/>
        </w:rPr>
        <w:t xml:space="preserve">2. </w:t>
      </w:r>
      <w:r>
        <w:t>Nhập từ khóa. Chọn một kết quả và A để đưa vào hàng đợi tải.</w:t>
      </w:r>
    </w:p>
    <w:p>
      <w:pPr>
        <w:ind w:left="288" w:hanging="288"/>
      </w:pPr>
      <w:r>
        <w:rPr>
          <w:b/>
        </w:rPr>
        <w:t xml:space="preserve">3. </w:t>
      </w:r>
      <w:r>
        <w:t>Mở Hàng đợi tải để xem tiến độ. Chọn mục và X để hủy/bỏ theo trạng thái. Sau khi tải xong, vào Thư viện để chọn và phát tệp.</w:t>
      </w:r>
    </w:p>
    <w:p>
      <w:pPr>
        <w:ind w:left="288" w:hanging="288"/>
      </w:pPr>
      <w:r>
        <w:rPr>
          <w:b/>
        </w:rPr>
        <w:t xml:space="preserve">4. </w:t>
      </w:r>
      <w:r>
        <w:t>Tệp tải nằm tại Music/Downloaded ở gốc thẻ. Muốn thấy trong Thư viện, quét lại và bảo đảm thư mục này thuộc vùng nhạc đang quét.</w:t>
      </w:r>
    </w:p>
    <w:p>
      <w:pPr>
        <w:pStyle w:val="Heading2"/>
      </w:pPr>
      <w:r>
        <w:t>Nếu tìm/tải không chạy</w:t>
      </w:r>
    </w:p>
    <w:p>
      <w:r>
        <w:t>Kiểm tra Wi-Fi, thẻ còn trống và trạng thái công cụ YouTube. Có thể mở Nhạc online → Wi-Fi &amp; công cụ hỗ trợ → Cài/cập nhật công cụ YouTube rồi thử lại. Video riêng tư, giới hạn vùng/tài khoản hoặc nguồn thay đổi có thể không dùng được. Chỉ tải nội dung bạn có quyền sử dụng.</w:t>
      </w:r>
    </w:p>
    <w:p>
      <w:pPr>
        <w:pStyle w:val="Heading2"/>
      </w:pPr>
      <w:r>
        <w:t>Kết nối Wi-Fi</w:t>
      </w:r>
    </w:p>
    <w:p>
      <w:pPr>
        <w:ind w:left="288" w:hanging="288"/>
      </w:pPr>
      <w:r>
        <w:rPr>
          <w:b/>
        </w:rPr>
        <w:t xml:space="preserve">1. </w:t>
      </w:r>
      <w:r>
        <w:t>Bật Wi-Fi trong ROM. Có thể kết nối mạng từ cài đặt của ROM trước khi mở ứng dụng.</w:t>
      </w:r>
    </w:p>
    <w:p>
      <w:pPr>
        <w:ind w:left="288" w:hanging="288"/>
      </w:pPr>
      <w:r>
        <w:rPr>
          <w:b/>
        </w:rPr>
        <w:t xml:space="preserve">2. </w:t>
      </w:r>
      <w:r>
        <w:t>Trong NXT, vào Nhạc online → Wi-Fi &amp; công cụ hỗ trợ → Kết nối Wi-Fi.</w:t>
      </w:r>
    </w:p>
    <w:p>
      <w:pPr>
        <w:ind w:left="288" w:hanging="288"/>
      </w:pPr>
      <w:r>
        <w:rPr>
          <w:b/>
        </w:rPr>
        <w:t xml:space="preserve">3. </w:t>
      </w:r>
      <w:r>
        <w:t>Chọn mạng, nhập đúng mật khẩu và xác nhận. Dùng Latin nếu cần giữ nguyên chuỗi mật khẩu.</w:t>
      </w:r>
    </w:p>
    <w:p>
      <w:pPr>
        <w:ind w:left="288" w:hanging="288"/>
      </w:pPr>
      <w:r>
        <w:rPr>
          <w:b/>
        </w:rPr>
        <w:t xml:space="preserve">4. </w:t>
      </w:r>
      <w:r>
        <w:t>Mở lại nguồn online sau khi máy báo kết nối. Nếu mạng cần trang đăng nhập, NXT không có trình duyệt để hoàn tất trang đó; dùng mạng đã truy cập Internet được.</w:t>
      </w:r>
    </w:p>
    <w:p>
      <w:pPr>
        <w:pStyle w:val="Heading2"/>
      </w:pPr>
      <w:r>
        <w:t>Nghe offline và online</w:t>
      </w:r>
    </w:p>
    <w:tbl>
      <w:tblPr>
        <w:tblStyle w:val="TableGrid"/>
        <w:tblW w:type="auto" w:w="0"/>
        <w:jc w:val="center"/>
        <w:tblLayout w:type="fixed"/>
        <w:tblLook w:firstColumn="1" w:firstRow="1" w:lastColumn="0" w:lastRow="0" w:noHBand="0" w:noVBand="1" w:val="04A0"/>
      </w:tblPr>
      <w:tblGrid>
        <w:gridCol w:w="3024"/>
        <w:gridCol w:w="6336"/>
      </w:tblGrid>
      <w:tr>
        <w:trPr>
          <w:cantSplit/>
          <w:tblHeader/>
        </w:trPr>
        <w:tc>
          <w:tcPr>
            <w:tcW w:type="dxa" w:w="3024"/>
            <w:vAlign w:val="center"/>
            <w:tcMar>
              <w:top w:w="60" w:type="dxa"/>
              <w:bottom w:w="60" w:type="dxa"/>
              <w:left w:w="95" w:type="dxa"/>
              <w:right w:w="95" w:type="dxa"/>
            </w:tcMar>
            <w:shd w:fill="E2EEE7"/>
          </w:tcPr>
          <w:p>
            <w:pPr>
              <w:spacing w:after="0" w:before="0" w:line="250" w:lineRule="auto"/>
            </w:pPr>
            <w:r>
              <w:rPr>
                <w:b/>
                <w:sz w:val="18"/>
              </w:rPr>
              <w:t>Nguồn</w:t>
            </w:r>
          </w:p>
        </w:tc>
        <w:tc>
          <w:tcPr>
            <w:tcW w:type="dxa" w:w="6336"/>
            <w:vAlign w:val="center"/>
            <w:tcMar>
              <w:top w:w="60" w:type="dxa"/>
              <w:bottom w:w="60" w:type="dxa"/>
              <w:left w:w="95" w:type="dxa"/>
              <w:right w:w="95" w:type="dxa"/>
            </w:tcMar>
            <w:shd w:fill="E2EEE7"/>
          </w:tcPr>
          <w:p>
            <w:pPr>
              <w:spacing w:after="0" w:before="0" w:line="250" w:lineRule="auto"/>
            </w:pPr>
            <w:r>
              <w:rPr>
                <w:b/>
                <w:sz w:val="18"/>
              </w:rPr>
              <w:t>Sau khi tắt Wi-Fi</w:t>
            </w:r>
          </w:p>
        </w:tc>
      </w:tr>
      <w:tr>
        <w:trPr>
          <w:cantSplit/>
        </w:trPr>
        <w:tc>
          <w:tcPr>
            <w:tcW w:type="dxa" w:w="3024"/>
            <w:vAlign w:val="center"/>
            <w:tcMar>
              <w:top w:w="60" w:type="dxa"/>
              <w:bottom w:w="60" w:type="dxa"/>
              <w:left w:w="95" w:type="dxa"/>
              <w:right w:w="95" w:type="dxa"/>
            </w:tcMar>
          </w:tcPr>
          <w:p>
            <w:pPr>
              <w:spacing w:after="0" w:before="0" w:line="250" w:lineRule="auto"/>
            </w:pPr>
            <w:r>
              <w:rPr>
                <w:b w:val="0"/>
                <w:sz w:val="18"/>
              </w:rPr>
              <w:t>Nhạc trên thẻ / tệp tải xong</w:t>
            </w:r>
          </w:p>
        </w:tc>
        <w:tc>
          <w:tcPr>
            <w:tcW w:type="dxa" w:w="6336"/>
            <w:vAlign w:val="center"/>
            <w:tcMar>
              <w:top w:w="60" w:type="dxa"/>
              <w:bottom w:w="60" w:type="dxa"/>
              <w:left w:w="95" w:type="dxa"/>
              <w:right w:w="95" w:type="dxa"/>
            </w:tcMar>
          </w:tcPr>
          <w:p>
            <w:pPr>
              <w:spacing w:after="0" w:before="0" w:line="250" w:lineRule="auto"/>
            </w:pPr>
            <w:r>
              <w:rPr>
                <w:b w:val="0"/>
                <w:sz w:val="18"/>
              </w:rPr>
              <w:t>Có thể nghe offline khi tệp vẫn tồn tại.</w:t>
            </w:r>
          </w:p>
        </w:tc>
      </w:tr>
      <w:tr>
        <w:trPr>
          <w:cantSplit/>
        </w:trPr>
        <w:tc>
          <w:tcPr>
            <w:tcW w:type="dxa" w:w="3024"/>
            <w:vAlign w:val="center"/>
            <w:tcMar>
              <w:top w:w="60" w:type="dxa"/>
              <w:bottom w:w="60" w:type="dxa"/>
              <w:left w:w="95" w:type="dxa"/>
              <w:right w:w="95" w:type="dxa"/>
            </w:tcMar>
            <w:shd w:fill="F6F8F6"/>
          </w:tcPr>
          <w:p>
            <w:pPr>
              <w:spacing w:after="0" w:before="0" w:line="250" w:lineRule="auto"/>
            </w:pPr>
            <w:r>
              <w:rPr>
                <w:b w:val="0"/>
                <w:sz w:val="18"/>
              </w:rPr>
              <w:t>Spotify / SoundCloud / Drive / Radio</w:t>
            </w:r>
          </w:p>
        </w:tc>
        <w:tc>
          <w:tcPr>
            <w:tcW w:type="dxa" w:w="6336"/>
            <w:vAlign w:val="center"/>
            <w:tcMar>
              <w:top w:w="60" w:type="dxa"/>
              <w:bottom w:w="60" w:type="dxa"/>
              <w:left w:w="95" w:type="dxa"/>
              <w:right w:w="95" w:type="dxa"/>
            </w:tcMar>
            <w:shd w:fill="F6F8F6"/>
          </w:tcPr>
          <w:p>
            <w:pPr>
              <w:spacing w:after="0" w:before="0" w:line="250" w:lineRule="auto"/>
            </w:pPr>
            <w:r>
              <w:rPr>
                <w:b w:val="0"/>
                <w:sz w:val="18"/>
              </w:rPr>
              <w:t>Cần mạng cho luồng tích hợp; không có chế độ tải offline của các ứng dụng chính thức.</w:t>
            </w:r>
          </w:p>
        </w:tc>
      </w:tr>
      <w:tr>
        <w:trPr>
          <w:cantSplit/>
        </w:trPr>
        <w:tc>
          <w:tcPr>
            <w:tcW w:type="dxa" w:w="3024"/>
            <w:vAlign w:val="center"/>
            <w:tcMar>
              <w:top w:w="60" w:type="dxa"/>
              <w:bottom w:w="60" w:type="dxa"/>
              <w:left w:w="95" w:type="dxa"/>
              <w:right w:w="95" w:type="dxa"/>
            </w:tcMar>
          </w:tcPr>
          <w:p>
            <w:pPr>
              <w:spacing w:after="0" w:before="0" w:line="250" w:lineRule="auto"/>
            </w:pPr>
            <w:r>
              <w:rPr>
                <w:b w:val="0"/>
                <w:sz w:val="18"/>
              </w:rPr>
              <w:t>Podcast</w:t>
            </w:r>
          </w:p>
        </w:tc>
        <w:tc>
          <w:tcPr>
            <w:tcW w:type="dxa" w:w="6336"/>
            <w:vAlign w:val="center"/>
            <w:tcMar>
              <w:top w:w="60" w:type="dxa"/>
              <w:bottom w:w="60" w:type="dxa"/>
              <w:left w:w="95" w:type="dxa"/>
              <w:right w:w="95" w:type="dxa"/>
            </w:tcMar>
          </w:tcPr>
          <w:p>
            <w:pPr>
              <w:spacing w:after="0" w:before="0" w:line="250" w:lineRule="auto"/>
            </w:pPr>
            <w:r>
              <w:rPr>
                <w:b w:val="0"/>
                <w:sz w:val="18"/>
              </w:rPr>
              <w:t>Tập đã tải về có thể nghe offline; tìm/làm mới/tải tập mới cần mạng.</w:t>
            </w:r>
          </w:p>
        </w:tc>
      </w:tr>
    </w:tbl>
    <w:p>
      <w:pPr>
        <w:spacing w:after="0"/>
      </w:pPr>
    </w:p>
    <w:p>
      <w:r>
        <w:t>Mạng mất giữa bài online có thể làm bài chờ đệm hoặc dừng. Khôi phục mạng rồi chọn lại bài; việc tua/khôi phục vị trí phụ thuộc nguồn.</w:t>
      </w:r>
    </w:p>
    <w:p>
      <w:r>
        <w:br w:type="page"/>
      </w:r>
    </w:p>
    <w:p>
      <w:pPr>
        <w:pStyle w:val="Heading1"/>
      </w:pPr>
      <w:r>
        <w:t>Phát nền, cập nhật và sao lưu</w:t>
      </w:r>
    </w:p>
    <w:p>
      <w:pPr>
        <w:pStyle w:val="Heading2"/>
      </w:pPr>
      <w:r>
        <w:t>Giữ nhạc khi rời giao diện</w:t>
      </w:r>
    </w:p>
    <w:p>
      <w:pPr>
        <w:ind w:left="288" w:hanging="288"/>
      </w:pPr>
      <w:r>
        <w:rPr>
          <w:b/>
        </w:rPr>
        <w:t xml:space="preserve">1. </w:t>
      </w:r>
      <w:r>
        <w:t>Bật Cài đặt → Phát nhạc → Giữ phiên khi thoát.</w:t>
      </w:r>
    </w:p>
    <w:p>
      <w:pPr>
        <w:ind w:left="288" w:hanging="288"/>
      </w:pPr>
      <w:r>
        <w:rPr>
          <w:b/>
        </w:rPr>
        <w:t xml:space="preserve">2. </w:t>
      </w:r>
      <w:r>
        <w:t>Trong START → Tùy chọn nhanh, chọn Thoát giao diện để về ROM. B từ Đang phát chỉ trở lại menu NXT.</w:t>
      </w:r>
    </w:p>
    <w:p>
      <w:pPr>
        <w:ind w:left="288" w:hanging="288"/>
      </w:pPr>
      <w:r>
        <w:rPr>
          <w:b/>
        </w:rPr>
        <w:t xml:space="preserve">3. </w:t>
      </w:r>
      <w:r>
        <w:t>Mở lại NXT từ Apps/Tools để nối lại phiên đang chạy. Nếu đã thay bộ cài, khởi động lại máy trước.</w:t>
      </w:r>
    </w:p>
    <w:p>
      <w:pPr>
        <w:ind w:left="288" w:hanging="288"/>
      </w:pPr>
      <w:r>
        <w:rPr>
          <w:b/>
        </w:rPr>
        <w:t xml:space="preserve">4. </w:t>
      </w:r>
      <w:r>
        <w:t>Muốn dừng hoàn toàn, dùng logo TrimUI mặt trước hoặc Dừng và lưu vị trí rồi thoát.</w:t>
      </w:r>
    </w:p>
    <w:p>
      <w:r>
        <w:t>Trên Stock, Home bên hông mở bảng nhanh của ROM. Khi NXT đang ở nền, nút nguồn được ROM quản lý; âm thanh khi chạy cùng game/app khác còn tùy cách ROM và ứng dụng kia sử dụng đầu ra. Khi tạm dừng/rút DAC/chuyển đầu ra, hãy kiểm tra biểu tượng và tên đầu ra trước khi phát lại.</w:t>
      </w:r>
    </w:p>
    <w:p>
      <w:pPr>
        <w:pStyle w:val="Heading2"/>
      </w:pPr>
      <w:r>
        <w:t>Tắt màn hình và hẹn giờ</w:t>
      </w:r>
    </w:p>
    <w:p>
      <w:r>
        <w:t>Nguồn nhấn ngắn hoặc mục Tắt màn hình chỉ tắt màn hình, giữ nhạc. Tự tắt màn hình áp dụng sau khoảng không thao tác. Giữ nút nguồn là thao tác nguồn của máy/ROM; lưu vị trí có thể thực hiện khi tắt bình thường, nhưng rút nguồn hoặc tháo thẻ bất ngờ có thể mất trạng thái mới nhất.</w:t>
      </w:r>
    </w:p>
    <w:p>
      <w:pPr>
        <w:pStyle w:val="Heading2"/>
      </w:pPr>
      <w:r>
        <w:t>Sao lưu dữ liệu của từng ROM</w:t>
      </w:r>
    </w:p>
    <w:tbl>
      <w:tblPr>
        <w:tblStyle w:val="TableGrid"/>
        <w:tblW w:type="auto" w:w="0"/>
        <w:jc w:val="center"/>
        <w:tblLayout w:type="fixed"/>
        <w:tblLook w:firstColumn="1" w:firstRow="1" w:lastColumn="0" w:lastRow="0" w:noHBand="0" w:noVBand="1" w:val="04A0"/>
      </w:tblPr>
      <w:tblGrid>
        <w:gridCol w:w="2160"/>
        <w:gridCol w:w="7200"/>
      </w:tblGrid>
      <w:tr>
        <w:trPr>
          <w:cantSplit/>
          <w:tblHeader/>
        </w:trPr>
        <w:tc>
          <w:tcPr>
            <w:tcW w:type="dxa" w:w="2160"/>
            <w:vAlign w:val="center"/>
            <w:tcMar>
              <w:top w:w="60" w:type="dxa"/>
              <w:bottom w:w="60" w:type="dxa"/>
              <w:left w:w="95" w:type="dxa"/>
              <w:right w:w="95" w:type="dxa"/>
            </w:tcMar>
            <w:shd w:fill="E2EEE7"/>
          </w:tcPr>
          <w:p>
            <w:pPr>
              <w:spacing w:after="0" w:before="0" w:line="250" w:lineRule="auto"/>
            </w:pPr>
            <w:r>
              <w:rPr>
                <w:b/>
                <w:sz w:val="18"/>
              </w:rPr>
              <w:t>Dữ liệu</w:t>
            </w:r>
          </w:p>
        </w:tc>
        <w:tc>
          <w:tcPr>
            <w:tcW w:type="dxa" w:w="7200"/>
            <w:vAlign w:val="center"/>
            <w:tcMar>
              <w:top w:w="60" w:type="dxa"/>
              <w:bottom w:w="60" w:type="dxa"/>
              <w:left w:w="95" w:type="dxa"/>
              <w:right w:w="95" w:type="dxa"/>
            </w:tcMar>
            <w:shd w:fill="E2EEE7"/>
          </w:tcPr>
          <w:p>
            <w:pPr>
              <w:spacing w:after="0" w:before="0" w:line="250" w:lineRule="auto"/>
            </w:pPr>
            <w:r>
              <w:rPr>
                <w:b/>
                <w:sz w:val="18"/>
              </w:rPr>
              <w:t>Vị trí</w:t>
            </w:r>
          </w:p>
        </w:tc>
      </w:tr>
      <w:tr>
        <w:trPr>
          <w:cantSplit/>
        </w:trPr>
        <w:tc>
          <w:tcPr>
            <w:tcW w:type="dxa" w:w="2160"/>
            <w:vAlign w:val="center"/>
            <w:tcMar>
              <w:top w:w="60" w:type="dxa"/>
              <w:bottom w:w="60" w:type="dxa"/>
              <w:left w:w="95" w:type="dxa"/>
              <w:right w:w="95" w:type="dxa"/>
            </w:tcMar>
          </w:tcPr>
          <w:p>
            <w:pPr>
              <w:spacing w:after="0" w:before="0" w:line="250" w:lineRule="auto"/>
            </w:pPr>
            <w:r>
              <w:rPr>
                <w:b w:val="0"/>
                <w:sz w:val="18"/>
              </w:rPr>
              <w:t>Stock</w:t>
            </w:r>
          </w:p>
        </w:tc>
        <w:tc>
          <w:tcPr>
            <w:tcW w:type="dxa" w:w="7200"/>
            <w:vAlign w:val="center"/>
            <w:tcMar>
              <w:top w:w="60" w:type="dxa"/>
              <w:bottom w:w="60" w:type="dxa"/>
              <w:left w:w="95" w:type="dxa"/>
              <w:right w:w="95" w:type="dxa"/>
            </w:tcMar>
          </w:tcPr>
          <w:p>
            <w:pPr>
              <w:spacing w:after="0" w:before="0" w:line="250" w:lineRule="auto"/>
            </w:pPr>
            <w:r>
              <w:rPr>
                <w:b w:val="0"/>
                <w:sz w:val="18"/>
              </w:rPr>
              <w:t>.userdata/nxt-stock/ trên thẻ; gồm shared/nxt-retro-music cho cấu hình, playlist và trạng thái NXT.</w:t>
            </w:r>
          </w:p>
        </w:tc>
      </w:tr>
      <w:tr>
        <w:trPr>
          <w:cantSplit/>
        </w:trPr>
        <w:tc>
          <w:tcPr>
            <w:tcW w:type="dxa" w:w="2160"/>
            <w:vAlign w:val="center"/>
            <w:tcMar>
              <w:top w:w="60" w:type="dxa"/>
              <w:bottom w:w="60" w:type="dxa"/>
              <w:left w:w="95" w:type="dxa"/>
              <w:right w:w="95" w:type="dxa"/>
            </w:tcMar>
            <w:shd w:fill="F6F8F6"/>
          </w:tcPr>
          <w:p>
            <w:pPr>
              <w:spacing w:after="0" w:before="0" w:line="250" w:lineRule="auto"/>
            </w:pPr>
            <w:r>
              <w:rPr>
                <w:b w:val="0"/>
                <w:sz w:val="18"/>
              </w:rPr>
              <w:t>NextUI</w:t>
            </w:r>
          </w:p>
        </w:tc>
        <w:tc>
          <w:tcPr>
            <w:tcW w:type="dxa" w:w="7200"/>
            <w:vAlign w:val="center"/>
            <w:tcMar>
              <w:top w:w="60" w:type="dxa"/>
              <w:bottom w:w="60" w:type="dxa"/>
              <w:left w:w="95" w:type="dxa"/>
              <w:right w:w="95" w:type="dxa"/>
            </w:tcMar>
            <w:shd w:fill="F6F8F6"/>
          </w:tcPr>
          <w:p>
            <w:pPr>
              <w:spacing w:after="0" w:before="0" w:line="250" w:lineRule="auto"/>
            </w:pPr>
            <w:r>
              <w:rPr>
                <w:b w:val="0"/>
                <w:sz w:val="18"/>
              </w:rPr>
              <w:t>.userdata/shared/nxt-retro-music/ trên thẻ.</w:t>
            </w:r>
          </w:p>
        </w:tc>
      </w:tr>
      <w:tr>
        <w:trPr>
          <w:cantSplit/>
        </w:trPr>
        <w:tc>
          <w:tcPr>
            <w:tcW w:type="dxa" w:w="2160"/>
            <w:vAlign w:val="center"/>
            <w:tcMar>
              <w:top w:w="60" w:type="dxa"/>
              <w:bottom w:w="60" w:type="dxa"/>
              <w:left w:w="95" w:type="dxa"/>
              <w:right w:w="95" w:type="dxa"/>
            </w:tcMar>
          </w:tcPr>
          <w:p>
            <w:pPr>
              <w:spacing w:after="0" w:before="0" w:line="250" w:lineRule="auto"/>
            </w:pPr>
            <w:r>
              <w:rPr>
                <w:b w:val="0"/>
                <w:sz w:val="18"/>
              </w:rPr>
              <w:t>Nhạc</w:t>
            </w:r>
          </w:p>
        </w:tc>
        <w:tc>
          <w:tcPr>
            <w:tcW w:type="dxa" w:w="7200"/>
            <w:vAlign w:val="center"/>
            <w:tcMar>
              <w:top w:w="60" w:type="dxa"/>
              <w:bottom w:w="60" w:type="dxa"/>
              <w:left w:w="95" w:type="dxa"/>
              <w:right w:w="95" w:type="dxa"/>
            </w:tcMar>
          </w:tcPr>
          <w:p>
            <w:pPr>
              <w:spacing w:after="0" w:before="0" w:line="250" w:lineRule="auto"/>
            </w:pPr>
            <w:r>
              <w:rPr>
                <w:b w:val="0"/>
                <w:sz w:val="18"/>
              </w:rPr>
              <w:t>Thư mục nhạc bạn chọn; mặc định thường là Music.</w:t>
            </w:r>
          </w:p>
        </w:tc>
      </w:tr>
      <w:tr>
        <w:trPr>
          <w:cantSplit/>
        </w:trPr>
        <w:tc>
          <w:tcPr>
            <w:tcW w:type="dxa" w:w="2160"/>
            <w:vAlign w:val="center"/>
            <w:tcMar>
              <w:top w:w="60" w:type="dxa"/>
              <w:bottom w:w="60" w:type="dxa"/>
              <w:left w:w="95" w:type="dxa"/>
              <w:right w:w="95" w:type="dxa"/>
            </w:tcMar>
            <w:shd w:fill="F6F8F6"/>
          </w:tcPr>
          <w:p>
            <w:pPr>
              <w:spacing w:after="0" w:before="0" w:line="250" w:lineRule="auto"/>
            </w:pPr>
            <w:r>
              <w:rPr>
                <w:b w:val="0"/>
                <w:sz w:val="18"/>
              </w:rPr>
              <w:t>Playlist / preset xuất</w:t>
            </w:r>
          </w:p>
        </w:tc>
        <w:tc>
          <w:tcPr>
            <w:tcW w:type="dxa" w:w="7200"/>
            <w:vAlign w:val="center"/>
            <w:tcMar>
              <w:top w:w="60" w:type="dxa"/>
              <w:bottom w:w="60" w:type="dxa"/>
              <w:left w:w="95" w:type="dxa"/>
              <w:right w:w="95" w:type="dxa"/>
            </w:tcMar>
            <w:shd w:fill="F6F8F6"/>
          </w:tcPr>
          <w:p>
            <w:pPr>
              <w:spacing w:after="0" w:before="0" w:line="250" w:lineRule="auto"/>
            </w:pPr>
            <w:r>
              <w:rPr>
                <w:b w:val="0"/>
                <w:sz w:val="18"/>
              </w:rPr>
              <w:t>Playlists/ và Presets/ bên trong thư mục nhạc đã chọn.</w:t>
            </w:r>
          </w:p>
        </w:tc>
      </w:tr>
    </w:tbl>
    <w:p>
      <w:pPr>
        <w:spacing w:after="0"/>
      </w:pPr>
    </w:p>
    <w:p>
      <w:r>
        <w:t>Bật hiển thị tệp ẩn trên máy tính để thấy .userdata. Dừng hẳn NXT rồi sao chép thư mục dữ liệu và nhạc. Để phục hồi, dùng dữ liệu đúng ROM sau khi đã cài lại ứng dụng. Xuất playlist không sao chép các tệp âm thanh; cần giữ các đường dẫn liên quan.</w:t>
      </w:r>
    </w:p>
    <w:p>
      <w:pPr>
        <w:pStyle w:val="Heading2"/>
      </w:pPr>
      <w:r>
        <w:t>Khi public dự án</w:t>
      </w:r>
    </w:p>
    <w:p>
      <w:r>
        <w:t>Chia sẻ bộ cài và mã nguồn sạch, giữ giấy phép/thông tin tác giả. Không đóng gói .userdata, token Spotify, credentials, dữ liệu tài khoản hoặc bản sao nhạc cá nhân. ZIP Source dùng để sửa/build; người dùng thông thường cài ZIP Stock/NextUI tương ứng.</w:t>
      </w:r>
    </w:p>
    <w:p>
      <w:r>
        <w:br w:type="page"/>
      </w:r>
    </w:p>
    <w:p>
      <w:pPr>
        <w:pStyle w:val="Heading1"/>
      </w:pPr>
      <w:r>
        <w:t>Xử lý lỗi thường gặp</w:t>
      </w:r>
    </w:p>
    <w:tbl>
      <w:tblPr>
        <w:tblStyle w:val="TableGrid"/>
        <w:tblW w:type="auto" w:w="0"/>
        <w:jc w:val="center"/>
        <w:tblLayout w:type="fixed"/>
        <w:tblLook w:firstColumn="1" w:firstRow="1" w:lastColumn="0" w:lastRow="0" w:noHBand="0" w:noVBand="1" w:val="04A0"/>
      </w:tblPr>
      <w:tblGrid>
        <w:gridCol w:w="2880"/>
        <w:gridCol w:w="6480"/>
      </w:tblGrid>
      <w:tr>
        <w:trPr>
          <w:cantSplit/>
          <w:tblHeader/>
        </w:trPr>
        <w:tc>
          <w:tcPr>
            <w:tcW w:type="dxa" w:w="2880"/>
            <w:vAlign w:val="center"/>
            <w:tcMar>
              <w:top w:w="60" w:type="dxa"/>
              <w:bottom w:w="60" w:type="dxa"/>
              <w:left w:w="95" w:type="dxa"/>
              <w:right w:w="95" w:type="dxa"/>
            </w:tcMar>
            <w:shd w:fill="E2EEE7"/>
          </w:tcPr>
          <w:p>
            <w:pPr>
              <w:spacing w:after="0" w:before="0" w:line="250" w:lineRule="auto"/>
            </w:pPr>
            <w:r>
              <w:rPr>
                <w:b/>
                <w:sz w:val="18"/>
              </w:rPr>
              <w:t>Hiện tượng</w:t>
            </w:r>
          </w:p>
        </w:tc>
        <w:tc>
          <w:tcPr>
            <w:tcW w:type="dxa" w:w="6480"/>
            <w:vAlign w:val="center"/>
            <w:tcMar>
              <w:top w:w="60" w:type="dxa"/>
              <w:bottom w:w="60" w:type="dxa"/>
              <w:left w:w="95" w:type="dxa"/>
              <w:right w:w="95" w:type="dxa"/>
            </w:tcMar>
            <w:shd w:fill="E2EEE7"/>
          </w:tcPr>
          <w:p>
            <w:pPr>
              <w:spacing w:after="0" w:before="0" w:line="250" w:lineRule="auto"/>
            </w:pPr>
            <w:r>
              <w:rPr>
                <w:b/>
                <w:sz w:val="18"/>
              </w:rPr>
              <w:t>Kiểm tra / cách xử lý</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Vẫn là ảnh bìa vuông</w:t>
            </w:r>
          </w:p>
        </w:tc>
        <w:tc>
          <w:tcPr>
            <w:tcW w:type="dxa" w:w="6480"/>
            <w:vAlign w:val="center"/>
            <w:tcMar>
              <w:top w:w="60" w:type="dxa"/>
              <w:bottom w:w="60" w:type="dxa"/>
              <w:left w:w="95" w:type="dxa"/>
              <w:right w:w="95" w:type="dxa"/>
            </w:tcMar>
          </w:tcPr>
          <w:p>
            <w:pPr>
              <w:spacing w:after="0" w:before="0" w:line="250" w:lineRule="auto"/>
            </w:pPr>
            <w:r>
              <w:rPr>
                <w:b w:val="0"/>
                <w:sz w:val="18"/>
              </w:rPr>
              <w:t>Kiểm tra tên build trong Thông tin &amp; hướng dẫn. Chép lại toàn bộ đúng bộ cài, kiểm tra đúng đường dẫn và khởi động lại để đóng phiên nền cũ.</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App không hiện trong Apps/Tools</w:t>
            </w:r>
          </w:p>
        </w:tc>
        <w:tc>
          <w:tcPr>
            <w:tcW w:type="dxa" w:w="6480"/>
            <w:vAlign w:val="center"/>
            <w:tcMar>
              <w:top w:w="60" w:type="dxa"/>
              <w:bottom w:w="60" w:type="dxa"/>
              <w:left w:w="95" w:type="dxa"/>
              <w:right w:w="95" w:type="dxa"/>
            </w:tcMar>
            <w:shd w:fill="F6F8F6"/>
          </w:tcPr>
          <w:p>
            <w:pPr>
              <w:spacing w:after="0" w:before="0" w:line="250" w:lineRule="auto"/>
            </w:pPr>
            <w:r>
              <w:rPr>
                <w:b w:val="0"/>
                <w:sz w:val="18"/>
              </w:rPr>
              <w:t>Kiểm tra thư mục bị lồng thêm một cấp, ROM dùng bộ cài khác hoặc chưa chép launch.sh/res/bin/compat đầy đủ.</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Telex ra chữ lạ / link bị đổi</w:t>
            </w:r>
          </w:p>
        </w:tc>
        <w:tc>
          <w:tcPr>
            <w:tcW w:type="dxa" w:w="6480"/>
            <w:vAlign w:val="center"/>
            <w:tcMar>
              <w:top w:w="60" w:type="dxa"/>
              <w:bottom w:w="60" w:type="dxa"/>
              <w:left w:w="95" w:type="dxa"/>
              <w:right w:w="95" w:type="dxa"/>
            </w:tcMar>
          </w:tcPr>
          <w:p>
            <w:pPr>
              <w:spacing w:after="0" w:before="0" w:line="250" w:lineRule="auto"/>
            </w:pPr>
            <w:r>
              <w:rPr>
                <w:b w:val="0"/>
                <w:sz w:val="18"/>
              </w:rPr>
              <w:t>Tiêu đề phải là Tiếng Việt (Telex) hoặc Latin. Y đổi chế độ; link dùng Latin. Nếu còn CYR, đang mở bản cũ.</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Không thấy bài trong thư viện</w:t>
            </w:r>
          </w:p>
        </w:tc>
        <w:tc>
          <w:tcPr>
            <w:tcW w:type="dxa" w:w="6480"/>
            <w:vAlign w:val="center"/>
            <w:tcMar>
              <w:top w:w="60" w:type="dxa"/>
              <w:bottom w:w="60" w:type="dxa"/>
              <w:left w:w="95" w:type="dxa"/>
              <w:right w:w="95" w:type="dxa"/>
            </w:tcMar>
            <w:shd w:fill="F6F8F6"/>
          </w:tcPr>
          <w:p>
            <w:pPr>
              <w:spacing w:after="0" w:before="0" w:line="250" w:lineRule="auto"/>
            </w:pPr>
            <w:r>
              <w:rPr>
                <w:b w:val="0"/>
                <w:sz w:val="18"/>
              </w:rPr>
              <w:t>Chọn đúng thư mục, bật thư mục con nếu cần, xóa từ khóa tìm kiếm rồi quét lại. Kiểm tra định dạng và tệp thực tế.</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Drive không nhận link</w:t>
            </w:r>
          </w:p>
        </w:tc>
        <w:tc>
          <w:tcPr>
            <w:tcW w:type="dxa" w:w="6480"/>
            <w:vAlign w:val="center"/>
            <w:tcMar>
              <w:top w:w="60" w:type="dxa"/>
              <w:bottom w:w="60" w:type="dxa"/>
              <w:left w:w="95" w:type="dxa"/>
              <w:right w:w="95" w:type="dxa"/>
            </w:tcMar>
          </w:tcPr>
          <w:p>
            <w:pPr>
              <w:spacing w:after="0" w:before="0" w:line="250" w:lineRule="auto"/>
            </w:pPr>
            <w:r>
              <w:rPr>
                <w:b w:val="0"/>
                <w:sz w:val="18"/>
              </w:rPr>
              <w:t>Dùng link HTTPS chia sẻ đầy đủ, không dùng link trang Drive chung; kiểm tra quyền bằng trình duyệt chưa đăng nhập và giữ resourcekey nếu link có.</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Drive hết một bài rồi dừng</w:t>
            </w:r>
          </w:p>
        </w:tc>
        <w:tc>
          <w:tcPr>
            <w:tcW w:type="dxa" w:w="6480"/>
            <w:vAlign w:val="center"/>
            <w:tcMar>
              <w:top w:w="60" w:type="dxa"/>
              <w:bottom w:w="60" w:type="dxa"/>
              <w:left w:w="95" w:type="dxa"/>
              <w:right w:w="95" w:type="dxa"/>
            </w:tcMar>
            <w:shd w:fill="F6F8F6"/>
          </w:tcPr>
          <w:p>
            <w:pPr>
              <w:spacing w:after="0" w:before="0" w:line="250" w:lineRule="auto"/>
            </w:pPr>
            <w:r>
              <w:rPr>
                <w:b w:val="0"/>
                <w:sz w:val="18"/>
              </w:rPr>
              <w:t>Mở thư mục, chọn Nghe cả thư mục; X kiểm tra số bài trong hàng đợi. Link một tệp chỉ có một bài. Lặp tất cả để nghe vòng lại.</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Drive đệm lâu / không mở bài</w:t>
            </w:r>
          </w:p>
        </w:tc>
        <w:tc>
          <w:tcPr>
            <w:tcW w:type="dxa" w:w="6480"/>
            <w:vAlign w:val="center"/>
            <w:tcMar>
              <w:top w:w="60" w:type="dxa"/>
              <w:bottom w:w="60" w:type="dxa"/>
              <w:left w:w="95" w:type="dxa"/>
              <w:right w:w="95" w:type="dxa"/>
            </w:tcMar>
          </w:tcPr>
          <w:p>
            <w:pPr>
              <w:spacing w:after="0" w:before="0" w:line="250" w:lineRule="auto"/>
            </w:pPr>
            <w:r>
              <w:rPr>
                <w:b w:val="0"/>
                <w:sz w:val="18"/>
              </w:rPr>
              <w:t>Kiểm tra mạng, quota tải, quyền của từng tệp và định dạng. Y làm mới thư mục; thử lại bài sau khi mạng ổn.</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Spotify chưa phát / không ghép nối</w:t>
            </w:r>
          </w:p>
        </w:tc>
        <w:tc>
          <w:tcPr>
            <w:tcW w:type="dxa" w:w="6480"/>
            <w:vAlign w:val="center"/>
            <w:tcMar>
              <w:top w:w="60" w:type="dxa"/>
              <w:bottom w:w="60" w:type="dxa"/>
              <w:left w:w="95" w:type="dxa"/>
              <w:right w:w="95" w:type="dxa"/>
            </w:tcMar>
            <w:shd w:fill="F6F8F6"/>
          </w:tcPr>
          <w:p>
            <w:pPr>
              <w:spacing w:after="0" w:before="0" w:line="250" w:lineRule="auto"/>
            </w:pPr>
            <w:r>
              <w:rPr>
                <w:b w:val="0"/>
                <w:sz w:val="18"/>
              </w:rPr>
              <w:t>Kiểm tra Premium, mạng và mã còn hạn; tạo mã mới hoặc kết nối lại/quyền tài khoản. Đổi tài khoản qua Đăng xuất.</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SoundCloud thiếu bài / chỉ nghe thử</w:t>
            </w:r>
          </w:p>
        </w:tc>
        <w:tc>
          <w:tcPr>
            <w:tcW w:type="dxa" w:w="6480"/>
            <w:vAlign w:val="center"/>
            <w:tcMar>
              <w:top w:w="60" w:type="dxa"/>
              <w:bottom w:w="60" w:type="dxa"/>
              <w:left w:w="95" w:type="dxa"/>
              <w:right w:w="95" w:type="dxa"/>
            </w:tcMar>
          </w:tcPr>
          <w:p>
            <w:pPr>
              <w:spacing w:after="0" w:before="0" w:line="250" w:lineRule="auto"/>
            </w:pPr>
            <w:r>
              <w:rPr>
                <w:b w:val="0"/>
                <w:sz w:val="18"/>
              </w:rPr>
              <w:t>Kiểm tra link công khai, giới hạn bài và vùng. Trang kết quả/hàng đợi hiện theo trang; thử Kết nối lại SoundCloud.</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Chỉnh DAC làm nhạc ra loa</w:t>
            </w:r>
          </w:p>
        </w:tc>
        <w:tc>
          <w:tcPr>
            <w:tcW w:type="dxa" w:w="6480"/>
            <w:vAlign w:val="center"/>
            <w:tcMar>
              <w:top w:w="60" w:type="dxa"/>
              <w:bottom w:w="60" w:type="dxa"/>
              <w:left w:w="95" w:type="dxa"/>
              <w:right w:w="95" w:type="dxa"/>
            </w:tcMar>
            <w:shd w:fill="F6F8F6"/>
          </w:tcPr>
          <w:p>
            <w:pPr>
              <w:spacing w:after="0" w:before="0" w:line="250" w:lineRule="auto"/>
            </w:pPr>
            <w:r>
              <w:rPr>
                <w:b w:val="0"/>
                <w:sz w:val="18"/>
              </w:rPr>
              <w:t>Dùng đúng Stock Vinyl Fix1 và kiểm tra đầu ra DAC. Thử lại nút âm lượng trên DAC, rút/cắm lại khi cần; ghi rõ thiết bị và thao tác để báo lỗi.</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Không đổi được âm lượng/phím</w:t>
            </w:r>
          </w:p>
        </w:tc>
        <w:tc>
          <w:tcPr>
            <w:tcW w:type="dxa" w:w="6480"/>
            <w:vAlign w:val="center"/>
            <w:tcMar>
              <w:top w:w="60" w:type="dxa"/>
              <w:bottom w:w="60" w:type="dxa"/>
              <w:left w:w="95" w:type="dxa"/>
              <w:right w:w="95" w:type="dxa"/>
            </w:tcMar>
          </w:tcPr>
          <w:p>
            <w:pPr>
              <w:spacing w:after="0" w:before="0" w:line="250" w:lineRule="auto"/>
            </w:pPr>
            <w:r>
              <w:rPr>
                <w:b w:val="0"/>
                <w:sz w:val="18"/>
              </w:rPr>
              <w:t>Mở khóa bằng giữ SELECT 0,9 giây; thử SELECT vật lý + hướng; khôi phục gán phím mặc định.</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Không có lời / lời lệch</w:t>
            </w:r>
          </w:p>
        </w:tc>
        <w:tc>
          <w:tcPr>
            <w:tcW w:type="dxa" w:w="6480"/>
            <w:vAlign w:val="center"/>
            <w:tcMar>
              <w:top w:w="60" w:type="dxa"/>
              <w:bottom w:w="60" w:type="dxa"/>
              <w:left w:w="95" w:type="dxa"/>
              <w:right w:w="95" w:type="dxa"/>
            </w:tcMar>
            <w:shd w:fill="F6F8F6"/>
          </w:tcPr>
          <w:p>
            <w:pPr>
              <w:spacing w:after="0" w:before="0" w:line="250" w:lineRule="auto"/>
            </w:pPr>
            <w:r>
              <w:rPr>
                <w:b w:val="0"/>
                <w:sz w:val="18"/>
              </w:rPr>
              <w:t>Kiểm tra LRC cùng tên, UTF-8, bản bài hát khớp. Dùng L1/R1 trong màn hình lời để căn trễ và Y bật bám lời.</w:t>
            </w:r>
          </w:p>
        </w:tc>
      </w:tr>
      <w:tr>
        <w:trPr>
          <w:cantSplit/>
        </w:trPr>
        <w:tc>
          <w:tcPr>
            <w:tcW w:type="dxa" w:w="2880"/>
            <w:vAlign w:val="center"/>
            <w:tcMar>
              <w:top w:w="60" w:type="dxa"/>
              <w:bottom w:w="60" w:type="dxa"/>
              <w:left w:w="95" w:type="dxa"/>
              <w:right w:w="95" w:type="dxa"/>
            </w:tcMar>
          </w:tcPr>
          <w:p>
            <w:pPr>
              <w:spacing w:after="0" w:before="0" w:line="250" w:lineRule="auto"/>
            </w:pPr>
            <w:r>
              <w:rPr>
                <w:b w:val="0"/>
                <w:sz w:val="18"/>
              </w:rPr>
              <w:t>Âm méo / CLIP</w:t>
            </w:r>
          </w:p>
        </w:tc>
        <w:tc>
          <w:tcPr>
            <w:tcW w:type="dxa" w:w="6480"/>
            <w:vAlign w:val="center"/>
            <w:tcMar>
              <w:top w:w="60" w:type="dxa"/>
              <w:bottom w:w="60" w:type="dxa"/>
              <w:left w:w="95" w:type="dxa"/>
              <w:right w:w="95" w:type="dxa"/>
            </w:tcMar>
          </w:tcPr>
          <w:p>
            <w:pPr>
              <w:spacing w:after="0" w:before="0" w:line="250" w:lineRule="auto"/>
            </w:pPr>
            <w:r>
              <w:rPr>
                <w:b w:val="0"/>
                <w:sz w:val="18"/>
              </w:rPr>
              <w:t>Thử EQ Flat hoặc bypass, giảm preamp/boost và kiểm tra gain của đầu ra.</w:t>
            </w:r>
          </w:p>
        </w:tc>
      </w:tr>
      <w:tr>
        <w:trPr>
          <w:cantSplit/>
        </w:trPr>
        <w:tc>
          <w:tcPr>
            <w:tcW w:type="dxa" w:w="2880"/>
            <w:vAlign w:val="center"/>
            <w:tcMar>
              <w:top w:w="60" w:type="dxa"/>
              <w:bottom w:w="60" w:type="dxa"/>
              <w:left w:w="95" w:type="dxa"/>
              <w:right w:w="95" w:type="dxa"/>
            </w:tcMar>
            <w:shd w:fill="F6F8F6"/>
          </w:tcPr>
          <w:p>
            <w:pPr>
              <w:spacing w:after="0" w:before="0" w:line="250" w:lineRule="auto"/>
            </w:pPr>
            <w:r>
              <w:rPr>
                <w:b w:val="0"/>
                <w:sz w:val="18"/>
              </w:rPr>
              <w:t>Bluetooth không có tiếng</w:t>
            </w:r>
          </w:p>
        </w:tc>
        <w:tc>
          <w:tcPr>
            <w:tcW w:type="dxa" w:w="6480"/>
            <w:vAlign w:val="center"/>
            <w:tcMar>
              <w:top w:w="60" w:type="dxa"/>
              <w:bottom w:w="60" w:type="dxa"/>
              <w:left w:w="95" w:type="dxa"/>
              <w:right w:w="95" w:type="dxa"/>
            </w:tcMar>
            <w:shd w:fill="F6F8F6"/>
          </w:tcPr>
          <w:p>
            <w:pPr>
              <w:spacing w:after="0" w:before="0" w:line="250" w:lineRule="auto"/>
            </w:pPr>
            <w:r>
              <w:rPr>
                <w:b w:val="0"/>
                <w:sz w:val="18"/>
              </w:rPr>
              <w:t>Ghép nối và kết nối trong ROM trước, rồi chọn Bluetooth ở Âm thanh &amp; DAC.</w:t>
            </w:r>
          </w:p>
        </w:tc>
      </w:tr>
    </w:tbl>
    <w:p>
      <w:pPr>
        <w:spacing w:after="0"/>
      </w:pPr>
    </w:p>
    <w:p>
      <w:pPr>
        <w:pStyle w:val="Heading2"/>
      </w:pPr>
      <w:r>
        <w:t>Gửi thông tin khi báo lỗi</w:t>
      </w:r>
    </w:p>
    <w:p>
      <w:r>
        <w:t>Ghi tên ROM, tên build, nguồn nhạc, đầu ra âm thanh, các bước bấm và thời điểm lỗi. Có thể gửi ảnh hoặc video kèm NXT_Input_Log.txt/NXT_Launch_Log.txt trong thư mục ứng dụng; log Spotify/SoundCloud nếu được tạo ở đó. Kiểm tra và che thông tin tài khoản/token/link riêng tư trước khi chia sẻ.</w:t>
      </w:r>
    </w:p>
    <w:sectPr w:rsidR="00FC693F" w:rsidRPr="0006063C" w:rsidSect="00034616">
      <w:headerReference w:type="default" r:id="rId9"/>
      <w:footerReference w:type="default" r:id="rId10"/>
      <w:pgSz w:w="11909" w:h="16834"/>
      <w:pgMar w:top="893" w:right="1037" w:bottom="893" w:left="1037" w:header="389"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C7772"/>
        <w:sz w:val="16"/>
      </w:rPr>
      <w:t xml:space="preserve">NextUI &amp; Stock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C7772"/>
        <w:sz w:val="16"/>
      </w:rPr>
      <w:t>NXT RETRO MUSIC  /  HƯỚNG DẪN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DejaVu Sans" w:hAnsi="DejaVu Sans"/>
      <w:color w:val="222C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20"/>
      <w:outlineLvl w:val="0"/>
    </w:pPr>
    <w:rPr>
      <w:rFonts w:asciiTheme="majorHAnsi" w:eastAsiaTheme="majorEastAsia" w:hAnsiTheme="majorHAnsi" w:cstheme="majorBidi" w:ascii="DejaVu Sans" w:hAnsi="DejaVu Sans"/>
      <w:b/>
      <w:bCs/>
      <w:color w:val="222C28"/>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DejaVu Sans" w:hAnsi="DejaVu Sans"/>
      <w:b/>
      <w:bCs/>
      <w:color w:val="145D4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DejaVu Sans" w:hAnsi="DejaVu Sans"/>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222C2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00"/>
      <w:contextualSpacing/>
    </w:pPr>
    <w:rPr>
      <w:rFonts w:ascii="DejaVu Sans" w:hAnsi="DejaVu Sans"/>
      <w:color w:val="222C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9" w:lineRule="auto" w:after="100"/>
      <w:contextualSpacing/>
    </w:pPr>
    <w:rPr>
      <w:rFonts w:ascii="DejaVu Sans" w:hAnsi="DejaVu Sans"/>
      <w:color w:val="222C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DejaVu Sans" w:hAnsi="DejaVu Sans"/>
      <w:b/>
      <w:bCs/>
      <w:color w:val="5563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NXT Retro Music — Hướng dẫn sử dụng v1.2 — NextUI &amp; Stock</dc:title>
  <dc:subject>Cài đặt, menu và phím điều khiển NXT Retro Music v1.2 trên TrimUI Brick Pro</dc:subject>
  <dc:creator>Nguyễn Xuân Thông</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