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13EE" w14:textId="40281AE0" w:rsidR="000F5616" w:rsidRPr="000E794C" w:rsidRDefault="007F3E91">
      <w:pPr>
        <w:rPr>
          <w:rFonts w:ascii="Times New Roman" w:hAnsi="Times New Roman" w:cs="Times New Roman"/>
          <w:b/>
          <w:bCs/>
          <w:lang w:val="en-MY"/>
        </w:rPr>
      </w:pPr>
      <w:r w:rsidRPr="000E794C">
        <w:rPr>
          <w:rFonts w:ascii="Times New Roman" w:hAnsi="Times New Roman" w:cs="Times New Roman"/>
          <w:b/>
          <w:bCs/>
          <w:lang w:val="en-MY"/>
        </w:rPr>
        <w:t xml:space="preserve">Part 3: </w:t>
      </w:r>
    </w:p>
    <w:p w14:paraId="1B958035" w14:textId="77777777" w:rsidR="00117668" w:rsidRPr="009F5ABC" w:rsidRDefault="00117668" w:rsidP="00117668">
      <w:pPr>
        <w:rPr>
          <w:rFonts w:ascii="Times New Roman" w:hAnsi="Times New Roman" w:cs="Times New Roman"/>
          <w:b/>
          <w:bCs/>
        </w:rPr>
      </w:pPr>
      <w:r w:rsidRPr="009F5ABC">
        <w:rPr>
          <w:rFonts w:ascii="Times New Roman" w:hAnsi="Times New Roman" w:cs="Times New Roman"/>
          <w:b/>
          <w:bCs/>
        </w:rPr>
        <w:t xml:space="preserve">A. </w:t>
      </w:r>
      <w:proofErr w:type="gramStart"/>
      <w:r w:rsidRPr="009F5ABC">
        <w:rPr>
          <w:rFonts w:ascii="Times New Roman" w:hAnsi="Times New Roman" w:cs="Times New Roman"/>
          <w:b/>
          <w:bCs/>
        </w:rPr>
        <w:t>conv(</w:t>
      </w:r>
      <w:proofErr w:type="gramEnd"/>
      <w:r w:rsidRPr="009F5ABC">
        <w:rPr>
          <w:rFonts w:ascii="Times New Roman" w:hAnsi="Times New Roman" w:cs="Times New Roman"/>
          <w:b/>
          <w:bCs/>
        </w:rPr>
        <w:t>) — Time-domain FIR filtering</w:t>
      </w:r>
    </w:p>
    <w:p w14:paraId="516427E0" w14:textId="77777777" w:rsidR="00117668" w:rsidRPr="000E794C" w:rsidRDefault="00117668" w:rsidP="00117668">
      <w:pPr>
        <w:rPr>
          <w:rFonts w:ascii="Times New Roman" w:hAnsi="Times New Roman" w:cs="Times New Roman"/>
        </w:rPr>
      </w:pPr>
      <w:r w:rsidRPr="000E794C">
        <w:rPr>
          <w:rFonts w:ascii="Times New Roman" w:hAnsi="Times New Roman" w:cs="Times New Roman"/>
        </w:rPr>
        <w:t>Syntax:</w:t>
      </w:r>
    </w:p>
    <w:p w14:paraId="7E387D5D" w14:textId="76AFED33" w:rsidR="00117668" w:rsidRPr="000E794C" w:rsidRDefault="000E794C" w:rsidP="00117668">
      <m:oMathPara>
        <m:oMath>
          <m:r>
            <w:rPr>
              <w:rFonts w:ascii="Cambria Math" w:hAnsi="Cambria Math"/>
            </w:rPr>
            <m:t>y = conv(x,h)</m:t>
          </m:r>
        </m:oMath>
      </m:oMathPara>
    </w:p>
    <w:p w14:paraId="52A5D21B" w14:textId="77777777" w:rsidR="00117668" w:rsidRDefault="00117668" w:rsidP="00117668">
      <w:pPr>
        <w:rPr>
          <w:rFonts w:ascii="Times New Roman" w:hAnsi="Times New Roman" w:cs="Times New Roman"/>
        </w:rPr>
      </w:pPr>
      <w:r w:rsidRPr="000E794C">
        <w:rPr>
          <w:rFonts w:ascii="Times New Roman" w:hAnsi="Times New Roman" w:cs="Times New Roman"/>
        </w:rPr>
        <w:t>Input Arguments:</w:t>
      </w:r>
      <w:r w:rsidRPr="000E794C">
        <w:rPr>
          <w:rFonts w:ascii="Times New Roman" w:hAnsi="Times New Roman" w:cs="Times New Roman"/>
        </w:rPr>
        <w:br/>
        <w:t>x = input signal</w:t>
      </w:r>
      <w:r w:rsidRPr="000E794C">
        <w:rPr>
          <w:rFonts w:ascii="Times New Roman" w:hAnsi="Times New Roman" w:cs="Times New Roman"/>
        </w:rPr>
        <w:br/>
        <w:t>h = impulse response / filter coefficients</w:t>
      </w:r>
    </w:p>
    <w:p w14:paraId="5454BA3B" w14:textId="77777777" w:rsidR="00C05651" w:rsidRPr="000E794C" w:rsidRDefault="00C05651" w:rsidP="00117668">
      <w:pPr>
        <w:rPr>
          <w:rFonts w:ascii="Times New Roman" w:hAnsi="Times New Roman" w:cs="Times New Roman"/>
        </w:rPr>
      </w:pPr>
    </w:p>
    <w:p w14:paraId="3E7A33C5" w14:textId="77777777" w:rsidR="00117668" w:rsidRDefault="00117668" w:rsidP="00117668">
      <w:pPr>
        <w:rPr>
          <w:rFonts w:ascii="Times New Roman" w:hAnsi="Times New Roman" w:cs="Times New Roman"/>
        </w:rPr>
      </w:pPr>
      <w:r w:rsidRPr="000E794C">
        <w:rPr>
          <w:rFonts w:ascii="Times New Roman" w:hAnsi="Times New Roman" w:cs="Times New Roman"/>
        </w:rPr>
        <w:t>Output Arguments:</w:t>
      </w:r>
      <w:r w:rsidRPr="000E794C">
        <w:rPr>
          <w:rFonts w:ascii="Times New Roman" w:hAnsi="Times New Roman" w:cs="Times New Roman"/>
        </w:rPr>
        <w:br/>
        <w:t>y = filtered output signal</w:t>
      </w:r>
    </w:p>
    <w:p w14:paraId="77DF7F8F" w14:textId="77777777" w:rsidR="009F5ABC" w:rsidRDefault="009F5ABC" w:rsidP="00117668">
      <w:pPr>
        <w:rPr>
          <w:rFonts w:ascii="Times New Roman" w:hAnsi="Times New Roman" w:cs="Times New Roman"/>
        </w:rPr>
      </w:pPr>
    </w:p>
    <w:p w14:paraId="732C16A7" w14:textId="395A6A72" w:rsidR="009F5ABC" w:rsidRDefault="009F5ABC" w:rsidP="00117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4281F560" w14:textId="57412BE1" w:rsidR="009F5ABC" w:rsidRPr="000E794C" w:rsidRDefault="009F5ABC" w:rsidP="009F5ABC">
      <w:pPr>
        <w:jc w:val="center"/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drawing>
          <wp:inline distT="0" distB="0" distL="0" distR="0" wp14:anchorId="7A3D3C6A" wp14:editId="7FC6EE7E">
            <wp:extent cx="4681728" cy="3085139"/>
            <wp:effectExtent l="0" t="0" r="5080" b="1270"/>
            <wp:docPr id="20916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30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2ADC" w14:textId="77777777" w:rsidR="000E794C" w:rsidRPr="000E794C" w:rsidRDefault="000E794C"/>
    <w:p w14:paraId="70A7E596" w14:textId="77777777" w:rsidR="009F5ABC" w:rsidRDefault="009F5A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5E54844" w14:textId="5BB95969" w:rsidR="00117668" w:rsidRPr="009F5ABC" w:rsidRDefault="00117668" w:rsidP="00117668">
      <w:pPr>
        <w:rPr>
          <w:rFonts w:ascii="Times New Roman" w:hAnsi="Times New Roman" w:cs="Times New Roman"/>
          <w:b/>
          <w:bCs/>
        </w:rPr>
      </w:pPr>
      <w:r w:rsidRPr="009F5ABC">
        <w:rPr>
          <w:rFonts w:ascii="Times New Roman" w:hAnsi="Times New Roman" w:cs="Times New Roman"/>
          <w:b/>
          <w:bCs/>
        </w:rPr>
        <w:lastRenderedPageBreak/>
        <w:t xml:space="preserve">B. </w:t>
      </w:r>
      <w:proofErr w:type="spellStart"/>
      <w:proofErr w:type="gramStart"/>
      <w:r w:rsidRPr="009F5ABC">
        <w:rPr>
          <w:rFonts w:ascii="Times New Roman" w:hAnsi="Times New Roman" w:cs="Times New Roman"/>
          <w:b/>
          <w:bCs/>
        </w:rPr>
        <w:t>freqz</w:t>
      </w:r>
      <w:proofErr w:type="spellEnd"/>
      <w:r w:rsidRPr="009F5ABC">
        <w:rPr>
          <w:rFonts w:ascii="Times New Roman" w:hAnsi="Times New Roman" w:cs="Times New Roman"/>
          <w:b/>
          <w:bCs/>
        </w:rPr>
        <w:t>(</w:t>
      </w:r>
      <w:proofErr w:type="gramEnd"/>
      <w:r w:rsidRPr="009F5ABC">
        <w:rPr>
          <w:rFonts w:ascii="Times New Roman" w:hAnsi="Times New Roman" w:cs="Times New Roman"/>
          <w:b/>
          <w:bCs/>
        </w:rPr>
        <w:t>) — Frequency response of FIR/IIR filter</w:t>
      </w:r>
    </w:p>
    <w:p w14:paraId="68122461" w14:textId="77777777" w:rsidR="00117668" w:rsidRPr="000E794C" w:rsidRDefault="00117668" w:rsidP="00117668">
      <w:pPr>
        <w:rPr>
          <w:rFonts w:ascii="Times New Roman" w:hAnsi="Times New Roman" w:cs="Times New Roman"/>
        </w:rPr>
      </w:pPr>
      <w:r w:rsidRPr="000E794C">
        <w:rPr>
          <w:rFonts w:ascii="Times New Roman" w:hAnsi="Times New Roman" w:cs="Times New Roman"/>
        </w:rPr>
        <w:t>Syntax:</w:t>
      </w:r>
    </w:p>
    <w:p w14:paraId="7A524182" w14:textId="12EEEDBA" w:rsidR="000E794C" w:rsidRPr="000E794C" w:rsidRDefault="000E794C" w:rsidP="00117668">
      <m:oMathPara>
        <m:oMath>
          <m:r>
            <w:rPr>
              <w:rFonts w:ascii="Cambria Math" w:hAnsi="Cambria Math"/>
            </w:rPr>
            <m:t>[H,w] = freqz(b,a,N)</m:t>
          </m:r>
        </m:oMath>
      </m:oMathPara>
    </w:p>
    <w:p w14:paraId="7E27ADAC" w14:textId="5BCD5795" w:rsidR="00117668" w:rsidRPr="000E794C" w:rsidRDefault="000E794C" w:rsidP="000E794C">
      <w:pPr>
        <w:jc w:val="center"/>
        <w:rPr>
          <w:rFonts w:ascii="Times New Roman" w:hAnsi="Times New Roman" w:cs="Times New Roman"/>
          <w:i/>
          <w:iCs/>
        </w:rPr>
      </w:pPr>
      <w:r w:rsidRPr="000E794C">
        <w:rPr>
          <w:rFonts w:ascii="Times New Roman" w:hAnsi="Times New Roman" w:cs="Times New Roman"/>
          <w:i/>
          <w:iCs/>
        </w:rPr>
        <w:t>o</w:t>
      </w:r>
      <w:r w:rsidR="00117668" w:rsidRPr="000E794C">
        <w:rPr>
          <w:rFonts w:ascii="Times New Roman" w:hAnsi="Times New Roman" w:cs="Times New Roman"/>
          <w:i/>
          <w:iCs/>
        </w:rPr>
        <w:t>r</w:t>
      </w:r>
    </w:p>
    <w:p w14:paraId="01146E1C" w14:textId="0CD747B4" w:rsidR="000E794C" w:rsidRPr="000E794C" w:rsidRDefault="000E794C" w:rsidP="000E794C">
      <m:oMathPara>
        <m:oMath>
          <m:r>
            <w:rPr>
              <w:rFonts w:ascii="Cambria Math" w:hAnsi="Cambria Math"/>
            </w:rPr>
            <m:t>[H,F] = freqz(b,a,N,Fs)</m:t>
          </m:r>
        </m:oMath>
      </m:oMathPara>
    </w:p>
    <w:p w14:paraId="4E770FD5" w14:textId="77777777" w:rsidR="000E794C" w:rsidRPr="000E794C" w:rsidRDefault="000E794C" w:rsidP="00117668"/>
    <w:p w14:paraId="23A67E84" w14:textId="77777777" w:rsidR="00117668" w:rsidRDefault="00117668" w:rsidP="00117668">
      <w:pPr>
        <w:rPr>
          <w:rFonts w:ascii="Times New Roman" w:hAnsi="Times New Roman" w:cs="Times New Roman"/>
        </w:rPr>
      </w:pPr>
      <w:r w:rsidRPr="000E794C">
        <w:rPr>
          <w:rFonts w:ascii="Times New Roman" w:hAnsi="Times New Roman" w:cs="Times New Roman"/>
        </w:rPr>
        <w:t>Input Arguments:</w:t>
      </w:r>
      <w:r w:rsidRPr="000E794C">
        <w:rPr>
          <w:rFonts w:ascii="Times New Roman" w:hAnsi="Times New Roman" w:cs="Times New Roman"/>
        </w:rPr>
        <w:br/>
        <w:t>b = numerator coefficients</w:t>
      </w:r>
      <w:r w:rsidRPr="000E794C">
        <w:rPr>
          <w:rFonts w:ascii="Times New Roman" w:hAnsi="Times New Roman" w:cs="Times New Roman"/>
        </w:rPr>
        <w:br/>
        <w:t>a = denominator coefficients</w:t>
      </w:r>
      <w:r w:rsidRPr="000E794C">
        <w:rPr>
          <w:rFonts w:ascii="Times New Roman" w:hAnsi="Times New Roman" w:cs="Times New Roman"/>
        </w:rPr>
        <w:br/>
        <w:t>N = number of frequency samples</w:t>
      </w:r>
      <w:r w:rsidRPr="000E794C">
        <w:rPr>
          <w:rFonts w:ascii="Times New Roman" w:hAnsi="Times New Roman" w:cs="Times New Roman"/>
        </w:rPr>
        <w:br/>
        <w:t>Fs = sampling frequency in Hz</w:t>
      </w:r>
    </w:p>
    <w:p w14:paraId="34502384" w14:textId="77777777" w:rsidR="00C05651" w:rsidRPr="000E794C" w:rsidRDefault="00C05651" w:rsidP="00117668">
      <w:pPr>
        <w:rPr>
          <w:rFonts w:ascii="Times New Roman" w:hAnsi="Times New Roman" w:cs="Times New Roman"/>
        </w:rPr>
      </w:pPr>
    </w:p>
    <w:p w14:paraId="75A1344B" w14:textId="39ABCBC9" w:rsidR="00C05651" w:rsidRDefault="00117668">
      <w:pPr>
        <w:rPr>
          <w:rFonts w:ascii="Times New Roman" w:hAnsi="Times New Roman" w:cs="Times New Roman"/>
        </w:rPr>
      </w:pPr>
      <w:r w:rsidRPr="000E794C">
        <w:rPr>
          <w:rFonts w:ascii="Times New Roman" w:hAnsi="Times New Roman" w:cs="Times New Roman"/>
        </w:rPr>
        <w:t>Output Arguments:</w:t>
      </w:r>
      <w:r w:rsidRPr="000E794C">
        <w:rPr>
          <w:rFonts w:ascii="Times New Roman" w:hAnsi="Times New Roman" w:cs="Times New Roman"/>
        </w:rPr>
        <w:br/>
        <w:t>H = frequency response</w:t>
      </w:r>
      <w:r w:rsidRPr="000E794C">
        <w:rPr>
          <w:rFonts w:ascii="Times New Roman" w:hAnsi="Times New Roman" w:cs="Times New Roman"/>
        </w:rPr>
        <w:br/>
        <w:t>w = angular frequency vector</w:t>
      </w:r>
      <w:r w:rsidRPr="000E794C">
        <w:rPr>
          <w:rFonts w:ascii="Times New Roman" w:hAnsi="Times New Roman" w:cs="Times New Roman"/>
        </w:rPr>
        <w:br/>
        <w:t>F = physical frequency vector in Hz</w:t>
      </w:r>
    </w:p>
    <w:p w14:paraId="0330212B" w14:textId="6EB39FBB" w:rsidR="009F5ABC" w:rsidRDefault="009F5ABC" w:rsidP="009F5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5A1B3FC" w14:textId="1782921B" w:rsidR="009F5ABC" w:rsidRDefault="009F5ABC" w:rsidP="009F5ABC">
      <w:pPr>
        <w:jc w:val="center"/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drawing>
          <wp:inline distT="0" distB="0" distL="0" distR="0" wp14:anchorId="072BDB32" wp14:editId="7EDC98D2">
            <wp:extent cx="4681728" cy="3072134"/>
            <wp:effectExtent l="0" t="0" r="5080" b="0"/>
            <wp:docPr id="133453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9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30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1CE" w14:textId="0D289386" w:rsidR="000E794C" w:rsidRPr="009F5ABC" w:rsidRDefault="00C056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 w:type="page"/>
      </w:r>
      <w:r w:rsidRPr="009F5ABC">
        <w:rPr>
          <w:rFonts w:ascii="Times New Roman" w:hAnsi="Times New Roman" w:cs="Times New Roman"/>
          <w:b/>
          <w:bCs/>
        </w:rPr>
        <w:lastRenderedPageBreak/>
        <w:t xml:space="preserve">C. </w:t>
      </w:r>
      <w:proofErr w:type="gramStart"/>
      <w:r w:rsidRPr="009F5ABC">
        <w:rPr>
          <w:rFonts w:ascii="Times New Roman" w:hAnsi="Times New Roman" w:cs="Times New Roman"/>
          <w:b/>
          <w:bCs/>
        </w:rPr>
        <w:t>filter(</w:t>
      </w:r>
      <w:proofErr w:type="gramEnd"/>
      <w:r w:rsidRPr="009F5ABC">
        <w:rPr>
          <w:rFonts w:ascii="Times New Roman" w:hAnsi="Times New Roman" w:cs="Times New Roman"/>
          <w:b/>
          <w:bCs/>
        </w:rPr>
        <w:t>) — Apply FIR/IIR filter to signal</w:t>
      </w:r>
    </w:p>
    <w:p w14:paraId="0086DE51" w14:textId="77777777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Syntax:</w:t>
      </w:r>
    </w:p>
    <w:p w14:paraId="3FEBE54A" w14:textId="0DB68C28" w:rsidR="00C05651" w:rsidRPr="00C05651" w:rsidRDefault="00C05651" w:rsidP="00C0565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 = filter(b, a, x)</m:t>
          </m:r>
        </m:oMath>
      </m:oMathPara>
    </w:p>
    <w:p w14:paraId="35BC711E" w14:textId="77777777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or</w:t>
      </w:r>
    </w:p>
    <w:p w14:paraId="23608FE7" w14:textId="4329615F" w:rsidR="00C05651" w:rsidRPr="00C05651" w:rsidRDefault="00C05651" w:rsidP="00C0565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[y, zf] = filter(b, a, x)</m:t>
          </m:r>
        </m:oMath>
      </m:oMathPara>
    </w:p>
    <w:p w14:paraId="6925BE7F" w14:textId="77777777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Input Arguments:</w:t>
      </w:r>
    </w:p>
    <w:p w14:paraId="6809EB0C" w14:textId="77777777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b = numerator coefficients / feedforward coefficients</w:t>
      </w:r>
      <w:r w:rsidRPr="00C05651">
        <w:rPr>
          <w:rFonts w:ascii="Times New Roman" w:hAnsi="Times New Roman" w:cs="Times New Roman"/>
        </w:rPr>
        <w:br/>
        <w:t>a = denominator coefficients / feedback coefficients</w:t>
      </w:r>
      <w:r w:rsidRPr="00C05651">
        <w:rPr>
          <w:rFonts w:ascii="Times New Roman" w:hAnsi="Times New Roman" w:cs="Times New Roman"/>
        </w:rPr>
        <w:br/>
        <w:t>x = input signal</w:t>
      </w:r>
    </w:p>
    <w:p w14:paraId="74AC37AD" w14:textId="37CA085B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For FIR filter:</w:t>
      </w:r>
      <w:r w:rsidRPr="00C0565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 = 1</m:t>
        </m:r>
      </m:oMath>
    </w:p>
    <w:p w14:paraId="08C2C602" w14:textId="635CD71F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For IIR filter:</w:t>
      </w:r>
      <w:r w:rsidRPr="00C0565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 ≠ 1</m:t>
        </m:r>
      </m:oMath>
    </w:p>
    <w:p w14:paraId="47E9ECEA" w14:textId="77777777" w:rsidR="00C05651" w:rsidRPr="00C05651" w:rsidRDefault="00C05651" w:rsidP="00C05651">
      <w:pPr>
        <w:rPr>
          <w:rFonts w:ascii="Times New Roman" w:hAnsi="Times New Roman" w:cs="Times New Roman"/>
        </w:rPr>
      </w:pPr>
    </w:p>
    <w:p w14:paraId="42C0FFE2" w14:textId="77777777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Output Arguments:</w:t>
      </w:r>
    </w:p>
    <w:p w14:paraId="01255CF8" w14:textId="77777777" w:rsidR="00C05651" w:rsidRPr="00C05651" w:rsidRDefault="00C05651" w:rsidP="00C05651">
      <w:pPr>
        <w:rPr>
          <w:rFonts w:ascii="Times New Roman" w:hAnsi="Times New Roman" w:cs="Times New Roman"/>
        </w:rPr>
      </w:pPr>
      <w:r w:rsidRPr="00C05651">
        <w:rPr>
          <w:rFonts w:ascii="Times New Roman" w:hAnsi="Times New Roman" w:cs="Times New Roman"/>
        </w:rPr>
        <w:t>y = filtered output signal</w:t>
      </w:r>
      <w:r w:rsidRPr="00C05651">
        <w:rPr>
          <w:rFonts w:ascii="Times New Roman" w:hAnsi="Times New Roman" w:cs="Times New Roman"/>
        </w:rPr>
        <w:br/>
      </w:r>
      <w:proofErr w:type="spellStart"/>
      <w:r w:rsidRPr="00C05651">
        <w:rPr>
          <w:rFonts w:ascii="Times New Roman" w:hAnsi="Times New Roman" w:cs="Times New Roman"/>
        </w:rPr>
        <w:t>zf</w:t>
      </w:r>
      <w:proofErr w:type="spellEnd"/>
      <w:r w:rsidRPr="00C05651">
        <w:rPr>
          <w:rFonts w:ascii="Times New Roman" w:hAnsi="Times New Roman" w:cs="Times New Roman"/>
        </w:rPr>
        <w:t xml:space="preserve"> = final filter conditions, optional output</w:t>
      </w:r>
    </w:p>
    <w:p w14:paraId="7C5E50C1" w14:textId="77777777" w:rsidR="009F5ABC" w:rsidRDefault="009F5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C993B8" w14:textId="741FA087" w:rsidR="00C05651" w:rsidRDefault="009F5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Example FIR:</w:t>
      </w:r>
    </w:p>
    <w:p w14:paraId="7F073FA4" w14:textId="1F4DCAF1" w:rsidR="009F5ABC" w:rsidRDefault="009F5ABC" w:rsidP="009F5ABC">
      <w:pPr>
        <w:jc w:val="center"/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drawing>
          <wp:inline distT="0" distB="0" distL="0" distR="0" wp14:anchorId="066F4B4F" wp14:editId="339845C7">
            <wp:extent cx="4681728" cy="3046124"/>
            <wp:effectExtent l="0" t="0" r="5080" b="1905"/>
            <wp:docPr id="5567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22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30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CF36" w14:textId="77777777" w:rsidR="009F5ABC" w:rsidRDefault="009F5ABC" w:rsidP="009F5ABC">
      <w:pPr>
        <w:rPr>
          <w:rFonts w:ascii="Times New Roman" w:hAnsi="Times New Roman" w:cs="Times New Roman"/>
        </w:rPr>
      </w:pPr>
    </w:p>
    <w:p w14:paraId="76A22383" w14:textId="3A432D4E" w:rsidR="009F5ABC" w:rsidRDefault="009F5ABC" w:rsidP="009F5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 IIR: </w:t>
      </w:r>
    </w:p>
    <w:p w14:paraId="5B5C4EF6" w14:textId="7C91BB07" w:rsidR="009F5ABC" w:rsidRDefault="009F5ABC" w:rsidP="009F5ABC">
      <w:pPr>
        <w:jc w:val="center"/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drawing>
          <wp:inline distT="0" distB="0" distL="0" distR="0" wp14:anchorId="7DC0FA9E" wp14:editId="1FBC2A29">
            <wp:extent cx="4681728" cy="3106147"/>
            <wp:effectExtent l="0" t="0" r="5080" b="0"/>
            <wp:docPr id="48658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3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31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9BE9" w14:textId="77777777" w:rsidR="009F5ABC" w:rsidRDefault="009F5ABC" w:rsidP="009F5ABC">
      <w:pPr>
        <w:rPr>
          <w:rFonts w:ascii="Times New Roman" w:hAnsi="Times New Roman" w:cs="Times New Roman"/>
        </w:rPr>
      </w:pPr>
    </w:p>
    <w:p w14:paraId="4E04D77E" w14:textId="2ACBCA8D" w:rsidR="009F5ABC" w:rsidRDefault="009F5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06C763" w14:textId="77777777" w:rsidR="009F5ABC" w:rsidRPr="009F5ABC" w:rsidRDefault="009F5ABC" w:rsidP="009F5ABC">
      <w:pPr>
        <w:rPr>
          <w:rFonts w:ascii="Times New Roman" w:hAnsi="Times New Roman" w:cs="Times New Roman"/>
          <w:b/>
          <w:bCs/>
        </w:rPr>
      </w:pPr>
      <w:r w:rsidRPr="009F5ABC">
        <w:rPr>
          <w:rFonts w:ascii="Times New Roman" w:hAnsi="Times New Roman" w:cs="Times New Roman"/>
          <w:b/>
          <w:bCs/>
          <w:u w:val="single"/>
        </w:rPr>
        <w:lastRenderedPageBreak/>
        <w:t>D. Output Arguments</w:t>
      </w:r>
    </w:p>
    <w:p w14:paraId="351BCE4C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 xml:space="preserve">• For </w:t>
      </w:r>
      <w:proofErr w:type="gramStart"/>
      <w:r w:rsidRPr="009F5ABC">
        <w:rPr>
          <w:rFonts w:ascii="Times New Roman" w:hAnsi="Times New Roman" w:cs="Times New Roman"/>
        </w:rPr>
        <w:t>conv(</w:t>
      </w:r>
      <w:proofErr w:type="gramEnd"/>
      <w:r w:rsidRPr="009F5ABC">
        <w:rPr>
          <w:rFonts w:ascii="Times New Roman" w:hAnsi="Times New Roman" w:cs="Times New Roman"/>
        </w:rPr>
        <w:t>), the output y is the filtered signal produced by convolving the input signal x with the FIR impulse response h.</w:t>
      </w:r>
    </w:p>
    <w:p w14:paraId="06C60F55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 xml:space="preserve">• For </w:t>
      </w:r>
      <w:proofErr w:type="spellStart"/>
      <w:proofErr w:type="gramStart"/>
      <w:r w:rsidRPr="009F5ABC">
        <w:rPr>
          <w:rFonts w:ascii="Times New Roman" w:hAnsi="Times New Roman" w:cs="Times New Roman"/>
        </w:rPr>
        <w:t>freqz</w:t>
      </w:r>
      <w:proofErr w:type="spellEnd"/>
      <w:r w:rsidRPr="009F5ABC">
        <w:rPr>
          <w:rFonts w:ascii="Times New Roman" w:hAnsi="Times New Roman" w:cs="Times New Roman"/>
        </w:rPr>
        <w:t>(</w:t>
      </w:r>
      <w:proofErr w:type="gramEnd"/>
      <w:r w:rsidRPr="009F5ABC">
        <w:rPr>
          <w:rFonts w:ascii="Times New Roman" w:hAnsi="Times New Roman" w:cs="Times New Roman"/>
        </w:rPr>
        <w:t>), H is the frequency response of the filter. The vector w gives angular frequency, while F gives physical frequency in Hz when Fs is included.</w:t>
      </w:r>
    </w:p>
    <w:p w14:paraId="7746DB8F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 xml:space="preserve">• For </w:t>
      </w:r>
      <w:proofErr w:type="gramStart"/>
      <w:r w:rsidRPr="009F5ABC">
        <w:rPr>
          <w:rFonts w:ascii="Times New Roman" w:hAnsi="Times New Roman" w:cs="Times New Roman"/>
        </w:rPr>
        <w:t>filter(</w:t>
      </w:r>
      <w:proofErr w:type="gramEnd"/>
      <w:r w:rsidRPr="009F5ABC">
        <w:rPr>
          <w:rFonts w:ascii="Times New Roman" w:hAnsi="Times New Roman" w:cs="Times New Roman"/>
        </w:rPr>
        <w:t xml:space="preserve">), y is the filtered output signal. The optional output </w:t>
      </w:r>
      <w:proofErr w:type="spellStart"/>
      <w:r w:rsidRPr="009F5ABC">
        <w:rPr>
          <w:rFonts w:ascii="Times New Roman" w:hAnsi="Times New Roman" w:cs="Times New Roman"/>
        </w:rPr>
        <w:t>zf</w:t>
      </w:r>
      <w:proofErr w:type="spellEnd"/>
      <w:r w:rsidRPr="009F5ABC">
        <w:rPr>
          <w:rFonts w:ascii="Times New Roman" w:hAnsi="Times New Roman" w:cs="Times New Roman"/>
        </w:rPr>
        <w:t xml:space="preserve"> gives the final filter conditions, which can be used if filtering is continued in another segment.</w:t>
      </w:r>
    </w:p>
    <w:p w14:paraId="7461F92D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>• The filtered output can be plotted together with the original signal to observe the changes before and after FIR/IIR filtering.</w:t>
      </w:r>
    </w:p>
    <w:p w14:paraId="6DA139D7" w14:textId="77777777" w:rsidR="009F5ABC" w:rsidRPr="009F5ABC" w:rsidRDefault="009F5ABC" w:rsidP="009F5ABC">
      <w:pPr>
        <w:rPr>
          <w:rFonts w:ascii="Times New Roman" w:hAnsi="Times New Roman" w:cs="Times New Roman"/>
        </w:rPr>
      </w:pPr>
    </w:p>
    <w:p w14:paraId="5D34EF1B" w14:textId="77777777" w:rsidR="009F5ABC" w:rsidRPr="009F5ABC" w:rsidRDefault="009F5ABC" w:rsidP="009F5ABC">
      <w:pPr>
        <w:rPr>
          <w:rFonts w:ascii="Times New Roman" w:hAnsi="Times New Roman" w:cs="Times New Roman"/>
          <w:b/>
          <w:bCs/>
        </w:rPr>
      </w:pPr>
      <w:r w:rsidRPr="009F5ABC">
        <w:rPr>
          <w:rFonts w:ascii="Times New Roman" w:hAnsi="Times New Roman" w:cs="Times New Roman"/>
          <w:b/>
          <w:bCs/>
          <w:u w:val="single"/>
        </w:rPr>
        <w:t>E. Usage</w:t>
      </w:r>
    </w:p>
    <w:p w14:paraId="52C5BE57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>• To filter an ECG signal, the raw ECG is treated as the input signal x[n], and the selected FIR or IIR filter is applied to produce a cleaner output y[n].</w:t>
      </w:r>
    </w:p>
    <w:p w14:paraId="07240027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>• conv(</w:t>
      </w:r>
      <w:proofErr w:type="spellStart"/>
      <w:proofErr w:type="gramStart"/>
      <w:r w:rsidRPr="009F5ABC">
        <w:rPr>
          <w:rFonts w:ascii="Times New Roman" w:hAnsi="Times New Roman" w:cs="Times New Roman"/>
        </w:rPr>
        <w:t>x,h</w:t>
      </w:r>
      <w:proofErr w:type="spellEnd"/>
      <w:proofErr w:type="gramEnd"/>
      <w:r w:rsidRPr="009F5ABC">
        <w:rPr>
          <w:rFonts w:ascii="Times New Roman" w:hAnsi="Times New Roman" w:cs="Times New Roman"/>
        </w:rPr>
        <w:t>) is used for FIR filtering, where the input ECG signal is convolved with the impulse response h[n] of the filter.</w:t>
      </w:r>
    </w:p>
    <w:p w14:paraId="0B2684E7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>• filter(</w:t>
      </w:r>
      <w:proofErr w:type="spellStart"/>
      <w:proofErr w:type="gramStart"/>
      <w:r w:rsidRPr="009F5ABC">
        <w:rPr>
          <w:rFonts w:ascii="Times New Roman" w:hAnsi="Times New Roman" w:cs="Times New Roman"/>
        </w:rPr>
        <w:t>b,a</w:t>
      </w:r>
      <w:proofErr w:type="gramEnd"/>
      <w:r w:rsidRPr="009F5ABC">
        <w:rPr>
          <w:rFonts w:ascii="Times New Roman" w:hAnsi="Times New Roman" w:cs="Times New Roman"/>
        </w:rPr>
        <w:t>,x</w:t>
      </w:r>
      <w:proofErr w:type="spellEnd"/>
      <w:r w:rsidRPr="009F5ABC">
        <w:rPr>
          <w:rFonts w:ascii="Times New Roman" w:hAnsi="Times New Roman" w:cs="Times New Roman"/>
        </w:rPr>
        <w:t>) is used to apply both FIR and IIR filters. For FIR filters, a = 1. For IIR filters, a contains feedback coefficients.</w:t>
      </w:r>
    </w:p>
    <w:p w14:paraId="5FC55640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 xml:space="preserve">• </w:t>
      </w:r>
      <w:proofErr w:type="spellStart"/>
      <w:r w:rsidRPr="009F5ABC">
        <w:rPr>
          <w:rFonts w:ascii="Times New Roman" w:hAnsi="Times New Roman" w:cs="Times New Roman"/>
        </w:rPr>
        <w:t>freqz</w:t>
      </w:r>
      <w:proofErr w:type="spellEnd"/>
      <w:r w:rsidRPr="009F5ABC">
        <w:rPr>
          <w:rFonts w:ascii="Times New Roman" w:hAnsi="Times New Roman" w:cs="Times New Roman"/>
        </w:rPr>
        <w:t>(</w:t>
      </w:r>
      <w:proofErr w:type="spellStart"/>
      <w:proofErr w:type="gramStart"/>
      <w:r w:rsidRPr="009F5ABC">
        <w:rPr>
          <w:rFonts w:ascii="Times New Roman" w:hAnsi="Times New Roman" w:cs="Times New Roman"/>
        </w:rPr>
        <w:t>b,a</w:t>
      </w:r>
      <w:proofErr w:type="gramEnd"/>
      <w:r w:rsidRPr="009F5ABC">
        <w:rPr>
          <w:rFonts w:ascii="Times New Roman" w:hAnsi="Times New Roman" w:cs="Times New Roman"/>
        </w:rPr>
        <w:t>,</w:t>
      </w:r>
      <w:proofErr w:type="gramStart"/>
      <w:r w:rsidRPr="009F5ABC">
        <w:rPr>
          <w:rFonts w:ascii="Times New Roman" w:hAnsi="Times New Roman" w:cs="Times New Roman"/>
        </w:rPr>
        <w:t>N,Fs</w:t>
      </w:r>
      <w:proofErr w:type="spellEnd"/>
      <w:proofErr w:type="gramEnd"/>
      <w:r w:rsidRPr="009F5ABC">
        <w:rPr>
          <w:rFonts w:ascii="Times New Roman" w:hAnsi="Times New Roman" w:cs="Times New Roman"/>
        </w:rPr>
        <w:t>) is used to check the filter frequency response, so we can see which frequency components are passed or attenuated.</w:t>
      </w:r>
    </w:p>
    <w:p w14:paraId="308AC844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>• In an ECG filtering problem, these functions can reduce unwanted components such as high-frequency noise, baseline drift, or interference, while preserving the important ECG waveform.</w:t>
      </w:r>
    </w:p>
    <w:p w14:paraId="5731AB93" w14:textId="77777777" w:rsidR="009F5ABC" w:rsidRPr="009F5ABC" w:rsidRDefault="009F5ABC" w:rsidP="009F5ABC">
      <w:pPr>
        <w:rPr>
          <w:rFonts w:ascii="Times New Roman" w:hAnsi="Times New Roman" w:cs="Times New Roman"/>
        </w:rPr>
      </w:pPr>
      <w:r w:rsidRPr="009F5ABC">
        <w:rPr>
          <w:rFonts w:ascii="Times New Roman" w:hAnsi="Times New Roman" w:cs="Times New Roman"/>
        </w:rPr>
        <w:t>• The original ECG and filtered ECG can be compared in the time domain to show that the filtering process makes the signal clearer for analysis.</w:t>
      </w:r>
    </w:p>
    <w:p w14:paraId="67264B87" w14:textId="77777777" w:rsidR="009F5ABC" w:rsidRPr="000E794C" w:rsidRDefault="009F5ABC" w:rsidP="009F5ABC">
      <w:pPr>
        <w:rPr>
          <w:rFonts w:ascii="Times New Roman" w:hAnsi="Times New Roman" w:cs="Times New Roman"/>
        </w:rPr>
      </w:pPr>
    </w:p>
    <w:sectPr w:rsidR="009F5ABC" w:rsidRPr="000E7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7620A"/>
    <w:multiLevelType w:val="multilevel"/>
    <w:tmpl w:val="B59249C6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37280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91"/>
    <w:rsid w:val="000E794C"/>
    <w:rsid w:val="000F5616"/>
    <w:rsid w:val="00117668"/>
    <w:rsid w:val="002413B3"/>
    <w:rsid w:val="004774C6"/>
    <w:rsid w:val="007F3E91"/>
    <w:rsid w:val="009F5ABC"/>
    <w:rsid w:val="00C0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E47B"/>
  <w15:chartTrackingRefBased/>
  <w15:docId w15:val="{428CD279-260D-40E4-A0AC-32C345C0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9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E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E91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F3E91"/>
    <w:rPr>
      <w:color w:val="666666"/>
    </w:rPr>
  </w:style>
  <w:style w:type="table" w:styleId="TableGrid">
    <w:name w:val="Table Grid"/>
    <w:basedOn w:val="TableNormal"/>
    <w:uiPriority w:val="39"/>
    <w:rsid w:val="00117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8355E-1A9B-4A48-B678-E1D502483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 Nian Chun</dc:creator>
  <cp:keywords/>
  <dc:description/>
  <cp:lastModifiedBy>Moh Nian Chun</cp:lastModifiedBy>
  <cp:revision>2</cp:revision>
  <dcterms:created xsi:type="dcterms:W3CDTF">2026-05-25T08:16:00Z</dcterms:created>
  <dcterms:modified xsi:type="dcterms:W3CDTF">2026-05-25T09:20:00Z</dcterms:modified>
</cp:coreProperties>
</file>