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98C5" w14:textId="2715CF5E" w:rsidR="003A40AA" w:rsidRDefault="003A40AA" w:rsidP="003A40AA">
      <w:pPr>
        <w:rPr>
          <w:rFonts w:ascii="標楷體" w:eastAsia="標楷體" w:hAnsi="標楷體"/>
        </w:rPr>
      </w:pPr>
      <w:r w:rsidRPr="006C4040">
        <w:rPr>
          <w:rFonts w:ascii="標楷體" w:eastAsia="標楷體" w:hAnsi="標楷體" w:hint="eastAsia"/>
        </w:rPr>
        <w:t>演講主題</w:t>
      </w:r>
      <w:r>
        <w:rPr>
          <w:rFonts w:ascii="標楷體" w:eastAsia="標楷體" w:hAnsi="標楷體" w:hint="eastAsia"/>
        </w:rPr>
        <w:t>:</w:t>
      </w:r>
      <w:r w:rsidR="00826B6F">
        <w:rPr>
          <w:rFonts w:ascii="標楷體" w:eastAsia="標楷體" w:hAnsi="標楷體" w:hint="eastAsia"/>
        </w:rPr>
        <w:t>球隊經營管理學</w:t>
      </w:r>
      <w:r w:rsidR="00826B6F">
        <w:rPr>
          <w:rFonts w:ascii="標楷體" w:eastAsia="標楷體" w:hAnsi="標楷體"/>
        </w:rPr>
        <w:t xml:space="preserve"> </w:t>
      </w:r>
    </w:p>
    <w:p w14:paraId="6C819F92" w14:textId="77777777" w:rsidR="003A40AA" w:rsidRDefault="003A40AA" w:rsidP="003A40AA">
      <w:pPr>
        <w:rPr>
          <w:rFonts w:ascii="標楷體" w:eastAsia="標楷體" w:hAnsi="標楷體"/>
        </w:rPr>
      </w:pPr>
      <w:r w:rsidRPr="006C4040">
        <w:rPr>
          <w:rFonts w:ascii="標楷體" w:eastAsia="標楷體" w:hAnsi="標楷體" w:hint="eastAsia"/>
        </w:rPr>
        <w:t>學號</w:t>
      </w:r>
      <w:r>
        <w:rPr>
          <w:rFonts w:ascii="標楷體" w:eastAsia="標楷體" w:hAnsi="標楷體" w:hint="eastAsia"/>
        </w:rPr>
        <w:t>:H34121020</w:t>
      </w:r>
    </w:p>
    <w:p w14:paraId="43D3945B" w14:textId="77777777" w:rsidR="003A40AA" w:rsidRDefault="003A40AA" w:rsidP="003A40AA">
      <w:pPr>
        <w:rPr>
          <w:rFonts w:ascii="標楷體" w:eastAsia="標楷體" w:hAnsi="標楷體"/>
        </w:rPr>
      </w:pPr>
      <w:r w:rsidRPr="006C4040">
        <w:rPr>
          <w:rFonts w:ascii="標楷體" w:eastAsia="標楷體" w:hAnsi="標楷體" w:hint="eastAsia"/>
        </w:rPr>
        <w:t>姓名</w:t>
      </w:r>
      <w:r>
        <w:rPr>
          <w:rFonts w:ascii="標楷體" w:eastAsia="標楷體" w:hAnsi="標楷體" w:hint="eastAsia"/>
        </w:rPr>
        <w:t>:張勇泰</w:t>
      </w:r>
    </w:p>
    <w:p w14:paraId="26EF4BB0" w14:textId="77777777" w:rsidR="003A40AA" w:rsidRDefault="003A40AA" w:rsidP="003A40AA">
      <w:pPr>
        <w:rPr>
          <w:rFonts w:ascii="標楷體" w:eastAsia="標楷體" w:hAnsi="標楷體"/>
        </w:rPr>
      </w:pPr>
      <w:r>
        <w:rPr>
          <w:rFonts w:ascii="標楷體" w:eastAsia="標楷體" w:hAnsi="標楷體" w:hint="eastAsia"/>
        </w:rPr>
        <w:t>內容:</w:t>
      </w:r>
    </w:p>
    <w:p w14:paraId="2502D501" w14:textId="6CD3CDD7" w:rsidR="00B10118" w:rsidRDefault="00B10118" w:rsidP="003A40AA">
      <w:pPr>
        <w:rPr>
          <w:rFonts w:ascii="標楷體" w:eastAsia="標楷體" w:hAnsi="標楷體"/>
        </w:rPr>
      </w:pPr>
      <w:r>
        <w:rPr>
          <w:rFonts w:ascii="標楷體" w:eastAsia="標楷體" w:hAnsi="標楷體"/>
        </w:rPr>
        <w:tab/>
      </w:r>
      <w:r w:rsidR="000F21CF">
        <w:rPr>
          <w:rFonts w:ascii="標楷體" w:eastAsia="標楷體" w:hAnsi="標楷體" w:hint="eastAsia"/>
        </w:rPr>
        <w:t>蘇泰安領隊帶給了我一種他是</w:t>
      </w:r>
      <w:r w:rsidR="007A0BF8">
        <w:rPr>
          <w:rFonts w:ascii="標楷體" w:eastAsia="標楷體" w:hAnsi="標楷體" w:hint="eastAsia"/>
        </w:rPr>
        <w:t>值得信賴的感覺，</w:t>
      </w:r>
      <w:r w:rsidR="00BD71B7">
        <w:rPr>
          <w:rFonts w:ascii="標楷體" w:eastAsia="標楷體" w:hAnsi="標楷體" w:hint="eastAsia"/>
        </w:rPr>
        <w:t>他的眼神能以一種充滿自信的精神說服你:我是對的，相信我，從這層面上我就相信了他是一個在球隊管理上非常成功的人士，</w:t>
      </w:r>
      <w:r w:rsidR="00E8444B">
        <w:rPr>
          <w:rFonts w:ascii="標楷體" w:eastAsia="標楷體" w:hAnsi="標楷體" w:hint="eastAsia"/>
        </w:rPr>
        <w:t>他在整場的演講中都能以自己的方式帶領台下的聽眾吸收他所想表達的資訊。</w:t>
      </w:r>
    </w:p>
    <w:p w14:paraId="242ACD31" w14:textId="36FB4D7E" w:rsidR="00645E51" w:rsidRDefault="00E8444B" w:rsidP="003A40AA">
      <w:pPr>
        <w:rPr>
          <w:rFonts w:ascii="標楷體" w:eastAsia="標楷體" w:hAnsi="標楷體"/>
        </w:rPr>
      </w:pPr>
      <w:r>
        <w:rPr>
          <w:rFonts w:ascii="標楷體" w:eastAsia="標楷體" w:hAnsi="標楷體"/>
        </w:rPr>
        <w:tab/>
      </w:r>
      <w:r w:rsidR="00CA4847">
        <w:rPr>
          <w:rFonts w:ascii="標楷體" w:eastAsia="標楷體" w:hAnsi="標楷體" w:hint="eastAsia"/>
        </w:rPr>
        <w:t>入對行，跟對人，做對事，前往成功的明瞭三步驟，</w:t>
      </w:r>
      <w:r w:rsidR="001B1307">
        <w:rPr>
          <w:rFonts w:ascii="標楷體" w:eastAsia="標楷體" w:hAnsi="標楷體" w:hint="eastAsia"/>
        </w:rPr>
        <w:t>但能做到的人真的不多，</w:t>
      </w:r>
      <w:r w:rsidR="00860154">
        <w:rPr>
          <w:rFonts w:ascii="標楷體" w:eastAsia="標楷體" w:hAnsi="標楷體" w:hint="eastAsia"/>
        </w:rPr>
        <w:t>這三步驟能轉換成三個大方向，做出正確的選擇，把握眼前的機會，與堅守自己的本分，</w:t>
      </w:r>
      <w:r w:rsidR="003A7315">
        <w:rPr>
          <w:rFonts w:ascii="標楷體" w:eastAsia="標楷體" w:hAnsi="標楷體" w:hint="eastAsia"/>
        </w:rPr>
        <w:t>有人甚至在踏向人生終點的那塊地前，都還是不知道自己到底想要做什麼事，</w:t>
      </w:r>
      <w:r w:rsidR="007162DD">
        <w:rPr>
          <w:rFonts w:ascii="標楷體" w:eastAsia="標楷體" w:hAnsi="標楷體" w:hint="eastAsia"/>
        </w:rPr>
        <w:t>當然沒達到也不會怎樣，</w:t>
      </w:r>
      <w:r w:rsidR="003A4854">
        <w:rPr>
          <w:rFonts w:ascii="標楷體" w:eastAsia="標楷體" w:hAnsi="標楷體" w:hint="eastAsia"/>
        </w:rPr>
        <w:t>人生往往是在自我肯定與包容中妥協，就這樣繼續地活著，至於把握機會，</w:t>
      </w:r>
      <w:r w:rsidR="00A10A9E">
        <w:rPr>
          <w:rFonts w:ascii="標楷體" w:eastAsia="標楷體" w:hAnsi="標楷體" w:hint="eastAsia"/>
        </w:rPr>
        <w:t>這同樣的困難，人們往往會自造出一個能讓自己自在活著的舒適圈，</w:t>
      </w:r>
      <w:r w:rsidR="00334344">
        <w:rPr>
          <w:rFonts w:ascii="標楷體" w:eastAsia="標楷體" w:hAnsi="標楷體" w:hint="eastAsia"/>
        </w:rPr>
        <w:t>想要他們真的打破這個規律，踏上未知的冒險，</w:t>
      </w:r>
      <w:r w:rsidR="00645E51">
        <w:rPr>
          <w:rFonts w:ascii="標楷體" w:eastAsia="標楷體" w:hAnsi="標楷體" w:hint="eastAsia"/>
        </w:rPr>
        <w:t>只能是在看見的可能性真的值得這樣做時，才會去做，所以堅守自己本分是我最認同的點，因為</w:t>
      </w:r>
      <w:r w:rsidR="007C5B8B">
        <w:rPr>
          <w:rFonts w:ascii="標楷體" w:eastAsia="標楷體" w:hAnsi="標楷體" w:hint="eastAsia"/>
        </w:rPr>
        <w:t>它</w:t>
      </w:r>
      <w:r w:rsidR="00645E51">
        <w:rPr>
          <w:rFonts w:ascii="標楷體" w:eastAsia="標楷體" w:hAnsi="標楷體" w:hint="eastAsia"/>
        </w:rPr>
        <w:t>是真的很明瞭，縱然人生難免打破這份規則，但只要最後問心無愧，</w:t>
      </w:r>
      <w:r w:rsidR="007C5B8B">
        <w:rPr>
          <w:rFonts w:ascii="標楷體" w:eastAsia="標楷體" w:hAnsi="標楷體" w:hint="eastAsia"/>
        </w:rPr>
        <w:t>成功</w:t>
      </w:r>
      <w:r w:rsidR="00944B7B">
        <w:rPr>
          <w:rFonts w:ascii="標楷體" w:eastAsia="標楷體" w:hAnsi="標楷體" w:hint="eastAsia"/>
        </w:rPr>
        <w:t>還是會到來</w:t>
      </w:r>
      <w:r w:rsidR="00645E51">
        <w:rPr>
          <w:rFonts w:ascii="標楷體" w:eastAsia="標楷體" w:hAnsi="標楷體" w:hint="eastAsia"/>
        </w:rPr>
        <w:t>。</w:t>
      </w:r>
    </w:p>
    <w:p w14:paraId="74E93F07" w14:textId="28F253E7" w:rsidR="00AB25DB" w:rsidRDefault="00645E51" w:rsidP="003A40AA">
      <w:pPr>
        <w:rPr>
          <w:rFonts w:ascii="標楷體" w:eastAsia="標楷體" w:hAnsi="標楷體"/>
        </w:rPr>
      </w:pPr>
      <w:r>
        <w:rPr>
          <w:rFonts w:ascii="標楷體" w:eastAsia="標楷體" w:hAnsi="標楷體"/>
        </w:rPr>
        <w:tab/>
      </w:r>
      <w:r w:rsidR="00944B7B">
        <w:rPr>
          <w:rFonts w:ascii="標楷體" w:eastAsia="標楷體" w:hAnsi="標楷體" w:hint="eastAsia"/>
        </w:rPr>
        <w:t>蘇泰安領隊本身抓機會能力在他的人生經歷中就展現無遺，</w:t>
      </w:r>
      <w:r w:rsidR="00675435">
        <w:rPr>
          <w:rFonts w:ascii="標楷體" w:eastAsia="標楷體" w:hAnsi="標楷體" w:hint="eastAsia"/>
        </w:rPr>
        <w:t>在他那個時代能在日本跟七個人籌畫</w:t>
      </w:r>
      <w:r w:rsidR="00511A3B">
        <w:rPr>
          <w:rFonts w:ascii="標楷體" w:eastAsia="標楷體" w:hAnsi="標楷體" w:hint="eastAsia"/>
        </w:rPr>
        <w:t>創辦黑貓宅既便這件事，實在非常令人驚嘆，縱然現代路上多了些比如說新竹物流的廠商，黑貓宅急便依舊是從小到大對於物流這件事的代表，想到有這個需求，</w:t>
      </w:r>
      <w:r w:rsidR="007100E9">
        <w:rPr>
          <w:rFonts w:ascii="標楷體" w:eastAsia="標楷體" w:hAnsi="標楷體" w:hint="eastAsia"/>
        </w:rPr>
        <w:t>找人一起合作，付出實踐，</w:t>
      </w:r>
      <w:r w:rsidR="00143CA3">
        <w:rPr>
          <w:rFonts w:ascii="標楷體" w:eastAsia="標楷體" w:hAnsi="標楷體" w:hint="eastAsia"/>
        </w:rPr>
        <w:t>蘇泰安領隊能達到現今的成就真的是不無道理的</w:t>
      </w:r>
      <w:r w:rsidR="00AA3864">
        <w:rPr>
          <w:rFonts w:ascii="標楷體" w:eastAsia="標楷體" w:hAnsi="標楷體" w:hint="eastAsia"/>
        </w:rPr>
        <w:t>，爾且他在之後還踏出國際，走到上海去管關於物流這件事的工作，</w:t>
      </w:r>
      <w:r w:rsidR="00FC6E3F">
        <w:rPr>
          <w:rFonts w:ascii="標楷體" w:eastAsia="標楷體" w:hAnsi="標楷體" w:hint="eastAsia"/>
        </w:rPr>
        <w:t>他在達到一定成就後不會故步自封，相反的他踏入了拓展的旅程。</w:t>
      </w:r>
    </w:p>
    <w:p w14:paraId="0009DC42" w14:textId="53E6855F" w:rsidR="00FC6E3F" w:rsidRDefault="00FC6E3F" w:rsidP="003A40AA">
      <w:pPr>
        <w:rPr>
          <w:rFonts w:ascii="標楷體" w:eastAsia="標楷體" w:hAnsi="標楷體"/>
        </w:rPr>
      </w:pPr>
      <w:r>
        <w:rPr>
          <w:rFonts w:ascii="標楷體" w:eastAsia="標楷體" w:hAnsi="標楷體"/>
        </w:rPr>
        <w:tab/>
      </w:r>
      <w:r>
        <w:rPr>
          <w:rFonts w:ascii="標楷體" w:eastAsia="標楷體" w:hAnsi="標楷體" w:hint="eastAsia"/>
        </w:rPr>
        <w:t>再回到台灣後他管理起了統一獅隊，</w:t>
      </w:r>
      <w:r w:rsidR="009F46BE">
        <w:rPr>
          <w:rFonts w:ascii="標楷體" w:eastAsia="標楷體" w:hAnsi="標楷體" w:hint="eastAsia"/>
        </w:rPr>
        <w:t>從物流到運動，</w:t>
      </w:r>
      <w:r w:rsidR="00234946">
        <w:rPr>
          <w:rFonts w:ascii="標楷體" w:eastAsia="標楷體" w:hAnsi="標楷體" w:hint="eastAsia"/>
        </w:rPr>
        <w:t>職務的改變我想是難免的，但他依舊做到了，並達到了現在這樣的高度，讓統一獅隊從台灣職棒四支初始隊伍，一路支撐到現在依舊能有選手在亞運的征途中打出極為精彩的表現</w:t>
      </w:r>
      <w:r w:rsidR="004009B0">
        <w:rPr>
          <w:rFonts w:ascii="標楷體" w:eastAsia="標楷體" w:hAnsi="標楷體" w:hint="eastAsia"/>
        </w:rPr>
        <w:t>。</w:t>
      </w:r>
    </w:p>
    <w:p w14:paraId="44537A25" w14:textId="6502759A" w:rsidR="004009B0" w:rsidRPr="004009B0" w:rsidRDefault="004009B0" w:rsidP="003A40AA">
      <w:pPr>
        <w:rPr>
          <w:rFonts w:ascii="標楷體" w:eastAsia="標楷體" w:hAnsi="標楷體" w:hint="eastAsia"/>
        </w:rPr>
      </w:pPr>
      <w:r>
        <w:rPr>
          <w:rFonts w:ascii="標楷體" w:eastAsia="標楷體" w:hAnsi="標楷體"/>
        </w:rPr>
        <w:tab/>
      </w:r>
      <w:r>
        <w:rPr>
          <w:rFonts w:ascii="標楷體" w:eastAsia="標楷體" w:hAnsi="標楷體" w:hint="eastAsia"/>
        </w:rPr>
        <w:t>在他的演講過程中能感受到他對棒球本身的熱愛，不論是棒球本身的規則，亦或是在對於球員的管理上，他都有著自己獨一份的理解，什麼該做什麼不該做他都分得很清楚且執行了，再加上他本身拉其他廣告，合作，公司入坑的能力，在我眼中，統一獅隊必將是一個未來充滿光明的隊伍。</w:t>
      </w:r>
    </w:p>
    <w:sectPr w:rsidR="004009B0" w:rsidRPr="004009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C0"/>
    <w:rsid w:val="000F21CF"/>
    <w:rsid w:val="001348C0"/>
    <w:rsid w:val="00143CA3"/>
    <w:rsid w:val="001B1307"/>
    <w:rsid w:val="00234946"/>
    <w:rsid w:val="00334344"/>
    <w:rsid w:val="003A40AA"/>
    <w:rsid w:val="003A4854"/>
    <w:rsid w:val="003A7315"/>
    <w:rsid w:val="003A7D82"/>
    <w:rsid w:val="004009B0"/>
    <w:rsid w:val="00511A3B"/>
    <w:rsid w:val="00645E51"/>
    <w:rsid w:val="00675435"/>
    <w:rsid w:val="007100E9"/>
    <w:rsid w:val="007162DD"/>
    <w:rsid w:val="00781B64"/>
    <w:rsid w:val="007A0BF8"/>
    <w:rsid w:val="007C5B8B"/>
    <w:rsid w:val="00826B6F"/>
    <w:rsid w:val="00860154"/>
    <w:rsid w:val="00944B7B"/>
    <w:rsid w:val="009F46BE"/>
    <w:rsid w:val="00A10A9E"/>
    <w:rsid w:val="00AA3864"/>
    <w:rsid w:val="00AB25DB"/>
    <w:rsid w:val="00B10118"/>
    <w:rsid w:val="00BD71B7"/>
    <w:rsid w:val="00CA4847"/>
    <w:rsid w:val="00DB6BD5"/>
    <w:rsid w:val="00E469EE"/>
    <w:rsid w:val="00E8444B"/>
    <w:rsid w:val="00FC6E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D6B"/>
  <w15:chartTrackingRefBased/>
  <w15:docId w15:val="{36CC817B-2CDD-4D66-BFD2-16070D9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0A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A40AA"/>
    <w:rPr>
      <w:b/>
      <w:bCs/>
    </w:rPr>
  </w:style>
  <w:style w:type="character" w:styleId="a4">
    <w:name w:val="Hyperlink"/>
    <w:basedOn w:val="a0"/>
    <w:uiPriority w:val="99"/>
    <w:semiHidden/>
    <w:unhideWhenUsed/>
    <w:rsid w:val="00B10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32</cp:revision>
  <dcterms:created xsi:type="dcterms:W3CDTF">2023-10-15T14:33:00Z</dcterms:created>
  <dcterms:modified xsi:type="dcterms:W3CDTF">2023-10-15T16:07:00Z</dcterms:modified>
</cp:coreProperties>
</file>