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6B4A9">
      <w:pPr>
        <w:spacing w:after="4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2E75B6"/>
          <w:sz w:val="24"/>
          <w:lang w:val="en-US" w:eastAsia="zh-CN"/>
        </w:rPr>
        <w:t>Topo</w:t>
      </w:r>
      <w:r>
        <w:rPr>
          <w:rFonts w:hint="default" w:ascii="Times New Roman" w:hAnsi="Times New Roman" w:cs="Times New Roman"/>
          <w:b/>
          <w:i w:val="0"/>
          <w:color w:val="2E75B6"/>
          <w:sz w:val="24"/>
        </w:rPr>
        <w:t>S</w:t>
      </w:r>
      <w:r>
        <w:rPr>
          <w:rFonts w:hint="eastAsia" w:ascii="Times New Roman" w:hAnsi="Times New Roman" w:eastAsia="宋体" w:cs="Times New Roman"/>
          <w:b/>
          <w:i w:val="0"/>
          <w:color w:val="2E75B6"/>
          <w:sz w:val="24"/>
          <w:lang w:val="en-US" w:eastAsia="zh-CN"/>
        </w:rPr>
        <w:t>trawberry Dataset</w:t>
      </w:r>
    </w:p>
    <w:p w14:paraId="6A23672A">
      <w:pPr>
        <w:spacing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color w:val="1F2937"/>
          <w:sz w:val="42"/>
        </w:rPr>
        <w:t>Non-Commercial Research Data Access Application</w:t>
      </w:r>
    </w:p>
    <w:p w14:paraId="0763C755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/>
          <w:color w:val="667085"/>
          <w:sz w:val="20"/>
        </w:rPr>
        <w:t>For non-commercial scientific research and educational use only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85E6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EA4C8">
            <w:pP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>All fields marked * are required. Submission does not guarantee access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24527A"/>
                <w:sz w:val="24"/>
                <w:szCs w:val="24"/>
                <w:lang w:val="en-US" w:eastAsia="zh-CN"/>
              </w:rPr>
              <w:t>. A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>pplications are reviewed for non-commercial research and educational use.</w:t>
            </w:r>
          </w:p>
          <w:p w14:paraId="200F90BE">
            <w:pP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 xml:space="preserve">The information provided in this form will be used solely to review the application, manage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24527A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>ataset access, and maintain access records.</w:t>
            </w:r>
          </w:p>
        </w:tc>
      </w:tr>
    </w:tbl>
    <w:p w14:paraId="59164020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Applicant Information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9"/>
        <w:gridCol w:w="7603"/>
      </w:tblGrid>
      <w:tr w14:paraId="0D81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3D967">
            <w:pPr>
              <w:spacing w:after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>Full name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D3061">
            <w:pPr>
              <w:spacing w:after="0"/>
              <w:rPr>
                <w:rFonts w:hint="default" w:ascii="Times New Roman" w:hAnsi="Times New Roman" w:cs="Times New Roman"/>
              </w:rPr>
            </w:pPr>
          </w:p>
        </w:tc>
      </w:tr>
      <w:tr w14:paraId="020D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63F7D">
            <w:pPr>
              <w:spacing w:after="0"/>
              <w:jc w:val="left"/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1F2937"/>
                <w:sz w:val="24"/>
                <w:szCs w:val="24"/>
                <w:lang w:val="en-US" w:eastAsia="zh-CN"/>
              </w:rPr>
              <w:t>Organization</w:t>
            </w: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 xml:space="preserve">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148">
            <w:pPr>
              <w:spacing w:after="0"/>
              <w:rPr>
                <w:rFonts w:hint="default" w:ascii="Times New Roman" w:hAnsi="Times New Roman" w:cs="Times New Roman"/>
                <w:b/>
                <w:i w:val="0"/>
                <w:color w:val="1F2937"/>
                <w:sz w:val="18"/>
              </w:rPr>
            </w:pPr>
          </w:p>
        </w:tc>
      </w:tr>
      <w:tr w14:paraId="0396E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C6109">
            <w:pPr>
              <w:spacing w:after="0"/>
              <w:jc w:val="left"/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>Email address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8D96D">
            <w:pPr>
              <w:spacing w:after="0"/>
              <w:rPr>
                <w:rFonts w:hint="default" w:ascii="Times New Roman" w:hAnsi="Times New Roman" w:cs="Times New Roman"/>
                <w:b/>
                <w:i w:val="0"/>
                <w:color w:val="1F2937"/>
                <w:sz w:val="18"/>
              </w:rPr>
            </w:pPr>
          </w:p>
        </w:tc>
      </w:tr>
    </w:tbl>
    <w:p w14:paraId="19D7A423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Research Project Information</w:t>
      </w:r>
    </w:p>
    <w:p w14:paraId="01280DA9">
      <w:pPr>
        <w:spacing w:before="60" w:after="2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2.1 Project Title *</w:t>
      </w:r>
      <w:r>
        <w:rPr>
          <w:rFonts w:hint="default" w:ascii="Times New Roman" w:hAnsi="Times New Roman" w:cs="Times New Roman"/>
          <w:b w:val="0"/>
          <w:i w:val="0"/>
          <w:color w:val="667085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Please provide the title of the research project.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20A4F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207C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0B92D62">
      <w:pPr>
        <w:spacing w:before="60" w:after="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2.2 Research Objective *</w:t>
      </w:r>
      <w:r>
        <w:rPr>
          <w:rFonts w:hint="default" w:ascii="Times New Roman" w:hAnsi="Times New Roman" w:cs="Times New Roman"/>
          <w:b w:val="0"/>
          <w:i w:val="0"/>
          <w:color w:val="667085"/>
          <w:sz w:val="17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Briefly describe the research objective and the problem to be investigated.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D7C3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ED24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4ABF358">
      <w:pPr>
        <w:spacing w:before="60" w:after="2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</w:t>
      </w:r>
      <w:r>
        <w:rPr>
          <w:rFonts w:hint="eastAsia" w:ascii="Times New Roman" w:hAnsi="Times New Roman" w:eastAsia="宋体" w:cs="Times New Roman"/>
          <w:b/>
          <w:i w:val="0"/>
          <w:color w:val="1F2937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 xml:space="preserve"> Why This Dataset Is Necessary *</w:t>
      </w:r>
      <w:r>
        <w:rPr>
          <w:rFonts w:hint="default" w:ascii="Times New Roman" w:hAnsi="Times New Roman" w:cs="Times New Roman"/>
          <w:b w:val="0"/>
          <w:i w:val="0"/>
          <w:color w:val="667085"/>
          <w:sz w:val="17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Explain why access to </w:t>
      </w:r>
      <w:r>
        <w:rPr>
          <w:rFonts w:hint="eastAsia" w:ascii="Times New Roman" w:hAnsi="Times New Roman" w:eastAsia="宋体" w:cs="Times New Roman"/>
          <w:b w:val="0"/>
          <w:i w:val="0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Topo</w:t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Strawberry</w:t>
      </w:r>
      <w:r>
        <w:rPr>
          <w:rFonts w:hint="eastAsia" w:ascii="Times New Roman" w:hAnsi="Times New Roman" w:eastAsia="宋体" w:cs="Times New Roman"/>
          <w:b w:val="0"/>
          <w:i w:val="0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dataset</w:t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is necessary for the proposed research.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CA0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A0AD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45FCB01">
      <w:pPr>
        <w:spacing w:before="60" w:after="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B39B5DE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Terms of Use</w:t>
      </w:r>
    </w:p>
    <w:p w14:paraId="1C035B53">
      <w:pPr>
        <w:spacing w:after="8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Access to and use of </w:t>
      </w:r>
      <w:r>
        <w:rPr>
          <w:rFonts w:hint="eastAsia" w:ascii="Times New Roman" w:hAnsi="Times New Roman" w:eastAsia="宋体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Topo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Strawberry</w:t>
      </w:r>
      <w:r>
        <w:rPr>
          <w:rFonts w:hint="eastAsia" w:ascii="Times New Roman" w:hAnsi="Times New Roman" w:eastAsia="宋体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dataset 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are subject to the following conditions.</w:t>
      </w:r>
    </w:p>
    <w:p w14:paraId="1C035B53">
      <w:pPr>
        <w:spacing w:after="8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Dataset license: CC BY-NC 4.0.</w:t>
      </w:r>
      <w:r>
        <w:rPr>
          <w:rFonts w:hint="eastAsia" w:ascii="Times New Roman" w:hAnsi="Times New Roman" w:eastAsia="宋体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
        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
        </w:t>
      </w:r>
      <w:r>
        <w:rPr>
          <w:rFonts w:hint="eastAsia" w:ascii="Times New Roman" w:hAnsi="Times New Roman" w:eastAsia="宋体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
        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
        </w:t>
      </w:r>
    </w:p>
    <w:p w14:paraId="31DA444D">
      <w:pPr>
        <w:pStyle w:val="4"/>
        <w:keepNext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3.1  Approved Non-Commercial Use</w:t>
      </w:r>
    </w:p>
    <w:p w14:paraId="6ED31651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may be used solely for the approved non-commercial scientific research, academic study, or non-profit teaching described in this application. Commercial use is not permitted under this application. Any request for commercial use must be submitted separately to the data provider.</w:t>
      </w:r>
    </w:p>
    <w:p w14:paraId="7435BE1F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3.2  No Transfer or Redistribution</w:t>
      </w:r>
    </w:p>
    <w:p w14:paraId="5171FC48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 is granted only to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the applicant. Other researchers who require direct access should submit a separate application. The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may not be transferred, resold, sublicensed, publicly uploaded, or redistributed in whole or in substantial part.</w:t>
      </w:r>
    </w:p>
    <w:p w14:paraId="4D0EECB3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3.3  Attribution and Citation</w:t>
      </w:r>
    </w:p>
    <w:p w14:paraId="24DBACF7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Publications, theses, reports, and presentations that use the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 xml:space="preserve">ataset must acknowledge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Topo</w:t>
      </w:r>
      <w:r>
        <w:rPr>
          <w:rFonts w:hint="default" w:ascii="Times New Roman" w:hAnsi="Times New Roman" w:cs="Times New Roman"/>
          <w:sz w:val="24"/>
          <w:szCs w:val="24"/>
        </w:rPr>
        <w:t>Strawberry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dataset</w:t>
      </w:r>
      <w:r>
        <w:rPr>
          <w:rFonts w:hint="default" w:ascii="Times New Roman" w:hAnsi="Times New Roman" w:cs="Times New Roman"/>
          <w:sz w:val="24"/>
          <w:szCs w:val="24"/>
        </w:rPr>
        <w:t xml:space="preserve"> and cite the associated dataset paper. Complete citation information will be provided on the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website once the paper becomes available.</w:t>
      </w:r>
    </w:p>
    <w:p w14:paraId="36A5F587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3.4  Data Security</w:t>
      </w:r>
    </w:p>
    <w:p w14:paraId="2F714357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must be stored securely and must not be made publicly accessible. Download links, credentials, and access keys must not be shared.</w:t>
      </w:r>
    </w:p>
    <w:p w14:paraId="6619DFCB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3.5  Disclaimer</w:t>
      </w:r>
    </w:p>
    <w:p w14:paraId="6382AB12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is provided as is, without warranties regarding accuracy, completeness, availability, or fitness for a particular purpose. The applicant is responsible for the research conclusions and for compliance with applicable laws, research ethics requirements, and institutional policies.</w:t>
      </w:r>
    </w:p>
    <w:p w14:paraId="7D155856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Applicant Declaration and Signature</w:t>
      </w:r>
    </w:p>
    <w:tbl>
      <w:tblPr>
        <w:tblStyle w:val="32"/>
        <w:tblW w:w="1015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2066A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004A02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>I confirm that the information in this application is accurate.</w:t>
            </w:r>
          </w:p>
        </w:tc>
      </w:tr>
      <w:tr w14:paraId="78360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D8DCD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>I have read and agree to comply with the Terms of Use.</w:t>
            </w:r>
          </w:p>
        </w:tc>
      </w:tr>
      <w:tr w14:paraId="7BB5E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72624E">
            <w:pPr>
              <w:spacing w:after="0"/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 xml:space="preserve">I will use the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>ataset only for the research project described in this application.</w:t>
            </w:r>
          </w:p>
        </w:tc>
      </w:tr>
    </w:tbl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6"/>
        <w:gridCol w:w="5076"/>
      </w:tblGrid>
      <w:tr w14:paraId="520C1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76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FEDED">
            <w:pPr>
              <w:spacing w:after="0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Applicant full name *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5511B">
            <w:pPr>
              <w:spacing w:after="0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Date *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lang w:val="en-US" w:eastAsia="zh-CN"/>
              </w:rPr>
              <w:t>:</w:t>
            </w:r>
          </w:p>
        </w:tc>
      </w:tr>
      <w:tr w14:paraId="6EA28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914AB">
            <w:pPr>
              <w:spacing w:after="0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Signature *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lang w:val="en-US" w:eastAsia="zh-CN"/>
              </w:rPr>
              <w:t>:</w:t>
            </w:r>
          </w:p>
        </w:tc>
      </w:tr>
    </w:tbl>
    <w:p w14:paraId="1FA5235C">
      <w:pPr>
        <w:pStyle w:val="3"/>
        <w:keepNext/>
        <w:spacing w:before="0" w:beforeAutospacing="0"/>
        <w:rPr>
          <w:rFonts w:hint="default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 typed name in the Signature field will be accepted as an electronic signature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0352A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57ABC">
            <w:pPr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color w:val="24527A"/>
                <w:sz w:val="24"/>
                <w:szCs w:val="24"/>
              </w:rPr>
              <w:t xml:space="preserve">Please submit the completed application to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i/>
                <w:iCs/>
                <w:color w:val="24527A"/>
                <w:sz w:val="24"/>
                <w:szCs w:val="24"/>
                <w:lang w:val="en-US" w:eastAsia="zh-CN"/>
              </w:rPr>
              <w:t>Xiaohui.Zhu@xjtlu.edu.cn</w:t>
            </w:r>
            <w:r>
              <w:rPr>
                <w:rFonts w:hint="default" w:ascii="Times New Roman" w:hAnsi="Times New Roman" w:cs="Times New Roman"/>
                <w:b w:val="0"/>
                <w:bCs/>
                <w:i w:val="0"/>
                <w:color w:val="24527A"/>
                <w:sz w:val="24"/>
                <w:szCs w:val="24"/>
              </w:rPr>
              <w:t>. Applications with incomplete information may not be reviewed.</w:t>
            </w:r>
          </w:p>
        </w:tc>
      </w:tr>
    </w:tbl>
    <w:p w14:paraId="7DB5EAF4">
      <w:pPr>
        <w:spacing w:after="0" w:afterAutospacing="0"/>
        <w:rPr>
          <w:rFonts w:hint="default" w:ascii="Times New Roman" w:hAnsi="Times New Roman" w:cs="Times New Roman"/>
        </w:rPr>
      </w:pPr>
    </w:p>
    <w:sectPr>
      <w:footerReference r:id="rId5" w:type="default"/>
      <w:pgSz w:w="12240" w:h="15840"/>
      <w:pgMar w:top="864" w:right="1037" w:bottom="893" w:left="1037" w:header="360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180BE">
    <w:pPr>
      <w:pStyle w:val="24"/>
      <w:jc w:val="center"/>
    </w:pPr>
    <w:r>
      <w:rPr>
        <w:rFonts w:ascii="Aptos" w:hAnsi="Aptos"/>
        <w:b w:val="0"/>
        <w:i w:val="0"/>
        <w:color w:val="667085"/>
        <w:sz w:val="16"/>
      </w:rPr>
      <w:t xml:space="preserve">StrawberryHarvest-RGBD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Aptos" w:hAnsi="Aptos"/>
        <w:b w:val="0"/>
        <w:i w:val="0"/>
        <w:color w:val="667085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75012"/>
    <w:rsid w:val="167A36F0"/>
    <w:rsid w:val="200A5322"/>
    <w:rsid w:val="39720B6F"/>
    <w:rsid w:val="3C7C1C2B"/>
    <w:rsid w:val="3F8C7AD1"/>
    <w:rsid w:val="5C6D49B2"/>
    <w:rsid w:val="60C864D5"/>
    <w:rsid w:val="67D0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2" w:lineRule="auto"/>
    </w:pPr>
    <w:rPr>
      <w:rFonts w:ascii="Aptos" w:hAnsi="Aptos" w:eastAsiaTheme="minorEastAsia" w:cstheme="minorBidi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2E75B6"/>
      <w:sz w:val="29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40"/>
      <w:outlineLvl w:val="1"/>
    </w:pPr>
    <w:rPr>
      <w:rFonts w:asciiTheme="majorHAnsi" w:hAnsiTheme="majorHAnsi" w:eastAsiaTheme="majorEastAsia" w:cstheme="majorBidi"/>
      <w:b/>
      <w:bCs/>
      <w:color w:val="2E75B6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387</Words>
  <Characters>2255</Characters>
  <Lines>0</Lines>
  <Paragraphs>0</Paragraphs>
  <TotalTime>18</TotalTime>
  <ScaleCrop>false</ScaleCrop>
  <LinksUpToDate>false</LinksUpToDate>
  <CharactersWithSpaces>2611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[Data provider]</dc:creator>
  <dc:description>generated by python-docx</dc:description>
  <cp:lastModifiedBy>Administrator</cp:lastModifiedBy>
  <dcterms:modified xsi:type="dcterms:W3CDTF">2026-09-22T05:08:07Z</dcterms:modified>
  <dc:subject>Application for controlled non-commercial research and educational access</dc:subject>
  <dc:title>StrawberryHarvest-RGBD — Non-Commercial Research Data Access Application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eyJoZGlkIjoiNzExMWE4YWNhMTE4MjQzYTE4MjAzODllMjQyNmMwZmMifQ==</vt:lpwstr>
  </property>
  <property fmtid="{D5CDD505-2E9C-101B-9397-08002B2CF9AE}" pid="3" name="KSOProductBuildVer">
    <vt:lpwstr>2052-12.1.0.28485</vt:lpwstr>
  </property>
  <property fmtid="{D5CDD505-2E9C-101B-9397-08002B2CF9AE}" pid="4" name="ICV">
    <vt:lpwstr>4B6FB7FBEB704C3F803024CA6EB9A6B1_13</vt:lpwstr>
  </property>
</Properties>
</file>