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onsolas" w:hAnsi="Consolas"/>
          <w:b w:val="0"/>
          <w:i w:val="0"/>
          <w:color w:val="98A1AD"/>
          <w:sz w:val="15"/>
          <w:spacing w:val="30"/>
        </w:rPr>
        <w:t>PRODUCT RESEARCH</w:t>
      </w:r>
    </w:p>
    <w:p>
      <w:pPr>
        <w:spacing w:after="120"/>
      </w:pPr>
      <w:r>
        <w:rPr>
          <w:rFonts w:ascii="Calibri" w:hAnsi="Calibri"/>
          <w:b/>
          <w:color w:val="0E1114"/>
          <w:sz w:val="42"/>
        </w:rPr>
        <w:t>If RackTrack had a help bot, what would you ask it?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333B45"/>
          <w:sz w:val="22"/>
        </w:rPr>
        <w:t>RackTrack has no help bot today. Before we build one, tell us what you'd want from it — rough notes beat polished sentences.</w:t>
      </w:r>
    </w:p>
    <w:p>
      <w:pPr>
        <w:spacing w:before="0" w:after="80" w:line="276" w:lineRule="auto"/>
        <w:pBdr>
          <w:bottom w:val="single" w:sz="6" w:space="6" w:color="D3D9E2"/>
        </w:pBdr>
      </w:pPr>
      <w:r>
        <w:rPr>
          <w:rFonts w:ascii="Calibri" w:hAnsi="Calibri"/>
          <w:b w:val="0"/>
          <w:i w:val="0"/>
          <w:color w:val="6E7783"/>
          <w:sz w:val="19"/>
        </w:rPr>
        <w:t>Five questions, about three minutes. None of them are required. Fill this in, save it, and send it back to us — or print it and write on it.</w:t>
      </w:r>
    </w:p>
    <w:p>
      <w:pPr>
        <w:spacing w:before="400" w:after="60" w:line="276" w:lineRule="auto"/>
        <w:pBdr>
          <w:bottom w:val="single" w:sz="6" w:space="6" w:color="D3D9E2"/>
        </w:pBdr>
      </w:pPr>
      <w:r>
        <w:rPr>
          <w:rFonts w:ascii="Calibri" w:hAnsi="Calibri"/>
          <w:b/>
          <w:i w:val="0"/>
          <w:color w:val="0E1114"/>
          <w:sz w:val="26"/>
        </w:rPr>
        <w:t>Who you are</w:t>
      </w:r>
    </w:p>
    <w:p>
      <w:pPr>
        <w:spacing w:before="280" w:after="40"/>
      </w:pPr>
      <w:r>
        <w:rPr>
          <w:rFonts w:ascii="Consolas" w:hAnsi="Consolas"/>
          <w:color w:val="2E5F8F"/>
          <w:sz w:val="18"/>
        </w:rPr>
        <w:t xml:space="preserve">01   </w:t>
      </w:r>
      <w:r>
        <w:rPr>
          <w:rFonts w:ascii="Calibri" w:hAnsi="Calibri"/>
          <w:b/>
          <w:color w:val="0E1114"/>
          <w:sz w:val="24"/>
        </w:rPr>
        <w:t>Your name</w:t>
      </w:r>
    </w:p>
    <w:tbl>
      <w:tblPr>
        <w:jc w:val="left"/>
        <w:tblLook w:firstColumn="1" w:firstRow="1" w:lastColumn="0" w:lastRow="0" w:noHBand="0" w:noVBand="1" w:val="04A0"/>
        <w:tblW w:w="5000" w:type="pct"/>
        <w:tblLayout w:type="fixed"/>
      </w:tblPr>
      <w:tblGrid>
        <w:gridCol w:w="9648"/>
      </w:tblGrid>
      <w:tr>
        <w:tc>
          <w:tcPr>
            <w:tcW w:type="dxa" w:w="9648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36" w:lineRule="auto"/>
            </w:pPr>
            <w:r/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40"/>
      </w:pPr>
    </w:p>
    <w:p>
      <w:pPr>
        <w:spacing w:before="400" w:after="60" w:line="276" w:lineRule="auto"/>
        <w:pBdr>
          <w:bottom w:val="single" w:sz="6" w:space="6" w:color="D3D9E2"/>
        </w:pBdr>
      </w:pPr>
      <w:r>
        <w:rPr>
          <w:rFonts w:ascii="Calibri" w:hAnsi="Calibri"/>
          <w:b/>
          <w:i w:val="0"/>
          <w:color w:val="0E1114"/>
          <w:sz w:val="26"/>
        </w:rPr>
        <w:t>The main question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6E7783"/>
          <w:sz w:val="19"/>
        </w:rPr>
        <w:t>The part we care about most. Take your time over these two.</w:t>
      </w:r>
    </w:p>
    <w:p>
      <w:pPr>
        <w:spacing w:before="280" w:after="40"/>
      </w:pPr>
      <w:r>
        <w:rPr>
          <w:rFonts w:ascii="Consolas" w:hAnsi="Consolas"/>
          <w:color w:val="2E5F8F"/>
          <w:sz w:val="18"/>
        </w:rPr>
        <w:t xml:space="preserve">02   </w:t>
      </w:r>
      <w:r>
        <w:rPr>
          <w:rFonts w:ascii="Calibri" w:hAnsi="Calibri"/>
          <w:b/>
          <w:color w:val="0E1114"/>
          <w:sz w:val="24"/>
        </w:rPr>
        <w:t>If there were a support bot inside RackTrack, what problem would you expect it to solve for you?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6E7783"/>
          <w:sz w:val="19"/>
        </w:rPr>
        <w:t>The thing you currently ask a colleague about, hunt through a document for, or give up on.</w:t>
      </w:r>
    </w:p>
    <w:p>
      <w:pPr>
        <w:spacing w:before="40" w:after="60" w:line="276" w:lineRule="auto"/>
        <w:pBdr>
          <w:left w:val="single" w:sz="6" w:space="8" w:color="D3D9E2"/>
        </w:pBdr>
      </w:pPr>
      <w:r>
        <w:rPr>
          <w:rFonts w:ascii="Consolas" w:hAnsi="Consolas"/>
          <w:b w:val="0"/>
          <w:i w:val="0"/>
          <w:color w:val="98A1AD"/>
          <w:sz w:val="15"/>
          <w:spacing w:val="30"/>
        </w:rPr>
        <w:t>EXAMPLE ANSWER</w:t>
      </w:r>
    </w:p>
    <w:p>
      <w:pPr>
        <w:spacing w:before="0" w:after="120" w:line="300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“Half my time on site goes on working out whether the scan is wrong or the rack actually changed. I want to point at a result and ask why it thinks there's a switch in U12, and get a straight answer instead of re-scanning three times.”</w:t>
      </w:r>
    </w:p>
    <w:tbl>
      <w:tblPr>
        <w:jc w:val="left"/>
        <w:tblLook w:firstColumn="1" w:firstRow="1" w:lastColumn="0" w:lastRow="0" w:noHBand="0" w:noVBand="1" w:val="04A0"/>
        <w:tblW w:w="5000" w:type="pct"/>
        <w:tblLayout w:type="fixed"/>
      </w:tblPr>
      <w:tblGrid>
        <w:gridCol w:w="9648"/>
      </w:tblGrid>
      <w:tr>
        <w:tc>
          <w:tcPr>
            <w:tcW w:type="dxa" w:w="9648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36" w:lineRule="auto"/>
            </w:pPr>
            <w:r/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rFonts w:ascii="Consolas" w:hAnsi="Consolas"/>
          <w:color w:val="2E5F8F"/>
          <w:sz w:val="18"/>
        </w:rPr>
        <w:t xml:space="preserve">03   </w:t>
      </w:r>
      <w:r>
        <w:rPr>
          <w:rFonts w:ascii="Calibri" w:hAnsi="Calibri"/>
          <w:b/>
          <w:color w:val="0E1114"/>
          <w:sz w:val="24"/>
        </w:rPr>
        <w:t>Write five questions you'd actually type into it.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6E7783"/>
          <w:sz w:val="19"/>
        </w:rPr>
        <w:t>As you would actually type them, mid-job. Don't clean them up.</w:t>
      </w:r>
    </w:p>
    <w:p>
      <w:pPr>
        <w:spacing w:before="40" w:after="60" w:line="276" w:lineRule="auto"/>
        <w:pBdr>
          <w:left w:val="single" w:sz="6" w:space="8" w:color="D3D9E2"/>
        </w:pBdr>
      </w:pPr>
      <w:r>
        <w:rPr>
          <w:rFonts w:ascii="Consolas" w:hAnsi="Consolas"/>
          <w:b w:val="0"/>
          <w:i w:val="0"/>
          <w:color w:val="98A1AD"/>
          <w:sz w:val="15"/>
          <w:spacing w:val="30"/>
        </w:rPr>
        <w:t>EXAMPLE ANSWERS</w:t>
      </w:r>
    </w:p>
    <w:p>
      <w:pPr>
        <w:spacing w:before="0" w:after="20" w:line="288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1.  why is this scan still processing</w:t>
      </w:r>
    </w:p>
    <w:p>
      <w:pPr>
        <w:spacing w:before="0" w:after="20" w:line="288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2.  what was in rack 4 last month</w:t>
      </w:r>
    </w:p>
    <w:p>
      <w:pPr>
        <w:spacing w:before="0" w:after="20" w:line="288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3.  how do I add Ravi to the Bangalore site</w:t>
      </w:r>
    </w:p>
    <w:p>
      <w:pPr>
        <w:spacing w:before="0" w:after="20" w:line="288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4.  any free ports left on sw-03</w:t>
      </w:r>
    </w:p>
    <w:p>
      <w:pPr>
        <w:spacing w:before="0" w:after="120" w:line="288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5.  who changed the firmware last week</w:t>
      </w:r>
    </w:p>
    <w:tbl>
      <w:tblPr>
        <w:jc w:val="left"/>
        <w:tblLook w:firstColumn="1" w:firstRow="1" w:lastColumn="0" w:lastRow="0" w:noHBand="0" w:noVBand="1" w:val="04A0"/>
        <w:tblW w:w="5000" w:type="pct"/>
        <w:tblLayout w:type="fixed"/>
      </w:tblPr>
      <w:tblGrid>
        <w:gridCol w:w="460"/>
        <w:gridCol w:w="9140"/>
      </w:tblGrid>
      <w:tr>
        <w:tc>
          <w:tcPr>
            <w:tcW w:type="dxa" w:w="461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98A1AD"/>
                <w:sz w:val="18"/>
              </w:rPr>
              <w:t>1</w:t>
            </w:r>
          </w:p>
        </w:tc>
        <w:tc>
          <w:tcPr>
            <w:tcW w:type="dxa" w:w="8640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12" w:lineRule="auto"/>
            </w:pPr>
          </w:p>
        </w:tc>
      </w:tr>
      <w:tr>
        <w:tc>
          <w:tcPr>
            <w:tcW w:type="dxa" w:w="461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98A1AD"/>
                <w:sz w:val="18"/>
              </w:rPr>
              <w:t>2</w:t>
            </w:r>
          </w:p>
        </w:tc>
        <w:tc>
          <w:tcPr>
            <w:tcW w:type="dxa" w:w="8640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12" w:lineRule="auto"/>
            </w:pPr>
          </w:p>
        </w:tc>
      </w:tr>
      <w:tr>
        <w:tc>
          <w:tcPr>
            <w:tcW w:type="dxa" w:w="461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98A1AD"/>
                <w:sz w:val="18"/>
              </w:rPr>
              <w:t>3</w:t>
            </w:r>
          </w:p>
        </w:tc>
        <w:tc>
          <w:tcPr>
            <w:tcW w:type="dxa" w:w="8640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12" w:lineRule="auto"/>
            </w:pPr>
          </w:p>
        </w:tc>
      </w:tr>
      <w:tr>
        <w:tc>
          <w:tcPr>
            <w:tcW w:type="dxa" w:w="461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98A1AD"/>
                <w:sz w:val="18"/>
              </w:rPr>
              <w:t>4</w:t>
            </w:r>
          </w:p>
        </w:tc>
        <w:tc>
          <w:tcPr>
            <w:tcW w:type="dxa" w:w="8640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12" w:lineRule="auto"/>
            </w:pPr>
          </w:p>
        </w:tc>
      </w:tr>
      <w:tr>
        <w:tc>
          <w:tcPr>
            <w:tcW w:type="dxa" w:w="461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98A1AD"/>
                <w:sz w:val="18"/>
              </w:rPr>
              <w:t>5</w:t>
            </w:r>
          </w:p>
        </w:tc>
        <w:tc>
          <w:tcPr>
            <w:tcW w:type="dxa" w:w="8640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12" w:lineRule="auto"/>
            </w:pPr>
          </w:p>
        </w:tc>
      </w:tr>
    </w:tbl>
    <w:p>
      <w:pPr>
        <w:spacing w:after="40"/>
      </w:pPr>
    </w:p>
    <w:p>
      <w:pPr>
        <w:spacing w:before="400" w:after="60" w:line="276" w:lineRule="auto"/>
        <w:pBdr>
          <w:bottom w:val="single" w:sz="6" w:space="6" w:color="D3D9E2"/>
        </w:pBdr>
      </w:pPr>
      <w:r>
        <w:rPr>
          <w:rFonts w:ascii="Calibri" w:hAnsi="Calibri"/>
          <w:b/>
          <w:i w:val="0"/>
          <w:color w:val="0E1114"/>
          <w:sz w:val="26"/>
        </w:rPr>
        <w:t>Where you actually get stuck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  <w:color w:val="6E7783"/>
          <w:sz w:val="19"/>
        </w:rPr>
        <w:t>One concrete example tells us more than ten feature requests.</w:t>
      </w:r>
    </w:p>
    <w:p>
      <w:pPr>
        <w:spacing w:before="280" w:after="40"/>
      </w:pPr>
      <w:r>
        <w:rPr>
          <w:rFonts w:ascii="Consolas" w:hAnsi="Consolas"/>
          <w:color w:val="2E5F8F"/>
          <w:sz w:val="18"/>
        </w:rPr>
        <w:t xml:space="preserve">04   </w:t>
      </w:r>
      <w:r>
        <w:rPr>
          <w:rFonts w:ascii="Calibri" w:hAnsi="Calibri"/>
          <w:b/>
          <w:color w:val="0E1114"/>
          <w:sz w:val="24"/>
        </w:rPr>
        <w:t>Think of the last time RackTrack left you stuck or irritated. What were you trying to do?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6E7783"/>
          <w:sz w:val="19"/>
        </w:rPr>
        <w:t>Where you were, what you expected to happen, what happened instead. Be blunt.</w:t>
      </w:r>
    </w:p>
    <w:p>
      <w:pPr>
        <w:spacing w:before="40" w:after="60" w:line="276" w:lineRule="auto"/>
        <w:pBdr>
          <w:left w:val="single" w:sz="6" w:space="8" w:color="D3D9E2"/>
        </w:pBdr>
      </w:pPr>
      <w:r>
        <w:rPr>
          <w:rFonts w:ascii="Consolas" w:hAnsi="Consolas"/>
          <w:b w:val="0"/>
          <w:i w:val="0"/>
          <w:color w:val="98A1AD"/>
          <w:sz w:val="15"/>
          <w:spacing w:val="30"/>
        </w:rPr>
        <w:t>EXAMPLE ANSWER</w:t>
      </w:r>
    </w:p>
    <w:p>
      <w:pPr>
        <w:spacing w:before="0" w:after="120" w:line="300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“Tuesday, DC2 cold aisle. Trying to finish a multi-rack scan on the phone with gloves on, and it kept losing the site every time I came back from the camera. Did rack 3 twice, gave up, wrote it on paper and typed it in at my desk that evening.”</w:t>
      </w:r>
    </w:p>
    <w:tbl>
      <w:tblPr>
        <w:jc w:val="left"/>
        <w:tblLook w:firstColumn="1" w:firstRow="1" w:lastColumn="0" w:lastRow="0" w:noHBand="0" w:noVBand="1" w:val="04A0"/>
        <w:tblW w:w="5000" w:type="pct"/>
        <w:tblLayout w:type="fixed"/>
      </w:tblPr>
      <w:tblGrid>
        <w:gridCol w:w="9648"/>
      </w:tblGrid>
      <w:tr>
        <w:tc>
          <w:tcPr>
            <w:tcW w:type="dxa" w:w="9648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36" w:lineRule="auto"/>
            </w:pPr>
            <w:r/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40"/>
      </w:pPr>
    </w:p>
    <w:p>
      <w:pPr>
        <w:spacing w:before="280" w:after="40"/>
      </w:pPr>
      <w:r>
        <w:rPr>
          <w:rFonts w:ascii="Consolas" w:hAnsi="Consolas"/>
          <w:color w:val="2E5F8F"/>
          <w:sz w:val="18"/>
        </w:rPr>
        <w:t xml:space="preserve">05   </w:t>
      </w:r>
      <w:r>
        <w:rPr>
          <w:rFonts w:ascii="Calibri" w:hAnsi="Calibri"/>
          <w:b/>
          <w:color w:val="0E1114"/>
          <w:sz w:val="24"/>
        </w:rPr>
        <w:t>Which parts of RackTrack do you end up with questions about?</w:t>
      </w:r>
    </w:p>
    <w:p>
      <w:pPr>
        <w:spacing w:before="0" w:after="140" w:line="276" w:lineRule="auto"/>
      </w:pPr>
      <w:r>
        <w:rPr>
          <w:rFonts w:ascii="Calibri" w:hAnsi="Calibri"/>
          <w:b w:val="0"/>
          <w:i w:val="0"/>
          <w:color w:val="6E7783"/>
          <w:sz w:val="19"/>
        </w:rPr>
        <w:t>Tick as many as apply. If something isn't listed, or you've never used it, note it in the box.</w:t>
      </w:r>
    </w:p>
    <w:p>
      <w:pPr>
        <w:spacing w:before="40" w:after="60" w:line="276" w:lineRule="auto"/>
        <w:pBdr>
          <w:left w:val="single" w:sz="6" w:space="8" w:color="D3D9E2"/>
        </w:pBdr>
      </w:pPr>
      <w:r>
        <w:rPr>
          <w:rFonts w:ascii="Consolas" w:hAnsi="Consolas"/>
          <w:b w:val="0"/>
          <w:i w:val="0"/>
          <w:color w:val="98A1AD"/>
          <w:sz w:val="15"/>
          <w:spacing w:val="30"/>
        </w:rPr>
        <w:t>EXAMPLE ANSWER</w:t>
      </w:r>
    </w:p>
    <w:p>
      <w:pPr>
        <w:spacing w:before="0" w:after="120" w:line="300" w:lineRule="auto"/>
        <w:pBdr>
          <w:left w:val="single" w:sz="6" w:space="8" w:color="D3D9E2"/>
        </w:pBdr>
      </w:pPr>
      <w:r>
        <w:rPr>
          <w:rFonts w:ascii="Calibri" w:hAnsi="Calibri"/>
          <w:b w:val="0"/>
          <w:i/>
          <w:color w:val="6E7783"/>
          <w:sz w:val="19"/>
        </w:rPr>
        <w:t>“Ticked scan results and ports. Never opened Marketplace. If I could tick one of them twice it would be device detection — that's where the time goes.”</w:t>
      </w:r>
    </w:p>
    <w:tbl>
      <w:tblPr>
        <w:jc w:val="left"/>
        <w:tblLook w:firstColumn="1" w:firstRow="1" w:lastColumn="0" w:lastRow="0" w:noHBand="0" w:noVBand="1" w:val="04A0"/>
        <w:tblW w:w="5000" w:type="pct"/>
        <w:tblLayout w:type="fixed"/>
      </w:tblPr>
      <w:tblGrid>
        <w:gridCol w:w="4800"/>
        <w:gridCol w:w="4800"/>
      </w:tblGrid>
      <w:tr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Scanning a rack with the camera</w:t>
            </w:r>
          </w:p>
        </w:tc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Scan results &amp; device detection</w:t>
            </w:r>
          </w:p>
        </w:tc>
      </w:tr>
      <w:tr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Multi-rack scans</w:t>
            </w:r>
          </w:p>
        </w:tc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Ports &amp; available ports</w:t>
            </w:r>
          </w:p>
        </w:tc>
      </w:tr>
      <w:tr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Connections &amp; integrations</w:t>
            </w:r>
          </w:p>
        </w:tc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Network view / live discovery</w:t>
            </w:r>
          </w:p>
        </w:tc>
      </w:tr>
      <w:tr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Firmware checks</w:t>
            </w:r>
          </w:p>
        </w:tc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Rack topology</w:t>
            </w:r>
          </w:p>
        </w:tc>
      </w:tr>
      <w:tr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Switch info &amp; specs</w:t>
            </w:r>
          </w:p>
        </w:tc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Marketplace / buying SFPs</w:t>
            </w:r>
          </w:p>
        </w:tc>
      </w:tr>
      <w:tr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Scan history</w:t>
            </w:r>
          </w:p>
        </w:tc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Accounts, invites &amp; permissions</w:t>
            </w:r>
          </w:p>
        </w:tc>
      </w:tr>
      <w:tr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Organisation admin</w:t>
            </w:r>
          </w:p>
        </w:tc>
        <w:tc>
          <w:tcPr>
            <w:tcW w:type="dxa" w:w="4824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60"/>
            </w:pPr>
            <w:r>
              <w:rPr>
                <w:rFonts w:ascii="Segoe UI Symbol" w:hAnsi="Segoe UI Symbol"/>
                <w:color w:val="6E7783"/>
                <w:sz w:val="24"/>
              </w:rPr>
              <w:t xml:space="preserve">☐  </w:t>
            </w:r>
            <w:r>
              <w:rPr>
                <w:rFonts w:ascii="Calibri" w:hAnsi="Calibri"/>
                <w:color w:val="333B45"/>
                <w:sz w:val="20"/>
              </w:rPr>
              <w:t>Signing in / installing / updates</w:t>
            </w:r>
          </w:p>
        </w:tc>
      </w:tr>
    </w:tbl>
    <w:p>
      <w:pPr>
        <w:spacing w:before="120" w:after="60" w:line="276" w:lineRule="auto"/>
      </w:pPr>
      <w:r>
        <w:rPr>
          <w:rFonts w:ascii="Calibri" w:hAnsi="Calibri"/>
          <w:b w:val="0"/>
          <w:i w:val="0"/>
          <w:color w:val="6E7783"/>
          <w:sz w:val="19"/>
        </w:rPr>
        <w:t>Anything else — or which of these you've never used:</w:t>
      </w:r>
    </w:p>
    <w:tbl>
      <w:tblPr>
        <w:jc w:val="left"/>
        <w:tblLook w:firstColumn="1" w:firstRow="1" w:lastColumn="0" w:lastRow="0" w:noHBand="0" w:noVBand="1" w:val="04A0"/>
        <w:tblW w:w="5000" w:type="pct"/>
        <w:tblLayout w:type="fixed"/>
      </w:tblPr>
      <w:tblGrid>
        <w:gridCol w:w="9648"/>
      </w:tblGrid>
      <w:tr>
        <w:tc>
          <w:tcPr>
            <w:tcW w:type="dxa" w:w="9648"/>
            <w:tcBorders>
              <w:top w:val="single" w:sz="6" w:color="D3D9E2"/>
              <w:left w:val="single" w:sz="6" w:color="D3D9E2"/>
              <w:bottom w:val="single" w:sz="6" w:color="D3D9E2"/>
              <w:right w:val="single" w:sz="6" w:color="D3D9E2"/>
            </w:tcBorders>
            <w:shd w:val="clear" w:fill="E4E8EE"/>
          </w:tcPr>
          <w:p>
            <w:pPr>
              <w:spacing w:after="0" w:line="336" w:lineRule="auto"/>
            </w:pPr>
            <w:r/>
            <w:r>
              <w:rPr>
                <w:rFonts w:ascii="Calibri" w:hAnsi="Calibri"/>
                <w:sz w:val="21"/>
              </w:rPr>
            </w:r>
          </w:p>
          <w:p>
            <w:pPr>
              <w:spacing w:after="0" w:line="336" w:lineRule="auto"/>
            </w:pPr>
            <w:r>
              <w:rPr>
                <w:rFonts w:ascii="Calibri" w:hAnsi="Calibri"/>
                <w:sz w:val="21"/>
              </w:rPr>
            </w:r>
          </w:p>
        </w:tc>
      </w:tr>
    </w:tbl>
    <w:p>
      <w:pPr>
        <w:spacing w:after="40"/>
      </w:pPr>
    </w:p>
    <w:p>
      <w:pPr>
        <w:spacing w:before="360" w:after="60" w:line="276" w:lineRule="auto"/>
      </w:pPr>
      <w:r>
        <w:rPr>
          <w:rFonts w:ascii="Consolas" w:hAnsi="Consolas"/>
          <w:b w:val="0"/>
          <w:i w:val="0"/>
          <w:color w:val="2E5F8F"/>
          <w:sz w:val="15"/>
          <w:spacing w:val="30"/>
        </w:rPr>
        <w:t>SENDING IT BACK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333B45"/>
          <w:sz w:val="20"/>
        </w:rPr>
        <w:t>Save this file and send it back to us, or print it and write on it — whichever is easier. If you'd rather answer in a browser, the same five questions are on the RackTrack feedback page.</w:t>
      </w:r>
    </w:p>
    <w:p>
      <w:pPr>
        <w:spacing w:before="120" w:after="0" w:line="276" w:lineRule="auto"/>
      </w:pPr>
      <w:r>
        <w:rPr>
          <w:rFonts w:ascii="Calibri" w:hAnsi="Calibri"/>
          <w:b w:val="0"/>
          <w:i w:val="0"/>
          <w:color w:val="98A1AD"/>
          <w:sz w:val="17"/>
        </w:rPr>
        <w:t>RackTrack — help bot discovery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