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LIVE NETWORK DATA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Network View (Live Discovery)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The one view backed by genuine live network telemetry.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Joins your scanned rack to live network-discovery data to show real port up/down state, VLANs, LLDP/CDP neighbors, and how many MAC addresses each port has learned — and lets you look up where any MAC ended up across the network.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Live network data — authoritative connectivity.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Engineers verifying live connectivity and hunting endpoints.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Live network discovery of the actual devices, matched to the scan.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Per-device cards with live port tables grouped by VLAN, plus MAC lookup.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from network discovery, not the scan or synthesized wiring.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Match devices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scan devices ↔ discovered devices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Load a device's ports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on expand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Group by VLAN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with an untagged bucket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Show state + neighbors + MACs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up/down, LLDP/CDP, learned MACs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MAC lookup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trace an address across discovery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Joining the scan to live discovery.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Open Network View; a health pill shows whether discovery is online.</w:t>
      </w:r>
    </w:p>
    <w:p>
      <w:pPr>
        <w:pStyle w:val="ListNumber"/>
        <w:spacing w:after="40"/>
      </w:pPr>
      <w:r>
        <w:t>Read the match summary (for example “10/10 live”).</w:t>
      </w:r>
    </w:p>
    <w:p>
      <w:pPr>
        <w:pStyle w:val="ListNumber"/>
        <w:spacing w:after="40"/>
      </w:pPr>
      <w:r>
        <w:t>Expand a device card to load its port table.</w:t>
      </w:r>
    </w:p>
    <w:p>
      <w:pPr>
        <w:pStyle w:val="ListNumber"/>
        <w:spacing w:after="40"/>
      </w:pPr>
      <w:r>
        <w:t>Filter ports by Live / Up / Down / All.</w:t>
      </w:r>
    </w:p>
    <w:p>
      <w:pPr>
        <w:pStyle w:val="ListNumber"/>
        <w:spacing w:after="40"/>
      </w:pPr>
      <w:r>
        <w:t>Click a learned-MAC count to look up where that address lives.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Live discovery data — </w:t>
      </w:r>
      <w:r>
        <w:t>port state, VLANs, neighbors and MAC bindings for the real devices.</w:t>
      </w:r>
    </w:p>
    <w:p>
      <w:pPr>
        <w:pStyle w:val="ListBullet"/>
        <w:spacing w:after="40"/>
      </w:pPr>
      <w:r>
        <w:rPr>
          <w:b/>
        </w:rPr>
        <w:t xml:space="preserve">The scan's device list — </w:t>
      </w:r>
      <w:r>
        <w:t>matched to discovered devices to scope the view to the rack.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Health &amp; match summary — </w:t>
      </w:r>
      <w:r>
        <w:t>discovery online/offline and how many devices matched.</w:t>
      </w:r>
    </w:p>
    <w:p>
      <w:pPr>
        <w:pStyle w:val="ListBullet"/>
        <w:spacing w:after="40"/>
      </w:pPr>
      <w:r>
        <w:rPr>
          <w:b/>
        </w:rPr>
        <w:t xml:space="preserve">Device cards — </w:t>
      </w:r>
      <w:r>
        <w:t>identity, IP, a ports-up bar and a link count.</w:t>
      </w:r>
    </w:p>
    <w:p>
      <w:pPr>
        <w:pStyle w:val="ListBullet"/>
        <w:spacing w:after="40"/>
      </w:pPr>
      <w:r>
        <w:rPr>
          <w:b/>
        </w:rPr>
        <w:t xml:space="preserve">Port tables — </w:t>
      </w:r>
      <w:r>
        <w:t>grouped by VLAN with up/down and admin state.</w:t>
      </w:r>
    </w:p>
    <w:p>
      <w:pPr>
        <w:pStyle w:val="ListBullet"/>
        <w:spacing w:after="40"/>
      </w:pPr>
      <w:r>
        <w:rPr>
          <w:b/>
        </w:rPr>
        <w:t xml:space="preserve">MAC lookup result — </w:t>
      </w:r>
      <w:r>
        <w:t>which port an address is learned behind.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Health pill — </w:t>
      </w:r>
      <w:r>
        <w:t>“Network View online/offline” (or checking).</w:t>
      </w:r>
    </w:p>
    <w:p>
      <w:pPr>
        <w:pStyle w:val="ListBullet"/>
        <w:spacing w:after="40"/>
      </w:pPr>
      <w:r>
        <w:rPr>
          <w:b/>
        </w:rPr>
        <w:t xml:space="preserve">Match summary — </w:t>
      </w:r>
      <w:r>
        <w:t>“X/Y live” for how many scan devices matched discovery.</w:t>
      </w:r>
    </w:p>
    <w:p>
      <w:pPr>
        <w:pStyle w:val="ListBullet"/>
        <w:spacing w:after="40"/>
      </w:pPr>
      <w:r>
        <w:rPr>
          <w:b/>
        </w:rPr>
        <w:t xml:space="preserve">Device cards — </w:t>
      </w:r>
      <w:r>
        <w:t>name, class, model/vendor, IP; dimmed if not discovered.</w:t>
      </w:r>
    </w:p>
    <w:p>
      <w:pPr>
        <w:pStyle w:val="ListBullet"/>
        <w:spacing w:after="40"/>
      </w:pPr>
      <w:r>
        <w:rPr>
          <w:b/>
        </w:rPr>
        <w:t xml:space="preserve">Port table — </w:t>
      </w:r>
      <w:r>
        <w:t>name, description, up/down arrow with admin-state tooltip.</w:t>
      </w:r>
    </w:p>
    <w:p>
      <w:pPr>
        <w:pStyle w:val="ListBullet"/>
        <w:spacing w:after="40"/>
      </w:pPr>
      <w:r>
        <w:rPr>
          <w:b/>
        </w:rPr>
        <w:t xml:space="preserve">Learned-MAC chips — </w:t>
      </w:r>
      <w:r>
        <w:t>clickable counts of active MACs behind a port.</w:t>
      </w:r>
    </w:p>
    <w:p>
      <w:pPr>
        <w:pStyle w:val="ListBullet"/>
        <w:spacing w:after="40"/>
      </w:pPr>
      <w:r>
        <w:rPr>
          <w:b/>
        </w:rPr>
        <w:t xml:space="preserve">Friendly offline banner — </w:t>
      </w:r>
      <w:r>
        <w:t>a “being prepared” message instead of raw errors.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Authoritative state — </w:t>
      </w:r>
      <w:r>
        <w:t>port state here comes from the network itself, not the photo — the one rack view whose connectivity is verified.</w:t>
      </w:r>
    </w:p>
    <w:p>
      <w:pPr>
        <w:pStyle w:val="ListBullet"/>
        <w:spacing w:after="40"/>
      </w:pPr>
      <w:r>
        <w:rPr>
          <w:b/>
        </w:rPr>
        <w:t xml:space="preserve">Passive gear hidden — </w:t>
      </w:r>
      <w:r>
        <w:t>patch panels are omitted because they do not appear as neighbors.</w:t>
      </w:r>
    </w:p>
    <w:p>
      <w:pPr>
        <w:pStyle w:val="ListBullet"/>
        <w:spacing w:after="40"/>
      </w:pPr>
      <w:r>
        <w:rPr>
          <w:b/>
        </w:rPr>
        <w:t xml:space="preserve">Complements topology — </w:t>
      </w:r>
      <w:r>
        <w:t>topology shows physical layout with inferred cabling; this shows logical, discovered connectivity.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Join &amp; read</w:t>
      </w:r>
    </w:p>
    <w:p>
      <w:pPr>
        <w:pStyle w:val="ListBullet"/>
        <w:spacing w:after="40"/>
      </w:pPr>
      <w:r>
        <w:rPr>
          <w:b/>
        </w:rPr>
        <w:t xml:space="preserve">Match — </w:t>
      </w:r>
      <w:r>
        <w:t>each scanned device is matched to a discovered device.</w:t>
      </w:r>
    </w:p>
    <w:p>
      <w:pPr>
        <w:pStyle w:val="ListBullet"/>
        <w:spacing w:after="40"/>
      </w:pPr>
      <w:r>
        <w:rPr>
          <w:b/>
        </w:rPr>
        <w:t xml:space="preserve">Read — </w:t>
      </w:r>
      <w:r>
        <w:t>its ports, VLAN memberships, neighbor relationships and MAC-to-port bindings are read from the discovery datastore.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Push-in</w:t>
      </w:r>
    </w:p>
    <w:p>
      <w:pPr>
        <w:pStyle w:val="ListBullet"/>
        <w:spacing w:after="40"/>
      </w:pPr>
      <w:r>
        <w:rPr>
          <w:b/>
        </w:rPr>
        <w:t xml:space="preserve">Seeding — </w:t>
      </w:r>
      <w:r>
        <w:t>rack data can be pushed into discovery so a freshly scanned rack appears, with each port's up/down mirroring the scan's connected/empty detection until real polling refreshes it.</w:t>
      </w:r>
    </w:p>
    <w:p>
      <w:pPr>
        <w:pStyle w:val="ListBullet"/>
        <w:spacing w:after="40"/>
      </w:pPr>
      <w:r>
        <w:rPr>
          <w:b/>
        </w:rPr>
        <w:t xml:space="preserve">Bidirectional neighbors — </w:t>
      </w:r>
      <w:r>
        <w:t>links are represented in both directions so they show consistently from either end.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Port up/down state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from discovery.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VLANs, LLDP/CDP neighbors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/ LIVE — from discovery.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Learned-MAC counts &amp; lookup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from discovery's MAC bindings.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Device match to the rack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scan device joined to its discovered counterpart.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CECEC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IMPORTANT   </w:t>
            </w:r>
            <w:r>
              <w:rPr>
                <w:color w:val="1A1A1A"/>
                <w:sz w:val="21"/>
              </w:rPr>
              <w:t>In this deployment the discovery database can also be populated with a seeded demo fabric for demonstration; when real discovery is connected the same view shows genuine live telemetry. The screen always reflects whatever is in the discovery source.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Confirming a link is really up</w:t>
      </w:r>
    </w:p>
    <w:p>
      <w:r>
        <w:t>Discovery shows the true operational state, independent of the photo.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Finding an endpoint</w:t>
      </w:r>
    </w:p>
    <w:p>
      <w:r>
        <w:t>A MAC lookup reveals which port a device is learned behind, across the network.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Network View (Live Discovery)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