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49F" w:rsidRPr="0069074D" w:rsidRDefault="00F3249F" w:rsidP="00F3249F">
      <w:pPr>
        <w:spacing w:line="360" w:lineRule="auto"/>
        <w:rPr>
          <w:rFonts w:ascii="宋体" w:eastAsia="宋体" w:hAnsi="宋体"/>
          <w:b/>
          <w:sz w:val="36"/>
          <w:szCs w:val="36"/>
          <w:lang w:val="ru-RU"/>
        </w:rPr>
      </w:pPr>
      <w:r w:rsidRPr="0069074D">
        <w:rPr>
          <w:rFonts w:ascii="宋体" w:eastAsia="宋体" w:hAnsi="宋体" w:hint="eastAsia"/>
          <w:b/>
          <w:sz w:val="36"/>
          <w:szCs w:val="36"/>
          <w:lang w:val="ru-RU"/>
        </w:rPr>
        <w:t>全国计算机技术与软件专业技术资格（水平）考试</w:t>
      </w:r>
    </w:p>
    <w:p w:rsidR="00F3249F" w:rsidRPr="00487219" w:rsidRDefault="00F3249F" w:rsidP="00F3249F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:rsidR="00F3249F" w:rsidRDefault="00F3249F" w:rsidP="00F3249F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69074D">
        <w:rPr>
          <w:rFonts w:ascii="宋体" w:eastAsia="宋体" w:hAnsi="宋体" w:hint="eastAsia"/>
          <w:b/>
          <w:sz w:val="32"/>
          <w:szCs w:val="32"/>
        </w:rPr>
        <w:t>20</w:t>
      </w:r>
      <w:r>
        <w:rPr>
          <w:rFonts w:ascii="宋体" w:eastAsia="宋体" w:hAnsi="宋体" w:hint="eastAsia"/>
          <w:b/>
          <w:sz w:val="32"/>
          <w:szCs w:val="32"/>
        </w:rPr>
        <w:t>0</w:t>
      </w:r>
      <w:r w:rsidR="00040706">
        <w:rPr>
          <w:rFonts w:ascii="宋体" w:eastAsia="宋体" w:hAnsi="宋体" w:hint="eastAsia"/>
          <w:b/>
          <w:sz w:val="32"/>
          <w:szCs w:val="32"/>
        </w:rPr>
        <w:t>6</w:t>
      </w:r>
      <w:r w:rsidRPr="0069074D">
        <w:rPr>
          <w:rFonts w:ascii="宋体" w:eastAsia="宋体" w:hAnsi="宋体" w:hint="eastAsia"/>
          <w:b/>
          <w:sz w:val="32"/>
          <w:szCs w:val="32"/>
        </w:rPr>
        <w:t>年</w:t>
      </w:r>
      <w:r>
        <w:rPr>
          <w:rFonts w:ascii="宋体" w:eastAsia="宋体" w:hAnsi="宋体" w:hint="eastAsia"/>
          <w:b/>
          <w:sz w:val="32"/>
          <w:szCs w:val="32"/>
        </w:rPr>
        <w:t>上</w:t>
      </w:r>
      <w:r w:rsidRPr="0069074D">
        <w:rPr>
          <w:rFonts w:ascii="宋体" w:eastAsia="宋体" w:hAnsi="宋体" w:hint="eastAsia"/>
          <w:b/>
          <w:sz w:val="32"/>
          <w:szCs w:val="32"/>
        </w:rPr>
        <w:t>半年</w:t>
      </w:r>
      <w:r w:rsidRPr="0069074D"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软件评测师</w:t>
      </w:r>
      <w:r w:rsidRPr="0069074D">
        <w:rPr>
          <w:rFonts w:ascii="宋体" w:eastAsia="宋体" w:hAnsi="宋体" w:hint="eastAsia"/>
          <w:b/>
          <w:sz w:val="32"/>
          <w:szCs w:val="32"/>
        </w:rPr>
        <w:t xml:space="preserve"> 上午试卷</w:t>
      </w:r>
      <w:r w:rsidRPr="0069074D">
        <w:rPr>
          <w:rFonts w:ascii="宋体" w:eastAsia="宋体" w:hAnsi="宋体"/>
          <w:b/>
          <w:sz w:val="28"/>
          <w:szCs w:val="28"/>
        </w:rPr>
        <w:cr/>
      </w:r>
    </w:p>
    <w:p w:rsidR="00F3249F" w:rsidRDefault="00F3249F" w:rsidP="00F3249F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069C1">
        <w:rPr>
          <w:rFonts w:ascii="宋体" w:eastAsia="宋体" w:hAnsi="宋体" w:hint="eastAsia"/>
          <w:sz w:val="28"/>
          <w:szCs w:val="28"/>
        </w:rPr>
        <w:t>（考试时间 9 : 00～11 : 30 共 150 分钟）</w:t>
      </w:r>
    </w:p>
    <w:p w:rsidR="00F3249F" w:rsidRPr="00487219" w:rsidRDefault="00F3249F" w:rsidP="00F3249F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4536"/>
      </w:tblGrid>
      <w:tr w:rsidR="00F3249F" w:rsidRPr="00167C94" w:rsidTr="002841D7">
        <w:tc>
          <w:tcPr>
            <w:tcW w:w="4536" w:type="dxa"/>
          </w:tcPr>
          <w:p w:rsidR="00F3249F" w:rsidRPr="00167C94" w:rsidRDefault="00F3249F" w:rsidP="002841D7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167C94">
              <w:rPr>
                <w:rFonts w:ascii="宋体" w:eastAsia="宋体" w:hAnsi="宋体" w:hint="eastAsia"/>
                <w:b/>
                <w:sz w:val="28"/>
                <w:szCs w:val="28"/>
              </w:rPr>
              <w:t>请按下述要求正确填写答题卡</w:t>
            </w:r>
          </w:p>
        </w:tc>
      </w:tr>
    </w:tbl>
    <w:p w:rsidR="00F3249F" w:rsidRPr="00487219" w:rsidRDefault="00F3249F" w:rsidP="00F3249F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F3249F" w:rsidRPr="00487219" w:rsidRDefault="00F3249F" w:rsidP="00F3249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1. 在答题卡的指定位置上正确写入你的姓名和准考证号，并用正规 2B 铅笔在你写入的准考证号下填涂准考证号。</w:t>
      </w:r>
    </w:p>
    <w:p w:rsidR="00F3249F" w:rsidRPr="00487219" w:rsidRDefault="00F3249F" w:rsidP="00F3249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2. 本试卷的试题中共有 75 个空格，需要全部解答，每个空格 1 分，满分 75 分。</w:t>
      </w:r>
    </w:p>
    <w:p w:rsidR="00F3249F" w:rsidRPr="00487219" w:rsidRDefault="00F3249F" w:rsidP="00F3249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3. 每个空格对应一个序号，有 A、B、C、D 四个选项，请选择一个最恰当的选项作为解答，在答题卡相应序号下填涂该选项。</w:t>
      </w:r>
    </w:p>
    <w:p w:rsidR="00F3249F" w:rsidRPr="00487219" w:rsidRDefault="00F3249F" w:rsidP="00F3249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4. 解答前务必阅读例题和答题卡上的例题填涂样式及填涂注意事项。解答时用正规 2B 铅笔正确填涂选项，如需修改，请用橡皮擦干净，否则会导致不能正确评分。</w:t>
      </w:r>
    </w:p>
    <w:p w:rsidR="00F3249F" w:rsidRPr="00487219" w:rsidRDefault="00F3249F" w:rsidP="00F3249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3249F" w:rsidRPr="00487219" w:rsidRDefault="00F3249F" w:rsidP="00F3249F">
      <w:pPr>
        <w:tabs>
          <w:tab w:val="center" w:pos="4153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例题</w:t>
      </w:r>
      <w:r w:rsidRPr="00487219">
        <w:rPr>
          <w:rFonts w:ascii="宋体" w:eastAsia="宋体" w:hAnsi="宋体"/>
          <w:sz w:val="24"/>
          <w:szCs w:val="24"/>
        </w:rPr>
        <w:tab/>
      </w:r>
    </w:p>
    <w:p w:rsidR="00F3249F" w:rsidRPr="00487219" w:rsidRDefault="00F3249F" w:rsidP="00F3249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● </w:t>
      </w:r>
      <w:r>
        <w:rPr>
          <w:rFonts w:ascii="宋体" w:eastAsia="宋体" w:hAnsi="宋体" w:hint="eastAsia"/>
          <w:sz w:val="24"/>
          <w:szCs w:val="24"/>
        </w:rPr>
        <w:t>200</w:t>
      </w:r>
      <w:r w:rsidR="00660A98">
        <w:rPr>
          <w:rFonts w:ascii="宋体" w:eastAsia="宋体" w:hAnsi="宋体" w:hint="eastAsia"/>
          <w:sz w:val="24"/>
          <w:szCs w:val="24"/>
        </w:rPr>
        <w:t>6</w:t>
      </w:r>
      <w:r w:rsidRPr="00487219">
        <w:rPr>
          <w:rFonts w:ascii="宋体" w:eastAsia="宋体" w:hAnsi="宋体" w:hint="eastAsia"/>
          <w:sz w:val="24"/>
          <w:szCs w:val="24"/>
        </w:rPr>
        <w:t xml:space="preserve"> 年</w:t>
      </w:r>
      <w:r>
        <w:rPr>
          <w:rFonts w:ascii="宋体" w:eastAsia="宋体" w:hAnsi="宋体" w:hint="eastAsia"/>
          <w:sz w:val="24"/>
          <w:szCs w:val="24"/>
        </w:rPr>
        <w:t>上</w:t>
      </w:r>
      <w:r w:rsidRPr="00487219">
        <w:rPr>
          <w:rFonts w:ascii="宋体" w:eastAsia="宋体" w:hAnsi="宋体" w:hint="eastAsia"/>
          <w:sz w:val="24"/>
          <w:szCs w:val="24"/>
        </w:rPr>
        <w:t>半年全国计算机技术与软件专业技术资格（水平）考试日期是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（88）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（89）</w:t>
      </w:r>
      <w:r w:rsidRPr="00487219">
        <w:rPr>
          <w:rFonts w:ascii="宋体" w:eastAsia="宋体" w:hAnsi="宋体" w:hint="eastAsia"/>
          <w:sz w:val="24"/>
          <w:szCs w:val="24"/>
        </w:rPr>
        <w:t xml:space="preserve"> 日。</w:t>
      </w:r>
    </w:p>
    <w:p w:rsidR="00F3249F" w:rsidRPr="00487219" w:rsidRDefault="00F3249F" w:rsidP="00F3249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（88）A. </w:t>
      </w:r>
      <w:r>
        <w:rPr>
          <w:rFonts w:ascii="宋体" w:eastAsia="宋体" w:hAnsi="宋体" w:hint="eastAsia"/>
          <w:sz w:val="24"/>
          <w:szCs w:val="24"/>
        </w:rPr>
        <w:t>3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</w:t>
      </w:r>
      <w:r>
        <w:rPr>
          <w:rFonts w:ascii="宋体" w:eastAsia="宋体" w:hAnsi="宋体" w:hint="eastAsia"/>
          <w:sz w:val="24"/>
          <w:szCs w:val="24"/>
        </w:rPr>
        <w:t>4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</w:t>
      </w:r>
      <w:r>
        <w:rPr>
          <w:rFonts w:ascii="宋体" w:eastAsia="宋体" w:hAnsi="宋体" w:hint="eastAsia"/>
          <w:sz w:val="24"/>
          <w:szCs w:val="24"/>
        </w:rPr>
        <w:t>5</w:t>
      </w:r>
      <w:r w:rsidRPr="00487219">
        <w:rPr>
          <w:rFonts w:ascii="宋体" w:eastAsia="宋体" w:hAnsi="宋体" w:hint="eastAsia"/>
          <w:sz w:val="24"/>
          <w:szCs w:val="24"/>
        </w:rPr>
        <w:t xml:space="preserve">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D. </w:t>
      </w:r>
      <w:r>
        <w:rPr>
          <w:rFonts w:ascii="宋体" w:eastAsia="宋体" w:hAnsi="宋体" w:hint="eastAsia"/>
          <w:sz w:val="24"/>
          <w:szCs w:val="24"/>
        </w:rPr>
        <w:t>6</w:t>
      </w:r>
    </w:p>
    <w:p w:rsidR="00F3249F" w:rsidRPr="00487219" w:rsidRDefault="00F3249F" w:rsidP="00F3249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（89）A. </w:t>
      </w:r>
      <w:r>
        <w:rPr>
          <w:rFonts w:ascii="宋体" w:eastAsia="宋体" w:hAnsi="宋体" w:hint="eastAsia"/>
          <w:sz w:val="24"/>
          <w:szCs w:val="24"/>
        </w:rPr>
        <w:t>20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</w:t>
      </w:r>
      <w:r>
        <w:rPr>
          <w:rFonts w:ascii="宋体" w:eastAsia="宋体" w:hAnsi="宋体" w:hint="eastAsia"/>
          <w:sz w:val="24"/>
          <w:szCs w:val="24"/>
        </w:rPr>
        <w:t>21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</w:t>
      </w:r>
      <w:r>
        <w:rPr>
          <w:rFonts w:ascii="宋体" w:eastAsia="宋体" w:hAnsi="宋体" w:hint="eastAsia"/>
          <w:sz w:val="24"/>
          <w:szCs w:val="24"/>
        </w:rPr>
        <w:t xml:space="preserve">22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 xml:space="preserve">D. </w:t>
      </w:r>
      <w:r>
        <w:rPr>
          <w:rFonts w:ascii="宋体" w:eastAsia="宋体" w:hAnsi="宋体" w:hint="eastAsia"/>
          <w:sz w:val="24"/>
          <w:szCs w:val="24"/>
        </w:rPr>
        <w:t>23</w:t>
      </w:r>
    </w:p>
    <w:p w:rsidR="00F3249F" w:rsidRPr="00487219" w:rsidRDefault="00F3249F" w:rsidP="00F3249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因为考试日期是“</w:t>
      </w:r>
      <w:r>
        <w:rPr>
          <w:rFonts w:ascii="宋体" w:eastAsia="宋体" w:hAnsi="宋体" w:hint="eastAsia"/>
          <w:sz w:val="24"/>
          <w:szCs w:val="24"/>
        </w:rPr>
        <w:t>5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>
        <w:rPr>
          <w:rFonts w:ascii="宋体" w:eastAsia="宋体" w:hAnsi="宋体" w:hint="eastAsia"/>
          <w:sz w:val="24"/>
          <w:szCs w:val="24"/>
        </w:rPr>
        <w:t>20</w:t>
      </w:r>
      <w:r w:rsidRPr="00487219">
        <w:rPr>
          <w:rFonts w:ascii="宋体" w:eastAsia="宋体" w:hAnsi="宋体" w:hint="eastAsia"/>
          <w:sz w:val="24"/>
          <w:szCs w:val="24"/>
        </w:rPr>
        <w:t xml:space="preserve"> 日”，故（88）选 C，（89）选 A，应在答题卡序号 88 下对 C 填涂，在序号 89 下对 A 填涂（参看答题卡）。</w:t>
      </w:r>
    </w:p>
    <w:p w:rsidR="008A336D" w:rsidRDefault="008A336D" w:rsidP="00323F6B">
      <w:pPr>
        <w:spacing w:line="360" w:lineRule="auto"/>
        <w:ind w:firstLine="420"/>
        <w:rPr>
          <w:rFonts w:hint="eastAsia"/>
          <w:szCs w:val="21"/>
        </w:rPr>
      </w:pPr>
    </w:p>
    <w:p w:rsidR="00910FF4" w:rsidRPr="00F3249F" w:rsidRDefault="00910FF4" w:rsidP="00323F6B">
      <w:pPr>
        <w:spacing w:line="360" w:lineRule="auto"/>
        <w:ind w:firstLine="420"/>
        <w:rPr>
          <w:rFonts w:hint="eastAsia"/>
          <w:szCs w:val="21"/>
        </w:rPr>
      </w:pPr>
    </w:p>
    <w:p w:rsidR="0093786B" w:rsidRPr="000E0A87" w:rsidRDefault="00851DD0" w:rsidP="00323F6B">
      <w:pPr>
        <w:spacing w:line="360" w:lineRule="auto"/>
        <w:ind w:firstLine="420"/>
        <w:rPr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93786B" w:rsidRPr="000E0A87">
        <w:rPr>
          <w:rFonts w:hint="eastAsia"/>
          <w:szCs w:val="21"/>
        </w:rPr>
        <w:t>在计算机系统中，存取速度最快的是</w:t>
      </w:r>
      <w:r w:rsidR="0093786B" w:rsidRPr="000E0A87">
        <w:rPr>
          <w:rFonts w:hint="eastAsia"/>
          <w:szCs w:val="21"/>
          <w:u w:val="single"/>
        </w:rPr>
        <w:t>（</w:t>
      </w:r>
      <w:r w:rsidR="00342654" w:rsidRPr="000E0A87">
        <w:rPr>
          <w:rFonts w:hint="eastAsia"/>
          <w:szCs w:val="21"/>
          <w:u w:val="single"/>
        </w:rPr>
        <w:t>1</w:t>
      </w:r>
      <w:r w:rsidR="0093786B" w:rsidRPr="000E0A87">
        <w:rPr>
          <w:rFonts w:hint="eastAsia"/>
          <w:szCs w:val="21"/>
          <w:u w:val="single"/>
        </w:rPr>
        <w:t>）</w:t>
      </w:r>
      <w:r w:rsidR="0093786B" w:rsidRPr="000E0A87">
        <w:rPr>
          <w:rFonts w:hint="eastAsia"/>
          <w:szCs w:val="21"/>
        </w:rPr>
        <w:t>。</w:t>
      </w:r>
    </w:p>
    <w:p w:rsidR="00C820E8" w:rsidRDefault="000026BA" w:rsidP="00323F6B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93786B" w:rsidRPr="000E0A87">
        <w:rPr>
          <w:rFonts w:hint="eastAsia"/>
          <w:szCs w:val="21"/>
        </w:rPr>
        <w:t>A.CPU</w:t>
      </w:r>
      <w:r w:rsidR="0093786B" w:rsidRPr="000E0A87">
        <w:rPr>
          <w:rFonts w:hint="eastAsia"/>
          <w:szCs w:val="21"/>
        </w:rPr>
        <w:t>内部寄存器</w:t>
      </w:r>
      <w:r w:rsidR="0093786B" w:rsidRPr="000E0A87">
        <w:rPr>
          <w:rFonts w:hint="eastAsia"/>
          <w:szCs w:val="21"/>
        </w:rPr>
        <w:t xml:space="preserve"> </w:t>
      </w:r>
      <w:r w:rsidR="009D21CA">
        <w:rPr>
          <w:rFonts w:hint="eastAsia"/>
          <w:szCs w:val="21"/>
        </w:rPr>
        <w:tab/>
      </w:r>
      <w:r w:rsidR="007F3CFD">
        <w:rPr>
          <w:rFonts w:hint="eastAsia"/>
          <w:szCs w:val="21"/>
        </w:rPr>
        <w:tab/>
      </w:r>
      <w:r w:rsidR="007F3CFD">
        <w:rPr>
          <w:rFonts w:hint="eastAsia"/>
          <w:szCs w:val="21"/>
        </w:rPr>
        <w:tab/>
      </w:r>
      <w:r w:rsidR="00164FE9">
        <w:rPr>
          <w:rFonts w:hint="eastAsia"/>
          <w:szCs w:val="21"/>
        </w:rPr>
        <w:tab/>
      </w:r>
      <w:r w:rsidR="007F3CFD">
        <w:rPr>
          <w:rFonts w:hint="eastAsia"/>
          <w:szCs w:val="21"/>
        </w:rPr>
        <w:tab/>
      </w:r>
      <w:r w:rsidR="007F3CFD">
        <w:rPr>
          <w:rFonts w:hint="eastAsia"/>
          <w:szCs w:val="21"/>
        </w:rPr>
        <w:tab/>
      </w:r>
      <w:r w:rsidR="0093786B" w:rsidRPr="000E0A87">
        <w:rPr>
          <w:rFonts w:hint="eastAsia"/>
          <w:szCs w:val="21"/>
        </w:rPr>
        <w:t>B.</w:t>
      </w:r>
      <w:r w:rsidR="0093786B" w:rsidRPr="000E0A87">
        <w:rPr>
          <w:rFonts w:hint="eastAsia"/>
          <w:szCs w:val="21"/>
        </w:rPr>
        <w:t>计算机的高速缓存</w:t>
      </w:r>
      <w:r w:rsidR="0093786B" w:rsidRPr="000E0A87">
        <w:rPr>
          <w:rFonts w:hint="eastAsia"/>
          <w:szCs w:val="21"/>
        </w:rPr>
        <w:t>Cache</w:t>
      </w:r>
      <w:r w:rsidR="009D21CA">
        <w:rPr>
          <w:rFonts w:hint="eastAsia"/>
          <w:szCs w:val="21"/>
        </w:rPr>
        <w:tab/>
      </w:r>
      <w:r w:rsidR="0093786B" w:rsidRPr="000E0A87">
        <w:rPr>
          <w:rFonts w:hint="eastAsia"/>
          <w:szCs w:val="21"/>
        </w:rPr>
        <w:t xml:space="preserve"> </w:t>
      </w:r>
      <w:r w:rsidR="00C820E8">
        <w:rPr>
          <w:rFonts w:hint="eastAsia"/>
          <w:szCs w:val="21"/>
        </w:rPr>
        <w:tab/>
      </w:r>
    </w:p>
    <w:p w:rsidR="002B4896" w:rsidRPr="000E0A87" w:rsidRDefault="0093786B" w:rsidP="000026BA">
      <w:pPr>
        <w:spacing w:line="360" w:lineRule="auto"/>
        <w:ind w:left="840" w:firstLineChars="50" w:firstLine="105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计算机的主存</w:t>
      </w:r>
      <w:r w:rsidRPr="000E0A87">
        <w:rPr>
          <w:rFonts w:hint="eastAsia"/>
          <w:szCs w:val="21"/>
        </w:rPr>
        <w:t xml:space="preserve"> </w:t>
      </w:r>
      <w:r w:rsidR="00C820E8">
        <w:rPr>
          <w:rFonts w:hint="eastAsia"/>
          <w:szCs w:val="21"/>
        </w:rPr>
        <w:tab/>
      </w:r>
      <w:r w:rsidR="00C820E8">
        <w:rPr>
          <w:rFonts w:hint="eastAsia"/>
          <w:szCs w:val="21"/>
        </w:rPr>
        <w:tab/>
      </w:r>
      <w:r w:rsidR="007F3CFD">
        <w:rPr>
          <w:rFonts w:hint="eastAsia"/>
          <w:szCs w:val="21"/>
        </w:rPr>
        <w:tab/>
      </w:r>
      <w:r w:rsidR="007F3CFD">
        <w:rPr>
          <w:rFonts w:hint="eastAsia"/>
          <w:szCs w:val="21"/>
        </w:rPr>
        <w:tab/>
      </w:r>
      <w:r w:rsidR="007F3CFD">
        <w:rPr>
          <w:rFonts w:hint="eastAsia"/>
          <w:szCs w:val="21"/>
        </w:rPr>
        <w:tab/>
      </w:r>
      <w:r w:rsidR="00164FE9">
        <w:rPr>
          <w:rFonts w:hint="eastAsia"/>
          <w:szCs w:val="21"/>
        </w:rPr>
        <w:tab/>
      </w:r>
      <w:r w:rsidR="007F3CFD">
        <w:rPr>
          <w:rFonts w:hint="eastAsia"/>
          <w:szCs w:val="21"/>
        </w:rPr>
        <w:tab/>
      </w: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大容量磁盘</w:t>
      </w:r>
    </w:p>
    <w:p w:rsidR="0093786B" w:rsidRPr="000E0A87" w:rsidRDefault="0093786B" w:rsidP="00323F6B">
      <w:pPr>
        <w:spacing w:line="360" w:lineRule="auto"/>
        <w:rPr>
          <w:szCs w:val="21"/>
        </w:rPr>
      </w:pPr>
    </w:p>
    <w:p w:rsidR="00DE594B" w:rsidRPr="000E0A87" w:rsidRDefault="00DE594B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851DD0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模块的耦合度描述了</w:t>
      </w:r>
      <w:r w:rsidRPr="00702732">
        <w:rPr>
          <w:rFonts w:hint="eastAsia"/>
          <w:szCs w:val="21"/>
          <w:u w:val="single"/>
        </w:rPr>
        <w:t>（</w:t>
      </w:r>
      <w:r w:rsidR="00702732" w:rsidRPr="00702732">
        <w:rPr>
          <w:rFonts w:hint="eastAsia"/>
          <w:szCs w:val="21"/>
          <w:u w:val="single"/>
        </w:rPr>
        <w:t>2</w:t>
      </w:r>
      <w:r w:rsidRPr="00702732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F6232F" w:rsidRPr="000E0A87" w:rsidRDefault="00476122" w:rsidP="00323F6B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DE594B" w:rsidRPr="000E0A87">
        <w:rPr>
          <w:rFonts w:hint="eastAsia"/>
          <w:szCs w:val="21"/>
        </w:rPr>
        <w:t>A.</w:t>
      </w:r>
      <w:r w:rsidR="00DE594B" w:rsidRPr="000E0A87">
        <w:rPr>
          <w:rFonts w:hint="eastAsia"/>
          <w:szCs w:val="21"/>
        </w:rPr>
        <w:t>模块内各种元素结合的程度</w:t>
      </w:r>
      <w:r w:rsidR="00DE594B" w:rsidRPr="000E0A87">
        <w:rPr>
          <w:rFonts w:hint="eastAsia"/>
          <w:szCs w:val="21"/>
        </w:rPr>
        <w:t xml:space="preserve"> </w:t>
      </w:r>
      <w:r w:rsidR="00C457A7">
        <w:rPr>
          <w:rFonts w:hint="eastAsia"/>
          <w:szCs w:val="21"/>
        </w:rPr>
        <w:tab/>
      </w:r>
      <w:r w:rsidR="00C457A7">
        <w:rPr>
          <w:rFonts w:hint="eastAsia"/>
          <w:szCs w:val="21"/>
        </w:rPr>
        <w:tab/>
      </w:r>
      <w:r w:rsidR="00164FE9">
        <w:rPr>
          <w:rFonts w:hint="eastAsia"/>
          <w:szCs w:val="21"/>
        </w:rPr>
        <w:tab/>
      </w:r>
      <w:r w:rsidR="00C457A7">
        <w:rPr>
          <w:rFonts w:hint="eastAsia"/>
          <w:szCs w:val="21"/>
        </w:rPr>
        <w:tab/>
      </w:r>
      <w:r w:rsidR="00DE594B" w:rsidRPr="000E0A87">
        <w:rPr>
          <w:rFonts w:hint="eastAsia"/>
          <w:szCs w:val="21"/>
        </w:rPr>
        <w:t>B.</w:t>
      </w:r>
      <w:r w:rsidR="00DE594B" w:rsidRPr="000E0A87">
        <w:rPr>
          <w:rFonts w:hint="eastAsia"/>
          <w:szCs w:val="21"/>
        </w:rPr>
        <w:t>模块内多个功能之间的接口</w:t>
      </w:r>
      <w:r w:rsidR="00DE594B" w:rsidRPr="000E0A87">
        <w:rPr>
          <w:rFonts w:hint="eastAsia"/>
          <w:szCs w:val="21"/>
        </w:rPr>
        <w:t xml:space="preserve"> </w:t>
      </w:r>
    </w:p>
    <w:p w:rsidR="0093786B" w:rsidRPr="000E0A87" w:rsidRDefault="00DE594B" w:rsidP="00476122">
      <w:pPr>
        <w:spacing w:line="360" w:lineRule="auto"/>
        <w:ind w:left="840" w:firstLineChars="50" w:firstLine="105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模块之间公共数据的数量</w:t>
      </w:r>
      <w:r w:rsidRPr="000E0A87">
        <w:rPr>
          <w:rFonts w:hint="eastAsia"/>
          <w:szCs w:val="21"/>
        </w:rPr>
        <w:t xml:space="preserve"> </w:t>
      </w:r>
      <w:r w:rsidR="004A12D0">
        <w:rPr>
          <w:rFonts w:hint="eastAsia"/>
          <w:szCs w:val="21"/>
        </w:rPr>
        <w:tab/>
      </w:r>
      <w:r w:rsidR="004A12D0">
        <w:rPr>
          <w:rFonts w:hint="eastAsia"/>
          <w:szCs w:val="21"/>
        </w:rPr>
        <w:tab/>
      </w:r>
      <w:r w:rsidR="00164FE9">
        <w:rPr>
          <w:rFonts w:hint="eastAsia"/>
          <w:szCs w:val="21"/>
        </w:rPr>
        <w:tab/>
      </w:r>
      <w:r w:rsidR="004A12D0">
        <w:rPr>
          <w:rFonts w:hint="eastAsia"/>
          <w:szCs w:val="21"/>
        </w:rPr>
        <w:tab/>
      </w: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模块之间相互关联的程度</w:t>
      </w:r>
    </w:p>
    <w:p w:rsidR="00781DFC" w:rsidRPr="000E0A87" w:rsidRDefault="00781DFC" w:rsidP="00323F6B">
      <w:pPr>
        <w:spacing w:line="360" w:lineRule="auto"/>
        <w:rPr>
          <w:szCs w:val="21"/>
        </w:rPr>
      </w:pPr>
    </w:p>
    <w:p w:rsidR="00781DFC" w:rsidRPr="000E0A87" w:rsidRDefault="006B201D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851DD0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若某计算机系统是由</w:t>
      </w:r>
      <w:r w:rsidRPr="000E0A87">
        <w:rPr>
          <w:rFonts w:hint="eastAsia"/>
          <w:szCs w:val="21"/>
        </w:rPr>
        <w:t>500</w:t>
      </w:r>
      <w:r w:rsidRPr="000E0A87">
        <w:rPr>
          <w:rFonts w:hint="eastAsia"/>
          <w:szCs w:val="21"/>
        </w:rPr>
        <w:t>个元器件构成的串联系统，且每个元器件的失效率均为</w:t>
      </w:r>
      <w:r w:rsidRPr="000E0A87">
        <w:rPr>
          <w:rFonts w:hint="eastAsia"/>
          <w:szCs w:val="21"/>
        </w:rPr>
        <w:t>10</w:t>
      </w:r>
      <w:r w:rsidRPr="000E0A87">
        <w:rPr>
          <w:rFonts w:hint="eastAsia"/>
          <w:szCs w:val="21"/>
          <w:vertAlign w:val="superscript"/>
        </w:rPr>
        <w:t>-7</w:t>
      </w:r>
      <w:r w:rsidRPr="000E0A87">
        <w:rPr>
          <w:rFonts w:hint="eastAsia"/>
          <w:szCs w:val="21"/>
        </w:rPr>
        <w:t>/H</w:t>
      </w:r>
      <w:r w:rsidRPr="000E0A87">
        <w:rPr>
          <w:rFonts w:hint="eastAsia"/>
          <w:szCs w:val="21"/>
        </w:rPr>
        <w:t>，在不考虑其它因素对可靠性的影响时，该计算机系统的平均故障间隔时间为</w:t>
      </w:r>
      <w:r w:rsidRPr="003F24BD">
        <w:rPr>
          <w:rFonts w:hint="eastAsia"/>
          <w:szCs w:val="21"/>
          <w:u w:val="single"/>
        </w:rPr>
        <w:t>（</w:t>
      </w:r>
      <w:r w:rsidR="00FC2FBC" w:rsidRPr="003F24BD">
        <w:rPr>
          <w:rFonts w:hint="eastAsia"/>
          <w:szCs w:val="21"/>
          <w:u w:val="single"/>
        </w:rPr>
        <w:t>3</w:t>
      </w:r>
      <w:r w:rsidRPr="003F24BD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小时。</w:t>
      </w:r>
    </w:p>
    <w:p w:rsidR="00B22614" w:rsidRPr="000E0A87" w:rsidRDefault="00DA6C73" w:rsidP="00323F6B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B22614" w:rsidRPr="000E0A87">
        <w:rPr>
          <w:szCs w:val="21"/>
        </w:rPr>
        <w:t>A.2×10</w:t>
      </w:r>
      <w:r w:rsidR="00B22614" w:rsidRPr="000E0A87">
        <w:rPr>
          <w:szCs w:val="21"/>
          <w:vertAlign w:val="superscript"/>
        </w:rPr>
        <w:t>4</w:t>
      </w:r>
      <w:r w:rsidR="00B22614" w:rsidRPr="000E0A87">
        <w:rPr>
          <w:rFonts w:hint="eastAsia"/>
          <w:szCs w:val="21"/>
        </w:rPr>
        <w:tab/>
      </w:r>
      <w:r w:rsidR="00B22614" w:rsidRPr="000E0A87">
        <w:rPr>
          <w:rFonts w:hint="eastAsia"/>
          <w:szCs w:val="21"/>
        </w:rPr>
        <w:tab/>
      </w:r>
      <w:r w:rsidR="00880152">
        <w:rPr>
          <w:rFonts w:hint="eastAsia"/>
          <w:szCs w:val="21"/>
        </w:rPr>
        <w:tab/>
      </w:r>
      <w:r w:rsidR="00B22614" w:rsidRPr="000E0A87">
        <w:rPr>
          <w:rFonts w:hint="eastAsia"/>
          <w:szCs w:val="21"/>
        </w:rPr>
        <w:tab/>
      </w:r>
      <w:r w:rsidR="00B22614" w:rsidRPr="000E0A87">
        <w:rPr>
          <w:szCs w:val="21"/>
        </w:rPr>
        <w:t>B.5×10</w:t>
      </w:r>
      <w:r w:rsidR="00B22614" w:rsidRPr="000E0A87">
        <w:rPr>
          <w:szCs w:val="21"/>
          <w:vertAlign w:val="superscript"/>
        </w:rPr>
        <w:t>4</w:t>
      </w:r>
      <w:r w:rsidR="00B22614" w:rsidRPr="000E0A87">
        <w:rPr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22614" w:rsidRPr="000E0A87">
        <w:rPr>
          <w:szCs w:val="21"/>
        </w:rPr>
        <w:t>C.2×10</w:t>
      </w:r>
      <w:r w:rsidR="00B22614" w:rsidRPr="000E0A87">
        <w:rPr>
          <w:szCs w:val="21"/>
          <w:vertAlign w:val="superscript"/>
        </w:rPr>
        <w:t>5</w:t>
      </w:r>
      <w:r w:rsidR="00B22614" w:rsidRPr="000E0A87">
        <w:rPr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22614" w:rsidRPr="000E0A87">
        <w:rPr>
          <w:szCs w:val="21"/>
        </w:rPr>
        <w:t>D.5×10</w:t>
      </w:r>
      <w:r w:rsidR="00B22614" w:rsidRPr="000E0A87">
        <w:rPr>
          <w:szCs w:val="21"/>
          <w:vertAlign w:val="superscript"/>
        </w:rPr>
        <w:t>5</w:t>
      </w:r>
    </w:p>
    <w:p w:rsidR="008E61E6" w:rsidRPr="000E0A87" w:rsidRDefault="008E61E6" w:rsidP="00323F6B">
      <w:pPr>
        <w:spacing w:line="360" w:lineRule="auto"/>
        <w:rPr>
          <w:szCs w:val="21"/>
        </w:rPr>
      </w:pPr>
    </w:p>
    <w:p w:rsidR="008E61E6" w:rsidRPr="000E0A87" w:rsidRDefault="008E61E6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410639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内聚是一种指标，表示一个模块</w:t>
      </w:r>
      <w:r w:rsidRPr="00B13DA4">
        <w:rPr>
          <w:rFonts w:hint="eastAsia"/>
          <w:szCs w:val="21"/>
          <w:u w:val="single"/>
        </w:rPr>
        <w:t>（</w:t>
      </w:r>
      <w:r w:rsidR="00DB155E" w:rsidRPr="00B13DA4">
        <w:rPr>
          <w:rFonts w:hint="eastAsia"/>
          <w:szCs w:val="21"/>
          <w:u w:val="single"/>
        </w:rPr>
        <w:t>4</w:t>
      </w:r>
      <w:r w:rsidRPr="00B13DA4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842D3B" w:rsidRDefault="00C87427" w:rsidP="00C8742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8E61E6" w:rsidRPr="000E0A87">
        <w:rPr>
          <w:rFonts w:hint="eastAsia"/>
          <w:szCs w:val="21"/>
        </w:rPr>
        <w:t>A.</w:t>
      </w:r>
      <w:r w:rsidR="008E61E6" w:rsidRPr="000E0A87">
        <w:rPr>
          <w:rFonts w:hint="eastAsia"/>
          <w:szCs w:val="21"/>
        </w:rPr>
        <w:t>代码优化的程度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8E61E6" w:rsidRPr="000E0A87" w:rsidRDefault="008E61E6" w:rsidP="00842D3B">
      <w:pPr>
        <w:spacing w:line="360" w:lineRule="auto"/>
        <w:ind w:left="420" w:firstLineChars="250" w:firstLine="525"/>
        <w:rPr>
          <w:szCs w:val="21"/>
        </w:rPr>
      </w:pPr>
      <w:r w:rsidRPr="000E0A87">
        <w:rPr>
          <w:rFonts w:hint="eastAsia"/>
          <w:szCs w:val="21"/>
        </w:rPr>
        <w:t>B.</w:t>
      </w:r>
      <w:r w:rsidRPr="000E0A87">
        <w:rPr>
          <w:rFonts w:hint="eastAsia"/>
          <w:szCs w:val="21"/>
        </w:rPr>
        <w:t>代码功能的集中程度</w:t>
      </w:r>
      <w:r w:rsidRPr="000E0A87">
        <w:rPr>
          <w:rFonts w:hint="eastAsia"/>
          <w:szCs w:val="21"/>
        </w:rPr>
        <w:t xml:space="preserve"> </w:t>
      </w:r>
    </w:p>
    <w:p w:rsidR="006F7BE1" w:rsidRDefault="008E61E6" w:rsidP="006F7BE1">
      <w:pPr>
        <w:spacing w:line="360" w:lineRule="auto"/>
        <w:ind w:left="840" w:firstLineChars="50" w:firstLine="105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完成任务的及时程度</w:t>
      </w:r>
      <w:r w:rsidRPr="000E0A87">
        <w:rPr>
          <w:rFonts w:hint="eastAsia"/>
          <w:szCs w:val="21"/>
        </w:rPr>
        <w:t xml:space="preserve"> </w:t>
      </w:r>
      <w:r w:rsidR="006F7BE1">
        <w:rPr>
          <w:rFonts w:hint="eastAsia"/>
          <w:szCs w:val="21"/>
        </w:rPr>
        <w:tab/>
      </w:r>
      <w:r w:rsidR="006F7BE1">
        <w:rPr>
          <w:rFonts w:hint="eastAsia"/>
          <w:szCs w:val="21"/>
        </w:rPr>
        <w:tab/>
      </w:r>
      <w:r w:rsidR="006F7BE1">
        <w:rPr>
          <w:rFonts w:hint="eastAsia"/>
          <w:szCs w:val="21"/>
        </w:rPr>
        <w:tab/>
      </w:r>
      <w:r w:rsidR="006F7BE1">
        <w:rPr>
          <w:rFonts w:hint="eastAsia"/>
          <w:szCs w:val="21"/>
        </w:rPr>
        <w:tab/>
      </w:r>
    </w:p>
    <w:p w:rsidR="00B22614" w:rsidRPr="000E0A87" w:rsidRDefault="008E61E6" w:rsidP="006F7BE1">
      <w:pPr>
        <w:spacing w:line="360" w:lineRule="auto"/>
        <w:ind w:left="840" w:firstLineChars="50" w:firstLine="105"/>
        <w:rPr>
          <w:szCs w:val="21"/>
        </w:rPr>
      </w:pP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为了与其他模块连接所要完成的工作量</w:t>
      </w:r>
    </w:p>
    <w:p w:rsidR="00B22614" w:rsidRPr="000E0A87" w:rsidRDefault="00B22614" w:rsidP="00323F6B">
      <w:pPr>
        <w:spacing w:line="360" w:lineRule="auto"/>
        <w:rPr>
          <w:szCs w:val="21"/>
        </w:rPr>
      </w:pPr>
    </w:p>
    <w:p w:rsidR="00774757" w:rsidRPr="000E0A87" w:rsidRDefault="00774757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410639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为了解决进程间的同步和互斥问题，通常采用一种称为</w:t>
      </w:r>
      <w:r w:rsidRPr="006A70D8">
        <w:rPr>
          <w:rFonts w:hint="eastAsia"/>
          <w:szCs w:val="21"/>
          <w:u w:val="single"/>
        </w:rPr>
        <w:t>（</w:t>
      </w:r>
      <w:r w:rsidR="00561E3A" w:rsidRPr="006A70D8">
        <w:rPr>
          <w:rFonts w:hint="eastAsia"/>
          <w:szCs w:val="21"/>
          <w:u w:val="single"/>
        </w:rPr>
        <w:t>5</w:t>
      </w:r>
      <w:r w:rsidRPr="006A70D8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机制的方法。若系统中有</w:t>
      </w:r>
      <w:r w:rsidRPr="000E0A87">
        <w:rPr>
          <w:rFonts w:hint="eastAsia"/>
          <w:szCs w:val="21"/>
        </w:rPr>
        <w:t>5</w:t>
      </w:r>
      <w:r w:rsidRPr="000E0A87">
        <w:rPr>
          <w:rFonts w:hint="eastAsia"/>
          <w:szCs w:val="21"/>
        </w:rPr>
        <w:t>个进程共享若干个资源</w:t>
      </w:r>
      <w:r w:rsidRPr="000E0A87">
        <w:rPr>
          <w:rFonts w:hint="eastAsia"/>
          <w:szCs w:val="21"/>
        </w:rPr>
        <w:t>R</w:t>
      </w:r>
      <w:r w:rsidRPr="000E0A87">
        <w:rPr>
          <w:rFonts w:hint="eastAsia"/>
          <w:szCs w:val="21"/>
        </w:rPr>
        <w:t>，每个进程都需要</w:t>
      </w:r>
      <w:r w:rsidRPr="000E0A87">
        <w:rPr>
          <w:rFonts w:hint="eastAsia"/>
          <w:szCs w:val="21"/>
        </w:rPr>
        <w:t>4</w:t>
      </w:r>
      <w:r w:rsidRPr="000E0A87">
        <w:rPr>
          <w:rFonts w:hint="eastAsia"/>
          <w:szCs w:val="21"/>
        </w:rPr>
        <w:t>个资源</w:t>
      </w:r>
      <w:r w:rsidRPr="000E0A87">
        <w:rPr>
          <w:rFonts w:hint="eastAsia"/>
          <w:szCs w:val="21"/>
        </w:rPr>
        <w:t>R</w:t>
      </w:r>
      <w:r w:rsidRPr="000E0A87">
        <w:rPr>
          <w:rFonts w:hint="eastAsia"/>
          <w:szCs w:val="21"/>
        </w:rPr>
        <w:t>，那么使系统不发生死锁的资源</w:t>
      </w:r>
      <w:r w:rsidRPr="000E0A87">
        <w:rPr>
          <w:rFonts w:hint="eastAsia"/>
          <w:szCs w:val="21"/>
        </w:rPr>
        <w:t>R</w:t>
      </w:r>
      <w:r w:rsidRPr="000E0A87">
        <w:rPr>
          <w:rFonts w:hint="eastAsia"/>
          <w:szCs w:val="21"/>
        </w:rPr>
        <w:t>的最少数目是</w:t>
      </w:r>
      <w:r w:rsidRPr="00DB5B69">
        <w:rPr>
          <w:rFonts w:hint="eastAsia"/>
          <w:szCs w:val="21"/>
          <w:u w:val="single"/>
        </w:rPr>
        <w:t>（</w:t>
      </w:r>
      <w:r w:rsidR="00FF1B30">
        <w:rPr>
          <w:rFonts w:hint="eastAsia"/>
          <w:szCs w:val="21"/>
          <w:u w:val="single"/>
        </w:rPr>
        <w:t>6</w:t>
      </w:r>
      <w:r w:rsidRPr="00DB5B69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774757" w:rsidRPr="000E0A87" w:rsidRDefault="007026D6" w:rsidP="00323F6B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="00774757" w:rsidRPr="000E0A87">
        <w:rPr>
          <w:rFonts w:hint="eastAsia"/>
          <w:szCs w:val="21"/>
        </w:rPr>
        <w:t>A.</w:t>
      </w:r>
      <w:r w:rsidR="00774757" w:rsidRPr="000E0A87">
        <w:rPr>
          <w:rFonts w:hint="eastAsia"/>
          <w:szCs w:val="21"/>
        </w:rPr>
        <w:t>调度</w:t>
      </w:r>
      <w:r w:rsidR="008533D2">
        <w:rPr>
          <w:rFonts w:hint="eastAsia"/>
          <w:szCs w:val="21"/>
        </w:rPr>
        <w:tab/>
      </w:r>
      <w:r w:rsidR="008533D2">
        <w:rPr>
          <w:rFonts w:hint="eastAsia"/>
          <w:szCs w:val="21"/>
        </w:rPr>
        <w:tab/>
      </w:r>
      <w:r w:rsidR="008533D2">
        <w:rPr>
          <w:rFonts w:hint="eastAsia"/>
          <w:szCs w:val="21"/>
        </w:rPr>
        <w:tab/>
      </w:r>
      <w:r w:rsidR="008533D2">
        <w:rPr>
          <w:rFonts w:hint="eastAsia"/>
          <w:szCs w:val="21"/>
        </w:rPr>
        <w:tab/>
      </w:r>
      <w:r w:rsidR="00774757" w:rsidRPr="000E0A87">
        <w:rPr>
          <w:rFonts w:hint="eastAsia"/>
          <w:szCs w:val="21"/>
        </w:rPr>
        <w:t>B.</w:t>
      </w:r>
      <w:r w:rsidR="00774757" w:rsidRPr="000E0A87">
        <w:rPr>
          <w:rFonts w:hint="eastAsia"/>
          <w:szCs w:val="21"/>
        </w:rPr>
        <w:t>信号量</w:t>
      </w:r>
      <w:r w:rsidR="00774757" w:rsidRPr="000E0A87">
        <w:rPr>
          <w:rFonts w:hint="eastAsia"/>
          <w:szCs w:val="21"/>
        </w:rPr>
        <w:t xml:space="preserve">   </w:t>
      </w:r>
      <w:r w:rsidR="00D04682">
        <w:rPr>
          <w:rFonts w:hint="eastAsia"/>
          <w:szCs w:val="21"/>
        </w:rPr>
        <w:tab/>
      </w:r>
      <w:r w:rsidR="00D04682">
        <w:rPr>
          <w:rFonts w:hint="eastAsia"/>
          <w:szCs w:val="21"/>
        </w:rPr>
        <w:tab/>
      </w:r>
      <w:r w:rsidR="00D04682">
        <w:rPr>
          <w:rFonts w:hint="eastAsia"/>
          <w:szCs w:val="21"/>
        </w:rPr>
        <w:tab/>
      </w:r>
      <w:r w:rsidR="00774757" w:rsidRPr="000E0A87">
        <w:rPr>
          <w:rFonts w:hint="eastAsia"/>
          <w:szCs w:val="21"/>
        </w:rPr>
        <w:t>C.</w:t>
      </w:r>
      <w:r w:rsidR="00774757" w:rsidRPr="000E0A87">
        <w:rPr>
          <w:rFonts w:hint="eastAsia"/>
          <w:szCs w:val="21"/>
        </w:rPr>
        <w:t>分派</w:t>
      </w:r>
      <w:r w:rsidR="00774757" w:rsidRPr="000E0A87">
        <w:rPr>
          <w:rFonts w:hint="eastAsia"/>
          <w:szCs w:val="21"/>
        </w:rPr>
        <w:t xml:space="preserve">  </w:t>
      </w:r>
      <w:r w:rsidR="00BF12CF">
        <w:rPr>
          <w:rFonts w:hint="eastAsia"/>
          <w:szCs w:val="21"/>
        </w:rPr>
        <w:tab/>
      </w:r>
      <w:r w:rsidR="00BF12CF">
        <w:rPr>
          <w:rFonts w:hint="eastAsia"/>
          <w:szCs w:val="21"/>
        </w:rPr>
        <w:tab/>
      </w:r>
      <w:r w:rsidR="00BF12CF">
        <w:rPr>
          <w:rFonts w:hint="eastAsia"/>
          <w:szCs w:val="21"/>
        </w:rPr>
        <w:tab/>
      </w:r>
      <w:r w:rsidR="00BF12CF">
        <w:rPr>
          <w:rFonts w:hint="eastAsia"/>
          <w:szCs w:val="21"/>
        </w:rPr>
        <w:tab/>
      </w:r>
      <w:r w:rsidR="00774757" w:rsidRPr="000E0A87">
        <w:rPr>
          <w:rFonts w:hint="eastAsia"/>
          <w:szCs w:val="21"/>
        </w:rPr>
        <w:t>D.</w:t>
      </w:r>
      <w:r w:rsidR="00774757" w:rsidRPr="000E0A87">
        <w:rPr>
          <w:rFonts w:hint="eastAsia"/>
          <w:szCs w:val="21"/>
        </w:rPr>
        <w:t>通讯</w:t>
      </w:r>
      <w:r w:rsidR="00774757" w:rsidRPr="000E0A87">
        <w:rPr>
          <w:rFonts w:hint="eastAsia"/>
          <w:szCs w:val="21"/>
        </w:rPr>
        <w:t xml:space="preserve"> </w:t>
      </w:r>
    </w:p>
    <w:p w:rsidR="00B22614" w:rsidRPr="000E0A87" w:rsidRDefault="007026D6" w:rsidP="00323F6B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</w:t>
      </w:r>
      <w:r w:rsidR="00774757" w:rsidRPr="000E0A87">
        <w:rPr>
          <w:szCs w:val="21"/>
        </w:rPr>
        <w:t xml:space="preserve">A.20   </w:t>
      </w:r>
      <w:r w:rsidR="008533D2">
        <w:rPr>
          <w:rFonts w:hint="eastAsia"/>
          <w:szCs w:val="21"/>
        </w:rPr>
        <w:tab/>
      </w:r>
      <w:r w:rsidR="008533D2">
        <w:rPr>
          <w:rFonts w:hint="eastAsia"/>
          <w:szCs w:val="21"/>
        </w:rPr>
        <w:tab/>
      </w:r>
      <w:r w:rsidR="008533D2">
        <w:rPr>
          <w:rFonts w:hint="eastAsia"/>
          <w:szCs w:val="21"/>
        </w:rPr>
        <w:tab/>
      </w:r>
      <w:r w:rsidR="008533D2">
        <w:rPr>
          <w:rFonts w:hint="eastAsia"/>
          <w:szCs w:val="21"/>
        </w:rPr>
        <w:tab/>
      </w:r>
      <w:r w:rsidR="00774757" w:rsidRPr="000E0A87">
        <w:rPr>
          <w:szCs w:val="21"/>
        </w:rPr>
        <w:t xml:space="preserve">B.18   </w:t>
      </w:r>
      <w:r w:rsidR="00D04682">
        <w:rPr>
          <w:rFonts w:hint="eastAsia"/>
          <w:szCs w:val="21"/>
        </w:rPr>
        <w:tab/>
      </w:r>
      <w:r w:rsidR="00D04682">
        <w:rPr>
          <w:rFonts w:hint="eastAsia"/>
          <w:szCs w:val="21"/>
        </w:rPr>
        <w:tab/>
      </w:r>
      <w:r w:rsidR="00D04682">
        <w:rPr>
          <w:rFonts w:hint="eastAsia"/>
          <w:szCs w:val="21"/>
        </w:rPr>
        <w:tab/>
      </w:r>
      <w:r w:rsidR="00D04682">
        <w:rPr>
          <w:rFonts w:hint="eastAsia"/>
          <w:szCs w:val="21"/>
        </w:rPr>
        <w:tab/>
      </w:r>
      <w:r w:rsidR="00774757" w:rsidRPr="000E0A87">
        <w:rPr>
          <w:szCs w:val="21"/>
        </w:rPr>
        <w:t xml:space="preserve">C.16 </w:t>
      </w:r>
      <w:r w:rsidR="00BF12CF">
        <w:rPr>
          <w:rFonts w:hint="eastAsia"/>
          <w:szCs w:val="21"/>
        </w:rPr>
        <w:tab/>
      </w:r>
      <w:r w:rsidR="00BF12CF">
        <w:rPr>
          <w:rFonts w:hint="eastAsia"/>
          <w:szCs w:val="21"/>
        </w:rPr>
        <w:tab/>
      </w:r>
      <w:r w:rsidR="00BF12CF">
        <w:rPr>
          <w:rFonts w:hint="eastAsia"/>
          <w:szCs w:val="21"/>
        </w:rPr>
        <w:tab/>
      </w:r>
      <w:r w:rsidR="00BF12CF">
        <w:rPr>
          <w:rFonts w:hint="eastAsia"/>
          <w:szCs w:val="21"/>
        </w:rPr>
        <w:tab/>
      </w:r>
      <w:r w:rsidR="00774757" w:rsidRPr="000E0A87">
        <w:rPr>
          <w:szCs w:val="21"/>
        </w:rPr>
        <w:t>D.15</w:t>
      </w:r>
    </w:p>
    <w:p w:rsidR="001157CB" w:rsidRPr="000E0A87" w:rsidRDefault="001157CB" w:rsidP="00323F6B">
      <w:pPr>
        <w:spacing w:line="360" w:lineRule="auto"/>
        <w:rPr>
          <w:szCs w:val="21"/>
        </w:rPr>
      </w:pPr>
    </w:p>
    <w:p w:rsidR="00D56A5B" w:rsidRPr="000E0A87" w:rsidRDefault="00D56A5B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410639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在</w:t>
      </w:r>
      <w:r w:rsidRPr="000E0A87">
        <w:rPr>
          <w:rFonts w:hint="eastAsia"/>
          <w:szCs w:val="21"/>
        </w:rPr>
        <w:t>UNIX</w:t>
      </w:r>
      <w:r w:rsidRPr="000E0A87">
        <w:rPr>
          <w:rFonts w:hint="eastAsia"/>
          <w:szCs w:val="21"/>
        </w:rPr>
        <w:t>操作系统中，把输入</w:t>
      </w:r>
      <w:r w:rsidRPr="000E0A87">
        <w:rPr>
          <w:rFonts w:hint="eastAsia"/>
          <w:szCs w:val="21"/>
        </w:rPr>
        <w:t>/</w:t>
      </w:r>
      <w:r w:rsidRPr="000E0A87">
        <w:rPr>
          <w:rFonts w:hint="eastAsia"/>
          <w:szCs w:val="21"/>
        </w:rPr>
        <w:t>输出设备看作是</w:t>
      </w:r>
      <w:r w:rsidRPr="006B632F">
        <w:rPr>
          <w:rFonts w:hint="eastAsia"/>
          <w:szCs w:val="21"/>
          <w:u w:val="single"/>
        </w:rPr>
        <w:t>（</w:t>
      </w:r>
      <w:r w:rsidR="00E305E0" w:rsidRPr="006B632F">
        <w:rPr>
          <w:rFonts w:hint="eastAsia"/>
          <w:szCs w:val="21"/>
          <w:u w:val="single"/>
        </w:rPr>
        <w:t>7</w:t>
      </w:r>
      <w:r w:rsidRPr="006B632F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1157CB" w:rsidRPr="000E0A87" w:rsidRDefault="00D0207C" w:rsidP="00D0207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）</w:t>
      </w:r>
      <w:r w:rsidR="00D56A5B" w:rsidRPr="000E0A87">
        <w:rPr>
          <w:rFonts w:hint="eastAsia"/>
          <w:szCs w:val="21"/>
        </w:rPr>
        <w:t>A.</w:t>
      </w:r>
      <w:r w:rsidR="00D56A5B" w:rsidRPr="000E0A87">
        <w:rPr>
          <w:rFonts w:hint="eastAsia"/>
          <w:szCs w:val="21"/>
        </w:rPr>
        <w:t>普通文件</w:t>
      </w:r>
      <w:r w:rsidR="00D56A5B" w:rsidRPr="000E0A87">
        <w:rPr>
          <w:rFonts w:hint="eastAsia"/>
          <w:szCs w:val="21"/>
        </w:rPr>
        <w:t xml:space="preserve"> </w:t>
      </w:r>
      <w:r w:rsidR="00F06908">
        <w:rPr>
          <w:rFonts w:hint="eastAsia"/>
          <w:szCs w:val="21"/>
        </w:rPr>
        <w:tab/>
      </w:r>
      <w:r w:rsidR="00F06908">
        <w:rPr>
          <w:rFonts w:hint="eastAsia"/>
          <w:szCs w:val="21"/>
        </w:rPr>
        <w:tab/>
      </w:r>
      <w:r w:rsidR="00F06908">
        <w:rPr>
          <w:rFonts w:hint="eastAsia"/>
          <w:szCs w:val="21"/>
        </w:rPr>
        <w:tab/>
      </w:r>
      <w:r w:rsidR="00D56A5B" w:rsidRPr="000E0A87">
        <w:rPr>
          <w:rFonts w:hint="eastAsia"/>
          <w:szCs w:val="21"/>
        </w:rPr>
        <w:t>B.</w:t>
      </w:r>
      <w:r w:rsidR="00D56A5B" w:rsidRPr="000E0A87">
        <w:rPr>
          <w:rFonts w:hint="eastAsia"/>
          <w:szCs w:val="21"/>
        </w:rPr>
        <w:t>目录文件</w:t>
      </w:r>
      <w:r w:rsidR="00D56A5B" w:rsidRPr="000E0A87">
        <w:rPr>
          <w:rFonts w:hint="eastAsia"/>
          <w:szCs w:val="21"/>
        </w:rPr>
        <w:t xml:space="preserve"> </w:t>
      </w:r>
      <w:r w:rsidR="008C11D2">
        <w:rPr>
          <w:rFonts w:hint="eastAsia"/>
          <w:szCs w:val="21"/>
        </w:rPr>
        <w:tab/>
      </w:r>
      <w:r w:rsidR="008C11D2">
        <w:rPr>
          <w:rFonts w:hint="eastAsia"/>
          <w:szCs w:val="21"/>
        </w:rPr>
        <w:tab/>
      </w:r>
      <w:r w:rsidR="008C11D2">
        <w:rPr>
          <w:rFonts w:hint="eastAsia"/>
          <w:szCs w:val="21"/>
        </w:rPr>
        <w:tab/>
      </w:r>
      <w:r w:rsidR="00D56A5B" w:rsidRPr="000E0A87">
        <w:rPr>
          <w:rFonts w:hint="eastAsia"/>
          <w:szCs w:val="21"/>
        </w:rPr>
        <w:t>C.</w:t>
      </w:r>
      <w:r w:rsidR="00D56A5B" w:rsidRPr="000E0A87">
        <w:rPr>
          <w:rFonts w:hint="eastAsia"/>
          <w:szCs w:val="21"/>
        </w:rPr>
        <w:t>索引文件</w:t>
      </w:r>
      <w:r w:rsidR="00D56A5B" w:rsidRPr="000E0A87">
        <w:rPr>
          <w:rFonts w:hint="eastAsia"/>
          <w:szCs w:val="21"/>
        </w:rPr>
        <w:t xml:space="preserve"> </w:t>
      </w:r>
      <w:r w:rsidR="001170C9">
        <w:rPr>
          <w:rFonts w:hint="eastAsia"/>
          <w:szCs w:val="21"/>
        </w:rPr>
        <w:tab/>
      </w:r>
      <w:r w:rsidR="001170C9">
        <w:rPr>
          <w:rFonts w:hint="eastAsia"/>
          <w:szCs w:val="21"/>
        </w:rPr>
        <w:tab/>
      </w:r>
      <w:r w:rsidR="001170C9">
        <w:rPr>
          <w:rFonts w:hint="eastAsia"/>
          <w:szCs w:val="21"/>
        </w:rPr>
        <w:tab/>
      </w:r>
      <w:r w:rsidR="00D56A5B" w:rsidRPr="000E0A87">
        <w:rPr>
          <w:rFonts w:hint="eastAsia"/>
          <w:szCs w:val="21"/>
        </w:rPr>
        <w:t>D.</w:t>
      </w:r>
      <w:r w:rsidR="00D56A5B" w:rsidRPr="000E0A87">
        <w:rPr>
          <w:rFonts w:hint="eastAsia"/>
          <w:szCs w:val="21"/>
        </w:rPr>
        <w:t>特殊文件</w:t>
      </w:r>
    </w:p>
    <w:p w:rsidR="00344D4D" w:rsidRPr="000E0A87" w:rsidRDefault="00344D4D" w:rsidP="00323F6B">
      <w:pPr>
        <w:spacing w:line="360" w:lineRule="auto"/>
        <w:rPr>
          <w:szCs w:val="21"/>
        </w:rPr>
      </w:pPr>
    </w:p>
    <w:p w:rsidR="007405F9" w:rsidRPr="000E0A87" w:rsidRDefault="007405F9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B25A98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某磁盘组共有</w:t>
      </w:r>
      <w:r w:rsidRPr="000E0A87">
        <w:rPr>
          <w:rFonts w:hint="eastAsia"/>
          <w:szCs w:val="21"/>
        </w:rPr>
        <w:t>10</w:t>
      </w:r>
      <w:r w:rsidRPr="000E0A87">
        <w:rPr>
          <w:rFonts w:hint="eastAsia"/>
          <w:szCs w:val="21"/>
        </w:rPr>
        <w:t>个盘面，每个盘面上有</w:t>
      </w:r>
      <w:r w:rsidRPr="000E0A87">
        <w:rPr>
          <w:rFonts w:hint="eastAsia"/>
          <w:szCs w:val="21"/>
        </w:rPr>
        <w:t>100</w:t>
      </w:r>
      <w:r w:rsidRPr="000E0A87">
        <w:rPr>
          <w:rFonts w:hint="eastAsia"/>
          <w:szCs w:val="21"/>
        </w:rPr>
        <w:t>个磁道，每个磁道有</w:t>
      </w:r>
      <w:r w:rsidRPr="000E0A87">
        <w:rPr>
          <w:rFonts w:hint="eastAsia"/>
          <w:szCs w:val="21"/>
        </w:rPr>
        <w:t>16</w:t>
      </w:r>
      <w:r w:rsidRPr="000E0A87">
        <w:rPr>
          <w:rFonts w:hint="eastAsia"/>
          <w:szCs w:val="21"/>
        </w:rPr>
        <w:t>个扇区，假定分配以扇区为单位。若使用位示图管理磁盘空间，则位示图需要占用</w:t>
      </w:r>
      <w:r w:rsidRPr="008E0B65">
        <w:rPr>
          <w:rFonts w:hint="eastAsia"/>
          <w:szCs w:val="21"/>
          <w:u w:val="single"/>
        </w:rPr>
        <w:t>（</w:t>
      </w:r>
      <w:r w:rsidR="005C4B82" w:rsidRPr="008E0B65">
        <w:rPr>
          <w:rFonts w:hint="eastAsia"/>
          <w:szCs w:val="21"/>
          <w:u w:val="single"/>
        </w:rPr>
        <w:t>8</w:t>
      </w:r>
      <w:r w:rsidRPr="008E0B65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字节空间。</w:t>
      </w:r>
    </w:p>
    <w:p w:rsidR="00344D4D" w:rsidRPr="000E0A87" w:rsidRDefault="004424BD" w:rsidP="004424BD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）</w:t>
      </w:r>
      <w:r w:rsidR="007405F9" w:rsidRPr="000E0A87">
        <w:rPr>
          <w:szCs w:val="21"/>
        </w:rPr>
        <w:t xml:space="preserve">A.16000 </w:t>
      </w:r>
      <w:r w:rsidR="00012BF6">
        <w:rPr>
          <w:rFonts w:hint="eastAsia"/>
          <w:szCs w:val="21"/>
        </w:rPr>
        <w:tab/>
      </w:r>
      <w:r w:rsidR="00012BF6">
        <w:rPr>
          <w:rFonts w:hint="eastAsia"/>
          <w:szCs w:val="21"/>
        </w:rPr>
        <w:tab/>
      </w:r>
      <w:r w:rsidR="007405F9" w:rsidRPr="000E0A87">
        <w:rPr>
          <w:szCs w:val="21"/>
        </w:rPr>
        <w:t xml:space="preserve"> </w:t>
      </w:r>
      <w:r w:rsidR="00BE77E1">
        <w:rPr>
          <w:rFonts w:hint="eastAsia"/>
          <w:szCs w:val="21"/>
        </w:rPr>
        <w:tab/>
      </w:r>
      <w:r w:rsidR="007405F9" w:rsidRPr="000E0A87">
        <w:rPr>
          <w:szCs w:val="21"/>
        </w:rPr>
        <w:t xml:space="preserve">B.1000   </w:t>
      </w:r>
      <w:r w:rsidR="00F42140">
        <w:rPr>
          <w:rFonts w:hint="eastAsia"/>
          <w:szCs w:val="21"/>
        </w:rPr>
        <w:tab/>
      </w:r>
      <w:r w:rsidR="00F42140">
        <w:rPr>
          <w:rFonts w:hint="eastAsia"/>
          <w:szCs w:val="21"/>
        </w:rPr>
        <w:tab/>
      </w:r>
      <w:r w:rsidR="00F42140">
        <w:rPr>
          <w:rFonts w:hint="eastAsia"/>
          <w:szCs w:val="21"/>
        </w:rPr>
        <w:tab/>
      </w:r>
      <w:r w:rsidR="007405F9" w:rsidRPr="000E0A87">
        <w:rPr>
          <w:szCs w:val="21"/>
        </w:rPr>
        <w:t xml:space="preserve">C.2000 </w:t>
      </w:r>
      <w:r w:rsidR="0027100E">
        <w:rPr>
          <w:rFonts w:hint="eastAsia"/>
          <w:szCs w:val="21"/>
        </w:rPr>
        <w:tab/>
      </w:r>
      <w:r w:rsidR="0027100E">
        <w:rPr>
          <w:rFonts w:hint="eastAsia"/>
          <w:szCs w:val="21"/>
        </w:rPr>
        <w:tab/>
      </w:r>
      <w:r w:rsidR="0027100E">
        <w:rPr>
          <w:rFonts w:hint="eastAsia"/>
          <w:szCs w:val="21"/>
        </w:rPr>
        <w:tab/>
      </w:r>
      <w:r w:rsidR="0027100E">
        <w:rPr>
          <w:rFonts w:hint="eastAsia"/>
          <w:szCs w:val="21"/>
        </w:rPr>
        <w:tab/>
      </w:r>
      <w:r w:rsidR="007405F9" w:rsidRPr="000E0A87">
        <w:rPr>
          <w:szCs w:val="21"/>
        </w:rPr>
        <w:t>D.1600</w:t>
      </w:r>
    </w:p>
    <w:p w:rsidR="008468EC" w:rsidRPr="000E0A87" w:rsidRDefault="008468EC" w:rsidP="00323F6B">
      <w:pPr>
        <w:spacing w:line="360" w:lineRule="auto"/>
        <w:rPr>
          <w:szCs w:val="21"/>
        </w:rPr>
      </w:pPr>
    </w:p>
    <w:p w:rsidR="008468EC" w:rsidRPr="000E0A87" w:rsidRDefault="008468EC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B25A98" w:rsidRPr="00487219">
        <w:rPr>
          <w:rFonts w:ascii="宋体" w:eastAsia="宋体" w:hAnsi="宋体" w:hint="eastAsia"/>
          <w:sz w:val="24"/>
          <w:szCs w:val="24"/>
        </w:rPr>
        <w:t>●</w:t>
      </w:r>
      <w:r w:rsidRPr="008E086D">
        <w:rPr>
          <w:rFonts w:hint="eastAsia"/>
          <w:szCs w:val="21"/>
          <w:u w:val="single"/>
        </w:rPr>
        <w:t>（</w:t>
      </w:r>
      <w:r w:rsidR="00901853" w:rsidRPr="008E086D">
        <w:rPr>
          <w:rFonts w:hint="eastAsia"/>
          <w:szCs w:val="21"/>
          <w:u w:val="single"/>
        </w:rPr>
        <w:t>9</w:t>
      </w:r>
      <w:r w:rsidRPr="008E086D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描述数据的局部逻辑视图，是数据库用户的数据视图，它是与某一应用有关的数据逻辑表示。</w:t>
      </w:r>
    </w:p>
    <w:p w:rsidR="00DF40C9" w:rsidRPr="000E0A87" w:rsidRDefault="009D5F49" w:rsidP="00323F6B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）</w:t>
      </w:r>
      <w:r w:rsidR="008468EC" w:rsidRPr="000E0A87">
        <w:rPr>
          <w:rFonts w:hint="eastAsia"/>
          <w:szCs w:val="21"/>
        </w:rPr>
        <w:t>A.</w:t>
      </w:r>
      <w:r w:rsidR="008468EC" w:rsidRPr="000E0A87">
        <w:rPr>
          <w:rFonts w:hint="eastAsia"/>
          <w:szCs w:val="21"/>
        </w:rPr>
        <w:t>模式</w:t>
      </w:r>
      <w:r w:rsidR="008468EC" w:rsidRPr="000E0A87">
        <w:rPr>
          <w:rFonts w:hint="eastAsia"/>
          <w:szCs w:val="21"/>
        </w:rPr>
        <w:t xml:space="preserve"> </w:t>
      </w:r>
      <w:r w:rsidR="007810D0">
        <w:rPr>
          <w:rFonts w:hint="eastAsia"/>
          <w:szCs w:val="21"/>
        </w:rPr>
        <w:tab/>
      </w:r>
      <w:r w:rsidR="007810D0">
        <w:rPr>
          <w:rFonts w:hint="eastAsia"/>
          <w:szCs w:val="21"/>
        </w:rPr>
        <w:tab/>
      </w:r>
      <w:r w:rsidR="007810D0">
        <w:rPr>
          <w:rFonts w:hint="eastAsia"/>
          <w:szCs w:val="21"/>
        </w:rPr>
        <w:tab/>
      </w:r>
      <w:r w:rsidR="007810D0">
        <w:rPr>
          <w:rFonts w:hint="eastAsia"/>
          <w:szCs w:val="21"/>
        </w:rPr>
        <w:tab/>
      </w:r>
      <w:r w:rsidR="008468EC" w:rsidRPr="000E0A87">
        <w:rPr>
          <w:rFonts w:hint="eastAsia"/>
          <w:szCs w:val="21"/>
        </w:rPr>
        <w:t>B.</w:t>
      </w:r>
      <w:r w:rsidR="008468EC" w:rsidRPr="000E0A87">
        <w:rPr>
          <w:rFonts w:hint="eastAsia"/>
          <w:szCs w:val="21"/>
        </w:rPr>
        <w:t>逻辑模式</w:t>
      </w:r>
      <w:r w:rsidR="008468EC" w:rsidRPr="000E0A87">
        <w:rPr>
          <w:rFonts w:hint="eastAsia"/>
          <w:szCs w:val="21"/>
        </w:rPr>
        <w:t xml:space="preserve"> </w:t>
      </w:r>
      <w:r w:rsidR="007C6CC7">
        <w:rPr>
          <w:rFonts w:hint="eastAsia"/>
          <w:szCs w:val="21"/>
        </w:rPr>
        <w:tab/>
      </w:r>
      <w:r w:rsidR="007C6CC7">
        <w:rPr>
          <w:rFonts w:hint="eastAsia"/>
          <w:szCs w:val="21"/>
        </w:rPr>
        <w:tab/>
      </w:r>
      <w:r w:rsidR="007C6CC7">
        <w:rPr>
          <w:rFonts w:hint="eastAsia"/>
          <w:szCs w:val="21"/>
        </w:rPr>
        <w:tab/>
      </w:r>
      <w:r w:rsidR="008468EC" w:rsidRPr="000E0A87">
        <w:rPr>
          <w:rFonts w:hint="eastAsia"/>
          <w:szCs w:val="21"/>
        </w:rPr>
        <w:t>C.</w:t>
      </w:r>
      <w:r w:rsidR="008468EC" w:rsidRPr="000E0A87">
        <w:rPr>
          <w:rFonts w:hint="eastAsia"/>
          <w:szCs w:val="21"/>
        </w:rPr>
        <w:t>外模式</w:t>
      </w:r>
      <w:r w:rsidR="008468EC" w:rsidRPr="000E0A87">
        <w:rPr>
          <w:rFonts w:hint="eastAsia"/>
          <w:szCs w:val="21"/>
        </w:rPr>
        <w:t xml:space="preserve"> </w:t>
      </w:r>
      <w:r w:rsidR="00423971">
        <w:rPr>
          <w:rFonts w:hint="eastAsia"/>
          <w:szCs w:val="21"/>
        </w:rPr>
        <w:tab/>
      </w:r>
      <w:r w:rsidR="00423971">
        <w:rPr>
          <w:rFonts w:hint="eastAsia"/>
          <w:szCs w:val="21"/>
        </w:rPr>
        <w:tab/>
      </w:r>
      <w:r w:rsidR="00423971">
        <w:rPr>
          <w:rFonts w:hint="eastAsia"/>
          <w:szCs w:val="21"/>
        </w:rPr>
        <w:tab/>
      </w:r>
      <w:r w:rsidR="008468EC" w:rsidRPr="000E0A87">
        <w:rPr>
          <w:rFonts w:hint="eastAsia"/>
          <w:szCs w:val="21"/>
        </w:rPr>
        <w:t>D.</w:t>
      </w:r>
      <w:r w:rsidR="008468EC" w:rsidRPr="000E0A87">
        <w:rPr>
          <w:rFonts w:hint="eastAsia"/>
          <w:szCs w:val="21"/>
        </w:rPr>
        <w:t>内模式</w:t>
      </w:r>
    </w:p>
    <w:p w:rsidR="003C56D8" w:rsidRPr="000E0A87" w:rsidRDefault="003C56D8" w:rsidP="00323F6B">
      <w:pPr>
        <w:spacing w:line="360" w:lineRule="auto"/>
        <w:rPr>
          <w:szCs w:val="21"/>
        </w:rPr>
      </w:pPr>
    </w:p>
    <w:p w:rsidR="00A60C58" w:rsidRPr="000E0A87" w:rsidRDefault="00A60C58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B25A98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某数据库中有员工关系</w:t>
      </w:r>
      <w:r w:rsidRPr="000E0A87">
        <w:rPr>
          <w:rFonts w:hint="eastAsia"/>
          <w:szCs w:val="21"/>
        </w:rPr>
        <w:t>E</w:t>
      </w:r>
      <w:r w:rsidRPr="000E0A87">
        <w:rPr>
          <w:rFonts w:hint="eastAsia"/>
          <w:szCs w:val="21"/>
        </w:rPr>
        <w:t>、产品关系</w:t>
      </w:r>
      <w:r w:rsidRPr="000E0A87">
        <w:rPr>
          <w:rFonts w:hint="eastAsia"/>
          <w:szCs w:val="21"/>
        </w:rPr>
        <w:t>P</w:t>
      </w:r>
      <w:r w:rsidRPr="000E0A87">
        <w:rPr>
          <w:rFonts w:hint="eastAsia"/>
          <w:szCs w:val="21"/>
        </w:rPr>
        <w:t>、仓库关系</w:t>
      </w:r>
      <w:r w:rsidRPr="000E0A87">
        <w:rPr>
          <w:rFonts w:hint="eastAsia"/>
          <w:szCs w:val="21"/>
        </w:rPr>
        <w:t>W</w:t>
      </w:r>
      <w:r w:rsidRPr="000E0A87">
        <w:rPr>
          <w:rFonts w:hint="eastAsia"/>
          <w:szCs w:val="21"/>
        </w:rPr>
        <w:t>和库存关系</w:t>
      </w:r>
      <w:r w:rsidRPr="000E0A87">
        <w:rPr>
          <w:rFonts w:hint="eastAsia"/>
          <w:szCs w:val="21"/>
        </w:rPr>
        <w:t>I</w:t>
      </w:r>
      <w:r w:rsidRPr="000E0A87">
        <w:rPr>
          <w:rFonts w:hint="eastAsia"/>
          <w:szCs w:val="21"/>
        </w:rPr>
        <w:t>，其中：员工关系</w:t>
      </w:r>
      <w:r w:rsidRPr="000E0A87">
        <w:rPr>
          <w:rFonts w:hint="eastAsia"/>
          <w:szCs w:val="21"/>
        </w:rPr>
        <w:t>E</w:t>
      </w:r>
      <w:r w:rsidRPr="000E0A87">
        <w:rPr>
          <w:rFonts w:hint="eastAsia"/>
          <w:szCs w:val="21"/>
        </w:rPr>
        <w:t>（</w:t>
      </w:r>
      <w:r w:rsidRPr="000E0A87">
        <w:rPr>
          <w:rFonts w:hint="eastAsia"/>
          <w:szCs w:val="21"/>
        </w:rPr>
        <w:t>employeeID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>name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>department</w:t>
      </w:r>
      <w:r w:rsidRPr="000E0A87">
        <w:rPr>
          <w:rFonts w:hint="eastAsia"/>
          <w:szCs w:val="21"/>
        </w:rPr>
        <w:t>）中的属性为：员工编号，姓名，部门；产品关系</w:t>
      </w:r>
      <w:r w:rsidRPr="000E0A87">
        <w:rPr>
          <w:rFonts w:hint="eastAsia"/>
          <w:szCs w:val="21"/>
        </w:rPr>
        <w:t>P</w:t>
      </w:r>
      <w:r w:rsidRPr="000E0A87">
        <w:rPr>
          <w:rFonts w:hint="eastAsia"/>
          <w:szCs w:val="21"/>
        </w:rPr>
        <w:t>（</w:t>
      </w:r>
      <w:r w:rsidRPr="000E0A87">
        <w:rPr>
          <w:rFonts w:hint="eastAsia"/>
          <w:szCs w:val="21"/>
        </w:rPr>
        <w:t>productID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>name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>model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>size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>color</w:t>
      </w:r>
      <w:r w:rsidRPr="000E0A87">
        <w:rPr>
          <w:rFonts w:hint="eastAsia"/>
          <w:szCs w:val="21"/>
        </w:rPr>
        <w:t>）中的属性为：产品编号，产品名称，型号，尺寸，颜色；仓库关系</w:t>
      </w:r>
      <w:r w:rsidRPr="000E0A87">
        <w:rPr>
          <w:rFonts w:hint="eastAsia"/>
          <w:szCs w:val="21"/>
        </w:rPr>
        <w:t>W</w:t>
      </w:r>
      <w:r w:rsidRPr="000E0A87">
        <w:rPr>
          <w:rFonts w:hint="eastAsia"/>
          <w:szCs w:val="21"/>
        </w:rPr>
        <w:t>（</w:t>
      </w:r>
      <w:r w:rsidRPr="000E0A87">
        <w:rPr>
          <w:rFonts w:hint="eastAsia"/>
          <w:szCs w:val="21"/>
        </w:rPr>
        <w:t>warehouseID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>name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>address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>employeeID</w:t>
      </w:r>
      <w:r w:rsidRPr="000E0A87">
        <w:rPr>
          <w:rFonts w:hint="eastAsia"/>
          <w:szCs w:val="21"/>
        </w:rPr>
        <w:t>）中的属性为：仓库编号，仓库名称，地址，员工编号；库存关系</w:t>
      </w:r>
      <w:r w:rsidRPr="000E0A87">
        <w:rPr>
          <w:rFonts w:hint="eastAsia"/>
          <w:szCs w:val="21"/>
        </w:rPr>
        <w:t>I</w:t>
      </w:r>
      <w:r w:rsidRPr="000E0A87">
        <w:rPr>
          <w:rFonts w:hint="eastAsia"/>
          <w:szCs w:val="21"/>
        </w:rPr>
        <w:t>（</w:t>
      </w:r>
      <w:r w:rsidRPr="000E0A87">
        <w:rPr>
          <w:rFonts w:hint="eastAsia"/>
          <w:szCs w:val="21"/>
        </w:rPr>
        <w:t>warehouseID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>productID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>quantity</w:t>
      </w:r>
      <w:r w:rsidRPr="000E0A87">
        <w:rPr>
          <w:rFonts w:hint="eastAsia"/>
          <w:szCs w:val="21"/>
        </w:rPr>
        <w:t>）中的属性为仓库编号，产品编号和产品数量。</w:t>
      </w:r>
    </w:p>
    <w:p w:rsidR="00A60C58" w:rsidRPr="000E0A87" w:rsidRDefault="00A60C58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  <w:t>a</w:t>
      </w:r>
      <w:r w:rsidRPr="000E0A87">
        <w:rPr>
          <w:rFonts w:hint="eastAsia"/>
          <w:szCs w:val="21"/>
        </w:rPr>
        <w:t>．若要求仓库关系的负责人引用员工关系的员工编号，员工关系</w:t>
      </w:r>
      <w:r w:rsidRPr="000E0A87">
        <w:rPr>
          <w:rFonts w:hint="eastAsia"/>
          <w:szCs w:val="21"/>
        </w:rPr>
        <w:t>E</w:t>
      </w:r>
      <w:r w:rsidRPr="000E0A87">
        <w:rPr>
          <w:rFonts w:hint="eastAsia"/>
          <w:szCs w:val="21"/>
        </w:rPr>
        <w:t>的员工编号、仓库关系</w:t>
      </w:r>
      <w:r w:rsidRPr="000E0A87">
        <w:rPr>
          <w:rFonts w:hint="eastAsia"/>
          <w:szCs w:val="21"/>
        </w:rPr>
        <w:t>W</w:t>
      </w:r>
      <w:r w:rsidRPr="000E0A87">
        <w:rPr>
          <w:rFonts w:hint="eastAsia"/>
          <w:szCs w:val="21"/>
        </w:rPr>
        <w:t>的仓库编号和产品关系</w:t>
      </w:r>
      <w:r w:rsidRPr="000E0A87">
        <w:rPr>
          <w:rFonts w:hint="eastAsia"/>
          <w:szCs w:val="21"/>
        </w:rPr>
        <w:t>P</w:t>
      </w:r>
      <w:r w:rsidRPr="000E0A87">
        <w:rPr>
          <w:rFonts w:hint="eastAsia"/>
          <w:szCs w:val="21"/>
        </w:rPr>
        <w:t>的产品编号不能为空且惟一标识一个记录，并且仓库的地址不能为空，则依次要满足的完整性约束是</w:t>
      </w:r>
      <w:r w:rsidRPr="00753A10">
        <w:rPr>
          <w:rFonts w:hint="eastAsia"/>
          <w:szCs w:val="21"/>
          <w:u w:val="single"/>
        </w:rPr>
        <w:t>（</w:t>
      </w:r>
      <w:r w:rsidR="009C72F2" w:rsidRPr="00753A10">
        <w:rPr>
          <w:rFonts w:hint="eastAsia"/>
          <w:szCs w:val="21"/>
          <w:u w:val="single"/>
        </w:rPr>
        <w:t>10</w:t>
      </w:r>
      <w:r w:rsidRPr="00753A10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A60C58" w:rsidRPr="000E0A87" w:rsidRDefault="00A60C58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  <w:t>b</w:t>
      </w:r>
      <w:r w:rsidRPr="000E0A87">
        <w:rPr>
          <w:rFonts w:hint="eastAsia"/>
          <w:szCs w:val="21"/>
        </w:rPr>
        <w:t>．可得到每种产品的名称和该产品的总库存量的查询语句为：</w:t>
      </w:r>
    </w:p>
    <w:p w:rsidR="00A60C58" w:rsidRPr="000E0A87" w:rsidRDefault="00A60C58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  <w:t>SELELCT name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>SUM</w:t>
      </w:r>
      <w:r w:rsidRPr="000E0A87">
        <w:rPr>
          <w:rFonts w:hint="eastAsia"/>
          <w:szCs w:val="21"/>
        </w:rPr>
        <w:t>（</w:t>
      </w:r>
      <w:r w:rsidRPr="000E0A87">
        <w:rPr>
          <w:rFonts w:hint="eastAsia"/>
          <w:szCs w:val="21"/>
        </w:rPr>
        <w:t>quantity</w:t>
      </w:r>
      <w:r w:rsidRPr="000E0A87">
        <w:rPr>
          <w:rFonts w:hint="eastAsia"/>
          <w:szCs w:val="21"/>
        </w:rPr>
        <w:t>）</w:t>
      </w:r>
    </w:p>
    <w:p w:rsidR="00A60C58" w:rsidRPr="000E0A87" w:rsidRDefault="00A60C58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  <w:t>FROM P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>I</w:t>
      </w:r>
    </w:p>
    <w:p w:rsidR="00A60C58" w:rsidRPr="000E0A87" w:rsidRDefault="00A60C58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  <w:t>WHERE</w:t>
      </w:r>
      <w:r w:rsidRPr="001A4255">
        <w:rPr>
          <w:rFonts w:hint="eastAsia"/>
          <w:szCs w:val="21"/>
          <w:u w:val="single"/>
        </w:rPr>
        <w:t>（</w:t>
      </w:r>
      <w:r w:rsidR="005D3D5F" w:rsidRPr="001A4255">
        <w:rPr>
          <w:rFonts w:hint="eastAsia"/>
          <w:szCs w:val="21"/>
          <w:u w:val="single"/>
        </w:rPr>
        <w:t>11</w:t>
      </w:r>
      <w:r w:rsidRPr="001A4255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A60C58" w:rsidRPr="000E0A87" w:rsidRDefault="00E66EF4" w:rsidP="00E66EF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 w:rsidR="00005943">
        <w:rPr>
          <w:rFonts w:hint="eastAsia"/>
          <w:szCs w:val="21"/>
        </w:rPr>
        <w:t>10</w:t>
      </w:r>
      <w:r>
        <w:rPr>
          <w:rFonts w:hint="eastAsia"/>
          <w:szCs w:val="21"/>
        </w:rPr>
        <w:t>）</w:t>
      </w:r>
      <w:r w:rsidR="00A60C58" w:rsidRPr="000E0A87">
        <w:rPr>
          <w:rFonts w:hint="eastAsia"/>
          <w:szCs w:val="21"/>
        </w:rPr>
        <w:t>A.</w:t>
      </w:r>
      <w:r w:rsidR="00A60C58" w:rsidRPr="000E0A87">
        <w:rPr>
          <w:rFonts w:hint="eastAsia"/>
          <w:szCs w:val="21"/>
        </w:rPr>
        <w:t>实体完整性、参照完整性、用户定义完整性</w:t>
      </w:r>
      <w:r w:rsidR="00A60C58" w:rsidRPr="000E0A87">
        <w:rPr>
          <w:rFonts w:hint="eastAsia"/>
          <w:szCs w:val="21"/>
        </w:rPr>
        <w:t xml:space="preserve"> </w:t>
      </w:r>
    </w:p>
    <w:p w:rsidR="00A60C58" w:rsidRPr="000E0A87" w:rsidRDefault="00A60C58" w:rsidP="001947FA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B.</w:t>
      </w:r>
      <w:r w:rsidRPr="000E0A87">
        <w:rPr>
          <w:rFonts w:hint="eastAsia"/>
          <w:szCs w:val="21"/>
        </w:rPr>
        <w:t>参照完整性、实体完整性、用户定义完整性</w:t>
      </w:r>
      <w:r w:rsidRPr="000E0A87">
        <w:rPr>
          <w:rFonts w:hint="eastAsia"/>
          <w:szCs w:val="21"/>
        </w:rPr>
        <w:t xml:space="preserve"> </w:t>
      </w:r>
    </w:p>
    <w:p w:rsidR="00A60C58" w:rsidRPr="000E0A87" w:rsidRDefault="00A60C58" w:rsidP="001947FA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户定义完整性、实体完整性、参照完整性</w:t>
      </w:r>
      <w:r w:rsidRPr="000E0A87">
        <w:rPr>
          <w:rFonts w:hint="eastAsia"/>
          <w:szCs w:val="21"/>
        </w:rPr>
        <w:t xml:space="preserve"> </w:t>
      </w:r>
    </w:p>
    <w:p w:rsidR="00A60C58" w:rsidRPr="000E0A87" w:rsidRDefault="00A60C58" w:rsidP="00F64D9F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实体完整性、用户定义完整性、参照完整性</w:t>
      </w:r>
      <w:r w:rsidRPr="000E0A87">
        <w:rPr>
          <w:rFonts w:hint="eastAsia"/>
          <w:szCs w:val="21"/>
        </w:rPr>
        <w:t xml:space="preserve"> </w:t>
      </w:r>
    </w:p>
    <w:p w:rsidR="00A60C58" w:rsidRPr="000E0A87" w:rsidRDefault="00F64D9F" w:rsidP="00F64D9F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）</w:t>
      </w:r>
      <w:r w:rsidR="00A60C58" w:rsidRPr="000E0A87">
        <w:rPr>
          <w:rFonts w:hint="eastAsia"/>
          <w:szCs w:val="21"/>
        </w:rPr>
        <w:t>A.P</w:t>
      </w:r>
      <w:r w:rsidR="00A60C58" w:rsidRPr="000E0A87">
        <w:rPr>
          <w:rFonts w:hint="eastAsia"/>
          <w:szCs w:val="21"/>
        </w:rPr>
        <w:t>．</w:t>
      </w:r>
      <w:r w:rsidR="00A60C58" w:rsidRPr="000E0A87">
        <w:rPr>
          <w:rFonts w:hint="eastAsia"/>
          <w:szCs w:val="21"/>
        </w:rPr>
        <w:t>productID</w:t>
      </w:r>
      <w:r w:rsidR="00A60C58" w:rsidRPr="000E0A87">
        <w:rPr>
          <w:rFonts w:hint="eastAsia"/>
          <w:szCs w:val="21"/>
        </w:rPr>
        <w:t>＝</w:t>
      </w:r>
      <w:r w:rsidR="00A60C58" w:rsidRPr="000E0A87">
        <w:rPr>
          <w:rFonts w:hint="eastAsia"/>
          <w:szCs w:val="21"/>
        </w:rPr>
        <w:t>I</w:t>
      </w:r>
      <w:r w:rsidR="00A60C58" w:rsidRPr="000E0A87">
        <w:rPr>
          <w:rFonts w:hint="eastAsia"/>
          <w:szCs w:val="21"/>
        </w:rPr>
        <w:t>．</w:t>
      </w:r>
      <w:r w:rsidR="00A60C58" w:rsidRPr="000E0A87">
        <w:rPr>
          <w:rFonts w:hint="eastAsia"/>
          <w:szCs w:val="21"/>
        </w:rPr>
        <w:t>productID</w:t>
      </w:r>
      <w:r w:rsidR="00A60C58" w:rsidRPr="000E0A87">
        <w:rPr>
          <w:rFonts w:hint="eastAsia"/>
          <w:szCs w:val="21"/>
        </w:rPr>
        <w:t>；</w:t>
      </w:r>
      <w:r w:rsidR="00A60C58" w:rsidRPr="000E0A87">
        <w:rPr>
          <w:rFonts w:hint="eastAsia"/>
          <w:szCs w:val="21"/>
        </w:rPr>
        <w:t xml:space="preserve"> </w:t>
      </w:r>
    </w:p>
    <w:p w:rsidR="00A60C58" w:rsidRPr="000E0A87" w:rsidRDefault="00A60C58" w:rsidP="00F64D9F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B.P</w:t>
      </w:r>
      <w:r w:rsidRPr="000E0A87">
        <w:rPr>
          <w:rFonts w:hint="eastAsia"/>
          <w:szCs w:val="21"/>
        </w:rPr>
        <w:t>．</w:t>
      </w:r>
      <w:r w:rsidRPr="000E0A87">
        <w:rPr>
          <w:rFonts w:hint="eastAsia"/>
          <w:szCs w:val="21"/>
        </w:rPr>
        <w:t>productID</w:t>
      </w:r>
      <w:r w:rsidRPr="000E0A87">
        <w:rPr>
          <w:rFonts w:hint="eastAsia"/>
          <w:szCs w:val="21"/>
        </w:rPr>
        <w:t>＝</w:t>
      </w:r>
      <w:r w:rsidRPr="000E0A87">
        <w:rPr>
          <w:rFonts w:hint="eastAsia"/>
          <w:szCs w:val="21"/>
        </w:rPr>
        <w:t>I</w:t>
      </w:r>
      <w:r w:rsidRPr="000E0A87">
        <w:rPr>
          <w:rFonts w:hint="eastAsia"/>
          <w:szCs w:val="21"/>
        </w:rPr>
        <w:t>．</w:t>
      </w:r>
      <w:r w:rsidRPr="000E0A87">
        <w:rPr>
          <w:rFonts w:hint="eastAsia"/>
          <w:szCs w:val="21"/>
        </w:rPr>
        <w:t>productID ORDER BY name</w:t>
      </w:r>
      <w:r w:rsidRPr="000E0A87">
        <w:rPr>
          <w:rFonts w:hint="eastAsia"/>
          <w:szCs w:val="21"/>
        </w:rPr>
        <w:t>；</w:t>
      </w:r>
      <w:r w:rsidRPr="000E0A87">
        <w:rPr>
          <w:rFonts w:hint="eastAsia"/>
          <w:szCs w:val="21"/>
        </w:rPr>
        <w:t xml:space="preserve"> </w:t>
      </w:r>
    </w:p>
    <w:p w:rsidR="00A60C58" w:rsidRPr="000E0A87" w:rsidRDefault="00A60C58" w:rsidP="00F64D9F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C.P</w:t>
      </w:r>
      <w:r w:rsidRPr="000E0A87">
        <w:rPr>
          <w:rFonts w:hint="eastAsia"/>
          <w:szCs w:val="21"/>
        </w:rPr>
        <w:t>．</w:t>
      </w:r>
      <w:r w:rsidRPr="000E0A87">
        <w:rPr>
          <w:rFonts w:hint="eastAsia"/>
          <w:szCs w:val="21"/>
        </w:rPr>
        <w:t>productID</w:t>
      </w:r>
      <w:r w:rsidRPr="000E0A87">
        <w:rPr>
          <w:rFonts w:hint="eastAsia"/>
          <w:szCs w:val="21"/>
        </w:rPr>
        <w:t>＝</w:t>
      </w:r>
      <w:r w:rsidRPr="000E0A87">
        <w:rPr>
          <w:rFonts w:hint="eastAsia"/>
          <w:szCs w:val="21"/>
        </w:rPr>
        <w:t>I</w:t>
      </w:r>
      <w:r w:rsidRPr="000E0A87">
        <w:rPr>
          <w:rFonts w:hint="eastAsia"/>
          <w:szCs w:val="21"/>
        </w:rPr>
        <w:t>．</w:t>
      </w:r>
      <w:r w:rsidRPr="000E0A87">
        <w:rPr>
          <w:rFonts w:hint="eastAsia"/>
          <w:szCs w:val="21"/>
        </w:rPr>
        <w:t>productID GROUP BY name</w:t>
      </w:r>
      <w:r w:rsidRPr="000E0A87">
        <w:rPr>
          <w:rFonts w:hint="eastAsia"/>
          <w:szCs w:val="21"/>
        </w:rPr>
        <w:t>；</w:t>
      </w:r>
      <w:r w:rsidRPr="000E0A87">
        <w:rPr>
          <w:rFonts w:hint="eastAsia"/>
          <w:szCs w:val="21"/>
        </w:rPr>
        <w:t xml:space="preserve"> </w:t>
      </w:r>
    </w:p>
    <w:p w:rsidR="00A60C58" w:rsidRPr="000E0A87" w:rsidRDefault="00A60C58" w:rsidP="00F64D9F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D.P</w:t>
      </w:r>
      <w:r w:rsidRPr="000E0A87">
        <w:rPr>
          <w:rFonts w:hint="eastAsia"/>
          <w:szCs w:val="21"/>
        </w:rPr>
        <w:t>．</w:t>
      </w:r>
      <w:r w:rsidRPr="000E0A87">
        <w:rPr>
          <w:rFonts w:hint="eastAsia"/>
          <w:szCs w:val="21"/>
        </w:rPr>
        <w:t>productID</w:t>
      </w:r>
      <w:r w:rsidRPr="000E0A87">
        <w:rPr>
          <w:rFonts w:hint="eastAsia"/>
          <w:szCs w:val="21"/>
        </w:rPr>
        <w:t>＝</w:t>
      </w:r>
      <w:r w:rsidRPr="000E0A87">
        <w:rPr>
          <w:rFonts w:hint="eastAsia"/>
          <w:szCs w:val="21"/>
        </w:rPr>
        <w:t>I</w:t>
      </w:r>
      <w:r w:rsidRPr="000E0A87">
        <w:rPr>
          <w:rFonts w:hint="eastAsia"/>
          <w:szCs w:val="21"/>
        </w:rPr>
        <w:t>．</w:t>
      </w:r>
      <w:r w:rsidRPr="000E0A87">
        <w:rPr>
          <w:rFonts w:hint="eastAsia"/>
          <w:szCs w:val="21"/>
        </w:rPr>
        <w:t>productID GROUP BY name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>quantity</w:t>
      </w:r>
      <w:r w:rsidRPr="000E0A87">
        <w:rPr>
          <w:rFonts w:hint="eastAsia"/>
          <w:szCs w:val="21"/>
        </w:rPr>
        <w:t>；</w:t>
      </w:r>
    </w:p>
    <w:p w:rsidR="00840777" w:rsidRPr="000E0A87" w:rsidRDefault="00840777" w:rsidP="00323F6B">
      <w:pPr>
        <w:spacing w:line="360" w:lineRule="auto"/>
        <w:rPr>
          <w:szCs w:val="21"/>
        </w:rPr>
      </w:pPr>
    </w:p>
    <w:p w:rsidR="00C94872" w:rsidRPr="000E0A87" w:rsidRDefault="00C94872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B25A98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与多模光纤相比较，单模光纤具有</w:t>
      </w:r>
      <w:r w:rsidRPr="00111BD2">
        <w:rPr>
          <w:rFonts w:hint="eastAsia"/>
          <w:szCs w:val="21"/>
          <w:u w:val="single"/>
        </w:rPr>
        <w:t>（</w:t>
      </w:r>
      <w:r w:rsidR="00111BD2" w:rsidRPr="00111BD2">
        <w:rPr>
          <w:rFonts w:hint="eastAsia"/>
          <w:szCs w:val="21"/>
          <w:u w:val="single"/>
        </w:rPr>
        <w:t>12</w:t>
      </w:r>
      <w:r w:rsidRPr="00111BD2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等特点。</w:t>
      </w:r>
    </w:p>
    <w:p w:rsidR="00C94872" w:rsidRPr="000E0A87" w:rsidRDefault="00840777" w:rsidP="0084077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）</w:t>
      </w:r>
      <w:r w:rsidR="00C94872" w:rsidRPr="000E0A87">
        <w:rPr>
          <w:rFonts w:hint="eastAsia"/>
          <w:szCs w:val="21"/>
        </w:rPr>
        <w:t>A.</w:t>
      </w:r>
      <w:r w:rsidR="00C94872" w:rsidRPr="000E0A87">
        <w:rPr>
          <w:rFonts w:hint="eastAsia"/>
          <w:szCs w:val="21"/>
        </w:rPr>
        <w:t>较高的传输率、较长的传输距离、较高的成本</w:t>
      </w:r>
      <w:r w:rsidR="00C94872" w:rsidRPr="000E0A87">
        <w:rPr>
          <w:rFonts w:hint="eastAsia"/>
          <w:szCs w:val="21"/>
        </w:rPr>
        <w:t xml:space="preserve"> </w:t>
      </w:r>
    </w:p>
    <w:p w:rsidR="00C94872" w:rsidRPr="000E0A87" w:rsidRDefault="00C94872" w:rsidP="00840777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lastRenderedPageBreak/>
        <w:t>B.</w:t>
      </w:r>
      <w:r w:rsidRPr="000E0A87">
        <w:rPr>
          <w:rFonts w:hint="eastAsia"/>
          <w:szCs w:val="21"/>
        </w:rPr>
        <w:t>较低的传输率、较短的传输距离、较高的成本</w:t>
      </w:r>
      <w:r w:rsidRPr="000E0A87">
        <w:rPr>
          <w:rFonts w:hint="eastAsia"/>
          <w:szCs w:val="21"/>
        </w:rPr>
        <w:t xml:space="preserve"> </w:t>
      </w:r>
    </w:p>
    <w:p w:rsidR="00C94872" w:rsidRPr="000E0A87" w:rsidRDefault="00C94872" w:rsidP="00053729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较高的传输率、较短的传输距离、较低的成本</w:t>
      </w:r>
      <w:r w:rsidRPr="000E0A87">
        <w:rPr>
          <w:rFonts w:hint="eastAsia"/>
          <w:szCs w:val="21"/>
        </w:rPr>
        <w:t xml:space="preserve"> </w:t>
      </w:r>
    </w:p>
    <w:p w:rsidR="00C94872" w:rsidRPr="000E0A87" w:rsidRDefault="00C94872" w:rsidP="00053729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较低的传输率、较长的传输距离、较低的成本</w:t>
      </w:r>
    </w:p>
    <w:p w:rsidR="00C94872" w:rsidRPr="000E0A87" w:rsidRDefault="00C94872" w:rsidP="00323F6B">
      <w:pPr>
        <w:spacing w:line="360" w:lineRule="auto"/>
        <w:rPr>
          <w:szCs w:val="21"/>
        </w:rPr>
      </w:pPr>
    </w:p>
    <w:p w:rsidR="00C94872" w:rsidRPr="000E0A87" w:rsidRDefault="00C94872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“</w:t>
      </w:r>
      <w:r w:rsidRPr="000E0A87">
        <w:rPr>
          <w:rFonts w:hint="eastAsia"/>
          <w:szCs w:val="21"/>
        </w:rPr>
        <w:t>&lt;title style</w:t>
      </w:r>
      <w:r w:rsidRPr="000E0A87">
        <w:rPr>
          <w:rFonts w:hint="eastAsia"/>
          <w:szCs w:val="21"/>
        </w:rPr>
        <w:t>＝</w:t>
      </w:r>
      <w:r w:rsidRPr="000E0A87">
        <w:rPr>
          <w:rFonts w:hint="eastAsia"/>
          <w:szCs w:val="21"/>
        </w:rPr>
        <w:t>"italic"&gt;science</w:t>
      </w:r>
      <w:r w:rsidRPr="000E0A87">
        <w:rPr>
          <w:rFonts w:hint="eastAsia"/>
          <w:szCs w:val="21"/>
        </w:rPr>
        <w:t>（</w:t>
      </w:r>
      <w:r w:rsidRPr="000E0A87">
        <w:rPr>
          <w:rFonts w:hint="eastAsia"/>
          <w:szCs w:val="21"/>
        </w:rPr>
        <w:t>/title</w:t>
      </w:r>
      <w:r w:rsidRPr="000E0A87">
        <w:rPr>
          <w:rFonts w:hint="eastAsia"/>
          <w:szCs w:val="21"/>
        </w:rPr>
        <w:t>）”是</w:t>
      </w:r>
      <w:r w:rsidRPr="000E0A87">
        <w:rPr>
          <w:rFonts w:hint="eastAsia"/>
          <w:szCs w:val="21"/>
        </w:rPr>
        <w:t>XML</w:t>
      </w:r>
      <w:r w:rsidRPr="000E0A87">
        <w:rPr>
          <w:rFonts w:hint="eastAsia"/>
          <w:szCs w:val="21"/>
        </w:rPr>
        <w:t>中一个元素的定义，其中元素的内容是</w:t>
      </w:r>
      <w:r w:rsidRPr="006550AC">
        <w:rPr>
          <w:rFonts w:hint="eastAsia"/>
          <w:szCs w:val="21"/>
          <w:u w:val="single"/>
        </w:rPr>
        <w:t>（</w:t>
      </w:r>
      <w:r w:rsidR="00AE2EFD" w:rsidRPr="006550AC">
        <w:rPr>
          <w:rFonts w:hint="eastAsia"/>
          <w:szCs w:val="21"/>
          <w:u w:val="single"/>
        </w:rPr>
        <w:t>13</w:t>
      </w:r>
      <w:r w:rsidRPr="006550AC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C94872" w:rsidRPr="000E0A87" w:rsidRDefault="00AF08C6" w:rsidP="00AF08C6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）</w:t>
      </w:r>
      <w:r w:rsidR="00C94872" w:rsidRPr="000E0A87">
        <w:rPr>
          <w:szCs w:val="21"/>
        </w:rPr>
        <w:t xml:space="preserve">A.title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03F7">
        <w:rPr>
          <w:rFonts w:hint="eastAsia"/>
          <w:szCs w:val="21"/>
        </w:rPr>
        <w:tab/>
      </w:r>
      <w:r w:rsidR="00C94872" w:rsidRPr="000E0A87">
        <w:rPr>
          <w:szCs w:val="21"/>
        </w:rPr>
        <w:t xml:space="preserve">B.style  </w:t>
      </w:r>
      <w:r w:rsidR="00CC03F7">
        <w:rPr>
          <w:rFonts w:hint="eastAsia"/>
          <w:szCs w:val="21"/>
        </w:rPr>
        <w:tab/>
      </w:r>
      <w:r w:rsidR="00CC03F7">
        <w:rPr>
          <w:rFonts w:hint="eastAsia"/>
          <w:szCs w:val="21"/>
        </w:rPr>
        <w:tab/>
      </w:r>
      <w:r w:rsidR="00CC03F7">
        <w:rPr>
          <w:rFonts w:hint="eastAsia"/>
          <w:szCs w:val="21"/>
        </w:rPr>
        <w:tab/>
      </w:r>
      <w:r w:rsidR="00C94872" w:rsidRPr="000E0A87">
        <w:rPr>
          <w:szCs w:val="21"/>
        </w:rPr>
        <w:t xml:space="preserve">C.italic   </w:t>
      </w:r>
      <w:r w:rsidR="00A6237C">
        <w:rPr>
          <w:rFonts w:hint="eastAsia"/>
          <w:szCs w:val="21"/>
        </w:rPr>
        <w:tab/>
      </w:r>
      <w:r w:rsidR="00A6237C">
        <w:rPr>
          <w:rFonts w:hint="eastAsia"/>
          <w:szCs w:val="21"/>
        </w:rPr>
        <w:tab/>
      </w:r>
      <w:r w:rsidR="00CA5085">
        <w:rPr>
          <w:rFonts w:hint="eastAsia"/>
          <w:szCs w:val="21"/>
        </w:rPr>
        <w:tab/>
      </w:r>
      <w:r w:rsidR="00C94872" w:rsidRPr="000E0A87">
        <w:rPr>
          <w:szCs w:val="21"/>
        </w:rPr>
        <w:t>D.science</w:t>
      </w:r>
    </w:p>
    <w:p w:rsidR="00C94872" w:rsidRPr="000E0A87" w:rsidRDefault="00C94872" w:rsidP="00323F6B">
      <w:pPr>
        <w:spacing w:line="360" w:lineRule="auto"/>
        <w:rPr>
          <w:szCs w:val="21"/>
        </w:rPr>
      </w:pPr>
    </w:p>
    <w:p w:rsidR="00C94872" w:rsidRPr="000E0A87" w:rsidRDefault="00C94872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某校园网用户无法访问外部站点</w:t>
      </w:r>
      <w:r w:rsidRPr="000E0A87">
        <w:rPr>
          <w:rFonts w:hint="eastAsia"/>
          <w:szCs w:val="21"/>
        </w:rPr>
        <w:t>210.102.58.74</w:t>
      </w:r>
      <w:r w:rsidRPr="000E0A87">
        <w:rPr>
          <w:rFonts w:hint="eastAsia"/>
          <w:szCs w:val="21"/>
        </w:rPr>
        <w:t>，管理人员在</w:t>
      </w:r>
      <w:r w:rsidRPr="000E0A87">
        <w:rPr>
          <w:rFonts w:hint="eastAsia"/>
          <w:szCs w:val="21"/>
        </w:rPr>
        <w:t>Windows</w:t>
      </w:r>
      <w:r w:rsidRPr="000E0A87">
        <w:rPr>
          <w:rFonts w:hint="eastAsia"/>
          <w:szCs w:val="21"/>
        </w:rPr>
        <w:t>操作系统下可以使用</w:t>
      </w:r>
      <w:r w:rsidRPr="000609AC">
        <w:rPr>
          <w:rFonts w:hint="eastAsia"/>
          <w:szCs w:val="21"/>
          <w:u w:val="single"/>
        </w:rPr>
        <w:t>（</w:t>
      </w:r>
      <w:r w:rsidR="00DF20AB" w:rsidRPr="000609AC">
        <w:rPr>
          <w:rFonts w:hint="eastAsia"/>
          <w:szCs w:val="21"/>
          <w:u w:val="single"/>
        </w:rPr>
        <w:t>14</w:t>
      </w:r>
      <w:r w:rsidRPr="000609AC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判断故障发生在校园网内还是校园网外。</w:t>
      </w:r>
    </w:p>
    <w:p w:rsidR="00C94872" w:rsidRPr="000E0A87" w:rsidRDefault="00B578D7" w:rsidP="00B578D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）</w:t>
      </w:r>
      <w:r w:rsidR="00C94872" w:rsidRPr="000E0A87">
        <w:rPr>
          <w:szCs w:val="21"/>
        </w:rPr>
        <w:t xml:space="preserve">A.ping 210.102.58.74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94872" w:rsidRPr="000E0A87">
        <w:rPr>
          <w:szCs w:val="21"/>
        </w:rPr>
        <w:t xml:space="preserve">B.tracert 210.102.58.74 </w:t>
      </w:r>
    </w:p>
    <w:p w:rsidR="00C94872" w:rsidRPr="000E0A87" w:rsidRDefault="00C94872" w:rsidP="009240FB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szCs w:val="21"/>
        </w:rPr>
        <w:t xml:space="preserve">C.netstat 210.102.58.74 </w:t>
      </w:r>
      <w:r w:rsidR="009240FB">
        <w:rPr>
          <w:rFonts w:hint="eastAsia"/>
          <w:szCs w:val="21"/>
        </w:rPr>
        <w:tab/>
      </w:r>
      <w:r w:rsidR="009240FB">
        <w:rPr>
          <w:rFonts w:hint="eastAsia"/>
          <w:szCs w:val="21"/>
        </w:rPr>
        <w:tab/>
      </w:r>
      <w:r w:rsidR="009240FB">
        <w:rPr>
          <w:rFonts w:hint="eastAsia"/>
          <w:szCs w:val="21"/>
        </w:rPr>
        <w:tab/>
      </w:r>
      <w:r w:rsidR="009240FB">
        <w:rPr>
          <w:rFonts w:hint="eastAsia"/>
          <w:szCs w:val="21"/>
        </w:rPr>
        <w:tab/>
      </w:r>
      <w:r w:rsidRPr="000E0A87">
        <w:rPr>
          <w:szCs w:val="21"/>
        </w:rPr>
        <w:t>D.arp 210.102.58.74</w:t>
      </w:r>
    </w:p>
    <w:p w:rsidR="00C94872" w:rsidRPr="000E0A87" w:rsidRDefault="00C94872" w:rsidP="00323F6B">
      <w:pPr>
        <w:spacing w:line="360" w:lineRule="auto"/>
        <w:rPr>
          <w:szCs w:val="21"/>
        </w:rPr>
      </w:pPr>
    </w:p>
    <w:p w:rsidR="00C94872" w:rsidRPr="000E0A87" w:rsidRDefault="00C94872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SNMP</w:t>
      </w:r>
      <w:r w:rsidRPr="000E0A87">
        <w:rPr>
          <w:rFonts w:hint="eastAsia"/>
          <w:szCs w:val="21"/>
        </w:rPr>
        <w:t>所采用的传输层协议是</w:t>
      </w:r>
      <w:r w:rsidRPr="00121FF0">
        <w:rPr>
          <w:rFonts w:hint="eastAsia"/>
          <w:szCs w:val="21"/>
          <w:u w:val="single"/>
        </w:rPr>
        <w:t>（</w:t>
      </w:r>
      <w:r w:rsidR="004E29CF" w:rsidRPr="00121FF0">
        <w:rPr>
          <w:rFonts w:hint="eastAsia"/>
          <w:szCs w:val="21"/>
          <w:u w:val="single"/>
        </w:rPr>
        <w:t>15</w:t>
      </w:r>
      <w:r w:rsidRPr="00121FF0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C94872" w:rsidRPr="000E0A87" w:rsidRDefault="007D081A" w:rsidP="007D081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）</w:t>
      </w:r>
      <w:r w:rsidR="00C94872" w:rsidRPr="000E0A87">
        <w:rPr>
          <w:szCs w:val="21"/>
        </w:rPr>
        <w:t xml:space="preserve">A.UDP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94872" w:rsidRPr="000E0A87">
        <w:rPr>
          <w:szCs w:val="21"/>
        </w:rPr>
        <w:t xml:space="preserve">B.ICMP   </w:t>
      </w:r>
      <w:r w:rsidR="000553CA">
        <w:rPr>
          <w:rFonts w:hint="eastAsia"/>
          <w:szCs w:val="21"/>
        </w:rPr>
        <w:tab/>
      </w:r>
      <w:r w:rsidR="00843BFE">
        <w:rPr>
          <w:rFonts w:hint="eastAsia"/>
          <w:szCs w:val="21"/>
        </w:rPr>
        <w:tab/>
      </w:r>
      <w:r w:rsidR="00C94872" w:rsidRPr="000E0A87">
        <w:rPr>
          <w:szCs w:val="21"/>
        </w:rPr>
        <w:t xml:space="preserve">C.TCP   </w:t>
      </w:r>
      <w:r w:rsidR="00EE559C">
        <w:rPr>
          <w:rFonts w:hint="eastAsia"/>
          <w:szCs w:val="21"/>
        </w:rPr>
        <w:tab/>
      </w:r>
      <w:r w:rsidR="00EE559C">
        <w:rPr>
          <w:rFonts w:hint="eastAsia"/>
          <w:szCs w:val="21"/>
        </w:rPr>
        <w:tab/>
      </w:r>
      <w:r w:rsidR="00EE559C">
        <w:rPr>
          <w:rFonts w:hint="eastAsia"/>
          <w:szCs w:val="21"/>
        </w:rPr>
        <w:tab/>
      </w:r>
      <w:r w:rsidR="00EE559C">
        <w:rPr>
          <w:rFonts w:hint="eastAsia"/>
          <w:szCs w:val="21"/>
        </w:rPr>
        <w:tab/>
      </w:r>
      <w:r w:rsidR="00C94872" w:rsidRPr="000E0A87">
        <w:rPr>
          <w:szCs w:val="21"/>
        </w:rPr>
        <w:t>D.IP</w:t>
      </w:r>
    </w:p>
    <w:p w:rsidR="00024ACF" w:rsidRPr="000E0A87" w:rsidRDefault="00024ACF" w:rsidP="00323F6B">
      <w:pPr>
        <w:spacing w:line="360" w:lineRule="auto"/>
        <w:rPr>
          <w:szCs w:val="21"/>
        </w:rPr>
      </w:pPr>
    </w:p>
    <w:p w:rsidR="00024ACF" w:rsidRPr="000E0A87" w:rsidRDefault="00024ACF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渐增式开发方法有利于</w:t>
      </w:r>
      <w:r w:rsidRPr="005468B8">
        <w:rPr>
          <w:rFonts w:hint="eastAsia"/>
          <w:szCs w:val="21"/>
          <w:u w:val="single"/>
        </w:rPr>
        <w:t>（</w:t>
      </w:r>
      <w:r w:rsidR="00AB2DF6" w:rsidRPr="005468B8">
        <w:rPr>
          <w:rFonts w:hint="eastAsia"/>
          <w:szCs w:val="21"/>
          <w:u w:val="single"/>
        </w:rPr>
        <w:t>16</w:t>
      </w:r>
      <w:r w:rsidRPr="005468B8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024ACF" w:rsidRPr="000E0A87" w:rsidRDefault="00BB2670" w:rsidP="00BB267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）</w:t>
      </w:r>
      <w:r w:rsidR="00024ACF" w:rsidRPr="000E0A87">
        <w:rPr>
          <w:rFonts w:hint="eastAsia"/>
          <w:szCs w:val="21"/>
        </w:rPr>
        <w:t>A.</w:t>
      </w:r>
      <w:r w:rsidR="00024ACF" w:rsidRPr="000E0A87">
        <w:rPr>
          <w:rFonts w:hint="eastAsia"/>
          <w:szCs w:val="21"/>
        </w:rPr>
        <w:t>获取软件需求</w:t>
      </w:r>
      <w:r w:rsidR="00024ACF" w:rsidRPr="000E0A8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24ACF" w:rsidRPr="000E0A87">
        <w:rPr>
          <w:rFonts w:hint="eastAsia"/>
          <w:szCs w:val="21"/>
        </w:rPr>
        <w:t>B.</w:t>
      </w:r>
      <w:r w:rsidR="00024ACF" w:rsidRPr="000E0A87">
        <w:rPr>
          <w:rFonts w:hint="eastAsia"/>
          <w:szCs w:val="21"/>
        </w:rPr>
        <w:t>快速开发软件</w:t>
      </w:r>
      <w:r w:rsidR="00024ACF" w:rsidRPr="000E0A87">
        <w:rPr>
          <w:rFonts w:hint="eastAsia"/>
          <w:szCs w:val="21"/>
        </w:rPr>
        <w:t xml:space="preserve"> </w:t>
      </w:r>
      <w:r w:rsidR="00514FA1">
        <w:rPr>
          <w:rFonts w:hint="eastAsia"/>
          <w:szCs w:val="21"/>
        </w:rPr>
        <w:tab/>
      </w:r>
    </w:p>
    <w:p w:rsidR="00024ACF" w:rsidRPr="000E0A87" w:rsidRDefault="00024ACF" w:rsidP="00514FA1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大型团队开发</w:t>
      </w:r>
      <w:r w:rsidRPr="000E0A87">
        <w:rPr>
          <w:rFonts w:hint="eastAsia"/>
          <w:szCs w:val="21"/>
        </w:rPr>
        <w:t xml:space="preserve"> </w:t>
      </w:r>
      <w:r w:rsidR="00B0044C">
        <w:rPr>
          <w:rFonts w:hint="eastAsia"/>
          <w:szCs w:val="21"/>
        </w:rPr>
        <w:tab/>
      </w:r>
      <w:r w:rsidR="00B0044C">
        <w:rPr>
          <w:rFonts w:hint="eastAsia"/>
          <w:szCs w:val="21"/>
        </w:rPr>
        <w:tab/>
      </w:r>
      <w:r w:rsidR="00B0044C">
        <w:rPr>
          <w:rFonts w:hint="eastAsia"/>
          <w:szCs w:val="21"/>
        </w:rPr>
        <w:tab/>
      </w:r>
      <w:r w:rsidR="00B0044C">
        <w:rPr>
          <w:rFonts w:hint="eastAsia"/>
          <w:szCs w:val="21"/>
        </w:rPr>
        <w:tab/>
      </w:r>
      <w:r w:rsidR="00B0044C">
        <w:rPr>
          <w:rFonts w:hint="eastAsia"/>
          <w:szCs w:val="21"/>
        </w:rPr>
        <w:tab/>
      </w: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商业软件开发</w:t>
      </w:r>
    </w:p>
    <w:p w:rsidR="00024ACF" w:rsidRPr="000E0A87" w:rsidRDefault="00024ACF" w:rsidP="00323F6B">
      <w:pPr>
        <w:spacing w:line="360" w:lineRule="auto"/>
        <w:rPr>
          <w:szCs w:val="21"/>
        </w:rPr>
      </w:pPr>
    </w:p>
    <w:p w:rsidR="00024ACF" w:rsidRPr="000E0A87" w:rsidRDefault="00024ACF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高级程序设计语言中用于描述程序中的运算步骤、控制结构及数据传输的是</w:t>
      </w:r>
      <w:r w:rsidRPr="00BF4D6F">
        <w:rPr>
          <w:rFonts w:hint="eastAsia"/>
          <w:szCs w:val="21"/>
          <w:u w:val="single"/>
        </w:rPr>
        <w:t>（</w:t>
      </w:r>
      <w:r w:rsidR="00A20F1C" w:rsidRPr="00BF4D6F">
        <w:rPr>
          <w:rFonts w:hint="eastAsia"/>
          <w:szCs w:val="21"/>
          <w:u w:val="single"/>
        </w:rPr>
        <w:t>17</w:t>
      </w:r>
      <w:r w:rsidRPr="00BF4D6F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024ACF" w:rsidRPr="000E0A87" w:rsidRDefault="00C66FF9" w:rsidP="00C66FF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）</w:t>
      </w:r>
      <w:r w:rsidR="00024ACF" w:rsidRPr="000E0A87">
        <w:rPr>
          <w:rFonts w:hint="eastAsia"/>
          <w:szCs w:val="21"/>
        </w:rPr>
        <w:t>A.</w:t>
      </w:r>
      <w:r w:rsidR="00024ACF" w:rsidRPr="000E0A87">
        <w:rPr>
          <w:rFonts w:hint="eastAsia"/>
          <w:szCs w:val="21"/>
        </w:rPr>
        <w:t>语句</w:t>
      </w:r>
      <w:r w:rsidR="00024ACF" w:rsidRPr="000E0A8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24ACF" w:rsidRPr="000E0A87">
        <w:rPr>
          <w:rFonts w:hint="eastAsia"/>
          <w:szCs w:val="21"/>
        </w:rPr>
        <w:t>B.</w:t>
      </w:r>
      <w:r w:rsidR="00024ACF" w:rsidRPr="000E0A87">
        <w:rPr>
          <w:rFonts w:hint="eastAsia"/>
          <w:szCs w:val="21"/>
        </w:rPr>
        <w:t>语义</w:t>
      </w:r>
      <w:r w:rsidR="00E75CE4">
        <w:rPr>
          <w:rFonts w:hint="eastAsia"/>
          <w:szCs w:val="21"/>
        </w:rPr>
        <w:tab/>
      </w:r>
      <w:r w:rsidR="00E75CE4">
        <w:rPr>
          <w:rFonts w:hint="eastAsia"/>
          <w:szCs w:val="21"/>
        </w:rPr>
        <w:tab/>
      </w:r>
      <w:r w:rsidR="00E75CE4">
        <w:rPr>
          <w:rFonts w:hint="eastAsia"/>
          <w:szCs w:val="21"/>
        </w:rPr>
        <w:tab/>
      </w:r>
      <w:r w:rsidR="00024ACF" w:rsidRPr="000E0A87">
        <w:rPr>
          <w:rFonts w:hint="eastAsia"/>
          <w:szCs w:val="21"/>
        </w:rPr>
        <w:t>C.</w:t>
      </w:r>
      <w:r w:rsidR="00024ACF" w:rsidRPr="000E0A87">
        <w:rPr>
          <w:rFonts w:hint="eastAsia"/>
          <w:szCs w:val="21"/>
        </w:rPr>
        <w:t>语用</w:t>
      </w:r>
      <w:r w:rsidR="00725022">
        <w:rPr>
          <w:rFonts w:hint="eastAsia"/>
          <w:szCs w:val="21"/>
        </w:rPr>
        <w:tab/>
      </w:r>
      <w:r w:rsidR="00725022">
        <w:rPr>
          <w:rFonts w:hint="eastAsia"/>
          <w:szCs w:val="21"/>
        </w:rPr>
        <w:tab/>
      </w:r>
      <w:r w:rsidR="00725022">
        <w:rPr>
          <w:rFonts w:hint="eastAsia"/>
          <w:szCs w:val="21"/>
        </w:rPr>
        <w:tab/>
      </w:r>
      <w:r w:rsidR="00725022">
        <w:rPr>
          <w:rFonts w:hint="eastAsia"/>
          <w:szCs w:val="21"/>
        </w:rPr>
        <w:tab/>
      </w:r>
      <w:r w:rsidR="00024ACF" w:rsidRPr="000E0A87">
        <w:rPr>
          <w:rFonts w:hint="eastAsia"/>
          <w:szCs w:val="21"/>
        </w:rPr>
        <w:t>D.</w:t>
      </w:r>
      <w:r w:rsidR="00024ACF" w:rsidRPr="000E0A87">
        <w:rPr>
          <w:rFonts w:hint="eastAsia"/>
          <w:szCs w:val="21"/>
        </w:rPr>
        <w:t>语法</w:t>
      </w:r>
    </w:p>
    <w:p w:rsidR="00024ACF" w:rsidRPr="000E0A87" w:rsidRDefault="00024ACF" w:rsidP="00323F6B">
      <w:pPr>
        <w:spacing w:line="360" w:lineRule="auto"/>
        <w:rPr>
          <w:szCs w:val="21"/>
        </w:rPr>
      </w:pPr>
    </w:p>
    <w:p w:rsidR="00024ACF" w:rsidRPr="000E0A87" w:rsidRDefault="00024ACF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55526B">
        <w:rPr>
          <w:rFonts w:hint="eastAsia"/>
          <w:szCs w:val="21"/>
          <w:u w:val="single"/>
        </w:rPr>
        <w:t>（</w:t>
      </w:r>
      <w:r w:rsidR="00542535" w:rsidRPr="0055526B">
        <w:rPr>
          <w:rFonts w:hint="eastAsia"/>
          <w:szCs w:val="21"/>
          <w:u w:val="single"/>
        </w:rPr>
        <w:t>18</w:t>
      </w:r>
      <w:r w:rsidRPr="0055526B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是面向对象程序设计语言不同于其它语言的主要特点，是否建立了丰富的</w:t>
      </w:r>
      <w:r w:rsidRPr="00D653DA">
        <w:rPr>
          <w:rFonts w:hint="eastAsia"/>
          <w:szCs w:val="21"/>
          <w:u w:val="single"/>
        </w:rPr>
        <w:t>（</w:t>
      </w:r>
      <w:r w:rsidR="004E7516" w:rsidRPr="00D653DA">
        <w:rPr>
          <w:rFonts w:hint="eastAsia"/>
          <w:szCs w:val="21"/>
          <w:u w:val="single"/>
        </w:rPr>
        <w:t>19</w:t>
      </w:r>
      <w:r w:rsidRPr="00D653DA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是衡量一个面向对象程序设计语言成熟与否的一个重要标志。</w:t>
      </w:r>
    </w:p>
    <w:p w:rsidR="00024ACF" w:rsidRPr="000E0A87" w:rsidRDefault="006C5242" w:rsidP="00D85A38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）</w:t>
      </w:r>
      <w:r w:rsidR="00024ACF" w:rsidRPr="000E0A87">
        <w:rPr>
          <w:rFonts w:hint="eastAsia"/>
          <w:szCs w:val="21"/>
        </w:rPr>
        <w:t>A.</w:t>
      </w:r>
      <w:r w:rsidR="00024ACF" w:rsidRPr="000E0A87">
        <w:rPr>
          <w:rFonts w:hint="eastAsia"/>
          <w:szCs w:val="21"/>
        </w:rPr>
        <w:t>继承性</w:t>
      </w:r>
      <w:r w:rsidR="00024ACF" w:rsidRPr="000E0A87">
        <w:rPr>
          <w:rFonts w:hint="eastAsia"/>
          <w:szCs w:val="21"/>
        </w:rPr>
        <w:t xml:space="preserve"> </w:t>
      </w:r>
      <w:r w:rsidR="00D85A38">
        <w:rPr>
          <w:rFonts w:hint="eastAsia"/>
          <w:szCs w:val="21"/>
        </w:rPr>
        <w:tab/>
      </w:r>
      <w:r w:rsidR="00D85A38">
        <w:rPr>
          <w:rFonts w:hint="eastAsia"/>
          <w:szCs w:val="21"/>
        </w:rPr>
        <w:tab/>
      </w:r>
      <w:r w:rsidR="00D85A38">
        <w:rPr>
          <w:rFonts w:hint="eastAsia"/>
          <w:szCs w:val="21"/>
        </w:rPr>
        <w:tab/>
      </w:r>
      <w:r w:rsidR="00024ACF" w:rsidRPr="000E0A87">
        <w:rPr>
          <w:rFonts w:hint="eastAsia"/>
          <w:szCs w:val="21"/>
        </w:rPr>
        <w:t>B.</w:t>
      </w:r>
      <w:r w:rsidR="00024ACF" w:rsidRPr="000E0A87">
        <w:rPr>
          <w:rFonts w:hint="eastAsia"/>
          <w:szCs w:val="21"/>
        </w:rPr>
        <w:t>消息传递</w:t>
      </w:r>
      <w:r w:rsidR="00024ACF" w:rsidRPr="000E0A87">
        <w:rPr>
          <w:rFonts w:hint="eastAsia"/>
          <w:szCs w:val="21"/>
        </w:rPr>
        <w:t xml:space="preserve"> </w:t>
      </w:r>
      <w:r w:rsidR="00705439">
        <w:rPr>
          <w:rFonts w:hint="eastAsia"/>
          <w:szCs w:val="21"/>
        </w:rPr>
        <w:tab/>
      </w:r>
      <w:r w:rsidR="00705439">
        <w:rPr>
          <w:rFonts w:hint="eastAsia"/>
          <w:szCs w:val="21"/>
        </w:rPr>
        <w:tab/>
      </w:r>
      <w:r w:rsidR="00024ACF" w:rsidRPr="000E0A87">
        <w:rPr>
          <w:rFonts w:hint="eastAsia"/>
          <w:szCs w:val="21"/>
        </w:rPr>
        <w:t>C.</w:t>
      </w:r>
      <w:r w:rsidR="00024ACF" w:rsidRPr="000E0A87">
        <w:rPr>
          <w:rFonts w:hint="eastAsia"/>
          <w:szCs w:val="21"/>
        </w:rPr>
        <w:t>多态性</w:t>
      </w:r>
      <w:r w:rsidR="00024ACF" w:rsidRPr="000E0A87">
        <w:rPr>
          <w:rFonts w:hint="eastAsia"/>
          <w:szCs w:val="21"/>
        </w:rPr>
        <w:t xml:space="preserve"> </w:t>
      </w:r>
      <w:r w:rsidR="005A22FF">
        <w:rPr>
          <w:rFonts w:hint="eastAsia"/>
          <w:szCs w:val="21"/>
        </w:rPr>
        <w:tab/>
      </w:r>
      <w:r w:rsidR="005A22FF">
        <w:rPr>
          <w:rFonts w:hint="eastAsia"/>
          <w:szCs w:val="21"/>
        </w:rPr>
        <w:tab/>
      </w:r>
      <w:r w:rsidR="005A22FF">
        <w:rPr>
          <w:rFonts w:hint="eastAsia"/>
          <w:szCs w:val="21"/>
        </w:rPr>
        <w:tab/>
      </w:r>
      <w:r w:rsidR="00024ACF" w:rsidRPr="000E0A87">
        <w:rPr>
          <w:rFonts w:hint="eastAsia"/>
          <w:szCs w:val="21"/>
        </w:rPr>
        <w:t>D.</w:t>
      </w:r>
      <w:r w:rsidR="00024ACF" w:rsidRPr="000E0A87">
        <w:rPr>
          <w:rFonts w:hint="eastAsia"/>
          <w:szCs w:val="21"/>
        </w:rPr>
        <w:t>静态联编</w:t>
      </w:r>
      <w:r w:rsidR="00024ACF" w:rsidRPr="000E0A87">
        <w:rPr>
          <w:rFonts w:hint="eastAsia"/>
          <w:szCs w:val="21"/>
        </w:rPr>
        <w:t xml:space="preserve"> </w:t>
      </w:r>
    </w:p>
    <w:p w:rsidR="00024ACF" w:rsidRPr="000E0A87" w:rsidRDefault="00EA7746" w:rsidP="00EA7746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）</w:t>
      </w:r>
      <w:r w:rsidR="00024ACF" w:rsidRPr="000E0A87">
        <w:rPr>
          <w:rFonts w:hint="eastAsia"/>
          <w:szCs w:val="21"/>
        </w:rPr>
        <w:t>A.</w:t>
      </w:r>
      <w:r w:rsidR="00024ACF" w:rsidRPr="000E0A87">
        <w:rPr>
          <w:rFonts w:hint="eastAsia"/>
          <w:szCs w:val="21"/>
        </w:rPr>
        <w:t>函数库</w:t>
      </w:r>
      <w:r w:rsidR="00024ACF" w:rsidRPr="000E0A87">
        <w:rPr>
          <w:rFonts w:hint="eastAsia"/>
          <w:szCs w:val="21"/>
        </w:rPr>
        <w:t xml:space="preserve"> </w:t>
      </w:r>
      <w:r w:rsidR="002E603C">
        <w:rPr>
          <w:rFonts w:hint="eastAsia"/>
          <w:szCs w:val="21"/>
        </w:rPr>
        <w:tab/>
      </w:r>
      <w:r w:rsidR="002E603C">
        <w:rPr>
          <w:rFonts w:hint="eastAsia"/>
          <w:szCs w:val="21"/>
        </w:rPr>
        <w:tab/>
      </w:r>
      <w:r w:rsidR="002E603C">
        <w:rPr>
          <w:rFonts w:hint="eastAsia"/>
          <w:szCs w:val="21"/>
        </w:rPr>
        <w:tab/>
      </w:r>
      <w:r w:rsidR="00024ACF" w:rsidRPr="000E0A87">
        <w:rPr>
          <w:rFonts w:hint="eastAsia"/>
          <w:szCs w:val="21"/>
        </w:rPr>
        <w:t>B.</w:t>
      </w:r>
      <w:r w:rsidR="00024ACF" w:rsidRPr="000E0A87">
        <w:rPr>
          <w:rFonts w:hint="eastAsia"/>
          <w:szCs w:val="21"/>
        </w:rPr>
        <w:t>类库</w:t>
      </w:r>
      <w:r w:rsidR="00024ACF" w:rsidRPr="000E0A87">
        <w:rPr>
          <w:rFonts w:hint="eastAsia"/>
          <w:szCs w:val="21"/>
        </w:rPr>
        <w:t xml:space="preserve"> </w:t>
      </w:r>
      <w:r w:rsidR="002E603C">
        <w:rPr>
          <w:rFonts w:hint="eastAsia"/>
          <w:szCs w:val="21"/>
        </w:rPr>
        <w:tab/>
      </w:r>
      <w:r w:rsidR="002E603C">
        <w:rPr>
          <w:rFonts w:hint="eastAsia"/>
          <w:szCs w:val="21"/>
        </w:rPr>
        <w:tab/>
      </w:r>
      <w:r w:rsidR="002E603C">
        <w:rPr>
          <w:rFonts w:hint="eastAsia"/>
          <w:szCs w:val="21"/>
        </w:rPr>
        <w:tab/>
      </w:r>
      <w:r w:rsidR="00024ACF" w:rsidRPr="000E0A87">
        <w:rPr>
          <w:rFonts w:hint="eastAsia"/>
          <w:szCs w:val="21"/>
        </w:rPr>
        <w:t>C.</w:t>
      </w:r>
      <w:r w:rsidR="00024ACF" w:rsidRPr="000E0A87">
        <w:rPr>
          <w:rFonts w:hint="eastAsia"/>
          <w:szCs w:val="21"/>
        </w:rPr>
        <w:t>类型库</w:t>
      </w:r>
      <w:r w:rsidR="00024ACF" w:rsidRPr="000E0A87">
        <w:rPr>
          <w:rFonts w:hint="eastAsia"/>
          <w:szCs w:val="21"/>
        </w:rPr>
        <w:t xml:space="preserve"> </w:t>
      </w:r>
      <w:r w:rsidR="002E603C">
        <w:rPr>
          <w:rFonts w:hint="eastAsia"/>
          <w:szCs w:val="21"/>
        </w:rPr>
        <w:tab/>
      </w:r>
      <w:r w:rsidR="002E603C">
        <w:rPr>
          <w:rFonts w:hint="eastAsia"/>
          <w:szCs w:val="21"/>
        </w:rPr>
        <w:tab/>
      </w:r>
      <w:r w:rsidR="002E603C">
        <w:rPr>
          <w:rFonts w:hint="eastAsia"/>
          <w:szCs w:val="21"/>
        </w:rPr>
        <w:tab/>
      </w:r>
      <w:r w:rsidR="00024ACF" w:rsidRPr="000E0A87">
        <w:rPr>
          <w:rFonts w:hint="eastAsia"/>
          <w:szCs w:val="21"/>
        </w:rPr>
        <w:t>D.</w:t>
      </w:r>
      <w:r w:rsidR="00024ACF" w:rsidRPr="000E0A87">
        <w:rPr>
          <w:rFonts w:hint="eastAsia"/>
          <w:szCs w:val="21"/>
        </w:rPr>
        <w:t>方法库</w:t>
      </w:r>
    </w:p>
    <w:p w:rsidR="00024ACF" w:rsidRPr="000E0A87" w:rsidRDefault="00024ACF" w:rsidP="00323F6B">
      <w:pPr>
        <w:spacing w:line="360" w:lineRule="auto"/>
        <w:rPr>
          <w:szCs w:val="21"/>
        </w:rPr>
      </w:pPr>
    </w:p>
    <w:p w:rsidR="00024ACF" w:rsidRPr="000E0A87" w:rsidRDefault="00024ACF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某市标准化行政主管部门制定并发布的工业产品的安全、卫生要求的标准，在其行政区域内是</w:t>
      </w:r>
      <w:r w:rsidRPr="00C72909">
        <w:rPr>
          <w:rFonts w:hint="eastAsia"/>
          <w:szCs w:val="21"/>
          <w:u w:val="single"/>
        </w:rPr>
        <w:t>（</w:t>
      </w:r>
      <w:r w:rsidR="00FF6120" w:rsidRPr="00C72909">
        <w:rPr>
          <w:rFonts w:hint="eastAsia"/>
          <w:szCs w:val="21"/>
          <w:u w:val="single"/>
        </w:rPr>
        <w:t>20</w:t>
      </w:r>
      <w:r w:rsidRPr="00C72909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024ACF" w:rsidRPr="000E0A87" w:rsidRDefault="00297541" w:rsidP="00753808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）</w:t>
      </w:r>
      <w:r w:rsidR="00024ACF" w:rsidRPr="000E0A87">
        <w:rPr>
          <w:rFonts w:hint="eastAsia"/>
          <w:szCs w:val="21"/>
        </w:rPr>
        <w:t>A.</w:t>
      </w:r>
      <w:r w:rsidR="00024ACF" w:rsidRPr="000E0A87">
        <w:rPr>
          <w:rFonts w:hint="eastAsia"/>
          <w:szCs w:val="21"/>
        </w:rPr>
        <w:t>强制性标准</w:t>
      </w:r>
      <w:r w:rsidR="00024ACF" w:rsidRPr="000E0A87">
        <w:rPr>
          <w:rFonts w:hint="eastAsia"/>
          <w:szCs w:val="21"/>
        </w:rPr>
        <w:t xml:space="preserve"> </w:t>
      </w:r>
      <w:r w:rsidR="00753808">
        <w:rPr>
          <w:rFonts w:hint="eastAsia"/>
          <w:szCs w:val="21"/>
        </w:rPr>
        <w:tab/>
      </w:r>
      <w:r w:rsidR="00753808">
        <w:rPr>
          <w:rFonts w:hint="eastAsia"/>
          <w:szCs w:val="21"/>
        </w:rPr>
        <w:tab/>
      </w:r>
      <w:r w:rsidR="00024ACF" w:rsidRPr="000E0A87">
        <w:rPr>
          <w:rFonts w:hint="eastAsia"/>
          <w:szCs w:val="21"/>
        </w:rPr>
        <w:t>B.</w:t>
      </w:r>
      <w:r w:rsidR="00024ACF" w:rsidRPr="000E0A87">
        <w:rPr>
          <w:rFonts w:hint="eastAsia"/>
          <w:szCs w:val="21"/>
        </w:rPr>
        <w:t>推荐性标准</w:t>
      </w:r>
      <w:r w:rsidR="00024ACF" w:rsidRPr="000E0A87">
        <w:rPr>
          <w:rFonts w:hint="eastAsia"/>
          <w:szCs w:val="21"/>
        </w:rPr>
        <w:t xml:space="preserve"> </w:t>
      </w:r>
      <w:r w:rsidR="0035632E">
        <w:rPr>
          <w:rFonts w:hint="eastAsia"/>
          <w:szCs w:val="21"/>
        </w:rPr>
        <w:tab/>
      </w:r>
      <w:r w:rsidR="00024ACF" w:rsidRPr="000E0A87">
        <w:rPr>
          <w:rFonts w:hint="eastAsia"/>
          <w:szCs w:val="21"/>
        </w:rPr>
        <w:t>C.</w:t>
      </w:r>
      <w:r w:rsidR="00024ACF" w:rsidRPr="000E0A87">
        <w:rPr>
          <w:rFonts w:hint="eastAsia"/>
          <w:szCs w:val="21"/>
        </w:rPr>
        <w:t>自愿性标准</w:t>
      </w:r>
      <w:r w:rsidR="00024ACF" w:rsidRPr="000E0A87">
        <w:rPr>
          <w:rFonts w:hint="eastAsia"/>
          <w:szCs w:val="21"/>
        </w:rPr>
        <w:t xml:space="preserve"> </w:t>
      </w:r>
      <w:r w:rsidR="00B152F1">
        <w:rPr>
          <w:rFonts w:hint="eastAsia"/>
          <w:szCs w:val="21"/>
        </w:rPr>
        <w:tab/>
      </w:r>
      <w:r w:rsidR="00B152F1">
        <w:rPr>
          <w:rFonts w:hint="eastAsia"/>
          <w:szCs w:val="21"/>
        </w:rPr>
        <w:tab/>
      </w:r>
      <w:r w:rsidR="00024ACF" w:rsidRPr="000E0A87">
        <w:rPr>
          <w:rFonts w:hint="eastAsia"/>
          <w:szCs w:val="21"/>
        </w:rPr>
        <w:t>D.</w:t>
      </w:r>
      <w:r w:rsidR="00024ACF" w:rsidRPr="000E0A87">
        <w:rPr>
          <w:rFonts w:hint="eastAsia"/>
          <w:szCs w:val="21"/>
        </w:rPr>
        <w:t>指导性标准</w:t>
      </w:r>
    </w:p>
    <w:p w:rsidR="00024ACF" w:rsidRPr="000E0A87" w:rsidRDefault="00024ACF" w:rsidP="00323F6B">
      <w:pPr>
        <w:spacing w:line="360" w:lineRule="auto"/>
        <w:rPr>
          <w:szCs w:val="21"/>
        </w:rPr>
      </w:pPr>
    </w:p>
    <w:p w:rsidR="00024ACF" w:rsidRPr="000E0A87" w:rsidRDefault="00024ACF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王某购买了一个“海之久”牌活动硬盘，而且该活动硬盘还包含有一项实用新型专利，那么，王某享有</w:t>
      </w:r>
      <w:r w:rsidRPr="00FD362F">
        <w:rPr>
          <w:rFonts w:hint="eastAsia"/>
          <w:szCs w:val="21"/>
          <w:u w:val="single"/>
        </w:rPr>
        <w:t>（</w:t>
      </w:r>
      <w:r w:rsidR="00B52053" w:rsidRPr="00FD362F">
        <w:rPr>
          <w:rFonts w:hint="eastAsia"/>
          <w:szCs w:val="21"/>
          <w:u w:val="single"/>
        </w:rPr>
        <w:t>21</w:t>
      </w:r>
      <w:r w:rsidRPr="00FD362F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454E9B" w:rsidRDefault="00CE0439" w:rsidP="00CE043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）</w:t>
      </w:r>
      <w:r w:rsidR="00024ACF" w:rsidRPr="000E0A87">
        <w:rPr>
          <w:rFonts w:hint="eastAsia"/>
          <w:szCs w:val="21"/>
        </w:rPr>
        <w:t>A.</w:t>
      </w:r>
      <w:r w:rsidR="00024ACF" w:rsidRPr="000E0A87">
        <w:rPr>
          <w:rFonts w:hint="eastAsia"/>
          <w:szCs w:val="21"/>
        </w:rPr>
        <w:t>“海之久”商标专用权</w:t>
      </w:r>
      <w:r w:rsidR="00024ACF" w:rsidRPr="000E0A8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24ACF" w:rsidRPr="000E0A87">
        <w:rPr>
          <w:rFonts w:hint="eastAsia"/>
          <w:szCs w:val="21"/>
        </w:rPr>
        <w:t>B.</w:t>
      </w:r>
      <w:r w:rsidR="00024ACF" w:rsidRPr="000E0A87">
        <w:rPr>
          <w:rFonts w:hint="eastAsia"/>
          <w:szCs w:val="21"/>
        </w:rPr>
        <w:t>该盘的所有权</w:t>
      </w:r>
      <w:r w:rsidR="00024ACF" w:rsidRPr="000E0A87">
        <w:rPr>
          <w:rFonts w:hint="eastAsia"/>
          <w:szCs w:val="21"/>
        </w:rPr>
        <w:t xml:space="preserve"> </w:t>
      </w:r>
    </w:p>
    <w:p w:rsidR="00024ACF" w:rsidRDefault="00024ACF" w:rsidP="00454E9B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该盘的实用新型专利权</w:t>
      </w:r>
      <w:r w:rsidRPr="000E0A87">
        <w:rPr>
          <w:rFonts w:hint="eastAsia"/>
          <w:szCs w:val="21"/>
        </w:rPr>
        <w:t xml:space="preserve"> </w:t>
      </w:r>
      <w:r w:rsidR="00454E9B">
        <w:rPr>
          <w:rFonts w:hint="eastAsia"/>
          <w:szCs w:val="21"/>
        </w:rPr>
        <w:tab/>
      </w:r>
      <w:r w:rsidR="00454E9B">
        <w:rPr>
          <w:rFonts w:hint="eastAsia"/>
          <w:szCs w:val="21"/>
        </w:rPr>
        <w:tab/>
      </w:r>
      <w:r w:rsidR="00454E9B">
        <w:rPr>
          <w:rFonts w:hint="eastAsia"/>
          <w:szCs w:val="21"/>
        </w:rPr>
        <w:tab/>
      </w: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前三项权利之全部</w:t>
      </w:r>
    </w:p>
    <w:p w:rsidR="00463B70" w:rsidRPr="000E0A87" w:rsidRDefault="00463B70" w:rsidP="00454E9B">
      <w:pPr>
        <w:spacing w:line="360" w:lineRule="auto"/>
        <w:ind w:left="840" w:firstLineChars="100" w:firstLine="210"/>
        <w:rPr>
          <w:szCs w:val="21"/>
        </w:rPr>
      </w:pPr>
    </w:p>
    <w:p w:rsidR="00024ACF" w:rsidRPr="000E0A87" w:rsidRDefault="00024ACF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甲企业委托软件公司程序员王某开发管理软件，并与王某签订了书面协议，但协议中未对软件著作权归属做出明确的约定，其软件著作权属于</w:t>
      </w:r>
      <w:r w:rsidRPr="007A7482">
        <w:rPr>
          <w:rFonts w:hint="eastAsia"/>
          <w:szCs w:val="21"/>
          <w:u w:val="single"/>
        </w:rPr>
        <w:t>（</w:t>
      </w:r>
      <w:r w:rsidR="008C6F1D" w:rsidRPr="007A7482">
        <w:rPr>
          <w:rFonts w:hint="eastAsia"/>
          <w:szCs w:val="21"/>
          <w:u w:val="single"/>
        </w:rPr>
        <w:t>22</w:t>
      </w:r>
      <w:r w:rsidRPr="007A7482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024ACF" w:rsidRPr="000E0A87" w:rsidRDefault="00D94D5E" w:rsidP="00271EBF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22</w:t>
      </w:r>
      <w:r>
        <w:rPr>
          <w:rFonts w:hint="eastAsia"/>
          <w:szCs w:val="21"/>
        </w:rPr>
        <w:t>）</w:t>
      </w:r>
      <w:r w:rsidR="00024ACF" w:rsidRPr="000E0A87">
        <w:rPr>
          <w:rFonts w:hint="eastAsia"/>
          <w:szCs w:val="21"/>
        </w:rPr>
        <w:t>A.</w:t>
      </w:r>
      <w:r w:rsidR="00024ACF" w:rsidRPr="000E0A87">
        <w:rPr>
          <w:rFonts w:hint="eastAsia"/>
          <w:szCs w:val="21"/>
        </w:rPr>
        <w:t>甲企业</w:t>
      </w:r>
      <w:r w:rsidR="00024ACF" w:rsidRPr="000E0A87">
        <w:rPr>
          <w:rFonts w:hint="eastAsia"/>
          <w:szCs w:val="21"/>
        </w:rPr>
        <w:t xml:space="preserve"> </w:t>
      </w:r>
      <w:r w:rsidR="00271EBF">
        <w:rPr>
          <w:rFonts w:hint="eastAsia"/>
          <w:szCs w:val="21"/>
        </w:rPr>
        <w:tab/>
      </w:r>
      <w:r w:rsidR="00271EBF">
        <w:rPr>
          <w:rFonts w:hint="eastAsia"/>
          <w:szCs w:val="21"/>
        </w:rPr>
        <w:tab/>
      </w:r>
      <w:r w:rsidR="00024ACF" w:rsidRPr="000E0A87">
        <w:rPr>
          <w:rFonts w:hint="eastAsia"/>
          <w:szCs w:val="21"/>
        </w:rPr>
        <w:t>B.</w:t>
      </w:r>
      <w:r w:rsidR="00024ACF" w:rsidRPr="000E0A87">
        <w:rPr>
          <w:rFonts w:hint="eastAsia"/>
          <w:szCs w:val="21"/>
        </w:rPr>
        <w:t>软件公司</w:t>
      </w:r>
      <w:r w:rsidR="00271EBF">
        <w:rPr>
          <w:rFonts w:hint="eastAsia"/>
          <w:szCs w:val="21"/>
        </w:rPr>
        <w:t xml:space="preserve"> </w:t>
      </w:r>
      <w:r w:rsidR="00271EBF">
        <w:rPr>
          <w:rFonts w:hint="eastAsia"/>
          <w:szCs w:val="21"/>
        </w:rPr>
        <w:tab/>
      </w:r>
      <w:r w:rsidR="00271EBF">
        <w:rPr>
          <w:rFonts w:hint="eastAsia"/>
          <w:szCs w:val="21"/>
        </w:rPr>
        <w:tab/>
      </w:r>
      <w:r w:rsidR="00024ACF" w:rsidRPr="000E0A87">
        <w:rPr>
          <w:rFonts w:hint="eastAsia"/>
          <w:szCs w:val="21"/>
        </w:rPr>
        <w:t>C.</w:t>
      </w:r>
      <w:r w:rsidR="00024ACF" w:rsidRPr="000E0A87">
        <w:rPr>
          <w:rFonts w:hint="eastAsia"/>
          <w:szCs w:val="21"/>
        </w:rPr>
        <w:t>程序员王某</w:t>
      </w:r>
      <w:r w:rsidR="00271EBF">
        <w:rPr>
          <w:rFonts w:hint="eastAsia"/>
          <w:szCs w:val="21"/>
        </w:rPr>
        <w:t xml:space="preserve"> </w:t>
      </w:r>
      <w:r w:rsidR="00271EBF">
        <w:rPr>
          <w:rFonts w:hint="eastAsia"/>
          <w:szCs w:val="21"/>
        </w:rPr>
        <w:tab/>
      </w:r>
      <w:r w:rsidR="00024ACF" w:rsidRPr="000E0A87">
        <w:rPr>
          <w:rFonts w:hint="eastAsia"/>
          <w:szCs w:val="21"/>
        </w:rPr>
        <w:t>D.</w:t>
      </w:r>
      <w:r w:rsidR="00024ACF" w:rsidRPr="000E0A87">
        <w:rPr>
          <w:rFonts w:hint="eastAsia"/>
          <w:szCs w:val="21"/>
        </w:rPr>
        <w:t>软件公司和甲企业</w:t>
      </w:r>
    </w:p>
    <w:p w:rsidR="00024ACF" w:rsidRPr="000E0A87" w:rsidRDefault="00024ACF" w:rsidP="00323F6B">
      <w:pPr>
        <w:spacing w:line="360" w:lineRule="auto"/>
        <w:rPr>
          <w:szCs w:val="21"/>
        </w:rPr>
      </w:pPr>
    </w:p>
    <w:p w:rsidR="00024ACF" w:rsidRPr="000E0A87" w:rsidRDefault="00024ACF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依据著作权法，计算机软件著作权保护的对象是指</w:t>
      </w:r>
      <w:r w:rsidRPr="00723EC7">
        <w:rPr>
          <w:rFonts w:hint="eastAsia"/>
          <w:szCs w:val="21"/>
          <w:u w:val="single"/>
        </w:rPr>
        <w:t>（</w:t>
      </w:r>
      <w:r w:rsidR="00723EC7" w:rsidRPr="00723EC7">
        <w:rPr>
          <w:rFonts w:hint="eastAsia"/>
          <w:szCs w:val="21"/>
          <w:u w:val="single"/>
        </w:rPr>
        <w:t>23</w:t>
      </w:r>
      <w:r w:rsidRPr="00723EC7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024ACF" w:rsidRPr="000E0A87" w:rsidRDefault="001075E0" w:rsidP="006106E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23</w:t>
      </w:r>
      <w:r>
        <w:rPr>
          <w:rFonts w:hint="eastAsia"/>
          <w:szCs w:val="21"/>
        </w:rPr>
        <w:t>）</w:t>
      </w:r>
      <w:r w:rsidR="00024ACF" w:rsidRPr="000E0A87">
        <w:rPr>
          <w:rFonts w:hint="eastAsia"/>
          <w:szCs w:val="21"/>
        </w:rPr>
        <w:t>A.</w:t>
      </w:r>
      <w:r w:rsidR="00024ACF" w:rsidRPr="000E0A87">
        <w:rPr>
          <w:rFonts w:hint="eastAsia"/>
          <w:szCs w:val="21"/>
        </w:rPr>
        <w:t>计算机系统</w:t>
      </w:r>
      <w:r w:rsidR="00024ACF" w:rsidRPr="000E0A8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 w:rsidR="00024ACF" w:rsidRPr="000E0A87">
        <w:rPr>
          <w:rFonts w:hint="eastAsia"/>
          <w:szCs w:val="21"/>
        </w:rPr>
        <w:t>B.</w:t>
      </w:r>
      <w:r w:rsidR="00024ACF" w:rsidRPr="000E0A87">
        <w:rPr>
          <w:rFonts w:hint="eastAsia"/>
          <w:szCs w:val="21"/>
        </w:rPr>
        <w:t>计算机软件</w:t>
      </w:r>
      <w:r w:rsidR="006106EA">
        <w:rPr>
          <w:rFonts w:hint="eastAsia"/>
          <w:szCs w:val="21"/>
        </w:rPr>
        <w:t xml:space="preserve"> </w:t>
      </w:r>
      <w:r w:rsidR="006106EA">
        <w:rPr>
          <w:rFonts w:hint="eastAsia"/>
          <w:szCs w:val="21"/>
        </w:rPr>
        <w:tab/>
      </w:r>
      <w:r w:rsidR="00024ACF" w:rsidRPr="000E0A87">
        <w:rPr>
          <w:rFonts w:hint="eastAsia"/>
          <w:szCs w:val="21"/>
        </w:rPr>
        <w:t>C.</w:t>
      </w:r>
      <w:r w:rsidR="00024ACF" w:rsidRPr="000E0A87">
        <w:rPr>
          <w:rFonts w:hint="eastAsia"/>
          <w:szCs w:val="21"/>
        </w:rPr>
        <w:t>计算机硬件和软件</w:t>
      </w:r>
      <w:r w:rsidR="006106EA">
        <w:rPr>
          <w:rFonts w:hint="eastAsia"/>
          <w:szCs w:val="21"/>
        </w:rPr>
        <w:t xml:space="preserve"> </w:t>
      </w:r>
      <w:r w:rsidR="006106EA">
        <w:rPr>
          <w:rFonts w:hint="eastAsia"/>
          <w:szCs w:val="21"/>
        </w:rPr>
        <w:tab/>
      </w:r>
      <w:r w:rsidR="00024ACF" w:rsidRPr="000E0A87">
        <w:rPr>
          <w:rFonts w:hint="eastAsia"/>
          <w:szCs w:val="21"/>
        </w:rPr>
        <w:t>D.</w:t>
      </w:r>
      <w:r w:rsidR="00024ACF" w:rsidRPr="000E0A87">
        <w:rPr>
          <w:rFonts w:hint="eastAsia"/>
          <w:szCs w:val="21"/>
        </w:rPr>
        <w:t>计算机文档</w:t>
      </w:r>
    </w:p>
    <w:p w:rsidR="00024ACF" w:rsidRPr="000E0A87" w:rsidRDefault="00024ACF" w:rsidP="00323F6B">
      <w:pPr>
        <w:spacing w:line="360" w:lineRule="auto"/>
        <w:rPr>
          <w:szCs w:val="21"/>
        </w:rPr>
      </w:pPr>
    </w:p>
    <w:p w:rsidR="00024ACF" w:rsidRPr="000E0A87" w:rsidRDefault="00024ACF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相对于</w:t>
      </w:r>
      <w:r w:rsidRPr="000E0A87">
        <w:rPr>
          <w:rFonts w:hint="eastAsia"/>
          <w:szCs w:val="21"/>
        </w:rPr>
        <w:t>DES</w:t>
      </w:r>
      <w:r w:rsidRPr="000E0A87">
        <w:rPr>
          <w:rFonts w:hint="eastAsia"/>
          <w:szCs w:val="21"/>
        </w:rPr>
        <w:t>算法而言，</w:t>
      </w:r>
      <w:r w:rsidRPr="000E0A87">
        <w:rPr>
          <w:rFonts w:hint="eastAsia"/>
          <w:szCs w:val="21"/>
        </w:rPr>
        <w:t>RSA</w:t>
      </w:r>
      <w:r w:rsidRPr="000E0A87">
        <w:rPr>
          <w:rFonts w:hint="eastAsia"/>
          <w:szCs w:val="21"/>
        </w:rPr>
        <w:t>算法的</w:t>
      </w:r>
      <w:r w:rsidRPr="000E64EC">
        <w:rPr>
          <w:rFonts w:hint="eastAsia"/>
          <w:szCs w:val="21"/>
          <w:u w:val="single"/>
        </w:rPr>
        <w:t>（</w:t>
      </w:r>
      <w:r w:rsidR="00E02AE4" w:rsidRPr="000E64EC">
        <w:rPr>
          <w:rFonts w:hint="eastAsia"/>
          <w:szCs w:val="21"/>
          <w:u w:val="single"/>
        </w:rPr>
        <w:t>24</w:t>
      </w:r>
      <w:r w:rsidRPr="000E64EC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，因此，</w:t>
      </w:r>
      <w:r w:rsidRPr="000E0A87">
        <w:rPr>
          <w:rFonts w:hint="eastAsia"/>
          <w:szCs w:val="21"/>
        </w:rPr>
        <w:t>RSA</w:t>
      </w:r>
      <w:r w:rsidRPr="00E02AE4">
        <w:rPr>
          <w:rFonts w:hint="eastAsia"/>
          <w:szCs w:val="21"/>
          <w:u w:val="single"/>
        </w:rPr>
        <w:t>（</w:t>
      </w:r>
      <w:r w:rsidR="00E02AE4" w:rsidRPr="00E02AE4">
        <w:rPr>
          <w:rFonts w:hint="eastAsia"/>
          <w:szCs w:val="21"/>
          <w:u w:val="single"/>
        </w:rPr>
        <w:t>25</w:t>
      </w:r>
      <w:r w:rsidRPr="00E02AE4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024ACF" w:rsidRPr="000E0A87" w:rsidRDefault="009C2D7C" w:rsidP="009C2D7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）</w:t>
      </w:r>
      <w:r w:rsidR="00024ACF" w:rsidRPr="000E0A87">
        <w:rPr>
          <w:rFonts w:hint="eastAsia"/>
          <w:szCs w:val="21"/>
        </w:rPr>
        <w:t>A.</w:t>
      </w:r>
      <w:r w:rsidR="00024ACF" w:rsidRPr="000E0A87">
        <w:rPr>
          <w:rFonts w:hint="eastAsia"/>
          <w:szCs w:val="21"/>
        </w:rPr>
        <w:t>加密密钥和解密密钥是不相同的</w:t>
      </w:r>
      <w:r w:rsidR="00024ACF" w:rsidRPr="000E0A87">
        <w:rPr>
          <w:rFonts w:hint="eastAsia"/>
          <w:szCs w:val="21"/>
        </w:rPr>
        <w:t xml:space="preserve"> </w:t>
      </w:r>
    </w:p>
    <w:p w:rsidR="00D23340" w:rsidRDefault="00024ACF" w:rsidP="00D23340">
      <w:pPr>
        <w:spacing w:line="360" w:lineRule="auto"/>
        <w:ind w:left="420" w:firstLineChars="300" w:firstLine="630"/>
        <w:rPr>
          <w:szCs w:val="21"/>
        </w:rPr>
      </w:pPr>
      <w:r w:rsidRPr="000E0A87">
        <w:rPr>
          <w:rFonts w:hint="eastAsia"/>
          <w:szCs w:val="21"/>
        </w:rPr>
        <w:t>B.</w:t>
      </w:r>
      <w:r w:rsidRPr="000E0A87">
        <w:rPr>
          <w:rFonts w:hint="eastAsia"/>
          <w:szCs w:val="21"/>
        </w:rPr>
        <w:t>加密密钥和解密密钥是相同的</w:t>
      </w:r>
      <w:r w:rsidRPr="000E0A87">
        <w:rPr>
          <w:rFonts w:hint="eastAsia"/>
          <w:szCs w:val="21"/>
        </w:rPr>
        <w:t xml:space="preserve"> </w:t>
      </w:r>
    </w:p>
    <w:p w:rsidR="00024ACF" w:rsidRPr="000E0A87" w:rsidRDefault="00024ACF" w:rsidP="00D23340">
      <w:pPr>
        <w:spacing w:line="360" w:lineRule="auto"/>
        <w:ind w:left="420" w:firstLineChars="300" w:firstLine="63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加密速度比</w:t>
      </w:r>
      <w:r w:rsidRPr="000E0A87">
        <w:rPr>
          <w:rFonts w:hint="eastAsia"/>
          <w:szCs w:val="21"/>
        </w:rPr>
        <w:t>DES</w:t>
      </w:r>
      <w:r w:rsidRPr="000E0A87">
        <w:rPr>
          <w:rFonts w:hint="eastAsia"/>
          <w:szCs w:val="21"/>
        </w:rPr>
        <w:t>要高</w:t>
      </w:r>
      <w:r w:rsidRPr="000E0A87">
        <w:rPr>
          <w:rFonts w:hint="eastAsia"/>
          <w:szCs w:val="21"/>
        </w:rPr>
        <w:t xml:space="preserve"> </w:t>
      </w:r>
    </w:p>
    <w:p w:rsidR="00024ACF" w:rsidRPr="000E0A87" w:rsidRDefault="00024ACF" w:rsidP="002A48B3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解密速度比</w:t>
      </w:r>
      <w:r w:rsidRPr="000E0A87">
        <w:rPr>
          <w:rFonts w:hint="eastAsia"/>
          <w:szCs w:val="21"/>
        </w:rPr>
        <w:t>DES</w:t>
      </w:r>
      <w:r w:rsidRPr="000E0A87">
        <w:rPr>
          <w:rFonts w:hint="eastAsia"/>
          <w:szCs w:val="21"/>
        </w:rPr>
        <w:t>要高</w:t>
      </w:r>
      <w:r w:rsidRPr="000E0A87">
        <w:rPr>
          <w:rFonts w:hint="eastAsia"/>
          <w:szCs w:val="21"/>
        </w:rPr>
        <w:t xml:space="preserve"> </w:t>
      </w:r>
    </w:p>
    <w:p w:rsidR="00ED493B" w:rsidRDefault="00B078B4" w:rsidP="00B078B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25</w:t>
      </w:r>
      <w:r>
        <w:rPr>
          <w:rFonts w:hint="eastAsia"/>
          <w:szCs w:val="21"/>
        </w:rPr>
        <w:t>）</w:t>
      </w:r>
      <w:r w:rsidR="00024ACF" w:rsidRPr="000E0A87">
        <w:rPr>
          <w:rFonts w:hint="eastAsia"/>
          <w:szCs w:val="21"/>
        </w:rPr>
        <w:t>A.</w:t>
      </w:r>
      <w:r w:rsidR="00024ACF" w:rsidRPr="000E0A87">
        <w:rPr>
          <w:rFonts w:hint="eastAsia"/>
          <w:szCs w:val="21"/>
        </w:rPr>
        <w:t>更适用于对文件加密</w:t>
      </w:r>
      <w:r w:rsidR="00024ACF" w:rsidRPr="000E0A8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024ACF" w:rsidRPr="000E0A87" w:rsidRDefault="00024ACF" w:rsidP="00ED493B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B.</w:t>
      </w:r>
      <w:r w:rsidRPr="000E0A87">
        <w:rPr>
          <w:rFonts w:hint="eastAsia"/>
          <w:szCs w:val="21"/>
        </w:rPr>
        <w:t>保密性不如</w:t>
      </w:r>
      <w:r w:rsidRPr="000E0A87">
        <w:rPr>
          <w:rFonts w:hint="eastAsia"/>
          <w:szCs w:val="21"/>
        </w:rPr>
        <w:t xml:space="preserve">DES </w:t>
      </w:r>
    </w:p>
    <w:p w:rsidR="00ED493B" w:rsidRDefault="00024ACF" w:rsidP="00ED493B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可用于对不同长度的消息生成消息摘要</w:t>
      </w:r>
      <w:r w:rsidRPr="000E0A87">
        <w:rPr>
          <w:rFonts w:hint="eastAsia"/>
          <w:szCs w:val="21"/>
        </w:rPr>
        <w:t xml:space="preserve"> </w:t>
      </w:r>
    </w:p>
    <w:p w:rsidR="00024ACF" w:rsidRPr="000E0A87" w:rsidRDefault="00024ACF" w:rsidP="00ED493B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可以用于数字签名</w:t>
      </w:r>
    </w:p>
    <w:p w:rsidR="00024ACF" w:rsidRPr="000E0A87" w:rsidRDefault="00024ACF" w:rsidP="00323F6B">
      <w:pPr>
        <w:spacing w:line="360" w:lineRule="auto"/>
        <w:rPr>
          <w:szCs w:val="21"/>
        </w:rPr>
      </w:pPr>
    </w:p>
    <w:p w:rsidR="00024ACF" w:rsidRPr="000E0A87" w:rsidRDefault="00024ACF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在</w:t>
      </w:r>
      <w:r w:rsidRPr="000E0A87">
        <w:rPr>
          <w:rFonts w:hint="eastAsia"/>
          <w:szCs w:val="21"/>
        </w:rPr>
        <w:t>C++</w:t>
      </w:r>
      <w:r w:rsidRPr="000E0A87">
        <w:rPr>
          <w:rFonts w:hint="eastAsia"/>
          <w:szCs w:val="21"/>
        </w:rPr>
        <w:t>语言中，已知</w:t>
      </w:r>
      <w:r w:rsidRPr="000E0A87">
        <w:rPr>
          <w:rFonts w:hint="eastAsia"/>
          <w:szCs w:val="21"/>
        </w:rPr>
        <w:t>3</w:t>
      </w:r>
      <w:r w:rsidRPr="000E0A87">
        <w:rPr>
          <w:rFonts w:hint="eastAsia"/>
          <w:szCs w:val="21"/>
        </w:rPr>
        <w:t>个类</w:t>
      </w:r>
      <w:r w:rsidRPr="000E0A87">
        <w:rPr>
          <w:rFonts w:hint="eastAsia"/>
          <w:szCs w:val="21"/>
        </w:rPr>
        <w:t>O</w:t>
      </w:r>
      <w:r w:rsidRPr="000E0A87">
        <w:rPr>
          <w:rFonts w:hint="eastAsia"/>
          <w:szCs w:val="21"/>
        </w:rPr>
        <w:t>、</w:t>
      </w:r>
      <w:r w:rsidRPr="000E0A87">
        <w:rPr>
          <w:rFonts w:hint="eastAsia"/>
          <w:szCs w:val="21"/>
        </w:rPr>
        <w:t>P</w:t>
      </w:r>
      <w:r w:rsidRPr="000E0A87">
        <w:rPr>
          <w:rFonts w:hint="eastAsia"/>
          <w:szCs w:val="21"/>
        </w:rPr>
        <w:t>和</w:t>
      </w:r>
      <w:r w:rsidRPr="000E0A87">
        <w:rPr>
          <w:rFonts w:hint="eastAsia"/>
          <w:szCs w:val="21"/>
        </w:rPr>
        <w:t>Q</w:t>
      </w:r>
      <w:r w:rsidRPr="000E0A87">
        <w:rPr>
          <w:rFonts w:hint="eastAsia"/>
          <w:szCs w:val="21"/>
        </w:rPr>
        <w:t>，类</w:t>
      </w:r>
      <w:r w:rsidRPr="000E0A87">
        <w:rPr>
          <w:rFonts w:hint="eastAsia"/>
          <w:szCs w:val="21"/>
        </w:rPr>
        <w:t>O</w:t>
      </w:r>
      <w:r w:rsidRPr="000E0A87">
        <w:rPr>
          <w:rFonts w:hint="eastAsia"/>
          <w:szCs w:val="21"/>
        </w:rPr>
        <w:t>中定义了一个私有方法</w:t>
      </w:r>
      <w:r w:rsidRPr="000E0A87">
        <w:rPr>
          <w:rFonts w:hint="eastAsia"/>
          <w:szCs w:val="21"/>
        </w:rPr>
        <w:t>F1</w:t>
      </w:r>
      <w:r w:rsidRPr="000E0A87">
        <w:rPr>
          <w:rFonts w:hint="eastAsia"/>
          <w:szCs w:val="21"/>
        </w:rPr>
        <w:t>、一个公有方法</w:t>
      </w:r>
      <w:r w:rsidRPr="000E0A87">
        <w:rPr>
          <w:rFonts w:hint="eastAsia"/>
          <w:szCs w:val="21"/>
        </w:rPr>
        <w:t>F2</w:t>
      </w:r>
      <w:r w:rsidRPr="000E0A87">
        <w:rPr>
          <w:rFonts w:hint="eastAsia"/>
          <w:szCs w:val="21"/>
        </w:rPr>
        <w:t>和一个受保护的方法</w:t>
      </w:r>
      <w:r w:rsidRPr="000E0A87">
        <w:rPr>
          <w:rFonts w:hint="eastAsia"/>
          <w:szCs w:val="21"/>
        </w:rPr>
        <w:t>F3</w:t>
      </w:r>
      <w:r w:rsidRPr="000E0A87">
        <w:rPr>
          <w:rFonts w:hint="eastAsia"/>
          <w:szCs w:val="21"/>
        </w:rPr>
        <w:t>；类</w:t>
      </w:r>
      <w:r w:rsidRPr="000E0A87">
        <w:rPr>
          <w:rFonts w:hint="eastAsia"/>
          <w:szCs w:val="21"/>
        </w:rPr>
        <w:t>P</w:t>
      </w:r>
      <w:r w:rsidRPr="000E0A87">
        <w:rPr>
          <w:rFonts w:hint="eastAsia"/>
          <w:szCs w:val="21"/>
        </w:rPr>
        <w:t>和类</w:t>
      </w:r>
      <w:r w:rsidRPr="000E0A87">
        <w:rPr>
          <w:rFonts w:hint="eastAsia"/>
          <w:szCs w:val="21"/>
        </w:rPr>
        <w:t>Q</w:t>
      </w:r>
      <w:r w:rsidRPr="000E0A87">
        <w:rPr>
          <w:rFonts w:hint="eastAsia"/>
          <w:szCs w:val="21"/>
        </w:rPr>
        <w:t>是类</w:t>
      </w:r>
      <w:r w:rsidRPr="000E0A87">
        <w:rPr>
          <w:rFonts w:hint="eastAsia"/>
          <w:szCs w:val="21"/>
        </w:rPr>
        <w:t>O</w:t>
      </w:r>
      <w:r w:rsidRPr="000E0A87">
        <w:rPr>
          <w:rFonts w:hint="eastAsia"/>
          <w:szCs w:val="21"/>
        </w:rPr>
        <w:t>的派生类，其继承方式如下所示：</w:t>
      </w:r>
    </w:p>
    <w:p w:rsidR="00024ACF" w:rsidRPr="000E0A87" w:rsidRDefault="00024ACF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  <w:t xml:space="preserve">class P </w:t>
      </w:r>
      <w:r w:rsidRPr="000E0A87">
        <w:rPr>
          <w:rFonts w:hint="eastAsia"/>
          <w:szCs w:val="21"/>
        </w:rPr>
        <w:t>∶</w:t>
      </w:r>
      <w:r w:rsidRPr="000E0A87">
        <w:rPr>
          <w:rFonts w:hint="eastAsia"/>
          <w:szCs w:val="21"/>
        </w:rPr>
        <w:t xml:space="preserve"> protected O</w:t>
      </w:r>
      <w:r w:rsidRPr="000E0A87">
        <w:rPr>
          <w:rFonts w:hint="eastAsia"/>
          <w:szCs w:val="21"/>
        </w:rPr>
        <w:t>｛…｝；</w:t>
      </w:r>
    </w:p>
    <w:p w:rsidR="00024ACF" w:rsidRPr="000E0A87" w:rsidRDefault="00024ACF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  <w:t xml:space="preserve">class Q </w:t>
      </w:r>
      <w:r w:rsidRPr="000E0A87">
        <w:rPr>
          <w:rFonts w:hint="eastAsia"/>
          <w:szCs w:val="21"/>
        </w:rPr>
        <w:t>∶</w:t>
      </w:r>
      <w:r w:rsidRPr="000E0A87">
        <w:rPr>
          <w:rFonts w:hint="eastAsia"/>
          <w:szCs w:val="21"/>
        </w:rPr>
        <w:t xml:space="preserve"> public O </w:t>
      </w:r>
      <w:r w:rsidRPr="000E0A87">
        <w:rPr>
          <w:rFonts w:hint="eastAsia"/>
          <w:szCs w:val="21"/>
        </w:rPr>
        <w:t>｛…｝；</w:t>
      </w:r>
    </w:p>
    <w:p w:rsidR="00024ACF" w:rsidRDefault="00024ACF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Pr="000E0A87">
        <w:rPr>
          <w:rFonts w:hint="eastAsia"/>
          <w:szCs w:val="21"/>
        </w:rPr>
        <w:t>关于方法</w:t>
      </w:r>
      <w:r w:rsidRPr="000E0A87">
        <w:rPr>
          <w:rFonts w:hint="eastAsia"/>
          <w:szCs w:val="21"/>
        </w:rPr>
        <w:t>Fl</w:t>
      </w:r>
      <w:r w:rsidRPr="000E0A87">
        <w:rPr>
          <w:rFonts w:hint="eastAsia"/>
          <w:szCs w:val="21"/>
        </w:rPr>
        <w:t>的描述中正确的是</w:t>
      </w:r>
      <w:r w:rsidRPr="00E45564">
        <w:rPr>
          <w:rFonts w:hint="eastAsia"/>
          <w:szCs w:val="21"/>
          <w:u w:val="single"/>
        </w:rPr>
        <w:t>（</w:t>
      </w:r>
      <w:r w:rsidR="004E3F5D" w:rsidRPr="00E45564">
        <w:rPr>
          <w:rFonts w:hint="eastAsia"/>
          <w:szCs w:val="21"/>
          <w:u w:val="single"/>
        </w:rPr>
        <w:t>26</w:t>
      </w:r>
      <w:r w:rsidRPr="00E45564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；关于方法</w:t>
      </w:r>
      <w:r w:rsidRPr="000E0A87">
        <w:rPr>
          <w:rFonts w:hint="eastAsia"/>
          <w:szCs w:val="21"/>
        </w:rPr>
        <w:t>F2</w:t>
      </w:r>
      <w:r w:rsidRPr="000E0A87">
        <w:rPr>
          <w:rFonts w:hint="eastAsia"/>
          <w:szCs w:val="21"/>
        </w:rPr>
        <w:t>的描述中正确的是</w:t>
      </w:r>
      <w:r w:rsidRPr="009E0EE8">
        <w:rPr>
          <w:rFonts w:hint="eastAsia"/>
          <w:szCs w:val="21"/>
          <w:u w:val="single"/>
        </w:rPr>
        <w:t>（</w:t>
      </w:r>
      <w:r w:rsidR="00C917F1" w:rsidRPr="009E0EE8">
        <w:rPr>
          <w:rFonts w:hint="eastAsia"/>
          <w:szCs w:val="21"/>
          <w:u w:val="single"/>
        </w:rPr>
        <w:t>27</w:t>
      </w:r>
      <w:r w:rsidRPr="009E0EE8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；关于方法</w:t>
      </w:r>
      <w:r w:rsidRPr="000E0A87">
        <w:rPr>
          <w:rFonts w:hint="eastAsia"/>
          <w:szCs w:val="21"/>
        </w:rPr>
        <w:t>F3</w:t>
      </w:r>
      <w:r w:rsidRPr="000E0A87">
        <w:rPr>
          <w:rFonts w:hint="eastAsia"/>
          <w:szCs w:val="21"/>
        </w:rPr>
        <w:t>的描述中正确的是</w:t>
      </w:r>
      <w:r w:rsidRPr="006730B2">
        <w:rPr>
          <w:rFonts w:hint="eastAsia"/>
          <w:szCs w:val="21"/>
          <w:u w:val="single"/>
        </w:rPr>
        <w:t>（</w:t>
      </w:r>
      <w:r w:rsidR="007D386D" w:rsidRPr="006730B2">
        <w:rPr>
          <w:rFonts w:hint="eastAsia"/>
          <w:szCs w:val="21"/>
          <w:u w:val="single"/>
        </w:rPr>
        <w:t>28</w:t>
      </w:r>
      <w:r w:rsidRPr="006730B2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723E68" w:rsidRDefault="008C29C0" w:rsidP="00723E68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）</w:t>
      </w:r>
      <w:r w:rsidR="00024ACF" w:rsidRPr="000E0A87">
        <w:rPr>
          <w:rFonts w:hint="eastAsia"/>
          <w:szCs w:val="21"/>
        </w:rPr>
        <w:t>A.</w:t>
      </w:r>
      <w:r w:rsidR="00024ACF" w:rsidRPr="000E0A87">
        <w:rPr>
          <w:rFonts w:hint="eastAsia"/>
          <w:szCs w:val="21"/>
        </w:rPr>
        <w:t>方法</w:t>
      </w:r>
      <w:r w:rsidR="00024ACF" w:rsidRPr="000E0A87">
        <w:rPr>
          <w:rFonts w:hint="eastAsia"/>
          <w:szCs w:val="21"/>
        </w:rPr>
        <w:t>Fl</w:t>
      </w:r>
      <w:r w:rsidR="00024ACF" w:rsidRPr="000E0A87">
        <w:rPr>
          <w:rFonts w:hint="eastAsia"/>
          <w:szCs w:val="21"/>
        </w:rPr>
        <w:t>无法被访问</w:t>
      </w:r>
      <w:r w:rsidR="00024ACF" w:rsidRPr="000E0A87">
        <w:rPr>
          <w:rFonts w:hint="eastAsia"/>
          <w:szCs w:val="21"/>
        </w:rPr>
        <w:t xml:space="preserve"> </w:t>
      </w:r>
      <w:r w:rsidR="00723E68">
        <w:rPr>
          <w:rFonts w:hint="eastAsia"/>
          <w:szCs w:val="21"/>
        </w:rPr>
        <w:tab/>
      </w:r>
      <w:r w:rsidR="00723E68">
        <w:rPr>
          <w:rFonts w:hint="eastAsia"/>
          <w:szCs w:val="21"/>
        </w:rPr>
        <w:tab/>
      </w:r>
      <w:r w:rsidR="00723E68">
        <w:rPr>
          <w:rFonts w:hint="eastAsia"/>
          <w:szCs w:val="21"/>
        </w:rPr>
        <w:tab/>
      </w:r>
      <w:r w:rsidR="00723E68">
        <w:rPr>
          <w:rFonts w:hint="eastAsia"/>
          <w:szCs w:val="21"/>
        </w:rPr>
        <w:tab/>
      </w:r>
      <w:r w:rsidR="00024ACF" w:rsidRPr="000E0A87">
        <w:rPr>
          <w:rFonts w:hint="eastAsia"/>
          <w:szCs w:val="21"/>
        </w:rPr>
        <w:t>B.</w:t>
      </w:r>
      <w:r w:rsidR="00024ACF" w:rsidRPr="000E0A87">
        <w:rPr>
          <w:rFonts w:hint="eastAsia"/>
          <w:szCs w:val="21"/>
        </w:rPr>
        <w:t>只有在类</w:t>
      </w:r>
      <w:r w:rsidR="00024ACF" w:rsidRPr="000E0A87">
        <w:rPr>
          <w:rFonts w:hint="eastAsia"/>
          <w:szCs w:val="21"/>
        </w:rPr>
        <w:t>O</w:t>
      </w:r>
      <w:r w:rsidR="00024ACF" w:rsidRPr="000E0A87">
        <w:rPr>
          <w:rFonts w:hint="eastAsia"/>
          <w:szCs w:val="21"/>
        </w:rPr>
        <w:t>内才能访问方法</w:t>
      </w:r>
      <w:r w:rsidR="00024ACF" w:rsidRPr="000E0A87">
        <w:rPr>
          <w:rFonts w:hint="eastAsia"/>
          <w:szCs w:val="21"/>
        </w:rPr>
        <w:t xml:space="preserve">F1 </w:t>
      </w:r>
    </w:p>
    <w:p w:rsidR="00024ACF" w:rsidRPr="000E0A87" w:rsidRDefault="00024ACF" w:rsidP="00723E68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只有在类</w:t>
      </w:r>
      <w:r w:rsidRPr="000E0A87">
        <w:rPr>
          <w:rFonts w:hint="eastAsia"/>
          <w:szCs w:val="21"/>
        </w:rPr>
        <w:t>P</w:t>
      </w:r>
      <w:r w:rsidRPr="000E0A87">
        <w:rPr>
          <w:rFonts w:hint="eastAsia"/>
          <w:szCs w:val="21"/>
        </w:rPr>
        <w:t>内才能访问方法</w:t>
      </w:r>
      <w:r w:rsidRPr="000E0A87">
        <w:rPr>
          <w:rFonts w:hint="eastAsia"/>
          <w:szCs w:val="21"/>
        </w:rPr>
        <w:t xml:space="preserve">F1 </w:t>
      </w:r>
      <w:r w:rsidR="00723E68">
        <w:rPr>
          <w:rFonts w:hint="eastAsia"/>
          <w:szCs w:val="21"/>
        </w:rPr>
        <w:tab/>
      </w:r>
      <w:r w:rsidR="00723E68">
        <w:rPr>
          <w:rFonts w:hint="eastAsia"/>
          <w:szCs w:val="21"/>
        </w:rPr>
        <w:tab/>
      </w: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只有在类</w:t>
      </w:r>
      <w:r w:rsidRPr="000E0A87">
        <w:rPr>
          <w:rFonts w:hint="eastAsia"/>
          <w:szCs w:val="21"/>
        </w:rPr>
        <w:t>Q</w:t>
      </w:r>
      <w:r w:rsidRPr="000E0A87">
        <w:rPr>
          <w:rFonts w:hint="eastAsia"/>
          <w:szCs w:val="21"/>
        </w:rPr>
        <w:t>内才能访问方法</w:t>
      </w:r>
      <w:r w:rsidRPr="000E0A87">
        <w:rPr>
          <w:rFonts w:hint="eastAsia"/>
          <w:szCs w:val="21"/>
        </w:rPr>
        <w:t xml:space="preserve">F1 </w:t>
      </w:r>
    </w:p>
    <w:p w:rsidR="00024ACF" w:rsidRPr="000E0A87" w:rsidRDefault="001049FF" w:rsidP="001049FF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27</w:t>
      </w:r>
      <w:r>
        <w:rPr>
          <w:rFonts w:hint="eastAsia"/>
          <w:szCs w:val="21"/>
        </w:rPr>
        <w:t>）</w:t>
      </w:r>
      <w:r w:rsidR="00024ACF" w:rsidRPr="000E0A87">
        <w:rPr>
          <w:rFonts w:hint="eastAsia"/>
          <w:szCs w:val="21"/>
        </w:rPr>
        <w:t>A.</w:t>
      </w:r>
      <w:r w:rsidR="00024ACF" w:rsidRPr="000E0A87">
        <w:rPr>
          <w:rFonts w:hint="eastAsia"/>
          <w:szCs w:val="21"/>
        </w:rPr>
        <w:t>类Ｏ、</w:t>
      </w:r>
      <w:r w:rsidR="00024ACF" w:rsidRPr="000E0A87">
        <w:rPr>
          <w:rFonts w:hint="eastAsia"/>
          <w:szCs w:val="21"/>
        </w:rPr>
        <w:t>P</w:t>
      </w:r>
      <w:r w:rsidR="00024ACF" w:rsidRPr="000E0A87">
        <w:rPr>
          <w:rFonts w:hint="eastAsia"/>
          <w:szCs w:val="21"/>
        </w:rPr>
        <w:t>和</w:t>
      </w:r>
      <w:r w:rsidR="00024ACF" w:rsidRPr="000E0A87">
        <w:rPr>
          <w:rFonts w:hint="eastAsia"/>
          <w:szCs w:val="21"/>
        </w:rPr>
        <w:t>Q</w:t>
      </w:r>
      <w:r w:rsidR="00024ACF" w:rsidRPr="000E0A87">
        <w:rPr>
          <w:rFonts w:hint="eastAsia"/>
          <w:szCs w:val="21"/>
        </w:rPr>
        <w:t>的对象都可以访问方法</w:t>
      </w:r>
      <w:r w:rsidR="00024ACF" w:rsidRPr="000E0A87">
        <w:rPr>
          <w:rFonts w:hint="eastAsia"/>
          <w:szCs w:val="21"/>
        </w:rPr>
        <w:t xml:space="preserve">F2 </w:t>
      </w:r>
    </w:p>
    <w:p w:rsidR="00024ACF" w:rsidRPr="000E0A87" w:rsidRDefault="00024ACF" w:rsidP="00495387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B.</w:t>
      </w:r>
      <w:r w:rsidRPr="000E0A87">
        <w:rPr>
          <w:rFonts w:hint="eastAsia"/>
          <w:szCs w:val="21"/>
        </w:rPr>
        <w:t>类</w:t>
      </w:r>
      <w:r w:rsidRPr="000E0A87">
        <w:rPr>
          <w:rFonts w:hint="eastAsia"/>
          <w:szCs w:val="21"/>
        </w:rPr>
        <w:t>P</w:t>
      </w:r>
      <w:r w:rsidRPr="000E0A87">
        <w:rPr>
          <w:rFonts w:hint="eastAsia"/>
          <w:szCs w:val="21"/>
        </w:rPr>
        <w:t>和</w:t>
      </w:r>
      <w:r w:rsidRPr="000E0A87">
        <w:rPr>
          <w:rFonts w:hint="eastAsia"/>
          <w:szCs w:val="21"/>
        </w:rPr>
        <w:t>Q</w:t>
      </w:r>
      <w:r w:rsidRPr="000E0A87">
        <w:rPr>
          <w:rFonts w:hint="eastAsia"/>
          <w:szCs w:val="21"/>
        </w:rPr>
        <w:t>的对象都可以访问方法</w:t>
      </w:r>
      <w:r w:rsidRPr="000E0A87">
        <w:rPr>
          <w:rFonts w:hint="eastAsia"/>
          <w:szCs w:val="21"/>
        </w:rPr>
        <w:t xml:space="preserve">F2 </w:t>
      </w:r>
    </w:p>
    <w:p w:rsidR="00E042F3" w:rsidRDefault="00024ACF" w:rsidP="00495387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类Ｏ和</w:t>
      </w:r>
      <w:r w:rsidRPr="000E0A87">
        <w:rPr>
          <w:rFonts w:hint="eastAsia"/>
          <w:szCs w:val="21"/>
        </w:rPr>
        <w:t>Q</w:t>
      </w:r>
      <w:r w:rsidRPr="000E0A87">
        <w:rPr>
          <w:rFonts w:hint="eastAsia"/>
          <w:szCs w:val="21"/>
        </w:rPr>
        <w:t>的对象都可以访问方法</w:t>
      </w:r>
      <w:r w:rsidRPr="000E0A87">
        <w:rPr>
          <w:rFonts w:hint="eastAsia"/>
          <w:szCs w:val="21"/>
        </w:rPr>
        <w:t xml:space="preserve">F2 </w:t>
      </w:r>
    </w:p>
    <w:p w:rsidR="00024ACF" w:rsidRPr="000E0A87" w:rsidRDefault="00024ACF" w:rsidP="00495387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只有在类</w:t>
      </w:r>
      <w:r w:rsidRPr="000E0A87">
        <w:rPr>
          <w:rFonts w:hint="eastAsia"/>
          <w:szCs w:val="21"/>
        </w:rPr>
        <w:t>P</w:t>
      </w:r>
      <w:r w:rsidRPr="000E0A87">
        <w:rPr>
          <w:rFonts w:hint="eastAsia"/>
          <w:szCs w:val="21"/>
        </w:rPr>
        <w:t>内才能访问方法</w:t>
      </w:r>
      <w:r w:rsidRPr="000E0A87">
        <w:rPr>
          <w:rFonts w:hint="eastAsia"/>
          <w:szCs w:val="21"/>
        </w:rPr>
        <w:t xml:space="preserve">F2 </w:t>
      </w:r>
    </w:p>
    <w:p w:rsidR="00024ACF" w:rsidRPr="000E0A87" w:rsidRDefault="00E042F3" w:rsidP="00E042F3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 w:rsidR="00C469D8">
        <w:rPr>
          <w:rFonts w:hint="eastAsia"/>
          <w:szCs w:val="21"/>
        </w:rPr>
        <w:t>28</w:t>
      </w:r>
      <w:r>
        <w:rPr>
          <w:rFonts w:hint="eastAsia"/>
          <w:szCs w:val="21"/>
        </w:rPr>
        <w:t>）</w:t>
      </w:r>
      <w:r w:rsidR="00024ACF" w:rsidRPr="000E0A87">
        <w:rPr>
          <w:rFonts w:hint="eastAsia"/>
          <w:szCs w:val="21"/>
        </w:rPr>
        <w:t>A.</w:t>
      </w:r>
      <w:r w:rsidR="00024ACF" w:rsidRPr="000E0A87">
        <w:rPr>
          <w:rFonts w:hint="eastAsia"/>
          <w:szCs w:val="21"/>
        </w:rPr>
        <w:t>类</w:t>
      </w:r>
      <w:r w:rsidR="00024ACF" w:rsidRPr="000E0A87">
        <w:rPr>
          <w:rFonts w:hint="eastAsia"/>
          <w:szCs w:val="21"/>
        </w:rPr>
        <w:t>O</w:t>
      </w:r>
      <w:r w:rsidR="00024ACF" w:rsidRPr="000E0A87">
        <w:rPr>
          <w:rFonts w:hint="eastAsia"/>
          <w:szCs w:val="21"/>
        </w:rPr>
        <w:t>、</w:t>
      </w:r>
      <w:r w:rsidR="00024ACF" w:rsidRPr="000E0A87">
        <w:rPr>
          <w:rFonts w:hint="eastAsia"/>
          <w:szCs w:val="21"/>
        </w:rPr>
        <w:t>P</w:t>
      </w:r>
      <w:r w:rsidR="00024ACF" w:rsidRPr="000E0A87">
        <w:rPr>
          <w:rFonts w:hint="eastAsia"/>
          <w:szCs w:val="21"/>
        </w:rPr>
        <w:t>和</w:t>
      </w:r>
      <w:r w:rsidR="00024ACF" w:rsidRPr="000E0A87">
        <w:rPr>
          <w:rFonts w:hint="eastAsia"/>
          <w:szCs w:val="21"/>
        </w:rPr>
        <w:t>Q</w:t>
      </w:r>
      <w:r w:rsidR="00024ACF" w:rsidRPr="000E0A87">
        <w:rPr>
          <w:rFonts w:hint="eastAsia"/>
          <w:szCs w:val="21"/>
        </w:rPr>
        <w:t>的对象都可以访问方法</w:t>
      </w:r>
      <w:r w:rsidR="00024ACF" w:rsidRPr="000E0A87">
        <w:rPr>
          <w:rFonts w:hint="eastAsia"/>
          <w:szCs w:val="21"/>
        </w:rPr>
        <w:t xml:space="preserve">F3 </w:t>
      </w:r>
    </w:p>
    <w:p w:rsidR="00024ACF" w:rsidRPr="000E0A87" w:rsidRDefault="00024ACF" w:rsidP="00B91BA5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B.</w:t>
      </w:r>
      <w:r w:rsidRPr="000E0A87">
        <w:rPr>
          <w:rFonts w:hint="eastAsia"/>
          <w:szCs w:val="21"/>
        </w:rPr>
        <w:t>类</w:t>
      </w:r>
      <w:r w:rsidRPr="000E0A87">
        <w:rPr>
          <w:rFonts w:hint="eastAsia"/>
          <w:szCs w:val="21"/>
        </w:rPr>
        <w:t>O</w:t>
      </w:r>
      <w:r w:rsidRPr="000E0A87">
        <w:rPr>
          <w:rFonts w:hint="eastAsia"/>
          <w:szCs w:val="21"/>
        </w:rPr>
        <w:t>、</w:t>
      </w:r>
      <w:r w:rsidRPr="000E0A87">
        <w:rPr>
          <w:rFonts w:hint="eastAsia"/>
          <w:szCs w:val="21"/>
        </w:rPr>
        <w:t>P</w:t>
      </w:r>
      <w:r w:rsidRPr="000E0A87">
        <w:rPr>
          <w:rFonts w:hint="eastAsia"/>
          <w:szCs w:val="21"/>
        </w:rPr>
        <w:t>和</w:t>
      </w:r>
      <w:r w:rsidRPr="000E0A87">
        <w:rPr>
          <w:rFonts w:hint="eastAsia"/>
          <w:szCs w:val="21"/>
        </w:rPr>
        <w:t>Q</w:t>
      </w:r>
      <w:r w:rsidRPr="000E0A87">
        <w:rPr>
          <w:rFonts w:hint="eastAsia"/>
          <w:szCs w:val="21"/>
        </w:rPr>
        <w:t>的对象都不可以访问方法</w:t>
      </w:r>
      <w:r w:rsidRPr="000E0A87">
        <w:rPr>
          <w:rFonts w:hint="eastAsia"/>
          <w:szCs w:val="21"/>
        </w:rPr>
        <w:t xml:space="preserve">F3 </w:t>
      </w:r>
    </w:p>
    <w:p w:rsidR="00024ACF" w:rsidRPr="000E0A87" w:rsidRDefault="00024ACF" w:rsidP="00CB14BB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类</w:t>
      </w:r>
      <w:r w:rsidRPr="000E0A87">
        <w:rPr>
          <w:rFonts w:hint="eastAsia"/>
          <w:szCs w:val="21"/>
        </w:rPr>
        <w:t>O</w:t>
      </w:r>
      <w:r w:rsidRPr="000E0A87">
        <w:rPr>
          <w:rFonts w:hint="eastAsia"/>
          <w:szCs w:val="21"/>
        </w:rPr>
        <w:t>的对象可以访问方法</w:t>
      </w:r>
      <w:r w:rsidRPr="000E0A87">
        <w:rPr>
          <w:rFonts w:hint="eastAsia"/>
          <w:szCs w:val="21"/>
        </w:rPr>
        <w:t>F3</w:t>
      </w:r>
      <w:r w:rsidRPr="000E0A87">
        <w:rPr>
          <w:rFonts w:hint="eastAsia"/>
          <w:szCs w:val="21"/>
        </w:rPr>
        <w:t>，但类</w:t>
      </w:r>
      <w:r w:rsidRPr="000E0A87">
        <w:rPr>
          <w:rFonts w:hint="eastAsia"/>
          <w:szCs w:val="21"/>
        </w:rPr>
        <w:t>P</w:t>
      </w:r>
      <w:r w:rsidRPr="000E0A87">
        <w:rPr>
          <w:rFonts w:hint="eastAsia"/>
          <w:szCs w:val="21"/>
        </w:rPr>
        <w:t>的对象不能访问方法</w:t>
      </w:r>
      <w:r w:rsidRPr="000E0A87">
        <w:rPr>
          <w:rFonts w:hint="eastAsia"/>
          <w:szCs w:val="21"/>
        </w:rPr>
        <w:t xml:space="preserve">F3 </w:t>
      </w:r>
    </w:p>
    <w:p w:rsidR="00024ACF" w:rsidRPr="000E0A87" w:rsidRDefault="00024ACF" w:rsidP="005A75EB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类</w:t>
      </w:r>
      <w:r w:rsidRPr="000E0A87">
        <w:rPr>
          <w:rFonts w:hint="eastAsia"/>
          <w:szCs w:val="21"/>
        </w:rPr>
        <w:t>P</w:t>
      </w:r>
      <w:r w:rsidRPr="000E0A87">
        <w:rPr>
          <w:rFonts w:hint="eastAsia"/>
          <w:szCs w:val="21"/>
        </w:rPr>
        <w:t>的对象可以访问方法</w:t>
      </w:r>
      <w:r w:rsidRPr="000E0A87">
        <w:rPr>
          <w:rFonts w:hint="eastAsia"/>
          <w:szCs w:val="21"/>
        </w:rPr>
        <w:t>F3</w:t>
      </w:r>
      <w:r w:rsidRPr="000E0A87">
        <w:rPr>
          <w:rFonts w:hint="eastAsia"/>
          <w:szCs w:val="21"/>
        </w:rPr>
        <w:t>，但类</w:t>
      </w:r>
      <w:r w:rsidRPr="000E0A87">
        <w:rPr>
          <w:rFonts w:hint="eastAsia"/>
          <w:szCs w:val="21"/>
        </w:rPr>
        <w:t>Q</w:t>
      </w:r>
      <w:r w:rsidRPr="000E0A87">
        <w:rPr>
          <w:rFonts w:hint="eastAsia"/>
          <w:szCs w:val="21"/>
        </w:rPr>
        <w:t>的对象不能访问方法</w:t>
      </w:r>
      <w:r w:rsidRPr="000E0A87">
        <w:rPr>
          <w:rFonts w:hint="eastAsia"/>
          <w:szCs w:val="21"/>
        </w:rPr>
        <w:t>F3</w:t>
      </w:r>
    </w:p>
    <w:p w:rsidR="00024ACF" w:rsidRPr="000E0A87" w:rsidRDefault="00024ACF" w:rsidP="00323F6B">
      <w:pPr>
        <w:spacing w:line="360" w:lineRule="auto"/>
        <w:rPr>
          <w:szCs w:val="21"/>
        </w:rPr>
      </w:pPr>
    </w:p>
    <w:p w:rsidR="00024ACF" w:rsidRPr="000E0A87" w:rsidRDefault="00024ACF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正式的技术评审</w:t>
      </w:r>
      <w:r w:rsidRPr="000E0A87">
        <w:rPr>
          <w:rFonts w:hint="eastAsia"/>
          <w:szCs w:val="21"/>
        </w:rPr>
        <w:t>FTR</w:t>
      </w:r>
      <w:r w:rsidRPr="000E0A87">
        <w:rPr>
          <w:rFonts w:hint="eastAsia"/>
          <w:szCs w:val="21"/>
        </w:rPr>
        <w:t>（</w:t>
      </w:r>
      <w:r w:rsidRPr="000E0A87">
        <w:rPr>
          <w:rFonts w:hint="eastAsia"/>
          <w:szCs w:val="21"/>
        </w:rPr>
        <w:t>Formal Technical Review</w:t>
      </w:r>
      <w:r w:rsidRPr="000E0A87">
        <w:rPr>
          <w:rFonts w:hint="eastAsia"/>
          <w:szCs w:val="21"/>
        </w:rPr>
        <w:t>）是软件工程师组织的软件质量保证活动，下面关于</w:t>
      </w:r>
      <w:r w:rsidRPr="000E0A87">
        <w:rPr>
          <w:rFonts w:hint="eastAsia"/>
          <w:szCs w:val="21"/>
        </w:rPr>
        <w:t>FTR</w:t>
      </w:r>
      <w:r w:rsidRPr="000E0A87">
        <w:rPr>
          <w:rFonts w:hint="eastAsia"/>
          <w:szCs w:val="21"/>
        </w:rPr>
        <w:t>指导原则中不正确的是</w:t>
      </w:r>
      <w:r w:rsidRPr="00244AB2">
        <w:rPr>
          <w:rFonts w:hint="eastAsia"/>
          <w:szCs w:val="21"/>
          <w:u w:val="single"/>
        </w:rPr>
        <w:t>（</w:t>
      </w:r>
      <w:r w:rsidR="00BE7087" w:rsidRPr="00244AB2">
        <w:rPr>
          <w:rFonts w:hint="eastAsia"/>
          <w:szCs w:val="21"/>
          <w:u w:val="single"/>
        </w:rPr>
        <w:t>29</w:t>
      </w:r>
      <w:r w:rsidRPr="00244AB2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024ACF" w:rsidRPr="000E0A87" w:rsidRDefault="00B06AD2" w:rsidP="00B06AD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29</w:t>
      </w:r>
      <w:r>
        <w:rPr>
          <w:rFonts w:hint="eastAsia"/>
          <w:szCs w:val="21"/>
        </w:rPr>
        <w:t>）</w:t>
      </w:r>
      <w:r w:rsidR="00024ACF" w:rsidRPr="000E0A87">
        <w:rPr>
          <w:rFonts w:hint="eastAsia"/>
          <w:szCs w:val="21"/>
        </w:rPr>
        <w:t>A.</w:t>
      </w:r>
      <w:r w:rsidR="00024ACF" w:rsidRPr="000E0A87">
        <w:rPr>
          <w:rFonts w:hint="eastAsia"/>
          <w:szCs w:val="21"/>
        </w:rPr>
        <w:t>评审产品，而不是评审生产者的能力</w:t>
      </w:r>
      <w:r w:rsidR="00024ACF" w:rsidRPr="000E0A87">
        <w:rPr>
          <w:rFonts w:hint="eastAsia"/>
          <w:szCs w:val="21"/>
        </w:rPr>
        <w:t xml:space="preserve"> </w:t>
      </w:r>
    </w:p>
    <w:p w:rsidR="00024ACF" w:rsidRPr="000E0A87" w:rsidRDefault="00024ACF" w:rsidP="003A399D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B.</w:t>
      </w:r>
      <w:r w:rsidRPr="000E0A87">
        <w:rPr>
          <w:rFonts w:hint="eastAsia"/>
          <w:szCs w:val="21"/>
        </w:rPr>
        <w:t>要有严格的评审计划，并遵守日程安排</w:t>
      </w:r>
      <w:r w:rsidRPr="000E0A87">
        <w:rPr>
          <w:rFonts w:hint="eastAsia"/>
          <w:szCs w:val="21"/>
        </w:rPr>
        <w:t xml:space="preserve"> </w:t>
      </w:r>
    </w:p>
    <w:p w:rsidR="00024ACF" w:rsidRPr="000E0A87" w:rsidRDefault="00024ACF" w:rsidP="00B91224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对评审中出现的问题要充分讨论，以求彻底解决</w:t>
      </w:r>
      <w:r w:rsidRPr="000E0A87">
        <w:rPr>
          <w:rFonts w:hint="eastAsia"/>
          <w:szCs w:val="21"/>
        </w:rPr>
        <w:t xml:space="preserve"> </w:t>
      </w:r>
    </w:p>
    <w:p w:rsidR="00024ACF" w:rsidRPr="000E0A87" w:rsidRDefault="00024ACF" w:rsidP="00B91224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限制参与者人数，并要求评审会之前做好准备</w:t>
      </w:r>
    </w:p>
    <w:p w:rsidR="00024ACF" w:rsidRPr="000E0A87" w:rsidRDefault="00024ACF" w:rsidP="00323F6B">
      <w:pPr>
        <w:spacing w:line="360" w:lineRule="auto"/>
        <w:rPr>
          <w:szCs w:val="21"/>
        </w:rPr>
      </w:pPr>
    </w:p>
    <w:p w:rsidR="00024ACF" w:rsidRPr="000E0A87" w:rsidRDefault="00024ACF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在绘制数据流图时，要遵循的一个原则是父图与子图的平衡，所谓平衡是指</w:t>
      </w:r>
      <w:r w:rsidRPr="00CF6AF5">
        <w:rPr>
          <w:rFonts w:hint="eastAsia"/>
          <w:szCs w:val="21"/>
          <w:u w:val="single"/>
        </w:rPr>
        <w:t>（</w:t>
      </w:r>
      <w:r w:rsidR="000471E2" w:rsidRPr="00CF6AF5">
        <w:rPr>
          <w:rFonts w:hint="eastAsia"/>
          <w:szCs w:val="21"/>
          <w:u w:val="single"/>
        </w:rPr>
        <w:t>30</w:t>
      </w:r>
      <w:r w:rsidRPr="00CF6AF5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024ACF" w:rsidRPr="000E0A87" w:rsidRDefault="00FA7C44" w:rsidP="00FA7C4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）</w:t>
      </w:r>
      <w:r w:rsidR="00024ACF" w:rsidRPr="000E0A87">
        <w:rPr>
          <w:rFonts w:hint="eastAsia"/>
          <w:szCs w:val="21"/>
        </w:rPr>
        <w:t>A.</w:t>
      </w:r>
      <w:r w:rsidR="00024ACF" w:rsidRPr="000E0A87">
        <w:rPr>
          <w:rFonts w:hint="eastAsia"/>
          <w:szCs w:val="21"/>
        </w:rPr>
        <w:t>父图和子图都不得改变数据流的性质</w:t>
      </w:r>
      <w:r w:rsidR="00024ACF" w:rsidRPr="000E0A87">
        <w:rPr>
          <w:rFonts w:hint="eastAsia"/>
          <w:szCs w:val="21"/>
        </w:rPr>
        <w:t xml:space="preserve"> </w:t>
      </w:r>
    </w:p>
    <w:p w:rsidR="00024ACF" w:rsidRPr="000E0A87" w:rsidRDefault="00024ACF" w:rsidP="0071074C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B.</w:t>
      </w:r>
      <w:r w:rsidRPr="000E0A87">
        <w:rPr>
          <w:rFonts w:hint="eastAsia"/>
          <w:szCs w:val="21"/>
        </w:rPr>
        <w:t>子图不改变父图数据流的一致性</w:t>
      </w:r>
      <w:r w:rsidRPr="000E0A87">
        <w:rPr>
          <w:rFonts w:hint="eastAsia"/>
          <w:szCs w:val="21"/>
        </w:rPr>
        <w:t xml:space="preserve"> </w:t>
      </w:r>
    </w:p>
    <w:p w:rsidR="00024ACF" w:rsidRPr="000E0A87" w:rsidRDefault="00024ACF" w:rsidP="00FA1F7A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父图的输入</w:t>
      </w:r>
      <w:r w:rsidRPr="000E0A87">
        <w:rPr>
          <w:rFonts w:hint="eastAsia"/>
          <w:szCs w:val="21"/>
        </w:rPr>
        <w:t>/</w:t>
      </w:r>
      <w:r w:rsidRPr="000E0A87">
        <w:rPr>
          <w:rFonts w:hint="eastAsia"/>
          <w:szCs w:val="21"/>
        </w:rPr>
        <w:t>输出数据流与子图的输入</w:t>
      </w:r>
      <w:r w:rsidRPr="000E0A87">
        <w:rPr>
          <w:rFonts w:hint="eastAsia"/>
          <w:szCs w:val="21"/>
        </w:rPr>
        <w:t>/</w:t>
      </w:r>
      <w:r w:rsidRPr="000E0A87">
        <w:rPr>
          <w:rFonts w:hint="eastAsia"/>
          <w:szCs w:val="21"/>
        </w:rPr>
        <w:t>输出数据流一致</w:t>
      </w:r>
      <w:r w:rsidRPr="000E0A87">
        <w:rPr>
          <w:rFonts w:hint="eastAsia"/>
          <w:szCs w:val="21"/>
        </w:rPr>
        <w:t xml:space="preserve"> </w:t>
      </w:r>
    </w:p>
    <w:p w:rsidR="00024ACF" w:rsidRPr="000E0A87" w:rsidRDefault="00024ACF" w:rsidP="00FA1F7A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子图的输出数据流完全由父图的输入数据流确定</w:t>
      </w:r>
    </w:p>
    <w:p w:rsidR="00024ACF" w:rsidRDefault="00024ACF" w:rsidP="00323F6B">
      <w:pPr>
        <w:spacing w:line="360" w:lineRule="auto"/>
        <w:rPr>
          <w:szCs w:val="21"/>
        </w:rPr>
      </w:pPr>
    </w:p>
    <w:p w:rsidR="006F2D0B" w:rsidRPr="000E0A87" w:rsidRDefault="00024ACF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某系统的顶层</w:t>
      </w:r>
      <w:r w:rsidRPr="000E0A87">
        <w:rPr>
          <w:rFonts w:hint="eastAsia"/>
          <w:szCs w:val="21"/>
        </w:rPr>
        <w:t>DFD</w:t>
      </w:r>
      <w:r w:rsidRPr="000E0A87">
        <w:rPr>
          <w:rFonts w:hint="eastAsia"/>
          <w:szCs w:val="21"/>
        </w:rPr>
        <w:t>图如下，其中，加工</w:t>
      </w:r>
      <w:r w:rsidRPr="000E0A87">
        <w:rPr>
          <w:rFonts w:hint="eastAsia"/>
          <w:szCs w:val="21"/>
        </w:rPr>
        <w:t>1</w:t>
      </w:r>
      <w:r w:rsidRPr="000E0A87">
        <w:rPr>
          <w:rFonts w:hint="eastAsia"/>
          <w:szCs w:val="21"/>
        </w:rPr>
        <w:t>细化后的</w:t>
      </w:r>
      <w:r w:rsidRPr="000E0A87">
        <w:rPr>
          <w:rFonts w:hint="eastAsia"/>
          <w:szCs w:val="21"/>
        </w:rPr>
        <w:t>DFD</w:t>
      </w:r>
      <w:r w:rsidRPr="000E0A87">
        <w:rPr>
          <w:rFonts w:hint="eastAsia"/>
          <w:szCs w:val="21"/>
        </w:rPr>
        <w:t>图是</w:t>
      </w:r>
      <w:r w:rsidRPr="00F41933">
        <w:rPr>
          <w:rFonts w:hint="eastAsia"/>
          <w:szCs w:val="21"/>
          <w:u w:val="single"/>
        </w:rPr>
        <w:t>（</w:t>
      </w:r>
      <w:r w:rsidR="00C14880" w:rsidRPr="00F41933">
        <w:rPr>
          <w:rFonts w:hint="eastAsia"/>
          <w:szCs w:val="21"/>
          <w:u w:val="single"/>
        </w:rPr>
        <w:t>31</w:t>
      </w:r>
      <w:r w:rsidRPr="00F41933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260367" w:rsidRPr="000E0A87" w:rsidRDefault="009049F5" w:rsidP="00C669AA">
      <w:pPr>
        <w:spacing w:line="360" w:lineRule="auto"/>
        <w:jc w:val="center"/>
        <w:rPr>
          <w:szCs w:val="21"/>
        </w:rPr>
      </w:pPr>
      <w:r w:rsidRPr="000E0A87">
        <w:rPr>
          <w:noProof/>
          <w:szCs w:val="21"/>
        </w:rPr>
        <w:drawing>
          <wp:inline distT="0" distB="0" distL="0" distR="0" wp14:anchorId="39A5C841" wp14:editId="2800411A">
            <wp:extent cx="1924050" cy="695325"/>
            <wp:effectExtent l="0" t="0" r="0" b="9525"/>
            <wp:docPr id="1" name="图片 1" descr="http://www.educity.cn/tiku/UploadFiles/2011-8/83_431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ducity.cn/tiku/UploadFiles/2011-8/83_4313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BC9" w:rsidRPr="000E0A87" w:rsidRDefault="007C3A5E" w:rsidP="007C3A5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31</w:t>
      </w:r>
      <w:r>
        <w:rPr>
          <w:rFonts w:hint="eastAsia"/>
          <w:szCs w:val="21"/>
        </w:rPr>
        <w:t>）</w:t>
      </w:r>
      <w:r w:rsidR="009A2BC9" w:rsidRPr="000E0A87">
        <w:rPr>
          <w:rFonts w:hint="eastAsia"/>
          <w:szCs w:val="21"/>
        </w:rPr>
        <w:t>A.</w:t>
      </w:r>
      <w:r w:rsidR="009A2BC9" w:rsidRPr="000E0A87">
        <w:rPr>
          <w:noProof/>
          <w:szCs w:val="21"/>
        </w:rPr>
        <w:drawing>
          <wp:inline distT="0" distB="0" distL="0" distR="0" wp14:anchorId="795AB3DD" wp14:editId="27B32ABC">
            <wp:extent cx="2228850" cy="933450"/>
            <wp:effectExtent l="0" t="0" r="0" b="0"/>
            <wp:docPr id="2" name="图片 2" descr="http://www.educity.cn/tiku/uploadfiles/2017-09/b01b21b51b8f40a0a010fcdb9e7b0b5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ducity.cn/tiku/uploadfiles/2017-09/b01b21b51b8f40a0a010fcdb9e7b0b51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71FF" w:rsidRPr="000E0A87">
        <w:rPr>
          <w:rFonts w:hint="eastAsia"/>
          <w:szCs w:val="21"/>
        </w:rPr>
        <w:t>B.</w:t>
      </w:r>
      <w:r w:rsidR="008C71FF" w:rsidRPr="000E0A87">
        <w:rPr>
          <w:noProof/>
          <w:szCs w:val="21"/>
        </w:rPr>
        <w:drawing>
          <wp:inline distT="0" distB="0" distL="0" distR="0" wp14:anchorId="54B1193C" wp14:editId="2921F721">
            <wp:extent cx="2162175" cy="1104900"/>
            <wp:effectExtent l="0" t="0" r="9525" b="0"/>
            <wp:docPr id="3" name="图片 3" descr="http://www.educity.cn/tiku/uploadfiles/2017-09/af69298a884744759a8a37576b8b5bd8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ducity.cn/tiku/uploadfiles/2017-09/af69298a884744759a8a37576b8b5bd8_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FF" w:rsidRPr="000E0A87" w:rsidRDefault="008C71FF" w:rsidP="00CA2911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noProof/>
          <w:szCs w:val="21"/>
        </w:rPr>
        <w:drawing>
          <wp:inline distT="0" distB="0" distL="0" distR="0" wp14:anchorId="3726A2AF" wp14:editId="603BDAE8">
            <wp:extent cx="2161502" cy="895350"/>
            <wp:effectExtent l="0" t="0" r="0" b="0"/>
            <wp:docPr id="4" name="图片 4" descr="http://www.educity.cn/tiku/uploadfiles/2017-09/a29238dbcd4a4ee19608a30f7be7e88f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ducity.cn/tiku/uploadfiles/2017-09/a29238dbcd4a4ee19608a30f7be7e88f_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02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502">
        <w:rPr>
          <w:rFonts w:hint="eastAsia"/>
          <w:szCs w:val="21"/>
        </w:rPr>
        <w:t xml:space="preserve">  </w:t>
      </w:r>
      <w:r w:rsidRPr="000E0A87">
        <w:rPr>
          <w:rFonts w:hint="eastAsia"/>
          <w:szCs w:val="21"/>
        </w:rPr>
        <w:t>D.</w:t>
      </w:r>
      <w:r w:rsidRPr="000E0A87">
        <w:rPr>
          <w:noProof/>
          <w:szCs w:val="21"/>
        </w:rPr>
        <w:drawing>
          <wp:inline distT="0" distB="0" distL="0" distR="0" wp14:anchorId="714F0C1B" wp14:editId="00904C97">
            <wp:extent cx="2066925" cy="1024476"/>
            <wp:effectExtent l="0" t="0" r="0" b="4445"/>
            <wp:docPr id="5" name="图片 5" descr="http://www.educity.cn/tiku/uploadfiles/2017-09/e939f2bd7a5c4914bc898a410140b88e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educity.cn/tiku/uploadfiles/2017-09/e939f2bd7a5c4914bc898a410140b88e_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2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29C" w:rsidRPr="000E0A87" w:rsidRDefault="00BF329C" w:rsidP="00323F6B">
      <w:pPr>
        <w:spacing w:line="360" w:lineRule="auto"/>
        <w:rPr>
          <w:szCs w:val="21"/>
        </w:rPr>
      </w:pPr>
    </w:p>
    <w:p w:rsidR="008C71FF" w:rsidRPr="000E0A87" w:rsidRDefault="00BF329C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下图中的程序由</w:t>
      </w:r>
      <w:r w:rsidRPr="000E0A87">
        <w:rPr>
          <w:rFonts w:hint="eastAsia"/>
          <w:szCs w:val="21"/>
        </w:rPr>
        <w:t>A</w:t>
      </w:r>
      <w:r w:rsidRPr="000E0A87">
        <w:rPr>
          <w:rFonts w:hint="eastAsia"/>
          <w:szCs w:val="21"/>
        </w:rPr>
        <w:t>、</w:t>
      </w:r>
      <w:r w:rsidRPr="000E0A87">
        <w:rPr>
          <w:rFonts w:hint="eastAsia"/>
          <w:szCs w:val="21"/>
        </w:rPr>
        <w:t>B</w:t>
      </w:r>
      <w:r w:rsidRPr="000E0A87">
        <w:rPr>
          <w:rFonts w:hint="eastAsia"/>
          <w:szCs w:val="21"/>
        </w:rPr>
        <w:t>、</w:t>
      </w:r>
      <w:r w:rsidRPr="000E0A87">
        <w:rPr>
          <w:rFonts w:hint="eastAsia"/>
          <w:szCs w:val="21"/>
        </w:rPr>
        <w:t>C</w:t>
      </w:r>
      <w:r w:rsidRPr="000E0A87">
        <w:rPr>
          <w:rFonts w:hint="eastAsia"/>
          <w:szCs w:val="21"/>
        </w:rPr>
        <w:t>、</w:t>
      </w:r>
      <w:r w:rsidRPr="000E0A87">
        <w:rPr>
          <w:rFonts w:hint="eastAsia"/>
          <w:szCs w:val="21"/>
        </w:rPr>
        <w:t>D</w:t>
      </w:r>
      <w:r w:rsidRPr="000E0A87">
        <w:rPr>
          <w:rFonts w:hint="eastAsia"/>
          <w:szCs w:val="21"/>
        </w:rPr>
        <w:t>、</w:t>
      </w:r>
      <w:r w:rsidRPr="000E0A87">
        <w:rPr>
          <w:rFonts w:hint="eastAsia"/>
          <w:szCs w:val="21"/>
        </w:rPr>
        <w:t>E 5</w:t>
      </w:r>
      <w:r w:rsidRPr="000E0A87">
        <w:rPr>
          <w:rFonts w:hint="eastAsia"/>
          <w:szCs w:val="21"/>
        </w:rPr>
        <w:t>个模块组成，下表中描述了这些模块之间的接口，每一个接口有一个编号。此外，模块</w:t>
      </w:r>
      <w:r w:rsidRPr="000E0A87">
        <w:rPr>
          <w:rFonts w:hint="eastAsia"/>
          <w:szCs w:val="21"/>
        </w:rPr>
        <w:t>A</w:t>
      </w:r>
      <w:r w:rsidRPr="000E0A87">
        <w:rPr>
          <w:rFonts w:hint="eastAsia"/>
          <w:szCs w:val="21"/>
        </w:rPr>
        <w:t>、</w:t>
      </w:r>
      <w:r w:rsidRPr="000E0A87">
        <w:rPr>
          <w:rFonts w:hint="eastAsia"/>
          <w:szCs w:val="21"/>
        </w:rPr>
        <w:t>D</w:t>
      </w:r>
      <w:r w:rsidRPr="000E0A87">
        <w:rPr>
          <w:rFonts w:hint="eastAsia"/>
          <w:szCs w:val="21"/>
        </w:rPr>
        <w:t>和</w:t>
      </w:r>
      <w:r w:rsidRPr="000E0A87">
        <w:rPr>
          <w:rFonts w:hint="eastAsia"/>
          <w:szCs w:val="21"/>
        </w:rPr>
        <w:t>E</w:t>
      </w:r>
      <w:r w:rsidRPr="000E0A87">
        <w:rPr>
          <w:rFonts w:hint="eastAsia"/>
          <w:szCs w:val="21"/>
        </w:rPr>
        <w:t>都要引用一个专用数据区。那么</w:t>
      </w:r>
      <w:r w:rsidRPr="000E0A87">
        <w:rPr>
          <w:rFonts w:hint="eastAsia"/>
          <w:szCs w:val="21"/>
        </w:rPr>
        <w:t>A</w:t>
      </w:r>
      <w:r w:rsidRPr="000E0A87">
        <w:rPr>
          <w:rFonts w:hint="eastAsia"/>
          <w:szCs w:val="21"/>
        </w:rPr>
        <w:t>和</w:t>
      </w:r>
      <w:r w:rsidRPr="000E0A87">
        <w:rPr>
          <w:rFonts w:hint="eastAsia"/>
          <w:szCs w:val="21"/>
        </w:rPr>
        <w:t>E</w:t>
      </w:r>
      <w:r w:rsidRPr="000E0A87">
        <w:rPr>
          <w:rFonts w:hint="eastAsia"/>
          <w:szCs w:val="21"/>
        </w:rPr>
        <w:t>之间耦合关系是</w:t>
      </w:r>
      <w:r w:rsidRPr="001602D7">
        <w:rPr>
          <w:rFonts w:hint="eastAsia"/>
          <w:szCs w:val="21"/>
          <w:u w:val="single"/>
        </w:rPr>
        <w:t>（</w:t>
      </w:r>
      <w:r w:rsidR="001F0604" w:rsidRPr="001602D7">
        <w:rPr>
          <w:rFonts w:hint="eastAsia"/>
          <w:szCs w:val="21"/>
          <w:u w:val="single"/>
        </w:rPr>
        <w:t>32</w:t>
      </w:r>
      <w:r w:rsidRPr="001602D7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BF329C" w:rsidRPr="000E0A87" w:rsidRDefault="006632B5" w:rsidP="00CD41EB">
      <w:pPr>
        <w:spacing w:line="360" w:lineRule="auto"/>
        <w:jc w:val="center"/>
        <w:rPr>
          <w:szCs w:val="21"/>
        </w:rPr>
      </w:pPr>
      <w:r w:rsidRPr="000E0A87">
        <w:rPr>
          <w:noProof/>
          <w:szCs w:val="21"/>
        </w:rPr>
        <w:drawing>
          <wp:inline distT="0" distB="0" distL="0" distR="0" wp14:anchorId="0BF85943" wp14:editId="51852732">
            <wp:extent cx="4362450" cy="1428750"/>
            <wp:effectExtent l="0" t="0" r="0" b="0"/>
            <wp:docPr id="6" name="图片 6" descr="http://www.educity.cn/tiku/UploadFiles/2011-8/83_891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educity.cn/tiku/UploadFiles/2011-8/83_8914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70" w:rsidRPr="000E0A87" w:rsidRDefault="00420444" w:rsidP="00B22C6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）</w:t>
      </w:r>
      <w:r w:rsidR="00815270" w:rsidRPr="000E0A87">
        <w:rPr>
          <w:rFonts w:hint="eastAsia"/>
          <w:szCs w:val="21"/>
        </w:rPr>
        <w:t>A.</w:t>
      </w:r>
      <w:r w:rsidR="00815270" w:rsidRPr="000E0A87">
        <w:rPr>
          <w:rFonts w:hint="eastAsia"/>
          <w:szCs w:val="21"/>
        </w:rPr>
        <w:t>公共耦合</w:t>
      </w:r>
      <w:r w:rsidR="00815270" w:rsidRPr="000E0A8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815270" w:rsidRPr="000E0A87">
        <w:rPr>
          <w:rFonts w:hint="eastAsia"/>
          <w:szCs w:val="21"/>
        </w:rPr>
        <w:t>B.</w:t>
      </w:r>
      <w:r w:rsidR="00815270" w:rsidRPr="000E0A87">
        <w:rPr>
          <w:rFonts w:hint="eastAsia"/>
          <w:szCs w:val="21"/>
        </w:rPr>
        <w:t>数据耦合</w:t>
      </w:r>
      <w:r w:rsidR="00B22C6C">
        <w:rPr>
          <w:rFonts w:hint="eastAsia"/>
          <w:szCs w:val="21"/>
        </w:rPr>
        <w:t xml:space="preserve"> </w:t>
      </w:r>
      <w:r w:rsidR="00B22C6C">
        <w:rPr>
          <w:rFonts w:hint="eastAsia"/>
          <w:szCs w:val="21"/>
        </w:rPr>
        <w:tab/>
      </w:r>
      <w:r w:rsidR="00B22C6C">
        <w:rPr>
          <w:rFonts w:hint="eastAsia"/>
          <w:szCs w:val="21"/>
        </w:rPr>
        <w:tab/>
      </w:r>
      <w:r w:rsidR="00815270" w:rsidRPr="000E0A87">
        <w:rPr>
          <w:rFonts w:hint="eastAsia"/>
          <w:szCs w:val="21"/>
        </w:rPr>
        <w:t>C.</w:t>
      </w:r>
      <w:r w:rsidR="00815270" w:rsidRPr="000E0A87">
        <w:rPr>
          <w:rFonts w:hint="eastAsia"/>
          <w:szCs w:val="21"/>
        </w:rPr>
        <w:t>内容耦合</w:t>
      </w:r>
      <w:r w:rsidR="00815270" w:rsidRPr="000E0A87">
        <w:rPr>
          <w:rFonts w:hint="eastAsia"/>
          <w:szCs w:val="21"/>
        </w:rPr>
        <w:t xml:space="preserve"> </w:t>
      </w:r>
      <w:r w:rsidR="00C1118E">
        <w:rPr>
          <w:rFonts w:hint="eastAsia"/>
          <w:szCs w:val="21"/>
        </w:rPr>
        <w:tab/>
      </w:r>
      <w:r w:rsidR="00C1118E">
        <w:rPr>
          <w:rFonts w:hint="eastAsia"/>
          <w:szCs w:val="21"/>
        </w:rPr>
        <w:tab/>
      </w:r>
      <w:r w:rsidR="00815270" w:rsidRPr="000E0A87">
        <w:rPr>
          <w:rFonts w:hint="eastAsia"/>
          <w:szCs w:val="21"/>
        </w:rPr>
        <w:t>D.</w:t>
      </w:r>
      <w:r w:rsidR="00815270" w:rsidRPr="000E0A87">
        <w:rPr>
          <w:rFonts w:hint="eastAsia"/>
          <w:szCs w:val="21"/>
        </w:rPr>
        <w:t>无耦合</w:t>
      </w:r>
    </w:p>
    <w:p w:rsidR="00815270" w:rsidRPr="000E0A87" w:rsidRDefault="00815270" w:rsidP="00323F6B">
      <w:pPr>
        <w:spacing w:line="360" w:lineRule="auto"/>
        <w:rPr>
          <w:szCs w:val="21"/>
        </w:rPr>
      </w:pPr>
    </w:p>
    <w:p w:rsidR="00815270" w:rsidRPr="000E0A87" w:rsidRDefault="00815270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在</w:t>
      </w:r>
      <w:r w:rsidRPr="000E0A87">
        <w:rPr>
          <w:rFonts w:hint="eastAsia"/>
          <w:szCs w:val="21"/>
        </w:rPr>
        <w:t>C++</w:t>
      </w:r>
      <w:r w:rsidRPr="000E0A87">
        <w:rPr>
          <w:rFonts w:hint="eastAsia"/>
          <w:szCs w:val="21"/>
        </w:rPr>
        <w:t>语言中，若类</w:t>
      </w:r>
      <w:r w:rsidRPr="000E0A87">
        <w:rPr>
          <w:rFonts w:hint="eastAsia"/>
          <w:szCs w:val="21"/>
        </w:rPr>
        <w:t>C</w:t>
      </w:r>
      <w:r w:rsidRPr="000E0A87">
        <w:rPr>
          <w:rFonts w:hint="eastAsia"/>
          <w:szCs w:val="21"/>
        </w:rPr>
        <w:t>中定义了一个方法</w:t>
      </w:r>
      <w:r w:rsidRPr="000E0A87">
        <w:rPr>
          <w:rFonts w:hint="eastAsia"/>
          <w:szCs w:val="21"/>
        </w:rPr>
        <w:t>int f</w:t>
      </w:r>
      <w:r w:rsidRPr="000E0A87">
        <w:rPr>
          <w:rFonts w:hint="eastAsia"/>
          <w:szCs w:val="21"/>
        </w:rPr>
        <w:t>（</w:t>
      </w:r>
      <w:r w:rsidRPr="000E0A87">
        <w:rPr>
          <w:rFonts w:hint="eastAsia"/>
          <w:szCs w:val="21"/>
        </w:rPr>
        <w:t>int a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>int b</w:t>
      </w:r>
      <w:r w:rsidRPr="000E0A87">
        <w:rPr>
          <w:rFonts w:hint="eastAsia"/>
          <w:szCs w:val="21"/>
        </w:rPr>
        <w:t>），那么方法</w:t>
      </w:r>
      <w:r w:rsidRPr="00F60A03">
        <w:rPr>
          <w:rFonts w:hint="eastAsia"/>
          <w:szCs w:val="21"/>
          <w:u w:val="single"/>
        </w:rPr>
        <w:t>（</w:t>
      </w:r>
      <w:r w:rsidR="00B27BD2" w:rsidRPr="00F60A03">
        <w:rPr>
          <w:rFonts w:hint="eastAsia"/>
          <w:szCs w:val="21"/>
          <w:u w:val="single"/>
        </w:rPr>
        <w:t>33</w:t>
      </w:r>
      <w:r w:rsidRPr="00F60A03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不能与该方法同时存在于类</w:t>
      </w:r>
      <w:r w:rsidRPr="000E0A87">
        <w:rPr>
          <w:rFonts w:hint="eastAsia"/>
          <w:szCs w:val="21"/>
        </w:rPr>
        <w:t>C</w:t>
      </w:r>
      <w:r w:rsidRPr="000E0A87">
        <w:rPr>
          <w:rFonts w:hint="eastAsia"/>
          <w:szCs w:val="21"/>
        </w:rPr>
        <w:t>中。</w:t>
      </w:r>
    </w:p>
    <w:p w:rsidR="00815270" w:rsidRPr="000E0A87" w:rsidRDefault="00323BF4" w:rsidP="00323BF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）</w:t>
      </w:r>
      <w:r w:rsidR="00815270" w:rsidRPr="000E0A87">
        <w:rPr>
          <w:rFonts w:hint="eastAsia"/>
          <w:szCs w:val="21"/>
        </w:rPr>
        <w:t>A.int f</w:t>
      </w:r>
      <w:r w:rsidR="00815270" w:rsidRPr="000E0A87">
        <w:rPr>
          <w:rFonts w:hint="eastAsia"/>
          <w:szCs w:val="21"/>
        </w:rPr>
        <w:t>（</w:t>
      </w:r>
      <w:r w:rsidR="00815270" w:rsidRPr="000E0A87">
        <w:rPr>
          <w:rFonts w:hint="eastAsia"/>
          <w:szCs w:val="21"/>
        </w:rPr>
        <w:t>int x</w:t>
      </w:r>
      <w:r w:rsidR="00815270" w:rsidRPr="000E0A87">
        <w:rPr>
          <w:rFonts w:hint="eastAsia"/>
          <w:szCs w:val="21"/>
        </w:rPr>
        <w:t>，</w:t>
      </w:r>
      <w:r w:rsidR="00815270" w:rsidRPr="000E0A87">
        <w:rPr>
          <w:rFonts w:hint="eastAsia"/>
          <w:szCs w:val="21"/>
        </w:rPr>
        <w:t xml:space="preserve"> int y</w:t>
      </w:r>
      <w:r w:rsidR="00815270" w:rsidRPr="000E0A87">
        <w:rPr>
          <w:rFonts w:hint="eastAsia"/>
          <w:szCs w:val="21"/>
        </w:rPr>
        <w:t>）</w:t>
      </w:r>
      <w:r w:rsidR="00815270" w:rsidRPr="000E0A8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815270" w:rsidRPr="000E0A87">
        <w:rPr>
          <w:rFonts w:hint="eastAsia"/>
          <w:szCs w:val="21"/>
        </w:rPr>
        <w:t>B.int f</w:t>
      </w:r>
      <w:r w:rsidR="00815270" w:rsidRPr="000E0A87">
        <w:rPr>
          <w:rFonts w:hint="eastAsia"/>
          <w:szCs w:val="21"/>
        </w:rPr>
        <w:t>（</w:t>
      </w:r>
      <w:r w:rsidR="00815270" w:rsidRPr="000E0A87">
        <w:rPr>
          <w:rFonts w:hint="eastAsia"/>
          <w:szCs w:val="21"/>
        </w:rPr>
        <w:t>float a</w:t>
      </w:r>
      <w:r w:rsidR="00815270" w:rsidRPr="000E0A87">
        <w:rPr>
          <w:rFonts w:hint="eastAsia"/>
          <w:szCs w:val="21"/>
        </w:rPr>
        <w:t>，</w:t>
      </w:r>
      <w:r w:rsidR="00815270" w:rsidRPr="000E0A87">
        <w:rPr>
          <w:rFonts w:hint="eastAsia"/>
          <w:szCs w:val="21"/>
        </w:rPr>
        <w:t xml:space="preserve"> int b</w:t>
      </w:r>
      <w:r w:rsidR="00815270" w:rsidRPr="000E0A87">
        <w:rPr>
          <w:rFonts w:hint="eastAsia"/>
          <w:szCs w:val="21"/>
        </w:rPr>
        <w:t>）</w:t>
      </w:r>
      <w:r w:rsidR="00815270" w:rsidRPr="000E0A87">
        <w:rPr>
          <w:rFonts w:hint="eastAsia"/>
          <w:szCs w:val="21"/>
        </w:rPr>
        <w:t xml:space="preserve"> </w:t>
      </w:r>
    </w:p>
    <w:p w:rsidR="00815270" w:rsidRPr="000E0A87" w:rsidRDefault="00815270" w:rsidP="00940615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C.float f</w:t>
      </w:r>
      <w:r w:rsidRPr="000E0A87">
        <w:rPr>
          <w:rFonts w:hint="eastAsia"/>
          <w:szCs w:val="21"/>
        </w:rPr>
        <w:t>（</w:t>
      </w:r>
      <w:r w:rsidRPr="000E0A87">
        <w:rPr>
          <w:rFonts w:hint="eastAsia"/>
          <w:szCs w:val="21"/>
        </w:rPr>
        <w:t>int x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 xml:space="preserve"> float y</w:t>
      </w:r>
      <w:r w:rsidRPr="000E0A87">
        <w:rPr>
          <w:rFonts w:hint="eastAsia"/>
          <w:szCs w:val="21"/>
        </w:rPr>
        <w:t>）</w:t>
      </w:r>
      <w:r w:rsidRPr="000E0A87">
        <w:rPr>
          <w:rFonts w:hint="eastAsia"/>
          <w:szCs w:val="21"/>
        </w:rPr>
        <w:t xml:space="preserve"> </w:t>
      </w:r>
      <w:r w:rsidR="00940615">
        <w:rPr>
          <w:rFonts w:hint="eastAsia"/>
          <w:szCs w:val="21"/>
        </w:rPr>
        <w:tab/>
      </w:r>
      <w:r w:rsidR="00940615">
        <w:rPr>
          <w:rFonts w:hint="eastAsia"/>
          <w:szCs w:val="21"/>
        </w:rPr>
        <w:tab/>
      </w:r>
      <w:r w:rsidR="00940615">
        <w:rPr>
          <w:rFonts w:hint="eastAsia"/>
          <w:szCs w:val="21"/>
        </w:rPr>
        <w:tab/>
      </w:r>
      <w:r w:rsidRPr="000E0A87">
        <w:rPr>
          <w:rFonts w:hint="eastAsia"/>
          <w:szCs w:val="21"/>
        </w:rPr>
        <w:t>D.int f</w:t>
      </w:r>
      <w:r w:rsidRPr="000E0A87">
        <w:rPr>
          <w:rFonts w:hint="eastAsia"/>
          <w:szCs w:val="21"/>
        </w:rPr>
        <w:t>（</w:t>
      </w:r>
      <w:r w:rsidRPr="000E0A87">
        <w:rPr>
          <w:rFonts w:hint="eastAsia"/>
          <w:szCs w:val="21"/>
        </w:rPr>
        <w:t>int x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 xml:space="preserve"> float y</w:t>
      </w:r>
      <w:r w:rsidRPr="000E0A87">
        <w:rPr>
          <w:rFonts w:hint="eastAsia"/>
          <w:szCs w:val="21"/>
        </w:rPr>
        <w:t>）</w:t>
      </w:r>
    </w:p>
    <w:p w:rsidR="00815270" w:rsidRPr="000E0A87" w:rsidRDefault="00815270" w:rsidP="00323F6B">
      <w:pPr>
        <w:spacing w:line="360" w:lineRule="auto"/>
        <w:rPr>
          <w:szCs w:val="21"/>
        </w:rPr>
      </w:pPr>
    </w:p>
    <w:p w:rsidR="00815270" w:rsidRPr="000E0A87" w:rsidRDefault="00815270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在面向对象软件开发过程中，采用设计模式</w:t>
      </w:r>
      <w:r w:rsidRPr="00CB471E">
        <w:rPr>
          <w:rFonts w:hint="eastAsia"/>
          <w:szCs w:val="21"/>
          <w:u w:val="single"/>
        </w:rPr>
        <w:t>（</w:t>
      </w:r>
      <w:r w:rsidR="001C6410" w:rsidRPr="00CB471E">
        <w:rPr>
          <w:rFonts w:hint="eastAsia"/>
          <w:szCs w:val="21"/>
          <w:u w:val="single"/>
        </w:rPr>
        <w:t>34</w:t>
      </w:r>
      <w:r w:rsidRPr="00CB471E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815270" w:rsidRPr="000E0A87" w:rsidRDefault="001075BC" w:rsidP="001C641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34</w:t>
      </w:r>
      <w:r>
        <w:rPr>
          <w:rFonts w:hint="eastAsia"/>
          <w:szCs w:val="21"/>
        </w:rPr>
        <w:t>）</w:t>
      </w:r>
      <w:r w:rsidR="00815270" w:rsidRPr="000E0A87">
        <w:rPr>
          <w:rFonts w:hint="eastAsia"/>
          <w:szCs w:val="21"/>
        </w:rPr>
        <w:t>A.</w:t>
      </w:r>
      <w:r w:rsidR="00815270" w:rsidRPr="000E0A87">
        <w:rPr>
          <w:rFonts w:hint="eastAsia"/>
          <w:szCs w:val="21"/>
        </w:rPr>
        <w:t>允许在非面向对象程序设计语言中使用面向对象的概念</w:t>
      </w:r>
      <w:r w:rsidR="00815270" w:rsidRPr="000E0A87">
        <w:rPr>
          <w:rFonts w:hint="eastAsia"/>
          <w:szCs w:val="21"/>
        </w:rPr>
        <w:t xml:space="preserve"> </w:t>
      </w:r>
    </w:p>
    <w:p w:rsidR="004101AE" w:rsidRDefault="00815270" w:rsidP="001075BC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B.</w:t>
      </w:r>
      <w:r w:rsidRPr="000E0A87">
        <w:rPr>
          <w:rFonts w:hint="eastAsia"/>
          <w:szCs w:val="21"/>
        </w:rPr>
        <w:t>以复用成功的设计和体系结构</w:t>
      </w:r>
      <w:r w:rsidRPr="000E0A87">
        <w:rPr>
          <w:rFonts w:hint="eastAsia"/>
          <w:szCs w:val="21"/>
        </w:rPr>
        <w:t xml:space="preserve"> </w:t>
      </w:r>
    </w:p>
    <w:p w:rsidR="00815270" w:rsidRPr="000E0A87" w:rsidRDefault="00815270" w:rsidP="001075BC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以减少设计过程创建的类的个数</w:t>
      </w:r>
      <w:r w:rsidRPr="000E0A87">
        <w:rPr>
          <w:rFonts w:hint="eastAsia"/>
          <w:szCs w:val="21"/>
        </w:rPr>
        <w:t xml:space="preserve"> </w:t>
      </w:r>
    </w:p>
    <w:p w:rsidR="00815270" w:rsidRPr="000E0A87" w:rsidRDefault="00815270" w:rsidP="004101AE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以保证程序的运行速度达到最优值</w:t>
      </w:r>
    </w:p>
    <w:p w:rsidR="00815270" w:rsidRPr="000E0A87" w:rsidRDefault="00815270" w:rsidP="00323F6B">
      <w:pPr>
        <w:spacing w:line="360" w:lineRule="auto"/>
        <w:rPr>
          <w:szCs w:val="21"/>
        </w:rPr>
      </w:pPr>
    </w:p>
    <w:p w:rsidR="00815270" w:rsidRPr="000E0A87" w:rsidRDefault="00815270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两个小组独立地测试同一个程序，第一组发现</w:t>
      </w:r>
      <w:r w:rsidRPr="000E0A87">
        <w:rPr>
          <w:rFonts w:hint="eastAsia"/>
          <w:szCs w:val="21"/>
        </w:rPr>
        <w:t>25</w:t>
      </w:r>
      <w:r w:rsidRPr="000E0A87">
        <w:rPr>
          <w:rFonts w:hint="eastAsia"/>
          <w:szCs w:val="21"/>
        </w:rPr>
        <w:t>个错误，第二组发现</w:t>
      </w:r>
      <w:r w:rsidRPr="000E0A87">
        <w:rPr>
          <w:rFonts w:hint="eastAsia"/>
          <w:szCs w:val="21"/>
        </w:rPr>
        <w:t>30</w:t>
      </w:r>
      <w:r w:rsidRPr="000E0A87">
        <w:rPr>
          <w:rFonts w:hint="eastAsia"/>
          <w:szCs w:val="21"/>
        </w:rPr>
        <w:t>个错误，在两个小组发现的错误中有</w:t>
      </w:r>
      <w:r w:rsidRPr="000E0A87">
        <w:rPr>
          <w:rFonts w:hint="eastAsia"/>
          <w:szCs w:val="21"/>
        </w:rPr>
        <w:t>15</w:t>
      </w:r>
      <w:r w:rsidRPr="000E0A87">
        <w:rPr>
          <w:rFonts w:hint="eastAsia"/>
          <w:szCs w:val="21"/>
        </w:rPr>
        <w:t>个是共同的，那么可以估计程序中的错误总数是</w:t>
      </w:r>
      <w:r w:rsidRPr="00604D03">
        <w:rPr>
          <w:rFonts w:hint="eastAsia"/>
          <w:szCs w:val="21"/>
          <w:u w:val="single"/>
        </w:rPr>
        <w:t>（</w:t>
      </w:r>
      <w:r w:rsidR="00A305E4" w:rsidRPr="00604D03">
        <w:rPr>
          <w:rFonts w:hint="eastAsia"/>
          <w:szCs w:val="21"/>
          <w:u w:val="single"/>
        </w:rPr>
        <w:t>35</w:t>
      </w:r>
      <w:r w:rsidRPr="00604D03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个。</w:t>
      </w:r>
    </w:p>
    <w:p w:rsidR="00815270" w:rsidRPr="000E0A87" w:rsidRDefault="006D6B91" w:rsidP="006D6B91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）</w:t>
      </w:r>
      <w:r w:rsidR="00815270" w:rsidRPr="000E0A87">
        <w:rPr>
          <w:szCs w:val="21"/>
        </w:rPr>
        <w:t xml:space="preserve">A.25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14F1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B.30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14F1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C.50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14F16">
        <w:rPr>
          <w:rFonts w:hint="eastAsia"/>
          <w:szCs w:val="21"/>
        </w:rPr>
        <w:tab/>
      </w:r>
      <w:r w:rsidR="00815270" w:rsidRPr="000E0A87">
        <w:rPr>
          <w:szCs w:val="21"/>
        </w:rPr>
        <w:t>D.60</w:t>
      </w:r>
    </w:p>
    <w:p w:rsidR="00815270" w:rsidRPr="000E0A87" w:rsidRDefault="00815270" w:rsidP="00323F6B">
      <w:pPr>
        <w:spacing w:line="360" w:lineRule="auto"/>
        <w:rPr>
          <w:szCs w:val="21"/>
        </w:rPr>
      </w:pPr>
    </w:p>
    <w:p w:rsidR="00815270" w:rsidRPr="000E0A87" w:rsidRDefault="00815270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对于软件的β测试，下列描述正确的是</w:t>
      </w:r>
      <w:r w:rsidRPr="00263104">
        <w:rPr>
          <w:rFonts w:hint="eastAsia"/>
          <w:szCs w:val="21"/>
          <w:u w:val="single"/>
        </w:rPr>
        <w:t>（</w:t>
      </w:r>
      <w:r w:rsidR="00B83A8C" w:rsidRPr="00263104">
        <w:rPr>
          <w:rFonts w:hint="eastAsia"/>
          <w:szCs w:val="21"/>
          <w:u w:val="single"/>
        </w:rPr>
        <w:t>36</w:t>
      </w:r>
      <w:r w:rsidRPr="00263104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815270" w:rsidRPr="000E0A87" w:rsidRDefault="006D1423" w:rsidP="006D1423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36</w:t>
      </w:r>
      <w:r>
        <w:rPr>
          <w:rFonts w:hint="eastAsia"/>
          <w:szCs w:val="21"/>
        </w:rPr>
        <w:t>）</w:t>
      </w:r>
      <w:r w:rsidR="00815270" w:rsidRPr="000E0A87">
        <w:rPr>
          <w:rFonts w:hint="eastAsia"/>
          <w:szCs w:val="21"/>
        </w:rPr>
        <w:t>A.</w:t>
      </w:r>
      <w:r w:rsidR="00815270" w:rsidRPr="000E0A87">
        <w:rPr>
          <w:rFonts w:hint="eastAsia"/>
          <w:szCs w:val="21"/>
        </w:rPr>
        <w:t>β测试就是在软件公司内部展开的测试，由公司专业的测试人员执行的测试</w:t>
      </w:r>
      <w:r w:rsidR="00815270" w:rsidRPr="000E0A87">
        <w:rPr>
          <w:rFonts w:hint="eastAsia"/>
          <w:szCs w:val="21"/>
        </w:rPr>
        <w:t xml:space="preserve"> </w:t>
      </w:r>
    </w:p>
    <w:p w:rsidR="00815270" w:rsidRPr="000E0A87" w:rsidRDefault="00815270" w:rsidP="006D1423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B.</w:t>
      </w:r>
      <w:r w:rsidRPr="000E0A87">
        <w:rPr>
          <w:rFonts w:hint="eastAsia"/>
          <w:szCs w:val="21"/>
        </w:rPr>
        <w:t>β测试就是在软件公司内部展开的测试，由公司的非专业测试人员执行的测试</w:t>
      </w:r>
      <w:r w:rsidRPr="000E0A87">
        <w:rPr>
          <w:rFonts w:hint="eastAsia"/>
          <w:szCs w:val="21"/>
        </w:rPr>
        <w:t xml:space="preserve"> </w:t>
      </w:r>
    </w:p>
    <w:p w:rsidR="00815270" w:rsidRPr="000E0A87" w:rsidRDefault="00815270" w:rsidP="001D400C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β测试就是在软件公司外部展开的测试，由专业的测试人员执行的测试</w:t>
      </w:r>
      <w:r w:rsidRPr="000E0A87">
        <w:rPr>
          <w:rFonts w:hint="eastAsia"/>
          <w:szCs w:val="21"/>
        </w:rPr>
        <w:t xml:space="preserve"> </w:t>
      </w:r>
    </w:p>
    <w:p w:rsidR="00815270" w:rsidRPr="000E0A87" w:rsidRDefault="00815270" w:rsidP="001D400C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β测试就是在软件公司外部展开的测试，可以由非专业的测试人员执行的测试</w:t>
      </w:r>
    </w:p>
    <w:p w:rsidR="00815270" w:rsidRPr="000E0A87" w:rsidRDefault="00815270" w:rsidP="00323F6B">
      <w:pPr>
        <w:spacing w:line="360" w:lineRule="auto"/>
        <w:rPr>
          <w:szCs w:val="21"/>
        </w:rPr>
      </w:pPr>
    </w:p>
    <w:p w:rsidR="00815270" w:rsidRPr="000E0A87" w:rsidRDefault="00815270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E0094F">
        <w:rPr>
          <w:rFonts w:hint="eastAsia"/>
          <w:szCs w:val="21"/>
          <w:u w:val="single"/>
        </w:rPr>
        <w:t>（</w:t>
      </w:r>
      <w:r w:rsidR="00DF7BF7" w:rsidRPr="00E0094F">
        <w:rPr>
          <w:rFonts w:hint="eastAsia"/>
          <w:szCs w:val="21"/>
          <w:u w:val="single"/>
        </w:rPr>
        <w:t>37</w:t>
      </w:r>
      <w:r w:rsidRPr="00E0094F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可以作为软件测试结束的标志。</w:t>
      </w:r>
    </w:p>
    <w:p w:rsidR="0099560A" w:rsidRDefault="0000615C" w:rsidP="000E2A16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37</w:t>
      </w:r>
      <w:r>
        <w:rPr>
          <w:rFonts w:hint="eastAsia"/>
          <w:szCs w:val="21"/>
        </w:rPr>
        <w:t>）</w:t>
      </w:r>
      <w:r w:rsidR="00815270" w:rsidRPr="000E0A87">
        <w:rPr>
          <w:rFonts w:hint="eastAsia"/>
          <w:szCs w:val="21"/>
        </w:rPr>
        <w:t>A.</w:t>
      </w:r>
      <w:r w:rsidR="00815270" w:rsidRPr="000E0A87">
        <w:rPr>
          <w:rFonts w:hint="eastAsia"/>
          <w:szCs w:val="21"/>
        </w:rPr>
        <w:t>使用了特定的测试用例</w:t>
      </w:r>
      <w:r w:rsidR="00815270" w:rsidRPr="000E0A87">
        <w:rPr>
          <w:rFonts w:hint="eastAsia"/>
          <w:szCs w:val="21"/>
        </w:rPr>
        <w:t xml:space="preserve"> </w:t>
      </w:r>
      <w:r w:rsidR="000E2A16">
        <w:rPr>
          <w:rFonts w:hint="eastAsia"/>
          <w:szCs w:val="21"/>
        </w:rPr>
        <w:tab/>
      </w:r>
      <w:r w:rsidR="000E2A16">
        <w:rPr>
          <w:rFonts w:hint="eastAsia"/>
          <w:szCs w:val="21"/>
        </w:rPr>
        <w:tab/>
      </w:r>
      <w:r w:rsidR="000E2A16">
        <w:rPr>
          <w:rFonts w:hint="eastAsia"/>
          <w:szCs w:val="21"/>
        </w:rPr>
        <w:tab/>
      </w:r>
      <w:r w:rsidR="000E2A16">
        <w:rPr>
          <w:rFonts w:hint="eastAsia"/>
          <w:szCs w:val="21"/>
        </w:rPr>
        <w:tab/>
      </w:r>
    </w:p>
    <w:p w:rsidR="00815270" w:rsidRPr="000E0A87" w:rsidRDefault="00815270" w:rsidP="0099560A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B.</w:t>
      </w:r>
      <w:r w:rsidRPr="000E0A87">
        <w:rPr>
          <w:rFonts w:hint="eastAsia"/>
          <w:szCs w:val="21"/>
        </w:rPr>
        <w:t>错误强度曲线下降到预定的水平</w:t>
      </w:r>
      <w:r w:rsidRPr="000E0A87">
        <w:rPr>
          <w:rFonts w:hint="eastAsia"/>
          <w:szCs w:val="21"/>
        </w:rPr>
        <w:t xml:space="preserve"> </w:t>
      </w:r>
    </w:p>
    <w:p w:rsidR="000E2A16" w:rsidRDefault="00815270" w:rsidP="000E2A16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查出了预定数目的错误</w:t>
      </w:r>
      <w:r w:rsidRPr="000E0A87">
        <w:rPr>
          <w:rFonts w:hint="eastAsia"/>
          <w:szCs w:val="21"/>
        </w:rPr>
        <w:t xml:space="preserve"> </w:t>
      </w:r>
      <w:r w:rsidR="000E2A16">
        <w:rPr>
          <w:rFonts w:hint="eastAsia"/>
          <w:szCs w:val="21"/>
        </w:rPr>
        <w:tab/>
      </w:r>
      <w:r w:rsidR="000E2A16">
        <w:rPr>
          <w:rFonts w:hint="eastAsia"/>
          <w:szCs w:val="21"/>
        </w:rPr>
        <w:tab/>
      </w:r>
      <w:r w:rsidR="000E2A16">
        <w:rPr>
          <w:rFonts w:hint="eastAsia"/>
          <w:szCs w:val="21"/>
        </w:rPr>
        <w:tab/>
      </w:r>
      <w:r w:rsidR="000E2A16">
        <w:rPr>
          <w:rFonts w:hint="eastAsia"/>
          <w:szCs w:val="21"/>
        </w:rPr>
        <w:tab/>
      </w:r>
    </w:p>
    <w:p w:rsidR="00815270" w:rsidRPr="000E0A87" w:rsidRDefault="00815270" w:rsidP="000E2A16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按照测试计划中所规定的时间进行了测试</w:t>
      </w:r>
    </w:p>
    <w:p w:rsidR="00815270" w:rsidRPr="000E0A87" w:rsidRDefault="00815270" w:rsidP="00323F6B">
      <w:pPr>
        <w:spacing w:line="360" w:lineRule="auto"/>
        <w:rPr>
          <w:szCs w:val="21"/>
        </w:rPr>
      </w:pPr>
    </w:p>
    <w:p w:rsidR="00815270" w:rsidRPr="000E0A87" w:rsidRDefault="00815270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下面①－④是关于软件评测师工作原则的描述，正确的判断是</w:t>
      </w:r>
      <w:r w:rsidRPr="00EA6831">
        <w:rPr>
          <w:rFonts w:hint="eastAsia"/>
          <w:szCs w:val="21"/>
          <w:u w:val="single"/>
        </w:rPr>
        <w:t>（</w:t>
      </w:r>
      <w:r w:rsidR="00420CC8" w:rsidRPr="00EA6831">
        <w:rPr>
          <w:rFonts w:hint="eastAsia"/>
          <w:szCs w:val="21"/>
          <w:u w:val="single"/>
        </w:rPr>
        <w:t>38</w:t>
      </w:r>
      <w:r w:rsidRPr="00EA6831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815270" w:rsidRPr="000E0A87" w:rsidRDefault="00815270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Pr="000E0A87">
        <w:rPr>
          <w:rFonts w:hint="eastAsia"/>
          <w:szCs w:val="21"/>
        </w:rPr>
        <w:t>①对于开发人员提交的程序必须进行完全的测试，以确保程序的质量</w:t>
      </w:r>
    </w:p>
    <w:p w:rsidR="00815270" w:rsidRPr="000E0A87" w:rsidRDefault="00815270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Pr="000E0A87">
        <w:rPr>
          <w:rFonts w:hint="eastAsia"/>
          <w:szCs w:val="21"/>
        </w:rPr>
        <w:t>②必须合理安排测试任务，做好周密的测试计划，平均分配软件各个模块的测试时间</w:t>
      </w:r>
    </w:p>
    <w:p w:rsidR="00815270" w:rsidRPr="000E0A87" w:rsidRDefault="00815270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Pr="000E0A87">
        <w:rPr>
          <w:rFonts w:hint="eastAsia"/>
          <w:szCs w:val="21"/>
        </w:rPr>
        <w:t>③在测试之前需要与开发人员进行详细的交流，明确开发人员的程序设计思路，并以此为依据开展软件测试工作，最大程度地发现程序中与其设计思路不一致的错误</w:t>
      </w:r>
    </w:p>
    <w:p w:rsidR="00815270" w:rsidRPr="000E0A87" w:rsidRDefault="00815270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Pr="000E0A87">
        <w:rPr>
          <w:rFonts w:hint="eastAsia"/>
          <w:szCs w:val="21"/>
        </w:rPr>
        <w:t>④要对自己发现的问题负责，确保每一个问题都能被开发人员理解和修改。</w:t>
      </w:r>
    </w:p>
    <w:p w:rsidR="00815270" w:rsidRDefault="00807224" w:rsidP="00E43E6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38</w:t>
      </w:r>
      <w:r>
        <w:rPr>
          <w:rFonts w:hint="eastAsia"/>
          <w:szCs w:val="21"/>
        </w:rPr>
        <w:t>）</w:t>
      </w:r>
      <w:r w:rsidR="00815270" w:rsidRPr="000E0A87">
        <w:rPr>
          <w:rFonts w:hint="eastAsia"/>
          <w:szCs w:val="21"/>
        </w:rPr>
        <w:t>A.</w:t>
      </w:r>
      <w:r w:rsidR="00815270" w:rsidRPr="000E0A87">
        <w:rPr>
          <w:rFonts w:hint="eastAsia"/>
          <w:szCs w:val="21"/>
        </w:rPr>
        <w:t>①、②</w:t>
      </w:r>
      <w:r w:rsidR="00815270" w:rsidRPr="000E0A87">
        <w:rPr>
          <w:rFonts w:hint="eastAsia"/>
          <w:szCs w:val="21"/>
        </w:rPr>
        <w:t xml:space="preserve"> </w:t>
      </w:r>
      <w:r w:rsidR="00E43E67">
        <w:rPr>
          <w:rFonts w:hint="eastAsia"/>
          <w:szCs w:val="21"/>
        </w:rPr>
        <w:tab/>
      </w:r>
      <w:r w:rsidR="00E43E67">
        <w:rPr>
          <w:rFonts w:hint="eastAsia"/>
          <w:szCs w:val="21"/>
        </w:rPr>
        <w:tab/>
      </w:r>
      <w:r w:rsidR="00E43E67">
        <w:rPr>
          <w:rFonts w:hint="eastAsia"/>
          <w:szCs w:val="21"/>
        </w:rPr>
        <w:tab/>
      </w:r>
      <w:r w:rsidR="00815270" w:rsidRPr="000E0A87">
        <w:rPr>
          <w:rFonts w:hint="eastAsia"/>
          <w:szCs w:val="21"/>
        </w:rPr>
        <w:t>B.</w:t>
      </w:r>
      <w:r w:rsidR="00815270" w:rsidRPr="000E0A87">
        <w:rPr>
          <w:rFonts w:hint="eastAsia"/>
          <w:szCs w:val="21"/>
        </w:rPr>
        <w:t>②、③</w:t>
      </w:r>
      <w:r w:rsidR="00815270" w:rsidRPr="000E0A87">
        <w:rPr>
          <w:rFonts w:hint="eastAsia"/>
          <w:szCs w:val="21"/>
        </w:rPr>
        <w:t xml:space="preserve"> </w:t>
      </w:r>
      <w:r w:rsidR="008F0F72">
        <w:rPr>
          <w:rFonts w:hint="eastAsia"/>
          <w:szCs w:val="21"/>
        </w:rPr>
        <w:tab/>
      </w:r>
      <w:r w:rsidR="008F0F72">
        <w:rPr>
          <w:rFonts w:hint="eastAsia"/>
          <w:szCs w:val="21"/>
        </w:rPr>
        <w:tab/>
      </w:r>
      <w:r w:rsidR="00815270" w:rsidRPr="000E0A87">
        <w:rPr>
          <w:rFonts w:hint="eastAsia"/>
          <w:szCs w:val="21"/>
        </w:rPr>
        <w:t>C.</w:t>
      </w:r>
      <w:r w:rsidR="00815270" w:rsidRPr="000E0A87">
        <w:rPr>
          <w:rFonts w:hint="eastAsia"/>
          <w:szCs w:val="21"/>
        </w:rPr>
        <w:t>①、③</w:t>
      </w:r>
      <w:r w:rsidR="00815270" w:rsidRPr="000E0A87">
        <w:rPr>
          <w:rFonts w:hint="eastAsia"/>
          <w:szCs w:val="21"/>
        </w:rPr>
        <w:t xml:space="preserve"> </w:t>
      </w:r>
      <w:r w:rsidR="008E7706">
        <w:rPr>
          <w:rFonts w:hint="eastAsia"/>
          <w:szCs w:val="21"/>
        </w:rPr>
        <w:tab/>
      </w:r>
      <w:r w:rsidR="008E7706">
        <w:rPr>
          <w:rFonts w:hint="eastAsia"/>
          <w:szCs w:val="21"/>
        </w:rPr>
        <w:tab/>
      </w:r>
      <w:r w:rsidR="008E7706">
        <w:rPr>
          <w:rFonts w:hint="eastAsia"/>
          <w:szCs w:val="21"/>
        </w:rPr>
        <w:tab/>
      </w:r>
      <w:r w:rsidR="00815270" w:rsidRPr="000E0A87">
        <w:rPr>
          <w:rFonts w:hint="eastAsia"/>
          <w:szCs w:val="21"/>
        </w:rPr>
        <w:t>D.</w:t>
      </w:r>
      <w:r w:rsidR="00815270" w:rsidRPr="000E0A87">
        <w:rPr>
          <w:rFonts w:hint="eastAsia"/>
          <w:szCs w:val="21"/>
        </w:rPr>
        <w:t>无</w:t>
      </w:r>
    </w:p>
    <w:p w:rsidR="008E7706" w:rsidRPr="000E0A87" w:rsidRDefault="008E7706" w:rsidP="00E43E67">
      <w:pPr>
        <w:spacing w:line="360" w:lineRule="auto"/>
        <w:ind w:firstLine="420"/>
        <w:rPr>
          <w:szCs w:val="21"/>
        </w:rPr>
      </w:pPr>
    </w:p>
    <w:p w:rsidR="00815270" w:rsidRPr="000E0A87" w:rsidRDefault="00815270" w:rsidP="00323F6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在软件生命周期的不同阶段，需要实施不同类型的测试工作，单元测试是对程序设计进行验证，其中</w:t>
      </w:r>
      <w:r w:rsidRPr="004A73C5">
        <w:rPr>
          <w:rFonts w:hint="eastAsia"/>
          <w:szCs w:val="21"/>
          <w:u w:val="single"/>
        </w:rPr>
        <w:t>（</w:t>
      </w:r>
      <w:r w:rsidR="00DB5729" w:rsidRPr="004A73C5">
        <w:rPr>
          <w:rFonts w:hint="eastAsia"/>
          <w:szCs w:val="21"/>
          <w:u w:val="single"/>
        </w:rPr>
        <w:t>39</w:t>
      </w:r>
      <w:r w:rsidRPr="004A73C5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不是单元测试的主要内容。在进行单元测试过程中，通常测试工程师都需要借助</w:t>
      </w:r>
      <w:r w:rsidRPr="00950D9F">
        <w:rPr>
          <w:rFonts w:hint="eastAsia"/>
          <w:szCs w:val="21"/>
          <w:u w:val="single"/>
        </w:rPr>
        <w:t>（</w:t>
      </w:r>
      <w:r w:rsidR="002D04D4" w:rsidRPr="00950D9F">
        <w:rPr>
          <w:rFonts w:hint="eastAsia"/>
          <w:szCs w:val="21"/>
          <w:u w:val="single"/>
        </w:rPr>
        <w:t>40</w:t>
      </w:r>
      <w:r w:rsidRPr="00950D9F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来代替所测模块调用的子模块；在单元测试的基础上，需要将所有模块按照概要设计和详细设计说明书的要求进行组装，模块组装成系统的方式有两种，分别是</w:t>
      </w:r>
      <w:r w:rsidRPr="00F85A78">
        <w:rPr>
          <w:rFonts w:hint="eastAsia"/>
          <w:szCs w:val="21"/>
          <w:u w:val="single"/>
        </w:rPr>
        <w:t>（</w:t>
      </w:r>
      <w:r w:rsidR="00944A5D" w:rsidRPr="00F85A78">
        <w:rPr>
          <w:rFonts w:hint="eastAsia"/>
          <w:szCs w:val="21"/>
          <w:u w:val="single"/>
        </w:rPr>
        <w:t>41</w:t>
      </w:r>
      <w:r w:rsidRPr="00F85A78">
        <w:rPr>
          <w:rFonts w:hint="eastAsia"/>
          <w:szCs w:val="21"/>
          <w:u w:val="single"/>
        </w:rPr>
        <w:t>）</w:t>
      </w:r>
    </w:p>
    <w:p w:rsidR="00815270" w:rsidRPr="000E0A87" w:rsidRDefault="00AA2021" w:rsidP="00FB131B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39</w:t>
      </w:r>
      <w:r>
        <w:rPr>
          <w:rFonts w:hint="eastAsia"/>
          <w:szCs w:val="21"/>
        </w:rPr>
        <w:t>）</w:t>
      </w:r>
      <w:r w:rsidR="00815270" w:rsidRPr="000E0A87">
        <w:rPr>
          <w:rFonts w:hint="eastAsia"/>
          <w:szCs w:val="21"/>
        </w:rPr>
        <w:t>A.</w:t>
      </w:r>
      <w:r w:rsidR="00815270" w:rsidRPr="000E0A87">
        <w:rPr>
          <w:rFonts w:hint="eastAsia"/>
          <w:szCs w:val="21"/>
        </w:rPr>
        <w:t>模块接口测试</w:t>
      </w:r>
      <w:r w:rsidR="00815270" w:rsidRPr="000E0A87">
        <w:rPr>
          <w:rFonts w:hint="eastAsia"/>
          <w:szCs w:val="21"/>
        </w:rPr>
        <w:t xml:space="preserve"> </w:t>
      </w:r>
      <w:r w:rsidR="00FB131B">
        <w:rPr>
          <w:rFonts w:hint="eastAsia"/>
          <w:szCs w:val="21"/>
        </w:rPr>
        <w:tab/>
      </w:r>
      <w:r w:rsidR="00815270" w:rsidRPr="000E0A87">
        <w:rPr>
          <w:rFonts w:hint="eastAsia"/>
          <w:szCs w:val="21"/>
        </w:rPr>
        <w:t>B.</w:t>
      </w:r>
      <w:r w:rsidR="00815270" w:rsidRPr="000E0A87">
        <w:rPr>
          <w:rFonts w:hint="eastAsia"/>
          <w:szCs w:val="21"/>
        </w:rPr>
        <w:t>有效性测试</w:t>
      </w:r>
      <w:r w:rsidR="00815270" w:rsidRPr="000E0A87">
        <w:rPr>
          <w:rFonts w:hint="eastAsia"/>
          <w:szCs w:val="21"/>
        </w:rPr>
        <w:t xml:space="preserve"> </w:t>
      </w:r>
      <w:r w:rsidR="00DC2E9A">
        <w:rPr>
          <w:rFonts w:hint="eastAsia"/>
          <w:szCs w:val="21"/>
        </w:rPr>
        <w:tab/>
      </w:r>
      <w:r w:rsidR="00DC2E9A">
        <w:rPr>
          <w:rFonts w:hint="eastAsia"/>
          <w:szCs w:val="21"/>
        </w:rPr>
        <w:tab/>
      </w:r>
      <w:r w:rsidR="00815270" w:rsidRPr="000E0A87">
        <w:rPr>
          <w:rFonts w:hint="eastAsia"/>
          <w:szCs w:val="21"/>
        </w:rPr>
        <w:t>C.</w:t>
      </w:r>
      <w:r w:rsidR="00815270" w:rsidRPr="000E0A87">
        <w:rPr>
          <w:rFonts w:hint="eastAsia"/>
          <w:szCs w:val="21"/>
        </w:rPr>
        <w:t>路径测试</w:t>
      </w:r>
      <w:r w:rsidR="00815270" w:rsidRPr="000E0A87">
        <w:rPr>
          <w:rFonts w:hint="eastAsia"/>
          <w:szCs w:val="21"/>
        </w:rPr>
        <w:t xml:space="preserve"> </w:t>
      </w:r>
      <w:r w:rsidR="00DC2E9A">
        <w:rPr>
          <w:rFonts w:hint="eastAsia"/>
          <w:szCs w:val="21"/>
        </w:rPr>
        <w:tab/>
      </w:r>
      <w:r w:rsidR="00DC2E9A">
        <w:rPr>
          <w:rFonts w:hint="eastAsia"/>
          <w:szCs w:val="21"/>
        </w:rPr>
        <w:tab/>
      </w:r>
      <w:r w:rsidR="00815270" w:rsidRPr="000E0A87">
        <w:rPr>
          <w:rFonts w:hint="eastAsia"/>
          <w:szCs w:val="21"/>
        </w:rPr>
        <w:t>D.</w:t>
      </w:r>
      <w:r w:rsidR="00815270" w:rsidRPr="000E0A87">
        <w:rPr>
          <w:rFonts w:hint="eastAsia"/>
          <w:szCs w:val="21"/>
        </w:rPr>
        <w:t>边界测试</w:t>
      </w:r>
      <w:r w:rsidR="00815270" w:rsidRPr="000E0A87">
        <w:rPr>
          <w:rFonts w:hint="eastAsia"/>
          <w:szCs w:val="21"/>
        </w:rPr>
        <w:t xml:space="preserve"> </w:t>
      </w:r>
    </w:p>
    <w:p w:rsidR="00353C23" w:rsidRDefault="006E5414" w:rsidP="006E541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40</w:t>
      </w:r>
      <w:r>
        <w:rPr>
          <w:rFonts w:hint="eastAsia"/>
          <w:szCs w:val="21"/>
        </w:rPr>
        <w:t>）</w:t>
      </w:r>
      <w:r w:rsidR="00815270" w:rsidRPr="000E0A87">
        <w:rPr>
          <w:rFonts w:hint="eastAsia"/>
          <w:szCs w:val="21"/>
        </w:rPr>
        <w:t>A.</w:t>
      </w:r>
      <w:r w:rsidR="00815270" w:rsidRPr="000E0A87">
        <w:rPr>
          <w:rFonts w:hint="eastAsia"/>
          <w:szCs w:val="21"/>
        </w:rPr>
        <w:t>桩模块</w:t>
      </w:r>
      <w:r w:rsidR="00815270" w:rsidRPr="000E0A87">
        <w:rPr>
          <w:rFonts w:hint="eastAsia"/>
          <w:szCs w:val="21"/>
        </w:rPr>
        <w:t xml:space="preserve"> </w:t>
      </w:r>
      <w:r w:rsidR="00353C23">
        <w:rPr>
          <w:rFonts w:hint="eastAsia"/>
          <w:szCs w:val="21"/>
        </w:rPr>
        <w:tab/>
      </w:r>
      <w:r w:rsidR="00353C23">
        <w:rPr>
          <w:rFonts w:hint="eastAsia"/>
          <w:szCs w:val="21"/>
        </w:rPr>
        <w:tab/>
      </w:r>
      <w:r w:rsidR="00353C23">
        <w:rPr>
          <w:rFonts w:hint="eastAsia"/>
          <w:szCs w:val="21"/>
        </w:rPr>
        <w:tab/>
      </w:r>
      <w:r w:rsidR="00436408">
        <w:rPr>
          <w:rFonts w:hint="eastAsia"/>
          <w:szCs w:val="21"/>
        </w:rPr>
        <w:tab/>
      </w:r>
      <w:r w:rsidR="00436408">
        <w:rPr>
          <w:rFonts w:hint="eastAsia"/>
          <w:szCs w:val="21"/>
        </w:rPr>
        <w:tab/>
      </w:r>
      <w:r w:rsidR="00436408">
        <w:rPr>
          <w:rFonts w:hint="eastAsia"/>
          <w:szCs w:val="21"/>
        </w:rPr>
        <w:tab/>
      </w:r>
      <w:r w:rsidR="00436408">
        <w:rPr>
          <w:rFonts w:hint="eastAsia"/>
          <w:szCs w:val="21"/>
        </w:rPr>
        <w:tab/>
      </w:r>
      <w:r w:rsidR="00436408">
        <w:rPr>
          <w:rFonts w:hint="eastAsia"/>
          <w:szCs w:val="21"/>
        </w:rPr>
        <w:tab/>
      </w:r>
      <w:r w:rsidR="00815270" w:rsidRPr="000E0A87">
        <w:rPr>
          <w:rFonts w:hint="eastAsia"/>
          <w:szCs w:val="21"/>
        </w:rPr>
        <w:t>B.</w:t>
      </w:r>
      <w:r w:rsidR="00815270" w:rsidRPr="000E0A87">
        <w:rPr>
          <w:rFonts w:hint="eastAsia"/>
          <w:szCs w:val="21"/>
        </w:rPr>
        <w:t>驱动模块</w:t>
      </w:r>
      <w:r w:rsidR="00815270" w:rsidRPr="000E0A87">
        <w:rPr>
          <w:rFonts w:hint="eastAsia"/>
          <w:szCs w:val="21"/>
        </w:rPr>
        <w:t xml:space="preserve"> </w:t>
      </w:r>
      <w:r w:rsidR="00353C23">
        <w:rPr>
          <w:rFonts w:hint="eastAsia"/>
          <w:szCs w:val="21"/>
        </w:rPr>
        <w:tab/>
      </w:r>
      <w:r w:rsidR="00353C23">
        <w:rPr>
          <w:rFonts w:hint="eastAsia"/>
          <w:szCs w:val="21"/>
        </w:rPr>
        <w:tab/>
      </w:r>
      <w:r w:rsidR="00353C23">
        <w:rPr>
          <w:rFonts w:hint="eastAsia"/>
          <w:szCs w:val="21"/>
        </w:rPr>
        <w:tab/>
      </w:r>
    </w:p>
    <w:p w:rsidR="006632B5" w:rsidRPr="000E0A87" w:rsidRDefault="00815270" w:rsidP="00353C23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桩模块和驱动模块</w:t>
      </w:r>
      <w:r w:rsidRPr="000E0A87">
        <w:rPr>
          <w:rFonts w:hint="eastAsia"/>
          <w:szCs w:val="21"/>
        </w:rPr>
        <w:t xml:space="preserve"> </w:t>
      </w:r>
      <w:r w:rsidR="00436408">
        <w:rPr>
          <w:rFonts w:hint="eastAsia"/>
          <w:szCs w:val="21"/>
        </w:rPr>
        <w:tab/>
      </w:r>
      <w:r w:rsidR="00436408">
        <w:rPr>
          <w:rFonts w:hint="eastAsia"/>
          <w:szCs w:val="21"/>
        </w:rPr>
        <w:tab/>
      </w:r>
      <w:r w:rsidR="00436408">
        <w:rPr>
          <w:rFonts w:hint="eastAsia"/>
          <w:szCs w:val="21"/>
        </w:rPr>
        <w:tab/>
      </w:r>
      <w:r w:rsidR="00436408">
        <w:rPr>
          <w:rFonts w:hint="eastAsia"/>
          <w:szCs w:val="21"/>
        </w:rPr>
        <w:tab/>
      </w:r>
      <w:r w:rsidR="00436408">
        <w:rPr>
          <w:rFonts w:hint="eastAsia"/>
          <w:szCs w:val="21"/>
        </w:rPr>
        <w:tab/>
      </w: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存根模块和驱动模块</w:t>
      </w:r>
    </w:p>
    <w:p w:rsidR="00B25F10" w:rsidRDefault="00B25F10" w:rsidP="00B25F1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41</w:t>
      </w:r>
      <w:r>
        <w:rPr>
          <w:rFonts w:hint="eastAsia"/>
          <w:szCs w:val="21"/>
        </w:rPr>
        <w:t>）</w:t>
      </w:r>
      <w:r w:rsidR="00520B7A" w:rsidRPr="000E0A87">
        <w:rPr>
          <w:rFonts w:hint="eastAsia"/>
          <w:szCs w:val="21"/>
        </w:rPr>
        <w:t>A.</w:t>
      </w:r>
      <w:r w:rsidR="00520B7A" w:rsidRPr="000E0A87">
        <w:rPr>
          <w:rFonts w:hint="eastAsia"/>
          <w:szCs w:val="21"/>
        </w:rPr>
        <w:t>一次性组装和增殖性组装</w:t>
      </w:r>
      <w:r w:rsidR="00520B7A" w:rsidRPr="000E0A8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20B7A" w:rsidRPr="000E0A87">
        <w:rPr>
          <w:rFonts w:hint="eastAsia"/>
          <w:szCs w:val="21"/>
        </w:rPr>
        <w:t>B.</w:t>
      </w:r>
      <w:r w:rsidR="00520B7A" w:rsidRPr="000E0A87">
        <w:rPr>
          <w:rFonts w:hint="eastAsia"/>
          <w:szCs w:val="21"/>
        </w:rPr>
        <w:t>自顶向下组装和自底向上组装</w:t>
      </w:r>
      <w:r w:rsidR="00520B7A" w:rsidRPr="000E0A87">
        <w:rPr>
          <w:rFonts w:hint="eastAsia"/>
          <w:szCs w:val="21"/>
        </w:rPr>
        <w:t xml:space="preserve"> </w:t>
      </w:r>
    </w:p>
    <w:p w:rsidR="008607FF" w:rsidRPr="000E0A87" w:rsidRDefault="00520B7A" w:rsidP="00B25F10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单个模块组装和混合模块组装</w:t>
      </w:r>
      <w:r w:rsidRPr="000E0A87">
        <w:rPr>
          <w:rFonts w:hint="eastAsia"/>
          <w:szCs w:val="21"/>
        </w:rPr>
        <w:t xml:space="preserve"> </w:t>
      </w:r>
      <w:r w:rsidR="00B25F10">
        <w:rPr>
          <w:rFonts w:hint="eastAsia"/>
          <w:szCs w:val="21"/>
        </w:rPr>
        <w:tab/>
      </w:r>
      <w:r w:rsidR="00B25F10">
        <w:rPr>
          <w:rFonts w:hint="eastAsia"/>
          <w:szCs w:val="21"/>
        </w:rPr>
        <w:tab/>
      </w:r>
      <w:r w:rsidR="00B25F10">
        <w:rPr>
          <w:rFonts w:hint="eastAsia"/>
          <w:szCs w:val="21"/>
        </w:rPr>
        <w:tab/>
      </w: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接口组装和功能组装</w:t>
      </w:r>
    </w:p>
    <w:p w:rsidR="00C17F93" w:rsidRPr="000E0A87" w:rsidRDefault="00C17F93" w:rsidP="00323F6B">
      <w:pPr>
        <w:spacing w:line="360" w:lineRule="auto"/>
        <w:rPr>
          <w:szCs w:val="21"/>
        </w:rPr>
      </w:pPr>
    </w:p>
    <w:p w:rsidR="00C17F93" w:rsidRPr="000E0A87" w:rsidRDefault="0090158B" w:rsidP="0090158B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黑盒测试是通过软件的外部表现来发现软件缺陷和错误的测试方法，具体地说，黑盒测试用例设计技术包括</w:t>
      </w:r>
      <w:r w:rsidRPr="00E844C3">
        <w:rPr>
          <w:rFonts w:hint="eastAsia"/>
          <w:szCs w:val="21"/>
          <w:u w:val="single"/>
        </w:rPr>
        <w:t>（</w:t>
      </w:r>
      <w:r w:rsidR="009E0B88" w:rsidRPr="00E844C3">
        <w:rPr>
          <w:rFonts w:hint="eastAsia"/>
          <w:szCs w:val="21"/>
          <w:u w:val="single"/>
        </w:rPr>
        <w:t>42</w:t>
      </w:r>
      <w:r w:rsidRPr="00E844C3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等。现有一个处理单价为</w:t>
      </w:r>
      <w:r w:rsidRPr="000E0A87">
        <w:rPr>
          <w:rFonts w:hint="eastAsia"/>
          <w:szCs w:val="21"/>
        </w:rPr>
        <w:t>1</w:t>
      </w:r>
      <w:r w:rsidRPr="000E0A87">
        <w:rPr>
          <w:rFonts w:hint="eastAsia"/>
          <w:szCs w:val="21"/>
        </w:rPr>
        <w:t>元的盒装饮料的｜动售货机软件，若投入</w:t>
      </w:r>
      <w:r w:rsidRPr="000E0A87">
        <w:rPr>
          <w:rFonts w:hint="eastAsia"/>
          <w:szCs w:val="21"/>
        </w:rPr>
        <w:t>1</w:t>
      </w:r>
      <w:r w:rsidRPr="000E0A87">
        <w:rPr>
          <w:rFonts w:hint="eastAsia"/>
          <w:szCs w:val="21"/>
        </w:rPr>
        <w:t>元币，按下“可乐”、“雪碧”或“红茶”按钮，相应的饮料房送出来，若投入的是</w:t>
      </w:r>
      <w:r w:rsidRPr="000E0A87">
        <w:rPr>
          <w:rFonts w:hint="eastAsia"/>
          <w:szCs w:val="21"/>
        </w:rPr>
        <w:t>2</w:t>
      </w:r>
      <w:r w:rsidRPr="000E0A87">
        <w:rPr>
          <w:rFonts w:hint="eastAsia"/>
          <w:szCs w:val="21"/>
        </w:rPr>
        <w:t>元币，在送出饮料的同时退还</w:t>
      </w:r>
      <w:r w:rsidRPr="000E0A87">
        <w:rPr>
          <w:rFonts w:hint="eastAsia"/>
          <w:szCs w:val="21"/>
        </w:rPr>
        <w:t>1</w:t>
      </w:r>
      <w:r w:rsidRPr="000E0A87">
        <w:rPr>
          <w:rFonts w:hint="eastAsia"/>
          <w:szCs w:val="21"/>
        </w:rPr>
        <w:t>元币。下表是用因果图法设计</w:t>
      </w:r>
      <w:r w:rsidRPr="000E0A87">
        <w:rPr>
          <w:rFonts w:hint="eastAsia"/>
          <w:szCs w:val="21"/>
        </w:rPr>
        <w:t>E</w:t>
      </w:r>
      <w:r w:rsidRPr="000E0A87">
        <w:rPr>
          <w:rFonts w:hint="eastAsia"/>
          <w:szCs w:val="21"/>
        </w:rPr>
        <w:t>部分测试用例，</w:t>
      </w:r>
      <w:r w:rsidRPr="000E0A87">
        <w:rPr>
          <w:rFonts w:hint="eastAsia"/>
          <w:szCs w:val="21"/>
        </w:rPr>
        <w:t>1</w:t>
      </w:r>
      <w:r w:rsidRPr="000E0A87">
        <w:rPr>
          <w:rFonts w:hint="eastAsia"/>
          <w:szCs w:val="21"/>
        </w:rPr>
        <w:t>表示执行该动作，</w:t>
      </w:r>
      <w:r w:rsidRPr="000E0A87">
        <w:rPr>
          <w:rFonts w:hint="eastAsia"/>
          <w:szCs w:val="21"/>
        </w:rPr>
        <w:t>0</w:t>
      </w:r>
      <w:r w:rsidRPr="000E0A87">
        <w:rPr>
          <w:rFonts w:hint="eastAsia"/>
          <w:szCs w:val="21"/>
        </w:rPr>
        <w:t>表示不执行该动作，</w:t>
      </w:r>
      <w:r w:rsidRPr="00AF49E1">
        <w:rPr>
          <w:rFonts w:hint="eastAsia"/>
          <w:szCs w:val="21"/>
          <w:u w:val="single"/>
        </w:rPr>
        <w:t>（</w:t>
      </w:r>
      <w:r w:rsidR="003039EA" w:rsidRPr="00AF49E1">
        <w:rPr>
          <w:rFonts w:hint="eastAsia"/>
          <w:szCs w:val="21"/>
          <w:u w:val="single"/>
        </w:rPr>
        <w:t>43</w:t>
      </w:r>
      <w:r w:rsidRPr="00AF49E1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的各位数据，从</w:t>
      </w:r>
      <w:r w:rsidRPr="000E0A87">
        <w:rPr>
          <w:rFonts w:hint="eastAsia"/>
          <w:szCs w:val="21"/>
        </w:rPr>
        <w:t>2</w:t>
      </w:r>
      <w:r w:rsidRPr="000E0A87">
        <w:rPr>
          <w:rFonts w:hint="eastAsia"/>
          <w:szCs w:val="21"/>
        </w:rPr>
        <w:t>到右分别填入空格表中的（</w:t>
      </w:r>
      <w:r w:rsidRPr="000E0A87">
        <w:rPr>
          <w:rFonts w:hint="eastAsia"/>
          <w:szCs w:val="21"/>
        </w:rPr>
        <w:t>1</w:t>
      </w:r>
      <w:r w:rsidRPr="000E0A87">
        <w:rPr>
          <w:rFonts w:hint="eastAsia"/>
          <w:szCs w:val="21"/>
        </w:rPr>
        <w:t>）－（</w:t>
      </w:r>
      <w:r w:rsidRPr="000E0A87">
        <w:rPr>
          <w:rFonts w:hint="eastAsia"/>
          <w:szCs w:val="21"/>
        </w:rPr>
        <w:t>8</w:t>
      </w:r>
      <w:r w:rsidRPr="000E0A87">
        <w:rPr>
          <w:rFonts w:hint="eastAsia"/>
          <w:szCs w:val="21"/>
        </w:rPr>
        <w:t>）是正确的。</w:t>
      </w:r>
    </w:p>
    <w:p w:rsidR="00F24893" w:rsidRPr="000E0A87" w:rsidRDefault="00F24893" w:rsidP="00764716">
      <w:pPr>
        <w:spacing w:line="360" w:lineRule="auto"/>
        <w:jc w:val="center"/>
        <w:rPr>
          <w:szCs w:val="21"/>
        </w:rPr>
      </w:pPr>
      <w:r w:rsidRPr="000E0A87">
        <w:rPr>
          <w:noProof/>
          <w:szCs w:val="21"/>
        </w:rPr>
        <w:drawing>
          <wp:inline distT="0" distB="0" distL="0" distR="0" wp14:anchorId="7C3D8A6B" wp14:editId="5FF4223B">
            <wp:extent cx="2809875" cy="2076450"/>
            <wp:effectExtent l="0" t="0" r="9525" b="0"/>
            <wp:docPr id="7" name="图片 7" descr="http://www.educity.cn/tiku/UploadFiles/2011-8/83_731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educity.cn/tiku/UploadFiles/2011-8/83_7315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05" w:rsidRPr="000E0A87" w:rsidRDefault="00E405DF" w:rsidP="00B6340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42</w:t>
      </w:r>
      <w:r>
        <w:rPr>
          <w:rFonts w:hint="eastAsia"/>
          <w:szCs w:val="21"/>
        </w:rPr>
        <w:t>）</w:t>
      </w:r>
      <w:r w:rsidR="00A10905" w:rsidRPr="000E0A87">
        <w:rPr>
          <w:rFonts w:hint="eastAsia"/>
          <w:szCs w:val="21"/>
        </w:rPr>
        <w:t>A.</w:t>
      </w:r>
      <w:r w:rsidR="00A10905" w:rsidRPr="000E0A87">
        <w:rPr>
          <w:rFonts w:hint="eastAsia"/>
          <w:szCs w:val="21"/>
        </w:rPr>
        <w:t>等价类划分法、因果图法、边界值分析法、错误推测法、判定表驱动法</w:t>
      </w:r>
      <w:r w:rsidR="00A10905" w:rsidRPr="000E0A87">
        <w:rPr>
          <w:rFonts w:hint="eastAsia"/>
          <w:szCs w:val="21"/>
        </w:rPr>
        <w:t xml:space="preserve"> </w:t>
      </w:r>
    </w:p>
    <w:p w:rsidR="00A10905" w:rsidRPr="000E0A87" w:rsidRDefault="00A10905" w:rsidP="00E405DF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B.</w:t>
      </w:r>
      <w:r w:rsidRPr="000E0A87">
        <w:rPr>
          <w:rFonts w:hint="eastAsia"/>
          <w:szCs w:val="21"/>
        </w:rPr>
        <w:t>等价类划分法、因果图法、边界值分析法、正交试验法、符号法</w:t>
      </w:r>
      <w:r w:rsidRPr="000E0A87">
        <w:rPr>
          <w:rFonts w:hint="eastAsia"/>
          <w:szCs w:val="21"/>
        </w:rPr>
        <w:t xml:space="preserve"> </w:t>
      </w:r>
    </w:p>
    <w:p w:rsidR="00A10905" w:rsidRPr="000E0A87" w:rsidRDefault="00A10905" w:rsidP="009C5C3E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等价类划分法、因果图法、边界值分析法、功能图法、基本路径法</w:t>
      </w:r>
      <w:r w:rsidRPr="000E0A87">
        <w:rPr>
          <w:rFonts w:hint="eastAsia"/>
          <w:szCs w:val="21"/>
        </w:rPr>
        <w:t xml:space="preserve"> </w:t>
      </w:r>
    </w:p>
    <w:p w:rsidR="00A10905" w:rsidRPr="000E0A87" w:rsidRDefault="00A10905" w:rsidP="009210D7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等价类划分法、因果图法、边界值分析法、静态质量度量法、场景法</w:t>
      </w:r>
      <w:r w:rsidRPr="000E0A87">
        <w:rPr>
          <w:rFonts w:hint="eastAsia"/>
          <w:szCs w:val="21"/>
        </w:rPr>
        <w:t xml:space="preserve"> </w:t>
      </w:r>
    </w:p>
    <w:p w:rsidR="00A10905" w:rsidRPr="000E0A87" w:rsidRDefault="00815010" w:rsidP="00815010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43</w:t>
      </w:r>
      <w:r>
        <w:rPr>
          <w:rFonts w:hint="eastAsia"/>
          <w:szCs w:val="21"/>
        </w:rPr>
        <w:t>）</w:t>
      </w:r>
      <w:r w:rsidR="00A10905" w:rsidRPr="000E0A87">
        <w:rPr>
          <w:szCs w:val="21"/>
        </w:rPr>
        <w:t xml:space="preserve">A.01001100 </w:t>
      </w:r>
      <w:r w:rsidR="009F709A">
        <w:rPr>
          <w:rFonts w:hint="eastAsia"/>
          <w:szCs w:val="21"/>
        </w:rPr>
        <w:tab/>
      </w:r>
      <w:r w:rsidR="009F709A">
        <w:rPr>
          <w:rFonts w:hint="eastAsia"/>
          <w:szCs w:val="21"/>
        </w:rPr>
        <w:tab/>
      </w:r>
      <w:r w:rsidR="00A10905" w:rsidRPr="000E0A87">
        <w:rPr>
          <w:szCs w:val="21"/>
        </w:rPr>
        <w:t xml:space="preserve">B.01101100 </w:t>
      </w:r>
      <w:r w:rsidR="00306B02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10905" w:rsidRPr="000E0A87">
        <w:rPr>
          <w:szCs w:val="21"/>
        </w:rPr>
        <w:t xml:space="preserve">C.01001010 </w:t>
      </w:r>
      <w:r w:rsidR="009F709A">
        <w:rPr>
          <w:rFonts w:hint="eastAsia"/>
          <w:szCs w:val="21"/>
        </w:rPr>
        <w:tab/>
      </w:r>
      <w:r w:rsidR="00306B02">
        <w:rPr>
          <w:rFonts w:hint="eastAsia"/>
          <w:szCs w:val="21"/>
        </w:rPr>
        <w:tab/>
      </w:r>
      <w:r w:rsidR="009F709A">
        <w:rPr>
          <w:rFonts w:hint="eastAsia"/>
          <w:szCs w:val="21"/>
        </w:rPr>
        <w:tab/>
      </w:r>
      <w:r w:rsidR="00A10905" w:rsidRPr="000E0A87">
        <w:rPr>
          <w:szCs w:val="21"/>
        </w:rPr>
        <w:t>D.11001100</w:t>
      </w:r>
    </w:p>
    <w:p w:rsidR="00A10905" w:rsidRPr="000E0A87" w:rsidRDefault="00A10905" w:rsidP="00A10905">
      <w:pPr>
        <w:spacing w:line="360" w:lineRule="auto"/>
        <w:rPr>
          <w:szCs w:val="21"/>
        </w:rPr>
      </w:pPr>
    </w:p>
    <w:p w:rsidR="00A10905" w:rsidRDefault="00A10905" w:rsidP="00A10905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多条件覆盖是一种逻辑覆盖，它的含义是设计足够的测试用例，使得每个判员中条件的各种可能组合都至少出现一次，满足多条件覆盖级别的测试用例也是满足</w:t>
      </w:r>
      <w:r w:rsidRPr="002B286C">
        <w:rPr>
          <w:rFonts w:hint="eastAsia"/>
          <w:szCs w:val="21"/>
          <w:u w:val="single"/>
        </w:rPr>
        <w:t>（</w:t>
      </w:r>
      <w:r w:rsidR="002B286C" w:rsidRPr="002B286C">
        <w:rPr>
          <w:rFonts w:hint="eastAsia"/>
          <w:szCs w:val="21"/>
          <w:u w:val="single"/>
        </w:rPr>
        <w:t>44</w:t>
      </w:r>
      <w:r w:rsidRPr="002B286C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级别的；针对布尔表达式</w:t>
      </w:r>
      <w:r w:rsidRPr="000E0A87">
        <w:rPr>
          <w:rFonts w:hint="eastAsia"/>
          <w:szCs w:val="21"/>
        </w:rPr>
        <w:t>A</w:t>
      </w:r>
      <w:r w:rsidRPr="000E0A87">
        <w:rPr>
          <w:rFonts w:hint="eastAsia"/>
          <w:szCs w:val="21"/>
        </w:rPr>
        <w:t>＆＆（</w:t>
      </w:r>
      <w:r w:rsidRPr="000E0A87">
        <w:rPr>
          <w:rFonts w:hint="eastAsia"/>
          <w:szCs w:val="21"/>
        </w:rPr>
        <w:t>B||C</w:t>
      </w:r>
      <w:r w:rsidRPr="000E0A87">
        <w:rPr>
          <w:rFonts w:hint="eastAsia"/>
          <w:szCs w:val="21"/>
        </w:rPr>
        <w:t>）执行逻辑覆盖测试，测试用例至少需要</w:t>
      </w:r>
      <w:r w:rsidRPr="00A249A2">
        <w:rPr>
          <w:rFonts w:hint="eastAsia"/>
          <w:szCs w:val="21"/>
          <w:u w:val="single"/>
        </w:rPr>
        <w:t>（</w:t>
      </w:r>
      <w:r w:rsidR="00A249A2" w:rsidRPr="00A249A2">
        <w:rPr>
          <w:rFonts w:hint="eastAsia"/>
          <w:szCs w:val="21"/>
          <w:u w:val="single"/>
        </w:rPr>
        <w:t>45</w:t>
      </w:r>
      <w:r w:rsidRPr="00A249A2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种组合才能满足多条件覆盖的要求。</w:t>
      </w:r>
    </w:p>
    <w:p w:rsidR="00A10905" w:rsidRPr="000E0A87" w:rsidRDefault="00C831BD" w:rsidP="00C831BD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44</w:t>
      </w:r>
      <w:r>
        <w:rPr>
          <w:rFonts w:hint="eastAsia"/>
          <w:szCs w:val="21"/>
        </w:rPr>
        <w:t>）</w:t>
      </w:r>
      <w:r w:rsidR="00A10905" w:rsidRPr="000E0A87">
        <w:rPr>
          <w:rFonts w:hint="eastAsia"/>
          <w:szCs w:val="21"/>
        </w:rPr>
        <w:t>A.</w:t>
      </w:r>
      <w:r w:rsidR="00A10905" w:rsidRPr="000E0A87">
        <w:rPr>
          <w:rFonts w:hint="eastAsia"/>
          <w:szCs w:val="21"/>
        </w:rPr>
        <w:t>语句覆盖、判定覆盖、条件覆盖、条件判定组合覆盖</w:t>
      </w:r>
      <w:r w:rsidR="00A10905" w:rsidRPr="000E0A87">
        <w:rPr>
          <w:rFonts w:hint="eastAsia"/>
          <w:szCs w:val="21"/>
        </w:rPr>
        <w:t xml:space="preserve"> </w:t>
      </w:r>
    </w:p>
    <w:p w:rsidR="00A10905" w:rsidRPr="000E0A87" w:rsidRDefault="00A10905" w:rsidP="003D2608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lastRenderedPageBreak/>
        <w:t>B.</w:t>
      </w:r>
      <w:r w:rsidRPr="000E0A87">
        <w:rPr>
          <w:rFonts w:hint="eastAsia"/>
          <w:szCs w:val="21"/>
        </w:rPr>
        <w:t>判定覆盖、条件覆盖、条件判定组合覆盖、修正条件判定覆盖</w:t>
      </w:r>
      <w:r w:rsidRPr="000E0A87">
        <w:rPr>
          <w:rFonts w:hint="eastAsia"/>
          <w:szCs w:val="21"/>
        </w:rPr>
        <w:t xml:space="preserve"> </w:t>
      </w:r>
    </w:p>
    <w:p w:rsidR="00A10905" w:rsidRPr="000E0A87" w:rsidRDefault="00A10905" w:rsidP="003D2608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语句覆盖、判定覆盖、条件判定组合覆盖、修正条件判定覆盖</w:t>
      </w:r>
      <w:r w:rsidRPr="000E0A87">
        <w:rPr>
          <w:rFonts w:hint="eastAsia"/>
          <w:szCs w:val="21"/>
        </w:rPr>
        <w:t xml:space="preserve"> </w:t>
      </w:r>
    </w:p>
    <w:p w:rsidR="00A10905" w:rsidRPr="000E0A87" w:rsidRDefault="00A10905" w:rsidP="008337F9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路径覆盖、判定覆盖、条件覆盖、条件判定组合覆盖</w:t>
      </w:r>
      <w:r w:rsidRPr="000E0A87">
        <w:rPr>
          <w:rFonts w:hint="eastAsia"/>
          <w:szCs w:val="21"/>
        </w:rPr>
        <w:t xml:space="preserve"> </w:t>
      </w:r>
    </w:p>
    <w:p w:rsidR="00A10905" w:rsidRPr="000E0A87" w:rsidRDefault="008337F9" w:rsidP="008337F9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45</w:t>
      </w:r>
      <w:r>
        <w:rPr>
          <w:rFonts w:hint="eastAsia"/>
          <w:szCs w:val="21"/>
        </w:rPr>
        <w:t>）</w:t>
      </w:r>
      <w:r w:rsidR="00A10905" w:rsidRPr="000E0A87">
        <w:rPr>
          <w:szCs w:val="21"/>
        </w:rPr>
        <w:t xml:space="preserve">A.6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751009">
        <w:rPr>
          <w:rFonts w:hint="eastAsia"/>
          <w:szCs w:val="21"/>
        </w:rPr>
        <w:tab/>
      </w:r>
      <w:r w:rsidR="00CA05AC">
        <w:rPr>
          <w:rFonts w:hint="eastAsia"/>
          <w:szCs w:val="21"/>
        </w:rPr>
        <w:tab/>
      </w:r>
      <w:r w:rsidR="00A10905" w:rsidRPr="000E0A87">
        <w:rPr>
          <w:szCs w:val="21"/>
        </w:rPr>
        <w:t xml:space="preserve">B.4 </w:t>
      </w:r>
      <w:r w:rsidR="00CA05AC">
        <w:rPr>
          <w:rFonts w:hint="eastAsia"/>
          <w:szCs w:val="21"/>
        </w:rPr>
        <w:tab/>
      </w:r>
      <w:r w:rsidR="00CA05AC">
        <w:rPr>
          <w:rFonts w:hint="eastAsia"/>
          <w:szCs w:val="21"/>
        </w:rPr>
        <w:tab/>
      </w:r>
      <w:r w:rsidR="00CA05AC">
        <w:rPr>
          <w:rFonts w:hint="eastAsia"/>
          <w:szCs w:val="21"/>
        </w:rPr>
        <w:tab/>
      </w:r>
      <w:r w:rsidR="00751009">
        <w:rPr>
          <w:rFonts w:hint="eastAsia"/>
          <w:szCs w:val="21"/>
        </w:rPr>
        <w:tab/>
      </w:r>
      <w:r w:rsidR="00CA05AC">
        <w:rPr>
          <w:rFonts w:hint="eastAsia"/>
          <w:szCs w:val="21"/>
        </w:rPr>
        <w:tab/>
      </w:r>
      <w:r w:rsidR="00A10905" w:rsidRPr="000E0A87">
        <w:rPr>
          <w:szCs w:val="21"/>
        </w:rPr>
        <w:t xml:space="preserve">C.8 </w:t>
      </w:r>
      <w:r w:rsidR="00CA05AC">
        <w:rPr>
          <w:rFonts w:hint="eastAsia"/>
          <w:szCs w:val="21"/>
        </w:rPr>
        <w:tab/>
      </w:r>
      <w:r w:rsidR="00CA05AC">
        <w:rPr>
          <w:rFonts w:hint="eastAsia"/>
          <w:szCs w:val="21"/>
        </w:rPr>
        <w:tab/>
      </w:r>
      <w:r w:rsidR="00CA05AC">
        <w:rPr>
          <w:rFonts w:hint="eastAsia"/>
          <w:szCs w:val="21"/>
        </w:rPr>
        <w:tab/>
      </w:r>
      <w:r w:rsidR="00CA05AC">
        <w:rPr>
          <w:rFonts w:hint="eastAsia"/>
          <w:szCs w:val="21"/>
        </w:rPr>
        <w:tab/>
      </w:r>
      <w:r w:rsidR="00751009">
        <w:rPr>
          <w:rFonts w:hint="eastAsia"/>
          <w:szCs w:val="21"/>
        </w:rPr>
        <w:tab/>
      </w:r>
      <w:r w:rsidR="00A10905" w:rsidRPr="000E0A87">
        <w:rPr>
          <w:szCs w:val="21"/>
        </w:rPr>
        <w:t>D.12</w:t>
      </w:r>
    </w:p>
    <w:p w:rsidR="00A10905" w:rsidRPr="000E0A87" w:rsidRDefault="00A10905" w:rsidP="00A10905">
      <w:pPr>
        <w:spacing w:line="360" w:lineRule="auto"/>
        <w:rPr>
          <w:szCs w:val="21"/>
        </w:rPr>
      </w:pPr>
    </w:p>
    <w:p w:rsidR="00A10905" w:rsidRPr="000E0A87" w:rsidRDefault="00A10905" w:rsidP="00A10905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典型的软件测试过程模型有</w:t>
      </w:r>
      <w:r w:rsidRPr="00A97A2D">
        <w:rPr>
          <w:rFonts w:hint="eastAsia"/>
          <w:szCs w:val="21"/>
          <w:u w:val="single"/>
        </w:rPr>
        <w:t>（</w:t>
      </w:r>
      <w:r w:rsidR="00177060" w:rsidRPr="00A97A2D">
        <w:rPr>
          <w:rFonts w:hint="eastAsia"/>
          <w:szCs w:val="21"/>
          <w:u w:val="single"/>
        </w:rPr>
        <w:t>46</w:t>
      </w:r>
      <w:r w:rsidRPr="00A97A2D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等，在这些模型中，</w:t>
      </w:r>
      <w:r w:rsidRPr="007413C0">
        <w:rPr>
          <w:rFonts w:hint="eastAsia"/>
          <w:szCs w:val="21"/>
          <w:u w:val="single"/>
        </w:rPr>
        <w:t>（</w:t>
      </w:r>
      <w:r w:rsidR="00177060" w:rsidRPr="007413C0">
        <w:rPr>
          <w:rFonts w:hint="eastAsia"/>
          <w:szCs w:val="21"/>
          <w:u w:val="single"/>
        </w:rPr>
        <w:t>47</w:t>
      </w:r>
      <w:r w:rsidRPr="007413C0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强调了测试计划等工作的先行和对系统需求和系统设计的测试，</w:t>
      </w:r>
      <w:r w:rsidRPr="0070639D">
        <w:rPr>
          <w:rFonts w:hint="eastAsia"/>
          <w:szCs w:val="21"/>
          <w:u w:val="single"/>
        </w:rPr>
        <w:t>（</w:t>
      </w:r>
      <w:r w:rsidR="00177060" w:rsidRPr="0070639D">
        <w:rPr>
          <w:rFonts w:hint="eastAsia"/>
          <w:szCs w:val="21"/>
          <w:u w:val="single"/>
        </w:rPr>
        <w:t>48</w:t>
      </w:r>
      <w:r w:rsidRPr="0070639D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对软件测试流程予以了说明。</w:t>
      </w:r>
    </w:p>
    <w:p w:rsidR="00A10905" w:rsidRPr="000E0A87" w:rsidRDefault="00B41356" w:rsidP="00B41356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46</w:t>
      </w:r>
      <w:r>
        <w:rPr>
          <w:rFonts w:hint="eastAsia"/>
          <w:szCs w:val="21"/>
        </w:rPr>
        <w:t>）</w:t>
      </w:r>
      <w:r w:rsidR="00A10905" w:rsidRPr="000E0A87">
        <w:rPr>
          <w:rFonts w:hint="eastAsia"/>
          <w:szCs w:val="21"/>
        </w:rPr>
        <w:t>A.V</w:t>
      </w:r>
      <w:r w:rsidR="00A10905" w:rsidRPr="000E0A87">
        <w:rPr>
          <w:rFonts w:hint="eastAsia"/>
          <w:szCs w:val="21"/>
        </w:rPr>
        <w:t>模型、</w:t>
      </w:r>
      <w:r w:rsidR="00A10905" w:rsidRPr="000E0A87">
        <w:rPr>
          <w:rFonts w:hint="eastAsia"/>
          <w:szCs w:val="21"/>
        </w:rPr>
        <w:t>W</w:t>
      </w:r>
      <w:r w:rsidR="00A10905" w:rsidRPr="000E0A87">
        <w:rPr>
          <w:rFonts w:hint="eastAsia"/>
          <w:szCs w:val="21"/>
        </w:rPr>
        <w:t>模型、</w:t>
      </w:r>
      <w:r w:rsidR="00A10905" w:rsidRPr="000E0A87">
        <w:rPr>
          <w:rFonts w:hint="eastAsia"/>
          <w:szCs w:val="21"/>
        </w:rPr>
        <w:t>H</w:t>
      </w:r>
      <w:r w:rsidR="00A10905" w:rsidRPr="000E0A87">
        <w:rPr>
          <w:rFonts w:hint="eastAsia"/>
          <w:szCs w:val="21"/>
        </w:rPr>
        <w:t>模型、渐进模型</w:t>
      </w:r>
      <w:r w:rsidR="00A10905" w:rsidRPr="000E0A87">
        <w:rPr>
          <w:rFonts w:hint="eastAsia"/>
          <w:szCs w:val="21"/>
        </w:rPr>
        <w:t xml:space="preserve"> </w:t>
      </w:r>
    </w:p>
    <w:p w:rsidR="00A10905" w:rsidRPr="000E0A87" w:rsidRDefault="00A10905" w:rsidP="00B41356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B.V</w:t>
      </w:r>
      <w:r w:rsidRPr="000E0A87">
        <w:rPr>
          <w:rFonts w:hint="eastAsia"/>
          <w:szCs w:val="21"/>
        </w:rPr>
        <w:t>模型、</w:t>
      </w:r>
      <w:r w:rsidRPr="000E0A87">
        <w:rPr>
          <w:rFonts w:hint="eastAsia"/>
          <w:szCs w:val="21"/>
        </w:rPr>
        <w:t>W</w:t>
      </w:r>
      <w:r w:rsidRPr="000E0A87">
        <w:rPr>
          <w:rFonts w:hint="eastAsia"/>
          <w:szCs w:val="21"/>
        </w:rPr>
        <w:t>模型、</w:t>
      </w:r>
      <w:r w:rsidRPr="000E0A87">
        <w:rPr>
          <w:rFonts w:hint="eastAsia"/>
          <w:szCs w:val="21"/>
        </w:rPr>
        <w:t>H</w:t>
      </w:r>
      <w:r w:rsidRPr="000E0A87">
        <w:rPr>
          <w:rFonts w:hint="eastAsia"/>
          <w:szCs w:val="21"/>
        </w:rPr>
        <w:t>模型、螺旋模型</w:t>
      </w:r>
      <w:r w:rsidRPr="000E0A87">
        <w:rPr>
          <w:rFonts w:hint="eastAsia"/>
          <w:szCs w:val="21"/>
        </w:rPr>
        <w:t xml:space="preserve"> </w:t>
      </w:r>
    </w:p>
    <w:p w:rsidR="00B41356" w:rsidRDefault="00A10905" w:rsidP="00B41356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C.X</w:t>
      </w:r>
      <w:r w:rsidRPr="000E0A87">
        <w:rPr>
          <w:rFonts w:hint="eastAsia"/>
          <w:szCs w:val="21"/>
        </w:rPr>
        <w:t>模型、</w:t>
      </w:r>
      <w:r w:rsidRPr="000E0A87">
        <w:rPr>
          <w:rFonts w:hint="eastAsia"/>
          <w:szCs w:val="21"/>
        </w:rPr>
        <w:t>W</w:t>
      </w:r>
      <w:r w:rsidRPr="000E0A87">
        <w:rPr>
          <w:rFonts w:hint="eastAsia"/>
          <w:szCs w:val="21"/>
        </w:rPr>
        <w:t>模型、</w:t>
      </w:r>
      <w:r w:rsidRPr="000E0A87">
        <w:rPr>
          <w:rFonts w:hint="eastAsia"/>
          <w:szCs w:val="21"/>
        </w:rPr>
        <w:t>H</w:t>
      </w:r>
      <w:r w:rsidRPr="000E0A87">
        <w:rPr>
          <w:rFonts w:hint="eastAsia"/>
          <w:szCs w:val="21"/>
        </w:rPr>
        <w:t>模型、前置测试模型</w:t>
      </w:r>
      <w:r w:rsidRPr="000E0A87">
        <w:rPr>
          <w:rFonts w:hint="eastAsia"/>
          <w:szCs w:val="21"/>
        </w:rPr>
        <w:t xml:space="preserve"> </w:t>
      </w:r>
    </w:p>
    <w:p w:rsidR="00A10905" w:rsidRPr="000E0A87" w:rsidRDefault="00A10905" w:rsidP="00B41356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D.X</w:t>
      </w:r>
      <w:r w:rsidRPr="000E0A87">
        <w:rPr>
          <w:rFonts w:hint="eastAsia"/>
          <w:szCs w:val="21"/>
        </w:rPr>
        <w:t>模型、</w:t>
      </w:r>
      <w:r w:rsidRPr="000E0A87">
        <w:rPr>
          <w:rFonts w:hint="eastAsia"/>
          <w:szCs w:val="21"/>
        </w:rPr>
        <w:t>W</w:t>
      </w:r>
      <w:r w:rsidRPr="000E0A87">
        <w:rPr>
          <w:rFonts w:hint="eastAsia"/>
          <w:szCs w:val="21"/>
        </w:rPr>
        <w:t>模型、</w:t>
      </w:r>
      <w:r w:rsidRPr="000E0A87">
        <w:rPr>
          <w:rFonts w:hint="eastAsia"/>
          <w:szCs w:val="21"/>
        </w:rPr>
        <w:t>H</w:t>
      </w:r>
      <w:r w:rsidRPr="000E0A87">
        <w:rPr>
          <w:rFonts w:hint="eastAsia"/>
          <w:szCs w:val="21"/>
        </w:rPr>
        <w:t>模型、增量模型</w:t>
      </w:r>
      <w:r w:rsidRPr="000E0A87">
        <w:rPr>
          <w:rFonts w:hint="eastAsia"/>
          <w:szCs w:val="21"/>
        </w:rPr>
        <w:t xml:space="preserve"> </w:t>
      </w:r>
    </w:p>
    <w:p w:rsidR="00A10905" w:rsidRPr="000E0A87" w:rsidRDefault="00C04142" w:rsidP="00FD5F45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47</w:t>
      </w:r>
      <w:r>
        <w:rPr>
          <w:rFonts w:hint="eastAsia"/>
          <w:szCs w:val="21"/>
        </w:rPr>
        <w:t>）</w:t>
      </w:r>
      <w:r w:rsidR="00A10905" w:rsidRPr="000E0A87">
        <w:rPr>
          <w:rFonts w:hint="eastAsia"/>
          <w:szCs w:val="21"/>
        </w:rPr>
        <w:t>A.</w:t>
      </w:r>
      <w:r w:rsidR="00A10905" w:rsidRPr="000E0A87">
        <w:rPr>
          <w:rFonts w:hint="eastAsia"/>
          <w:szCs w:val="21"/>
        </w:rPr>
        <w:t>Ⅴ模型</w:t>
      </w:r>
      <w:r w:rsidR="00A10905" w:rsidRPr="000E0A8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10905" w:rsidRPr="000E0A87">
        <w:rPr>
          <w:rFonts w:hint="eastAsia"/>
          <w:szCs w:val="21"/>
        </w:rPr>
        <w:t>B.W</w:t>
      </w:r>
      <w:r w:rsidR="00A10905" w:rsidRPr="000E0A87">
        <w:rPr>
          <w:rFonts w:hint="eastAsia"/>
          <w:szCs w:val="21"/>
        </w:rPr>
        <w:t>模型</w:t>
      </w:r>
      <w:r w:rsidR="00A10905" w:rsidRPr="000E0A8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10905" w:rsidRPr="000E0A87">
        <w:rPr>
          <w:rFonts w:hint="eastAsia"/>
          <w:szCs w:val="21"/>
        </w:rPr>
        <w:t>C.</w:t>
      </w:r>
      <w:r w:rsidR="00A10905" w:rsidRPr="000E0A87">
        <w:rPr>
          <w:rFonts w:hint="eastAsia"/>
          <w:szCs w:val="21"/>
        </w:rPr>
        <w:t>渐进模型</w:t>
      </w:r>
      <w:r w:rsidR="00A10905" w:rsidRPr="000E0A8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22D9C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</w:t>
      </w:r>
      <w:r w:rsidR="00A10905" w:rsidRPr="000E0A87">
        <w:rPr>
          <w:rFonts w:hint="eastAsia"/>
          <w:szCs w:val="21"/>
        </w:rPr>
        <w:t>D.</w:t>
      </w:r>
      <w:r w:rsidR="00A10905" w:rsidRPr="000E0A87">
        <w:rPr>
          <w:rFonts w:hint="eastAsia"/>
          <w:szCs w:val="21"/>
        </w:rPr>
        <w:t>螺旋模型</w:t>
      </w:r>
      <w:r w:rsidR="00A10905" w:rsidRPr="000E0A87">
        <w:rPr>
          <w:rFonts w:hint="eastAsia"/>
          <w:szCs w:val="21"/>
        </w:rPr>
        <w:t xml:space="preserve"> </w:t>
      </w:r>
    </w:p>
    <w:p w:rsidR="00A10905" w:rsidRPr="000E0A87" w:rsidRDefault="00DB098D" w:rsidP="00FD5F45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）</w:t>
      </w:r>
      <w:r w:rsidR="00A10905" w:rsidRPr="000E0A87">
        <w:rPr>
          <w:rFonts w:hint="eastAsia"/>
          <w:szCs w:val="21"/>
        </w:rPr>
        <w:t>A.</w:t>
      </w:r>
      <w:r w:rsidR="00A10905" w:rsidRPr="000E0A87">
        <w:rPr>
          <w:rFonts w:hint="eastAsia"/>
          <w:szCs w:val="21"/>
        </w:rPr>
        <w:t>Ⅴ模型</w:t>
      </w:r>
      <w:r w:rsidR="00A10905" w:rsidRPr="000E0A8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10905" w:rsidRPr="000E0A87">
        <w:rPr>
          <w:rFonts w:hint="eastAsia"/>
          <w:szCs w:val="21"/>
        </w:rPr>
        <w:t>B.W</w:t>
      </w:r>
      <w:r w:rsidR="00A10905" w:rsidRPr="000E0A87">
        <w:rPr>
          <w:rFonts w:hint="eastAsia"/>
          <w:szCs w:val="21"/>
        </w:rPr>
        <w:t>模型</w:t>
      </w:r>
      <w:r w:rsidR="00A10905" w:rsidRPr="000E0A8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10905" w:rsidRPr="000E0A87">
        <w:rPr>
          <w:rFonts w:hint="eastAsia"/>
          <w:szCs w:val="21"/>
        </w:rPr>
        <w:t>C.H</w:t>
      </w:r>
      <w:r w:rsidR="00A10905" w:rsidRPr="000E0A87">
        <w:rPr>
          <w:rFonts w:hint="eastAsia"/>
          <w:szCs w:val="21"/>
        </w:rPr>
        <w:t>模型</w:t>
      </w:r>
      <w:r w:rsidR="00A10905" w:rsidRPr="000E0A8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22D9C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</w:t>
      </w:r>
      <w:r w:rsidR="00A10905" w:rsidRPr="000E0A87">
        <w:rPr>
          <w:rFonts w:hint="eastAsia"/>
          <w:szCs w:val="21"/>
        </w:rPr>
        <w:t>D.</w:t>
      </w:r>
      <w:r w:rsidR="00A10905" w:rsidRPr="000E0A87">
        <w:rPr>
          <w:rFonts w:hint="eastAsia"/>
          <w:szCs w:val="21"/>
        </w:rPr>
        <w:t>增量模型</w:t>
      </w:r>
    </w:p>
    <w:p w:rsidR="00A10905" w:rsidRPr="000E0A87" w:rsidRDefault="00A10905" w:rsidP="00A10905">
      <w:pPr>
        <w:spacing w:line="360" w:lineRule="auto"/>
        <w:rPr>
          <w:szCs w:val="21"/>
        </w:rPr>
      </w:pPr>
    </w:p>
    <w:p w:rsidR="00A10905" w:rsidRPr="000E0A87" w:rsidRDefault="00A10905" w:rsidP="00A10905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下述关于错误处理流程管理的原则</w:t>
      </w:r>
      <w:r w:rsidRPr="00857675">
        <w:rPr>
          <w:rFonts w:hint="eastAsia"/>
          <w:szCs w:val="21"/>
          <w:u w:val="single"/>
        </w:rPr>
        <w:t>（</w:t>
      </w:r>
      <w:r w:rsidR="00C02860" w:rsidRPr="00857675">
        <w:rPr>
          <w:rFonts w:hint="eastAsia"/>
          <w:szCs w:val="21"/>
          <w:u w:val="single"/>
        </w:rPr>
        <w:t>49</w:t>
      </w:r>
      <w:r w:rsidRPr="00857675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的说法是不正确的。</w:t>
      </w:r>
    </w:p>
    <w:p w:rsidR="00A10905" w:rsidRPr="000E0A87" w:rsidRDefault="00EC36F1" w:rsidP="00EC36F1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49</w:t>
      </w:r>
      <w:r>
        <w:rPr>
          <w:rFonts w:hint="eastAsia"/>
          <w:szCs w:val="21"/>
        </w:rPr>
        <w:t>）</w:t>
      </w:r>
      <w:r w:rsidR="00A10905" w:rsidRPr="000E0A87">
        <w:rPr>
          <w:rFonts w:hint="eastAsia"/>
          <w:szCs w:val="21"/>
        </w:rPr>
        <w:t>A.</w:t>
      </w:r>
      <w:r w:rsidR="00A10905" w:rsidRPr="000E0A87">
        <w:rPr>
          <w:rFonts w:hint="eastAsia"/>
          <w:szCs w:val="21"/>
        </w:rPr>
        <w:t>为了保证正确地定位错误，需要有丰富测试经验的测试人员验证发现的错误是否是真正的错误，并且验证错误是否可以再现</w:t>
      </w:r>
      <w:r w:rsidR="00A10905" w:rsidRPr="000E0A87">
        <w:rPr>
          <w:rFonts w:hint="eastAsia"/>
          <w:szCs w:val="21"/>
        </w:rPr>
        <w:t xml:space="preserve"> </w:t>
      </w:r>
    </w:p>
    <w:p w:rsidR="00A10905" w:rsidRPr="000E0A87" w:rsidRDefault="00A10905" w:rsidP="00E93242">
      <w:pPr>
        <w:spacing w:line="360" w:lineRule="auto"/>
        <w:ind w:firstLineChars="500" w:firstLine="1050"/>
        <w:rPr>
          <w:szCs w:val="21"/>
        </w:rPr>
      </w:pPr>
      <w:r w:rsidRPr="000E0A87">
        <w:rPr>
          <w:rFonts w:hint="eastAsia"/>
          <w:szCs w:val="21"/>
        </w:rPr>
        <w:t>B.</w:t>
      </w:r>
      <w:r w:rsidRPr="000E0A87">
        <w:rPr>
          <w:rFonts w:hint="eastAsia"/>
          <w:szCs w:val="21"/>
        </w:rPr>
        <w:t>每次对错误的处理都要保留处理信息，包括处理人姓名、处理时间、处理方法、处理意见以及错误状态</w:t>
      </w:r>
      <w:r w:rsidRPr="000E0A87">
        <w:rPr>
          <w:rFonts w:hint="eastAsia"/>
          <w:szCs w:val="21"/>
        </w:rPr>
        <w:t xml:space="preserve"> </w:t>
      </w:r>
    </w:p>
    <w:p w:rsidR="00A10905" w:rsidRPr="000E0A87" w:rsidRDefault="00A10905" w:rsidP="00E93242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错误修复后必须由报告错误的测试人员确认错误已经修复，才能关闭错误</w:t>
      </w:r>
      <w:r w:rsidRPr="000E0A87">
        <w:rPr>
          <w:rFonts w:hint="eastAsia"/>
          <w:szCs w:val="21"/>
        </w:rPr>
        <w:t xml:space="preserve"> </w:t>
      </w:r>
    </w:p>
    <w:p w:rsidR="00A10905" w:rsidRPr="000E0A87" w:rsidRDefault="00A10905" w:rsidP="00E93242">
      <w:pPr>
        <w:spacing w:line="360" w:lineRule="auto"/>
        <w:ind w:firstLineChars="500" w:firstLine="1050"/>
        <w:rPr>
          <w:szCs w:val="21"/>
        </w:rPr>
      </w:pP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对于无法再现的错误，应该由项目经理，测试经理和设计经理共同讨论决定拒绝或者延期</w:t>
      </w:r>
    </w:p>
    <w:p w:rsidR="00A10905" w:rsidRPr="000E0A87" w:rsidRDefault="00A10905" w:rsidP="00A10905">
      <w:pPr>
        <w:spacing w:line="360" w:lineRule="auto"/>
        <w:rPr>
          <w:szCs w:val="21"/>
        </w:rPr>
      </w:pPr>
    </w:p>
    <w:p w:rsidR="00A10905" w:rsidRPr="000E0A87" w:rsidRDefault="00A10905" w:rsidP="00A10905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GB/T16260</w:t>
      </w:r>
      <w:r w:rsidRPr="000E0A87">
        <w:rPr>
          <w:rFonts w:hint="eastAsia"/>
          <w:szCs w:val="21"/>
        </w:rPr>
        <w:t>－</w:t>
      </w:r>
      <w:r w:rsidRPr="000E0A87">
        <w:rPr>
          <w:rFonts w:hint="eastAsia"/>
          <w:szCs w:val="21"/>
        </w:rPr>
        <w:t>2003</w:t>
      </w:r>
      <w:r w:rsidRPr="000E0A87">
        <w:rPr>
          <w:rFonts w:hint="eastAsia"/>
          <w:szCs w:val="21"/>
        </w:rPr>
        <w:t>《软件工程产品质量》规定的软件产品使用质量特性包括</w:t>
      </w:r>
      <w:r w:rsidRPr="00993A89">
        <w:rPr>
          <w:rFonts w:hint="eastAsia"/>
          <w:szCs w:val="21"/>
          <w:u w:val="single"/>
        </w:rPr>
        <w:t>（</w:t>
      </w:r>
      <w:r w:rsidR="00EE15F9" w:rsidRPr="00993A89">
        <w:rPr>
          <w:rFonts w:hint="eastAsia"/>
          <w:szCs w:val="21"/>
          <w:u w:val="single"/>
        </w:rPr>
        <w:t>50</w:t>
      </w:r>
      <w:r w:rsidRPr="00993A89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4A5CB0" w:rsidRDefault="003353D9" w:rsidP="004A5CB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）</w:t>
      </w:r>
      <w:r w:rsidR="00A10905" w:rsidRPr="000E0A87">
        <w:rPr>
          <w:rFonts w:hint="eastAsia"/>
          <w:szCs w:val="21"/>
        </w:rPr>
        <w:t>A.</w:t>
      </w:r>
      <w:r w:rsidR="00A10905" w:rsidRPr="000E0A87">
        <w:rPr>
          <w:rFonts w:hint="eastAsia"/>
          <w:szCs w:val="21"/>
        </w:rPr>
        <w:t>适应性、生产率、可靠性、满意度</w:t>
      </w:r>
      <w:r w:rsidR="00A10905" w:rsidRPr="000E0A87">
        <w:rPr>
          <w:rFonts w:hint="eastAsia"/>
          <w:szCs w:val="21"/>
        </w:rPr>
        <w:t xml:space="preserve"> </w:t>
      </w:r>
      <w:r w:rsidR="004A5CB0">
        <w:rPr>
          <w:rFonts w:hint="eastAsia"/>
          <w:szCs w:val="21"/>
        </w:rPr>
        <w:tab/>
      </w:r>
      <w:r w:rsidR="004A5CB0">
        <w:rPr>
          <w:rFonts w:hint="eastAsia"/>
          <w:szCs w:val="21"/>
        </w:rPr>
        <w:tab/>
      </w:r>
      <w:r w:rsidR="00A10905" w:rsidRPr="000E0A87">
        <w:rPr>
          <w:rFonts w:hint="eastAsia"/>
          <w:szCs w:val="21"/>
        </w:rPr>
        <w:t>B.</w:t>
      </w:r>
      <w:r w:rsidR="00A10905" w:rsidRPr="000E0A87">
        <w:rPr>
          <w:rFonts w:hint="eastAsia"/>
          <w:szCs w:val="21"/>
        </w:rPr>
        <w:t>有效性、生产率、安全性、满意度</w:t>
      </w:r>
      <w:r w:rsidR="00A10905" w:rsidRPr="000E0A87">
        <w:rPr>
          <w:rFonts w:hint="eastAsia"/>
          <w:szCs w:val="21"/>
        </w:rPr>
        <w:t xml:space="preserve"> </w:t>
      </w:r>
    </w:p>
    <w:p w:rsidR="00A10905" w:rsidRPr="000E0A87" w:rsidRDefault="00A10905" w:rsidP="004A5CB0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有效性、可靠性、适应性、满意度</w:t>
      </w:r>
      <w:r w:rsidRPr="000E0A87">
        <w:rPr>
          <w:rFonts w:hint="eastAsia"/>
          <w:szCs w:val="21"/>
        </w:rPr>
        <w:t xml:space="preserve"> </w:t>
      </w:r>
      <w:r w:rsidR="004A5CB0">
        <w:rPr>
          <w:rFonts w:hint="eastAsia"/>
          <w:szCs w:val="21"/>
        </w:rPr>
        <w:tab/>
      </w:r>
      <w:r w:rsidR="004A5CB0">
        <w:rPr>
          <w:rFonts w:hint="eastAsia"/>
          <w:szCs w:val="21"/>
        </w:rPr>
        <w:tab/>
      </w: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适应性、适用性、效率、满意度</w:t>
      </w:r>
    </w:p>
    <w:p w:rsidR="00A10905" w:rsidRPr="000E0A87" w:rsidRDefault="00A10905" w:rsidP="00A10905">
      <w:pPr>
        <w:spacing w:line="360" w:lineRule="auto"/>
        <w:rPr>
          <w:szCs w:val="21"/>
        </w:rPr>
      </w:pPr>
    </w:p>
    <w:p w:rsidR="00A10905" w:rsidRPr="000E0A87" w:rsidRDefault="00A10905" w:rsidP="00A10905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软件可靠性是指在指定的条件下使用时，软件产品维持规定的性能级别的能力，其子特性</w:t>
      </w:r>
      <w:r w:rsidRPr="00DE1229">
        <w:rPr>
          <w:rFonts w:hint="eastAsia"/>
          <w:szCs w:val="21"/>
          <w:u w:val="single"/>
        </w:rPr>
        <w:t>（</w:t>
      </w:r>
      <w:r w:rsidR="0058316F" w:rsidRPr="00DE1229">
        <w:rPr>
          <w:rFonts w:hint="eastAsia"/>
          <w:szCs w:val="21"/>
          <w:u w:val="single"/>
        </w:rPr>
        <w:t>51</w:t>
      </w:r>
      <w:r w:rsidRPr="00DE1229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是指在软件发生故障或者违反指定接口的情况下，软件产品维持规定的性能级别的能力。</w:t>
      </w:r>
    </w:p>
    <w:p w:rsidR="00A10905" w:rsidRPr="000E0A87" w:rsidRDefault="00CF65C0" w:rsidP="00CF65C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51</w:t>
      </w:r>
      <w:r>
        <w:rPr>
          <w:rFonts w:hint="eastAsia"/>
          <w:szCs w:val="21"/>
        </w:rPr>
        <w:t>）</w:t>
      </w:r>
      <w:r w:rsidR="00A10905" w:rsidRPr="000E0A87">
        <w:rPr>
          <w:rFonts w:hint="eastAsia"/>
          <w:szCs w:val="21"/>
        </w:rPr>
        <w:t>A.</w:t>
      </w:r>
      <w:r w:rsidR="00A10905" w:rsidRPr="000E0A87">
        <w:rPr>
          <w:rFonts w:hint="eastAsia"/>
          <w:szCs w:val="21"/>
        </w:rPr>
        <w:t>成熟性</w:t>
      </w:r>
      <w:r w:rsidR="00A10905" w:rsidRPr="000E0A87">
        <w:rPr>
          <w:rFonts w:hint="eastAsia"/>
          <w:szCs w:val="21"/>
        </w:rPr>
        <w:t xml:space="preserve"> </w:t>
      </w:r>
      <w:r w:rsidR="00A55277">
        <w:rPr>
          <w:rFonts w:hint="eastAsia"/>
          <w:szCs w:val="21"/>
        </w:rPr>
        <w:tab/>
      </w:r>
      <w:r w:rsidR="00C33AE4">
        <w:rPr>
          <w:rFonts w:hint="eastAsia"/>
          <w:szCs w:val="21"/>
        </w:rPr>
        <w:tab/>
      </w:r>
      <w:r w:rsidR="00A55277">
        <w:rPr>
          <w:rFonts w:hint="eastAsia"/>
          <w:szCs w:val="21"/>
        </w:rPr>
        <w:tab/>
      </w:r>
      <w:r w:rsidR="00A10905" w:rsidRPr="000E0A87">
        <w:rPr>
          <w:rFonts w:hint="eastAsia"/>
          <w:szCs w:val="21"/>
        </w:rPr>
        <w:t>B.</w:t>
      </w:r>
      <w:r w:rsidR="00A10905" w:rsidRPr="000E0A87">
        <w:rPr>
          <w:rFonts w:hint="eastAsia"/>
          <w:szCs w:val="21"/>
        </w:rPr>
        <w:t>易恢复性</w:t>
      </w:r>
      <w:r w:rsidR="00A10905" w:rsidRPr="000E0A87">
        <w:rPr>
          <w:rFonts w:hint="eastAsia"/>
          <w:szCs w:val="21"/>
        </w:rPr>
        <w:t xml:space="preserve"> </w:t>
      </w:r>
      <w:r w:rsidR="00A55277">
        <w:rPr>
          <w:rFonts w:hint="eastAsia"/>
          <w:szCs w:val="21"/>
        </w:rPr>
        <w:tab/>
      </w:r>
      <w:r w:rsidR="00C33AE4">
        <w:rPr>
          <w:rFonts w:hint="eastAsia"/>
          <w:szCs w:val="21"/>
        </w:rPr>
        <w:tab/>
      </w:r>
      <w:r w:rsidR="00A55277">
        <w:rPr>
          <w:rFonts w:hint="eastAsia"/>
          <w:szCs w:val="21"/>
        </w:rPr>
        <w:tab/>
      </w:r>
      <w:r w:rsidR="00A10905" w:rsidRPr="000E0A87">
        <w:rPr>
          <w:rFonts w:hint="eastAsia"/>
          <w:szCs w:val="21"/>
        </w:rPr>
        <w:t>C.</w:t>
      </w:r>
      <w:r w:rsidR="00A10905" w:rsidRPr="000E0A87">
        <w:rPr>
          <w:rFonts w:hint="eastAsia"/>
          <w:szCs w:val="21"/>
        </w:rPr>
        <w:t>容错性</w:t>
      </w:r>
      <w:r w:rsidR="00A10905" w:rsidRPr="000E0A87">
        <w:rPr>
          <w:rFonts w:hint="eastAsia"/>
          <w:szCs w:val="21"/>
        </w:rPr>
        <w:t xml:space="preserve"> </w:t>
      </w:r>
      <w:r w:rsidR="00616A31">
        <w:rPr>
          <w:rFonts w:hint="eastAsia"/>
          <w:szCs w:val="21"/>
        </w:rPr>
        <w:tab/>
      </w:r>
      <w:r w:rsidR="00616A31">
        <w:rPr>
          <w:rFonts w:hint="eastAsia"/>
          <w:szCs w:val="21"/>
        </w:rPr>
        <w:tab/>
      </w:r>
      <w:r w:rsidR="00A10905" w:rsidRPr="000E0A87">
        <w:rPr>
          <w:rFonts w:hint="eastAsia"/>
          <w:szCs w:val="21"/>
        </w:rPr>
        <w:t>D.</w:t>
      </w:r>
      <w:r w:rsidR="00A10905" w:rsidRPr="000E0A87">
        <w:rPr>
          <w:rFonts w:hint="eastAsia"/>
          <w:szCs w:val="21"/>
        </w:rPr>
        <w:t>可靠性依从性</w:t>
      </w:r>
    </w:p>
    <w:p w:rsidR="00A10905" w:rsidRPr="000E0A87" w:rsidRDefault="00A10905" w:rsidP="00A10905">
      <w:pPr>
        <w:spacing w:line="360" w:lineRule="auto"/>
        <w:rPr>
          <w:szCs w:val="21"/>
        </w:rPr>
      </w:pPr>
    </w:p>
    <w:p w:rsidR="00A10905" w:rsidRPr="000E0A87" w:rsidRDefault="00A10905" w:rsidP="00A10905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GB/T18905</w:t>
      </w:r>
      <w:r w:rsidRPr="000E0A87">
        <w:rPr>
          <w:rFonts w:hint="eastAsia"/>
          <w:szCs w:val="21"/>
        </w:rPr>
        <w:t>－</w:t>
      </w:r>
      <w:r w:rsidRPr="000E0A87">
        <w:rPr>
          <w:rFonts w:hint="eastAsia"/>
          <w:szCs w:val="21"/>
        </w:rPr>
        <w:t>2002</w:t>
      </w:r>
      <w:r w:rsidRPr="000E0A87">
        <w:rPr>
          <w:rFonts w:hint="eastAsia"/>
          <w:szCs w:val="21"/>
        </w:rPr>
        <w:t>《软件工程</w:t>
      </w:r>
      <w:r w:rsidRPr="000E0A87">
        <w:rPr>
          <w:rFonts w:hint="eastAsia"/>
          <w:szCs w:val="21"/>
        </w:rPr>
        <w:t xml:space="preserve"> </w:t>
      </w:r>
      <w:r w:rsidRPr="000E0A87">
        <w:rPr>
          <w:rFonts w:hint="eastAsia"/>
          <w:szCs w:val="21"/>
        </w:rPr>
        <w:t>产品评价》中确定的通用评价过程包括四个方面，即：确立评价需求，规定评价，设计评价和执行评价，其中有关“规定评价”部分包含的内容有</w:t>
      </w:r>
      <w:r w:rsidRPr="000A1E5A">
        <w:rPr>
          <w:rFonts w:hint="eastAsia"/>
          <w:szCs w:val="21"/>
          <w:u w:val="single"/>
        </w:rPr>
        <w:t>（</w:t>
      </w:r>
      <w:r w:rsidR="00074DA1" w:rsidRPr="000A1E5A">
        <w:rPr>
          <w:rFonts w:hint="eastAsia"/>
          <w:szCs w:val="21"/>
          <w:u w:val="single"/>
        </w:rPr>
        <w:t>52</w:t>
      </w:r>
      <w:r w:rsidRPr="000A1E5A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97270D" w:rsidRDefault="00787D15" w:rsidP="00787D15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52</w:t>
      </w:r>
      <w:r>
        <w:rPr>
          <w:rFonts w:hint="eastAsia"/>
          <w:szCs w:val="21"/>
        </w:rPr>
        <w:t>）</w:t>
      </w:r>
      <w:r w:rsidR="00A10905" w:rsidRPr="000E0A87">
        <w:rPr>
          <w:rFonts w:hint="eastAsia"/>
          <w:szCs w:val="21"/>
        </w:rPr>
        <w:t>A.</w:t>
      </w:r>
      <w:r w:rsidR="00A10905" w:rsidRPr="000E0A87">
        <w:rPr>
          <w:rFonts w:hint="eastAsia"/>
          <w:szCs w:val="21"/>
        </w:rPr>
        <w:t>选择度量、建立度量评定等级、确立评估准则</w:t>
      </w:r>
      <w:r w:rsidR="00A10905" w:rsidRPr="000E0A87">
        <w:rPr>
          <w:rFonts w:hint="eastAsia"/>
          <w:szCs w:val="21"/>
        </w:rPr>
        <w:t xml:space="preserve"> </w:t>
      </w:r>
    </w:p>
    <w:p w:rsidR="00A10905" w:rsidRPr="000E0A87" w:rsidRDefault="00A10905" w:rsidP="0097270D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B.</w:t>
      </w:r>
      <w:r w:rsidRPr="000E0A87">
        <w:rPr>
          <w:rFonts w:hint="eastAsia"/>
          <w:szCs w:val="21"/>
        </w:rPr>
        <w:t>指定质量模型、选择度量、建立度量评定等级</w:t>
      </w:r>
      <w:r w:rsidRPr="000E0A87">
        <w:rPr>
          <w:rFonts w:hint="eastAsia"/>
          <w:szCs w:val="21"/>
        </w:rPr>
        <w:t xml:space="preserve"> </w:t>
      </w:r>
    </w:p>
    <w:p w:rsidR="00A10905" w:rsidRPr="000E0A87" w:rsidRDefault="00A10905" w:rsidP="00787D15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选择度量、建立度量评定等级、制定评价计划</w:t>
      </w:r>
      <w:r w:rsidRPr="000E0A87">
        <w:rPr>
          <w:rFonts w:hint="eastAsia"/>
          <w:szCs w:val="21"/>
        </w:rPr>
        <w:t xml:space="preserve"> </w:t>
      </w:r>
    </w:p>
    <w:p w:rsidR="00A10905" w:rsidRDefault="00A10905" w:rsidP="00156F68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确定产品类型、选择度量、建立度量评定等级</w:t>
      </w:r>
    </w:p>
    <w:p w:rsidR="00F41711" w:rsidRPr="000E0A87" w:rsidRDefault="00F41711" w:rsidP="00156F68">
      <w:pPr>
        <w:spacing w:line="360" w:lineRule="auto"/>
        <w:ind w:left="630" w:firstLine="420"/>
        <w:rPr>
          <w:szCs w:val="21"/>
        </w:rPr>
      </w:pPr>
    </w:p>
    <w:p w:rsidR="00A10905" w:rsidRPr="000E0A87" w:rsidRDefault="00A10905" w:rsidP="00A10905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GB/T18905-2002</w:t>
      </w:r>
      <w:r w:rsidRPr="000E0A87">
        <w:rPr>
          <w:rFonts w:hint="eastAsia"/>
          <w:szCs w:val="21"/>
        </w:rPr>
        <w:t>《软件工程产品评价》提供了软件产品评价的过程，其中</w:t>
      </w:r>
      <w:r w:rsidRPr="000E0A87">
        <w:rPr>
          <w:rFonts w:hint="eastAsia"/>
          <w:szCs w:val="21"/>
        </w:rPr>
        <w:t>GB/T18905-2002</w:t>
      </w:r>
      <w:r w:rsidRPr="000E0A87">
        <w:rPr>
          <w:rFonts w:hint="eastAsia"/>
          <w:szCs w:val="21"/>
        </w:rPr>
        <w:t>《软件工程</w:t>
      </w:r>
      <w:r w:rsidRPr="000E0A87">
        <w:rPr>
          <w:rFonts w:hint="eastAsia"/>
          <w:szCs w:val="21"/>
        </w:rPr>
        <w:t xml:space="preserve"> </w:t>
      </w:r>
      <w:r w:rsidRPr="000E0A87">
        <w:rPr>
          <w:rFonts w:hint="eastAsia"/>
          <w:szCs w:val="21"/>
        </w:rPr>
        <w:t>产品评价》第五部分评价者用的过程供</w:t>
      </w:r>
      <w:r w:rsidRPr="00C41CFA">
        <w:rPr>
          <w:rFonts w:hint="eastAsia"/>
          <w:szCs w:val="21"/>
          <w:u w:val="single"/>
        </w:rPr>
        <w:t>（</w:t>
      </w:r>
      <w:r w:rsidR="004258A5" w:rsidRPr="00C41CFA">
        <w:rPr>
          <w:rFonts w:hint="eastAsia"/>
          <w:szCs w:val="21"/>
          <w:u w:val="single"/>
        </w:rPr>
        <w:t>53</w:t>
      </w:r>
      <w:r w:rsidRPr="00C41CFA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A10905" w:rsidRPr="000E0A87" w:rsidRDefault="00355259" w:rsidP="0035525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53</w:t>
      </w:r>
      <w:r>
        <w:rPr>
          <w:rFonts w:hint="eastAsia"/>
          <w:szCs w:val="21"/>
        </w:rPr>
        <w:t>）</w:t>
      </w:r>
      <w:r w:rsidR="00A10905" w:rsidRPr="000E0A87">
        <w:rPr>
          <w:rFonts w:hint="eastAsia"/>
          <w:szCs w:val="21"/>
        </w:rPr>
        <w:t>A.</w:t>
      </w:r>
      <w:r w:rsidR="00A10905" w:rsidRPr="000E0A87">
        <w:rPr>
          <w:rFonts w:hint="eastAsia"/>
          <w:szCs w:val="21"/>
        </w:rPr>
        <w:t>计划获取或复用某个己有的软件产品的组织予以使用</w:t>
      </w:r>
      <w:r w:rsidR="00A10905" w:rsidRPr="000E0A87">
        <w:rPr>
          <w:rFonts w:hint="eastAsia"/>
          <w:szCs w:val="21"/>
        </w:rPr>
        <w:t xml:space="preserve"> </w:t>
      </w:r>
    </w:p>
    <w:p w:rsidR="00355259" w:rsidRPr="00F2650C" w:rsidRDefault="00A10905" w:rsidP="00355259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B.</w:t>
      </w:r>
      <w:r w:rsidRPr="000E0A87">
        <w:rPr>
          <w:rFonts w:hint="eastAsia"/>
          <w:szCs w:val="21"/>
        </w:rPr>
        <w:t>对软件产品执行独立评估的评价者使用</w:t>
      </w:r>
      <w:r w:rsidRPr="000E0A87">
        <w:rPr>
          <w:rFonts w:hint="eastAsia"/>
          <w:szCs w:val="21"/>
        </w:rPr>
        <w:t xml:space="preserve"> </w:t>
      </w:r>
    </w:p>
    <w:p w:rsidR="00A10905" w:rsidRPr="000E0A87" w:rsidRDefault="00A10905" w:rsidP="00355259">
      <w:pPr>
        <w:spacing w:line="360" w:lineRule="auto"/>
        <w:ind w:firstLineChars="500" w:firstLine="105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计划开发新产品或增强现有的产品，以及打算利用他们自己的技术人员进行产品评价的组织使用</w:t>
      </w:r>
      <w:r w:rsidRPr="000E0A87">
        <w:rPr>
          <w:rFonts w:hint="eastAsia"/>
          <w:szCs w:val="21"/>
        </w:rPr>
        <w:t xml:space="preserve"> </w:t>
      </w:r>
    </w:p>
    <w:p w:rsidR="00A10905" w:rsidRDefault="00A10905" w:rsidP="00F2650C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编制评价模块的文档提供指南</w:t>
      </w:r>
    </w:p>
    <w:p w:rsidR="005139C1" w:rsidRPr="005139C1" w:rsidRDefault="005139C1" w:rsidP="00F2650C">
      <w:pPr>
        <w:spacing w:line="360" w:lineRule="auto"/>
        <w:ind w:left="630" w:firstLine="420"/>
        <w:rPr>
          <w:szCs w:val="21"/>
        </w:rPr>
      </w:pPr>
    </w:p>
    <w:p w:rsidR="00A10905" w:rsidRPr="000E0A87" w:rsidRDefault="00A10905" w:rsidP="00A10905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用边界值分析法，假定</w:t>
      </w:r>
      <w:r w:rsidRPr="000E0A87">
        <w:rPr>
          <w:rFonts w:hint="eastAsia"/>
          <w:szCs w:val="21"/>
        </w:rPr>
        <w:t>X</w:t>
      </w:r>
      <w:r w:rsidRPr="000E0A87">
        <w:rPr>
          <w:rFonts w:hint="eastAsia"/>
          <w:szCs w:val="21"/>
        </w:rPr>
        <w:t>是整数，则</w:t>
      </w:r>
      <w:r w:rsidRPr="000E0A87">
        <w:rPr>
          <w:rFonts w:hint="eastAsia"/>
          <w:szCs w:val="21"/>
        </w:rPr>
        <w:t>10</w:t>
      </w:r>
      <w:r w:rsidRPr="000E0A87">
        <w:rPr>
          <w:rFonts w:hint="eastAsia"/>
          <w:szCs w:val="21"/>
        </w:rPr>
        <w:t>≤</w:t>
      </w:r>
      <w:r w:rsidRPr="000E0A87">
        <w:rPr>
          <w:rFonts w:hint="eastAsia"/>
          <w:szCs w:val="21"/>
        </w:rPr>
        <w:t>X&lt;100</w:t>
      </w:r>
      <w:r w:rsidRPr="000E0A87">
        <w:rPr>
          <w:rFonts w:hint="eastAsia"/>
          <w:szCs w:val="21"/>
        </w:rPr>
        <w:t>，那么</w:t>
      </w:r>
      <w:r w:rsidRPr="000E0A87">
        <w:rPr>
          <w:rFonts w:hint="eastAsia"/>
          <w:szCs w:val="21"/>
        </w:rPr>
        <w:t>X</w:t>
      </w:r>
      <w:r w:rsidRPr="000E0A87">
        <w:rPr>
          <w:rFonts w:hint="eastAsia"/>
          <w:szCs w:val="21"/>
        </w:rPr>
        <w:t>在测试中应该取的边界值是</w:t>
      </w:r>
      <w:r w:rsidRPr="009F501F">
        <w:rPr>
          <w:rFonts w:hint="eastAsia"/>
          <w:szCs w:val="21"/>
          <w:u w:val="single"/>
        </w:rPr>
        <w:t>（</w:t>
      </w:r>
      <w:r w:rsidR="000D6E65" w:rsidRPr="009F501F">
        <w:rPr>
          <w:rFonts w:hint="eastAsia"/>
          <w:szCs w:val="21"/>
          <w:u w:val="single"/>
        </w:rPr>
        <w:t>54</w:t>
      </w:r>
      <w:r w:rsidRPr="009F501F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A10905" w:rsidRPr="000E0A87" w:rsidRDefault="006F2294" w:rsidP="006F229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54</w:t>
      </w:r>
      <w:r>
        <w:rPr>
          <w:rFonts w:hint="eastAsia"/>
          <w:szCs w:val="21"/>
        </w:rPr>
        <w:t>）</w:t>
      </w:r>
      <w:r w:rsidR="00A10905" w:rsidRPr="000E0A87">
        <w:rPr>
          <w:rFonts w:hint="eastAsia"/>
          <w:szCs w:val="21"/>
        </w:rPr>
        <w:t>A.X=10</w:t>
      </w:r>
      <w:r w:rsidR="00A10905" w:rsidRPr="000E0A87">
        <w:rPr>
          <w:rFonts w:hint="eastAsia"/>
          <w:szCs w:val="21"/>
        </w:rPr>
        <w:t>，</w:t>
      </w:r>
      <w:r w:rsidR="00A10905" w:rsidRPr="000E0A87">
        <w:rPr>
          <w:rFonts w:hint="eastAsia"/>
          <w:szCs w:val="21"/>
        </w:rPr>
        <w:t xml:space="preserve">X=100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D141BF">
        <w:rPr>
          <w:rFonts w:hint="eastAsia"/>
          <w:szCs w:val="21"/>
        </w:rPr>
        <w:tab/>
      </w:r>
      <w:r w:rsidR="00A10905" w:rsidRPr="000E0A87">
        <w:rPr>
          <w:rFonts w:hint="eastAsia"/>
          <w:szCs w:val="21"/>
        </w:rPr>
        <w:t>B.X=9</w:t>
      </w:r>
      <w:r w:rsidR="00A10905" w:rsidRPr="000E0A87">
        <w:rPr>
          <w:rFonts w:hint="eastAsia"/>
          <w:szCs w:val="21"/>
        </w:rPr>
        <w:t>，</w:t>
      </w:r>
      <w:r w:rsidR="00A10905" w:rsidRPr="000E0A87">
        <w:rPr>
          <w:rFonts w:hint="eastAsia"/>
          <w:szCs w:val="21"/>
        </w:rPr>
        <w:t>X=10</w:t>
      </w:r>
      <w:r w:rsidR="00A10905" w:rsidRPr="000E0A87">
        <w:rPr>
          <w:rFonts w:hint="eastAsia"/>
          <w:szCs w:val="21"/>
        </w:rPr>
        <w:t>，</w:t>
      </w:r>
      <w:r w:rsidR="00A10905" w:rsidRPr="000E0A87">
        <w:rPr>
          <w:rFonts w:hint="eastAsia"/>
          <w:szCs w:val="21"/>
        </w:rPr>
        <w:t>X=99</w:t>
      </w:r>
      <w:r w:rsidR="00A10905" w:rsidRPr="000E0A87">
        <w:rPr>
          <w:rFonts w:hint="eastAsia"/>
          <w:szCs w:val="21"/>
        </w:rPr>
        <w:t>，</w:t>
      </w:r>
      <w:r w:rsidR="00A10905" w:rsidRPr="000E0A87">
        <w:rPr>
          <w:rFonts w:hint="eastAsia"/>
          <w:szCs w:val="21"/>
        </w:rPr>
        <w:t xml:space="preserve">X=100 </w:t>
      </w:r>
    </w:p>
    <w:p w:rsidR="00A10905" w:rsidRDefault="00A10905" w:rsidP="00556ACA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C.X=11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 xml:space="preserve">X=99 </w:t>
      </w:r>
      <w:r w:rsidR="00556ACA">
        <w:rPr>
          <w:rFonts w:hint="eastAsia"/>
          <w:szCs w:val="21"/>
        </w:rPr>
        <w:tab/>
      </w:r>
      <w:r w:rsidR="00556ACA">
        <w:rPr>
          <w:rFonts w:hint="eastAsia"/>
          <w:szCs w:val="21"/>
        </w:rPr>
        <w:tab/>
      </w:r>
      <w:r w:rsidR="00556ACA">
        <w:rPr>
          <w:rFonts w:hint="eastAsia"/>
          <w:szCs w:val="21"/>
        </w:rPr>
        <w:tab/>
      </w:r>
      <w:r w:rsidR="00556ACA">
        <w:rPr>
          <w:rFonts w:hint="eastAsia"/>
          <w:szCs w:val="21"/>
        </w:rPr>
        <w:tab/>
      </w:r>
      <w:r w:rsidR="00556ACA">
        <w:rPr>
          <w:rFonts w:hint="eastAsia"/>
          <w:szCs w:val="21"/>
        </w:rPr>
        <w:tab/>
      </w:r>
      <w:r w:rsidR="00556ACA">
        <w:rPr>
          <w:rFonts w:hint="eastAsia"/>
          <w:szCs w:val="21"/>
        </w:rPr>
        <w:tab/>
      </w:r>
      <w:r w:rsidR="00D141BF">
        <w:rPr>
          <w:rFonts w:hint="eastAsia"/>
          <w:szCs w:val="21"/>
        </w:rPr>
        <w:tab/>
      </w:r>
      <w:r w:rsidRPr="000E0A87">
        <w:rPr>
          <w:rFonts w:hint="eastAsia"/>
          <w:szCs w:val="21"/>
        </w:rPr>
        <w:t>D.X=10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>X=101</w:t>
      </w:r>
    </w:p>
    <w:p w:rsidR="00F3230D" w:rsidRPr="000E0A87" w:rsidRDefault="00F3230D" w:rsidP="00556ACA">
      <w:pPr>
        <w:spacing w:line="360" w:lineRule="auto"/>
        <w:ind w:left="840" w:firstLineChars="100" w:firstLine="210"/>
        <w:rPr>
          <w:szCs w:val="21"/>
        </w:rPr>
      </w:pPr>
    </w:p>
    <w:p w:rsidR="00A10905" w:rsidRPr="000E0A87" w:rsidRDefault="00A10905" w:rsidP="00A10905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导致软件缺陷的原因有很多，①－④是可能的原因，其中最主要的原因包括</w:t>
      </w:r>
      <w:r w:rsidRPr="00EF62B0">
        <w:rPr>
          <w:rFonts w:hint="eastAsia"/>
          <w:szCs w:val="21"/>
          <w:u w:val="single"/>
        </w:rPr>
        <w:t>（</w:t>
      </w:r>
      <w:r w:rsidR="00E70ECD" w:rsidRPr="00EF62B0">
        <w:rPr>
          <w:rFonts w:hint="eastAsia"/>
          <w:szCs w:val="21"/>
          <w:u w:val="single"/>
        </w:rPr>
        <w:t>55</w:t>
      </w:r>
      <w:r w:rsidRPr="00EF62B0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A10905" w:rsidRPr="000E0A87" w:rsidRDefault="00A10905" w:rsidP="00A10905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Pr="000E0A87">
        <w:rPr>
          <w:rFonts w:hint="eastAsia"/>
          <w:szCs w:val="21"/>
        </w:rPr>
        <w:t>①软件需求说明书编写的不全面，不完整，不准确，而且经常更改</w:t>
      </w:r>
      <w:r w:rsidRPr="000E0A87">
        <w:rPr>
          <w:rFonts w:hint="eastAsia"/>
          <w:szCs w:val="21"/>
        </w:rPr>
        <w:t xml:space="preserve">   </w:t>
      </w:r>
    </w:p>
    <w:p w:rsidR="00A10905" w:rsidRPr="000E0A87" w:rsidRDefault="00A10905" w:rsidP="00A10905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Pr="000E0A87">
        <w:rPr>
          <w:rFonts w:hint="eastAsia"/>
          <w:szCs w:val="21"/>
        </w:rPr>
        <w:t>②软件设计说明书</w:t>
      </w:r>
    </w:p>
    <w:p w:rsidR="00A10905" w:rsidRPr="000E0A87" w:rsidRDefault="00A10905" w:rsidP="00A10905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Pr="000E0A87">
        <w:rPr>
          <w:rFonts w:hint="eastAsia"/>
          <w:szCs w:val="21"/>
        </w:rPr>
        <w:t>③软件操作人员的水平</w:t>
      </w:r>
    </w:p>
    <w:p w:rsidR="00A10905" w:rsidRPr="000E0A87" w:rsidRDefault="00A10905" w:rsidP="00A10905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Pr="000E0A87">
        <w:rPr>
          <w:rFonts w:hint="eastAsia"/>
          <w:szCs w:val="21"/>
        </w:rPr>
        <w:t>④开发人员不能很好的理解需求说明书和沟通不足</w:t>
      </w:r>
    </w:p>
    <w:p w:rsidR="00A10905" w:rsidRPr="000E0A87" w:rsidRDefault="00C070BF" w:rsidP="00E90E76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55</w:t>
      </w:r>
      <w:r>
        <w:rPr>
          <w:rFonts w:hint="eastAsia"/>
          <w:szCs w:val="21"/>
        </w:rPr>
        <w:t>）</w:t>
      </w:r>
      <w:r w:rsidR="00A10905" w:rsidRPr="000E0A87">
        <w:rPr>
          <w:rFonts w:hint="eastAsia"/>
          <w:szCs w:val="21"/>
        </w:rPr>
        <w:t>A.</w:t>
      </w:r>
      <w:r w:rsidR="00A10905" w:rsidRPr="000E0A87">
        <w:rPr>
          <w:rFonts w:hint="eastAsia"/>
          <w:szCs w:val="21"/>
        </w:rPr>
        <w:t>①、②、③</w:t>
      </w:r>
      <w:r w:rsidR="00A10905" w:rsidRPr="000E0A87">
        <w:rPr>
          <w:rFonts w:hint="eastAsia"/>
          <w:szCs w:val="21"/>
        </w:rPr>
        <w:t xml:space="preserve"> </w:t>
      </w:r>
      <w:r w:rsidR="006B41C0">
        <w:rPr>
          <w:rFonts w:hint="eastAsia"/>
          <w:szCs w:val="21"/>
        </w:rPr>
        <w:tab/>
      </w:r>
      <w:r w:rsidR="006B41C0">
        <w:rPr>
          <w:rFonts w:hint="eastAsia"/>
          <w:szCs w:val="21"/>
        </w:rPr>
        <w:tab/>
      </w:r>
      <w:r w:rsidR="006B41C0">
        <w:rPr>
          <w:rFonts w:hint="eastAsia"/>
          <w:szCs w:val="21"/>
        </w:rPr>
        <w:tab/>
      </w:r>
      <w:r w:rsidR="00A10905" w:rsidRPr="000E0A87">
        <w:rPr>
          <w:rFonts w:hint="eastAsia"/>
          <w:szCs w:val="21"/>
        </w:rPr>
        <w:t>B.</w:t>
      </w:r>
      <w:r w:rsidR="00A10905" w:rsidRPr="000E0A87">
        <w:rPr>
          <w:rFonts w:hint="eastAsia"/>
          <w:szCs w:val="21"/>
        </w:rPr>
        <w:t>①、③</w:t>
      </w:r>
      <w:r w:rsidR="00A10905" w:rsidRPr="000E0A87">
        <w:rPr>
          <w:rFonts w:hint="eastAsia"/>
          <w:szCs w:val="21"/>
        </w:rPr>
        <w:t xml:space="preserve"> </w:t>
      </w:r>
      <w:r w:rsidR="00F77659">
        <w:rPr>
          <w:rFonts w:hint="eastAsia"/>
          <w:szCs w:val="21"/>
        </w:rPr>
        <w:tab/>
      </w:r>
      <w:r w:rsidR="00F77659">
        <w:rPr>
          <w:rFonts w:hint="eastAsia"/>
          <w:szCs w:val="21"/>
        </w:rPr>
        <w:tab/>
      </w:r>
      <w:r w:rsidR="00F77659">
        <w:rPr>
          <w:rFonts w:hint="eastAsia"/>
          <w:szCs w:val="21"/>
        </w:rPr>
        <w:tab/>
      </w:r>
      <w:r w:rsidR="00A10905" w:rsidRPr="000E0A87">
        <w:rPr>
          <w:rFonts w:hint="eastAsia"/>
          <w:szCs w:val="21"/>
        </w:rPr>
        <w:t>C.</w:t>
      </w:r>
      <w:r w:rsidR="00A10905" w:rsidRPr="000E0A87">
        <w:rPr>
          <w:rFonts w:hint="eastAsia"/>
          <w:szCs w:val="21"/>
        </w:rPr>
        <w:t>②、③</w:t>
      </w:r>
      <w:r w:rsidR="00A10905" w:rsidRPr="000E0A87">
        <w:rPr>
          <w:rFonts w:hint="eastAsia"/>
          <w:szCs w:val="21"/>
        </w:rPr>
        <w:t xml:space="preserve"> </w:t>
      </w:r>
      <w:r w:rsidR="00F77659">
        <w:rPr>
          <w:rFonts w:hint="eastAsia"/>
          <w:szCs w:val="21"/>
        </w:rPr>
        <w:tab/>
      </w:r>
      <w:r w:rsidR="00F77659">
        <w:rPr>
          <w:rFonts w:hint="eastAsia"/>
          <w:szCs w:val="21"/>
        </w:rPr>
        <w:tab/>
      </w:r>
      <w:r w:rsidR="00F77659">
        <w:rPr>
          <w:rFonts w:hint="eastAsia"/>
          <w:szCs w:val="21"/>
        </w:rPr>
        <w:tab/>
      </w:r>
      <w:r w:rsidR="00A10905" w:rsidRPr="000E0A87">
        <w:rPr>
          <w:rFonts w:hint="eastAsia"/>
          <w:szCs w:val="21"/>
        </w:rPr>
        <w:t>D.</w:t>
      </w:r>
      <w:r w:rsidR="00A10905" w:rsidRPr="000E0A87">
        <w:rPr>
          <w:rFonts w:hint="eastAsia"/>
          <w:szCs w:val="21"/>
        </w:rPr>
        <w:t>①、④</w:t>
      </w:r>
    </w:p>
    <w:p w:rsidR="00A10905" w:rsidRPr="000E0A87" w:rsidRDefault="00A10905" w:rsidP="00A10905">
      <w:pPr>
        <w:spacing w:line="360" w:lineRule="auto"/>
        <w:rPr>
          <w:szCs w:val="21"/>
        </w:rPr>
      </w:pPr>
    </w:p>
    <w:p w:rsidR="00A10905" w:rsidRPr="000E0A87" w:rsidRDefault="00A10905" w:rsidP="00A10905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lastRenderedPageBreak/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关于软件质量的描述，正确的是</w:t>
      </w:r>
      <w:r w:rsidRPr="00E77CB4">
        <w:rPr>
          <w:rFonts w:hint="eastAsia"/>
          <w:szCs w:val="21"/>
          <w:u w:val="single"/>
        </w:rPr>
        <w:t>（</w:t>
      </w:r>
      <w:r w:rsidR="00764AB4" w:rsidRPr="00E77CB4">
        <w:rPr>
          <w:rFonts w:hint="eastAsia"/>
          <w:szCs w:val="21"/>
          <w:u w:val="single"/>
        </w:rPr>
        <w:t>56</w:t>
      </w:r>
      <w:r w:rsidRPr="00E77CB4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835668" w:rsidRDefault="00E77CB4" w:rsidP="00835668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）</w:t>
      </w:r>
      <w:r w:rsidR="00A10905" w:rsidRPr="000E0A87">
        <w:rPr>
          <w:rFonts w:hint="eastAsia"/>
          <w:szCs w:val="21"/>
        </w:rPr>
        <w:t>A.</w:t>
      </w:r>
      <w:r w:rsidR="00A10905" w:rsidRPr="000E0A87">
        <w:rPr>
          <w:rFonts w:hint="eastAsia"/>
          <w:szCs w:val="21"/>
        </w:rPr>
        <w:t>软件质量是指软件满足规定用户需求的能力</w:t>
      </w:r>
      <w:r w:rsidR="00A10905" w:rsidRPr="000E0A87">
        <w:rPr>
          <w:rFonts w:hint="eastAsia"/>
          <w:szCs w:val="21"/>
        </w:rPr>
        <w:t xml:space="preserve"> </w:t>
      </w:r>
    </w:p>
    <w:p w:rsidR="00A10905" w:rsidRPr="000E0A87" w:rsidRDefault="00A10905" w:rsidP="00835668">
      <w:pPr>
        <w:spacing w:line="360" w:lineRule="auto"/>
        <w:ind w:firstLineChars="500" w:firstLine="1050"/>
        <w:rPr>
          <w:szCs w:val="21"/>
        </w:rPr>
      </w:pPr>
      <w:r w:rsidRPr="000E0A87">
        <w:rPr>
          <w:rFonts w:hint="eastAsia"/>
          <w:szCs w:val="21"/>
        </w:rPr>
        <w:t>B.</w:t>
      </w:r>
      <w:r w:rsidRPr="000E0A87">
        <w:rPr>
          <w:rFonts w:hint="eastAsia"/>
          <w:szCs w:val="21"/>
        </w:rPr>
        <w:t>软件质量特性是指软件的功能性、可靠性、易用性、效率、可维护性、可移植性</w:t>
      </w:r>
      <w:r w:rsidRPr="000E0A87">
        <w:rPr>
          <w:rFonts w:hint="eastAsia"/>
          <w:szCs w:val="21"/>
        </w:rPr>
        <w:t xml:space="preserve"> </w:t>
      </w:r>
    </w:p>
    <w:p w:rsidR="00A10905" w:rsidRPr="000E0A87" w:rsidRDefault="00A10905" w:rsidP="006E0C96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软件质量保证过程就是软件测试过程</w:t>
      </w:r>
      <w:r w:rsidRPr="000E0A87">
        <w:rPr>
          <w:rFonts w:hint="eastAsia"/>
          <w:szCs w:val="21"/>
        </w:rPr>
        <w:t xml:space="preserve"> </w:t>
      </w:r>
    </w:p>
    <w:p w:rsidR="00A10905" w:rsidRPr="000E0A87" w:rsidRDefault="00A10905" w:rsidP="006E0C96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以上描述都不对</w:t>
      </w:r>
    </w:p>
    <w:p w:rsidR="00A10905" w:rsidRPr="000E0A87" w:rsidRDefault="00A10905" w:rsidP="00A10905">
      <w:pPr>
        <w:spacing w:line="360" w:lineRule="auto"/>
        <w:rPr>
          <w:szCs w:val="21"/>
        </w:rPr>
      </w:pPr>
    </w:p>
    <w:p w:rsidR="00A10905" w:rsidRPr="000E0A87" w:rsidRDefault="00A10905" w:rsidP="00A10905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对于业务流清晰的系统可以利用</w:t>
      </w:r>
      <w:r w:rsidRPr="00E623C2">
        <w:rPr>
          <w:rFonts w:hint="eastAsia"/>
          <w:szCs w:val="21"/>
          <w:u w:val="single"/>
        </w:rPr>
        <w:t>（</w:t>
      </w:r>
      <w:r w:rsidR="00687E79" w:rsidRPr="00E623C2">
        <w:rPr>
          <w:rFonts w:hint="eastAsia"/>
          <w:szCs w:val="21"/>
          <w:u w:val="single"/>
        </w:rPr>
        <w:t>57</w:t>
      </w:r>
      <w:r w:rsidRPr="00E623C2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贯穿整个测试用例设计过程，在用例中综合使用各种测试方法，对于参数配置类的软件，要用</w:t>
      </w:r>
      <w:r w:rsidRPr="00655E98">
        <w:rPr>
          <w:rFonts w:hint="eastAsia"/>
          <w:szCs w:val="21"/>
          <w:u w:val="single"/>
        </w:rPr>
        <w:t>（</w:t>
      </w:r>
      <w:r w:rsidR="00E34563" w:rsidRPr="00655E98">
        <w:rPr>
          <w:rFonts w:hint="eastAsia"/>
          <w:szCs w:val="21"/>
          <w:u w:val="single"/>
        </w:rPr>
        <w:t>58</w:t>
      </w:r>
      <w:r w:rsidRPr="00655E98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选择较少的组合方式达到最佳效果，如果程序的功能说明中含有输入条件的组合情况，则一开始就可以选用</w:t>
      </w:r>
      <w:r w:rsidRPr="00410214">
        <w:rPr>
          <w:rFonts w:hint="eastAsia"/>
          <w:szCs w:val="21"/>
          <w:u w:val="single"/>
        </w:rPr>
        <w:t>（</w:t>
      </w:r>
      <w:r w:rsidR="00171A5E" w:rsidRPr="00410214">
        <w:rPr>
          <w:rFonts w:hint="eastAsia"/>
          <w:szCs w:val="21"/>
          <w:u w:val="single"/>
        </w:rPr>
        <w:t>59</w:t>
      </w:r>
      <w:r w:rsidRPr="00410214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和判定表驱动法。</w:t>
      </w:r>
    </w:p>
    <w:p w:rsidR="00A10905" w:rsidRPr="000E0A87" w:rsidRDefault="00732C98" w:rsidP="00732C98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57</w:t>
      </w:r>
      <w:r>
        <w:rPr>
          <w:rFonts w:hint="eastAsia"/>
          <w:szCs w:val="21"/>
        </w:rPr>
        <w:t>）</w:t>
      </w:r>
      <w:r w:rsidR="00A10905" w:rsidRPr="000E0A87">
        <w:rPr>
          <w:rFonts w:hint="eastAsia"/>
          <w:szCs w:val="21"/>
        </w:rPr>
        <w:t>A.</w:t>
      </w:r>
      <w:r w:rsidR="00A10905" w:rsidRPr="000E0A87">
        <w:rPr>
          <w:rFonts w:hint="eastAsia"/>
          <w:szCs w:val="21"/>
        </w:rPr>
        <w:t>等价类划分</w:t>
      </w:r>
      <w:r w:rsidR="00A10905" w:rsidRPr="000E0A8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10905" w:rsidRPr="000E0A87">
        <w:rPr>
          <w:rFonts w:hint="eastAsia"/>
          <w:szCs w:val="21"/>
        </w:rPr>
        <w:t>B.</w:t>
      </w:r>
      <w:r w:rsidR="00A10905" w:rsidRPr="000E0A87">
        <w:rPr>
          <w:rFonts w:hint="eastAsia"/>
          <w:szCs w:val="21"/>
        </w:rPr>
        <w:t>因果图法</w:t>
      </w:r>
      <w:r w:rsidR="00A10905" w:rsidRPr="000E0A8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10905" w:rsidRPr="000E0A87">
        <w:rPr>
          <w:rFonts w:hint="eastAsia"/>
          <w:szCs w:val="21"/>
        </w:rPr>
        <w:t>C.</w:t>
      </w:r>
      <w:r w:rsidR="00A10905" w:rsidRPr="000E0A87">
        <w:rPr>
          <w:rFonts w:hint="eastAsia"/>
          <w:szCs w:val="21"/>
        </w:rPr>
        <w:t>正交试验法</w:t>
      </w:r>
      <w:r w:rsidR="00A10905" w:rsidRPr="000E0A8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10905" w:rsidRPr="000E0A87">
        <w:rPr>
          <w:rFonts w:hint="eastAsia"/>
          <w:szCs w:val="21"/>
        </w:rPr>
        <w:t>D.</w:t>
      </w:r>
      <w:r w:rsidR="00A10905" w:rsidRPr="000E0A87">
        <w:rPr>
          <w:rFonts w:hint="eastAsia"/>
          <w:szCs w:val="21"/>
        </w:rPr>
        <w:t>场景法</w:t>
      </w:r>
      <w:r w:rsidR="00A10905" w:rsidRPr="000E0A87">
        <w:rPr>
          <w:rFonts w:hint="eastAsia"/>
          <w:szCs w:val="21"/>
        </w:rPr>
        <w:t xml:space="preserve"> </w:t>
      </w:r>
    </w:p>
    <w:p w:rsidR="00A10905" w:rsidRPr="000E0A87" w:rsidRDefault="00D04012" w:rsidP="00D0401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58</w:t>
      </w:r>
      <w:r>
        <w:rPr>
          <w:rFonts w:hint="eastAsia"/>
          <w:szCs w:val="21"/>
        </w:rPr>
        <w:t>）</w:t>
      </w:r>
      <w:r w:rsidR="00A10905" w:rsidRPr="000E0A87">
        <w:rPr>
          <w:rFonts w:hint="eastAsia"/>
          <w:szCs w:val="21"/>
        </w:rPr>
        <w:t>A.</w:t>
      </w:r>
      <w:r w:rsidR="00A10905" w:rsidRPr="000E0A87">
        <w:rPr>
          <w:rFonts w:hint="eastAsia"/>
          <w:szCs w:val="21"/>
        </w:rPr>
        <w:t>等价类划分</w:t>
      </w:r>
      <w:r w:rsidR="00A10905" w:rsidRPr="000E0A87">
        <w:rPr>
          <w:rFonts w:hint="eastAsia"/>
          <w:szCs w:val="21"/>
        </w:rPr>
        <w:t xml:space="preserve"> </w:t>
      </w:r>
      <w:r w:rsidR="00BE28A4">
        <w:rPr>
          <w:rFonts w:hint="eastAsia"/>
          <w:szCs w:val="21"/>
        </w:rPr>
        <w:tab/>
      </w:r>
      <w:r w:rsidR="00BE28A4">
        <w:rPr>
          <w:rFonts w:hint="eastAsia"/>
          <w:szCs w:val="21"/>
        </w:rPr>
        <w:tab/>
      </w:r>
      <w:r w:rsidR="00A10905" w:rsidRPr="000E0A87">
        <w:rPr>
          <w:rFonts w:hint="eastAsia"/>
          <w:szCs w:val="21"/>
        </w:rPr>
        <w:t>B.</w:t>
      </w:r>
      <w:r w:rsidR="00A10905" w:rsidRPr="000E0A87">
        <w:rPr>
          <w:rFonts w:hint="eastAsia"/>
          <w:szCs w:val="21"/>
        </w:rPr>
        <w:t>因果图法</w:t>
      </w:r>
      <w:r w:rsidR="00A10905" w:rsidRPr="000E0A87">
        <w:rPr>
          <w:rFonts w:hint="eastAsia"/>
          <w:szCs w:val="21"/>
        </w:rPr>
        <w:t xml:space="preserve"> </w:t>
      </w:r>
      <w:r w:rsidR="00B2578B">
        <w:rPr>
          <w:rFonts w:hint="eastAsia"/>
          <w:szCs w:val="21"/>
        </w:rPr>
        <w:tab/>
      </w:r>
      <w:r w:rsidR="00B2578B">
        <w:rPr>
          <w:rFonts w:hint="eastAsia"/>
          <w:szCs w:val="21"/>
        </w:rPr>
        <w:tab/>
      </w:r>
      <w:r w:rsidR="00A10905" w:rsidRPr="000E0A87">
        <w:rPr>
          <w:rFonts w:hint="eastAsia"/>
          <w:szCs w:val="21"/>
        </w:rPr>
        <w:t>C.</w:t>
      </w:r>
      <w:r w:rsidR="00A10905" w:rsidRPr="000E0A87">
        <w:rPr>
          <w:rFonts w:hint="eastAsia"/>
          <w:szCs w:val="21"/>
        </w:rPr>
        <w:t>正交试验法</w:t>
      </w:r>
      <w:r w:rsidR="00A10905" w:rsidRPr="000E0A87">
        <w:rPr>
          <w:rFonts w:hint="eastAsia"/>
          <w:szCs w:val="21"/>
        </w:rPr>
        <w:t xml:space="preserve"> </w:t>
      </w:r>
      <w:r w:rsidR="00B2578B">
        <w:rPr>
          <w:rFonts w:hint="eastAsia"/>
          <w:szCs w:val="21"/>
        </w:rPr>
        <w:tab/>
      </w:r>
      <w:r w:rsidR="00B2578B">
        <w:rPr>
          <w:rFonts w:hint="eastAsia"/>
          <w:szCs w:val="21"/>
        </w:rPr>
        <w:tab/>
      </w:r>
      <w:r w:rsidR="00A10905" w:rsidRPr="000E0A87">
        <w:rPr>
          <w:rFonts w:hint="eastAsia"/>
          <w:szCs w:val="21"/>
        </w:rPr>
        <w:t>D.</w:t>
      </w:r>
      <w:r w:rsidR="00A10905" w:rsidRPr="000E0A87">
        <w:rPr>
          <w:rFonts w:hint="eastAsia"/>
          <w:szCs w:val="21"/>
        </w:rPr>
        <w:t>场景法</w:t>
      </w:r>
      <w:r w:rsidR="00A10905" w:rsidRPr="000E0A87">
        <w:rPr>
          <w:rFonts w:hint="eastAsia"/>
          <w:szCs w:val="21"/>
        </w:rPr>
        <w:t xml:space="preserve"> </w:t>
      </w:r>
    </w:p>
    <w:p w:rsidR="00A10905" w:rsidRDefault="00612A9C" w:rsidP="00CF759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59</w:t>
      </w:r>
      <w:r>
        <w:rPr>
          <w:rFonts w:hint="eastAsia"/>
          <w:szCs w:val="21"/>
        </w:rPr>
        <w:t>）</w:t>
      </w:r>
      <w:r w:rsidR="00A10905" w:rsidRPr="000E0A87">
        <w:rPr>
          <w:rFonts w:hint="eastAsia"/>
          <w:szCs w:val="21"/>
        </w:rPr>
        <w:t>A.</w:t>
      </w:r>
      <w:r w:rsidR="00A10905" w:rsidRPr="000E0A87">
        <w:rPr>
          <w:rFonts w:hint="eastAsia"/>
          <w:szCs w:val="21"/>
        </w:rPr>
        <w:t>等价类划分</w:t>
      </w:r>
      <w:r w:rsidR="00A10905" w:rsidRPr="000E0A87">
        <w:rPr>
          <w:rFonts w:hint="eastAsia"/>
          <w:szCs w:val="21"/>
        </w:rPr>
        <w:t xml:space="preserve"> </w:t>
      </w:r>
      <w:r w:rsidR="00CF7597">
        <w:rPr>
          <w:rFonts w:hint="eastAsia"/>
          <w:szCs w:val="21"/>
        </w:rPr>
        <w:tab/>
      </w:r>
      <w:r w:rsidR="00CF7597">
        <w:rPr>
          <w:rFonts w:hint="eastAsia"/>
          <w:szCs w:val="21"/>
        </w:rPr>
        <w:tab/>
      </w:r>
      <w:r w:rsidR="00A10905" w:rsidRPr="000E0A87">
        <w:rPr>
          <w:rFonts w:hint="eastAsia"/>
          <w:szCs w:val="21"/>
        </w:rPr>
        <w:t>B.</w:t>
      </w:r>
      <w:r w:rsidR="00A10905" w:rsidRPr="000E0A87">
        <w:rPr>
          <w:rFonts w:hint="eastAsia"/>
          <w:szCs w:val="21"/>
        </w:rPr>
        <w:t>因果图法</w:t>
      </w:r>
      <w:r w:rsidR="00A10905" w:rsidRPr="000E0A87">
        <w:rPr>
          <w:rFonts w:hint="eastAsia"/>
          <w:szCs w:val="21"/>
        </w:rPr>
        <w:t xml:space="preserve"> </w:t>
      </w:r>
      <w:r w:rsidR="00CF7597">
        <w:rPr>
          <w:rFonts w:hint="eastAsia"/>
          <w:szCs w:val="21"/>
        </w:rPr>
        <w:tab/>
      </w:r>
      <w:r w:rsidR="00CF7597">
        <w:rPr>
          <w:rFonts w:hint="eastAsia"/>
          <w:szCs w:val="21"/>
        </w:rPr>
        <w:tab/>
      </w:r>
      <w:r w:rsidR="00A10905" w:rsidRPr="000E0A87">
        <w:rPr>
          <w:rFonts w:hint="eastAsia"/>
          <w:szCs w:val="21"/>
        </w:rPr>
        <w:t>C.</w:t>
      </w:r>
      <w:r w:rsidR="00A10905" w:rsidRPr="000E0A87">
        <w:rPr>
          <w:rFonts w:hint="eastAsia"/>
          <w:szCs w:val="21"/>
        </w:rPr>
        <w:t>正交试验法</w:t>
      </w:r>
      <w:r w:rsidR="00A10905" w:rsidRPr="000E0A87">
        <w:rPr>
          <w:rFonts w:hint="eastAsia"/>
          <w:szCs w:val="21"/>
        </w:rPr>
        <w:t xml:space="preserve"> </w:t>
      </w:r>
      <w:r w:rsidR="00CF7597">
        <w:rPr>
          <w:rFonts w:hint="eastAsia"/>
          <w:szCs w:val="21"/>
        </w:rPr>
        <w:tab/>
      </w:r>
      <w:r w:rsidR="00CF7597">
        <w:rPr>
          <w:rFonts w:hint="eastAsia"/>
          <w:szCs w:val="21"/>
        </w:rPr>
        <w:tab/>
      </w:r>
      <w:r w:rsidR="00A10905" w:rsidRPr="000E0A87">
        <w:rPr>
          <w:rFonts w:hint="eastAsia"/>
          <w:szCs w:val="21"/>
        </w:rPr>
        <w:t>D.</w:t>
      </w:r>
      <w:r w:rsidR="00A10905" w:rsidRPr="000E0A87">
        <w:rPr>
          <w:rFonts w:hint="eastAsia"/>
          <w:szCs w:val="21"/>
        </w:rPr>
        <w:t>场景法</w:t>
      </w:r>
    </w:p>
    <w:p w:rsidR="00CF7597" w:rsidRPr="000E0A87" w:rsidRDefault="00CF7597" w:rsidP="00CF7597">
      <w:pPr>
        <w:spacing w:line="360" w:lineRule="auto"/>
        <w:ind w:firstLine="420"/>
        <w:rPr>
          <w:szCs w:val="21"/>
        </w:rPr>
      </w:pPr>
    </w:p>
    <w:p w:rsidR="00A10905" w:rsidRPr="000E0A87" w:rsidRDefault="00A10905" w:rsidP="00A10905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逻辑路径覆盖法是白盒测试用例的重要设计方法，其中语旬覆盖法是较为常用的方法，针对下面的语句段，采用语句覆盖法完成测试用例设计，测试用例见下表，对表中的空缺项（</w:t>
      </w:r>
      <w:r w:rsidRPr="000E0A87">
        <w:rPr>
          <w:rFonts w:hint="eastAsia"/>
          <w:szCs w:val="21"/>
        </w:rPr>
        <w:t>True</w:t>
      </w:r>
      <w:r w:rsidRPr="000E0A87">
        <w:rPr>
          <w:rFonts w:hint="eastAsia"/>
          <w:szCs w:val="21"/>
        </w:rPr>
        <w:t>或者</w:t>
      </w:r>
      <w:r w:rsidRPr="000E0A87">
        <w:rPr>
          <w:rFonts w:hint="eastAsia"/>
          <w:szCs w:val="21"/>
        </w:rPr>
        <w:t>False</w:t>
      </w:r>
      <w:r w:rsidRPr="000E0A87">
        <w:rPr>
          <w:rFonts w:hint="eastAsia"/>
          <w:szCs w:val="21"/>
        </w:rPr>
        <w:t>），正确的选择是</w:t>
      </w:r>
      <w:r w:rsidRPr="002666B4">
        <w:rPr>
          <w:rFonts w:hint="eastAsia"/>
          <w:szCs w:val="21"/>
          <w:u w:val="single"/>
        </w:rPr>
        <w:t>（</w:t>
      </w:r>
      <w:r w:rsidR="00290ED8" w:rsidRPr="002666B4">
        <w:rPr>
          <w:rFonts w:hint="eastAsia"/>
          <w:szCs w:val="21"/>
          <w:u w:val="single"/>
        </w:rPr>
        <w:t>60</w:t>
      </w:r>
      <w:r w:rsidRPr="002666B4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A10905" w:rsidRPr="000E0A87" w:rsidRDefault="00A10905" w:rsidP="00A10905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Pr="000E0A87">
        <w:rPr>
          <w:rFonts w:hint="eastAsia"/>
          <w:szCs w:val="21"/>
        </w:rPr>
        <w:t>语句段：</w:t>
      </w:r>
    </w:p>
    <w:p w:rsidR="00A10905" w:rsidRPr="000E0A87" w:rsidRDefault="00A10905" w:rsidP="00A10905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  <w:t>if</w:t>
      </w:r>
      <w:r w:rsidRPr="000E0A87">
        <w:rPr>
          <w:rFonts w:hint="eastAsia"/>
          <w:szCs w:val="21"/>
        </w:rPr>
        <w:t>（</w:t>
      </w:r>
      <w:r w:rsidRPr="000E0A87">
        <w:rPr>
          <w:rFonts w:hint="eastAsia"/>
          <w:szCs w:val="21"/>
        </w:rPr>
        <w:t>A</w:t>
      </w:r>
      <w:r w:rsidRPr="000E0A87">
        <w:rPr>
          <w:rFonts w:hint="eastAsia"/>
          <w:szCs w:val="21"/>
        </w:rPr>
        <w:t>＆＆（</w:t>
      </w:r>
      <w:r w:rsidRPr="000E0A87">
        <w:rPr>
          <w:rFonts w:hint="eastAsia"/>
          <w:szCs w:val="21"/>
        </w:rPr>
        <w:t>B||C</w:t>
      </w:r>
      <w:r w:rsidRPr="000E0A87">
        <w:rPr>
          <w:rFonts w:hint="eastAsia"/>
          <w:szCs w:val="21"/>
        </w:rPr>
        <w:t>））</w:t>
      </w:r>
      <w:r w:rsidRPr="000E0A87">
        <w:rPr>
          <w:rFonts w:hint="eastAsia"/>
          <w:szCs w:val="21"/>
        </w:rPr>
        <w:t xml:space="preserve"> x=1</w:t>
      </w:r>
      <w:r w:rsidRPr="000E0A87">
        <w:rPr>
          <w:rFonts w:hint="eastAsia"/>
          <w:szCs w:val="21"/>
        </w:rPr>
        <w:t>；</w:t>
      </w:r>
    </w:p>
    <w:p w:rsidR="00A10905" w:rsidRPr="000E0A87" w:rsidRDefault="00A10905" w:rsidP="00A10905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  <w:t xml:space="preserve">else     </w:t>
      </w:r>
      <w:r w:rsidRPr="000E0A87">
        <w:rPr>
          <w:rFonts w:hint="eastAsia"/>
          <w:szCs w:val="21"/>
        </w:rPr>
        <w:t xml:space="preserve">　</w:t>
      </w:r>
      <w:r w:rsidRPr="000E0A87">
        <w:rPr>
          <w:rFonts w:hint="eastAsia"/>
          <w:szCs w:val="21"/>
        </w:rPr>
        <w:t>x=0</w:t>
      </w:r>
      <w:r w:rsidRPr="000E0A87">
        <w:rPr>
          <w:rFonts w:hint="eastAsia"/>
          <w:szCs w:val="21"/>
        </w:rPr>
        <w:t>；</w:t>
      </w:r>
    </w:p>
    <w:p w:rsidR="0090158B" w:rsidRPr="000E0A87" w:rsidRDefault="00A10905" w:rsidP="00A10905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Pr="000E0A87">
        <w:rPr>
          <w:rFonts w:hint="eastAsia"/>
          <w:szCs w:val="21"/>
        </w:rPr>
        <w:t>用例表：</w:t>
      </w:r>
    </w:p>
    <w:p w:rsidR="00EE7B1E" w:rsidRPr="000E0A87" w:rsidRDefault="00EE7B1E" w:rsidP="008A7E69">
      <w:pPr>
        <w:spacing w:line="360" w:lineRule="auto"/>
        <w:jc w:val="center"/>
        <w:rPr>
          <w:szCs w:val="21"/>
        </w:rPr>
      </w:pPr>
      <w:r w:rsidRPr="000E0A87">
        <w:rPr>
          <w:noProof/>
          <w:szCs w:val="21"/>
        </w:rPr>
        <w:drawing>
          <wp:inline distT="0" distB="0" distL="0" distR="0" wp14:anchorId="33D218E9" wp14:editId="1E127691">
            <wp:extent cx="2771775" cy="1400175"/>
            <wp:effectExtent l="0" t="0" r="9525" b="9525"/>
            <wp:docPr id="8" name="图片 8" descr="http://www.educity.cn/tiku/UploadFiles/2011-8/83_385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educity.cn/tiku/UploadFiles/2011-8/83_3857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468" w:rsidRPr="000E0A87" w:rsidRDefault="00456F32" w:rsidP="00832CD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60</w:t>
      </w:r>
      <w:r>
        <w:rPr>
          <w:rFonts w:hint="eastAsia"/>
          <w:szCs w:val="21"/>
        </w:rPr>
        <w:t>）</w:t>
      </w:r>
      <w:r w:rsidR="00664468" w:rsidRPr="000E0A87">
        <w:rPr>
          <w:rFonts w:hint="eastAsia"/>
          <w:szCs w:val="21"/>
        </w:rPr>
        <w:t>A.</w:t>
      </w:r>
      <w:r w:rsidR="00664468" w:rsidRPr="000E0A87">
        <w:rPr>
          <w:rFonts w:hint="eastAsia"/>
          <w:szCs w:val="21"/>
        </w:rPr>
        <w:t>①</w:t>
      </w:r>
      <w:r w:rsidR="00664468" w:rsidRPr="000E0A87">
        <w:rPr>
          <w:rFonts w:hint="eastAsia"/>
          <w:szCs w:val="21"/>
        </w:rPr>
        <w:t xml:space="preserve">FALSE </w:t>
      </w:r>
      <w:r w:rsidR="00664468" w:rsidRPr="000E0A87">
        <w:rPr>
          <w:rFonts w:hint="eastAsia"/>
          <w:szCs w:val="21"/>
        </w:rPr>
        <w:t>②</w:t>
      </w:r>
      <w:r w:rsidR="00664468" w:rsidRPr="000E0A87">
        <w:rPr>
          <w:rFonts w:hint="eastAsia"/>
          <w:szCs w:val="21"/>
        </w:rPr>
        <w:t xml:space="preserve">FALSE </w:t>
      </w:r>
      <w:r w:rsidR="00664468" w:rsidRPr="000E0A87">
        <w:rPr>
          <w:rFonts w:hint="eastAsia"/>
          <w:szCs w:val="21"/>
        </w:rPr>
        <w:t>③</w:t>
      </w:r>
      <w:r w:rsidR="00664468" w:rsidRPr="000E0A87">
        <w:rPr>
          <w:rFonts w:hint="eastAsia"/>
          <w:szCs w:val="21"/>
        </w:rPr>
        <w:t xml:space="preserve">FALSE </w:t>
      </w:r>
      <w:r w:rsidR="00832CD2">
        <w:rPr>
          <w:rFonts w:hint="eastAsia"/>
          <w:szCs w:val="21"/>
        </w:rPr>
        <w:tab/>
      </w:r>
      <w:r w:rsidR="00832CD2">
        <w:rPr>
          <w:rFonts w:hint="eastAsia"/>
          <w:szCs w:val="21"/>
        </w:rPr>
        <w:tab/>
      </w:r>
      <w:r w:rsidR="00832CD2">
        <w:rPr>
          <w:rFonts w:hint="eastAsia"/>
          <w:szCs w:val="21"/>
        </w:rPr>
        <w:tab/>
      </w:r>
      <w:r w:rsidR="00664468" w:rsidRPr="000E0A87">
        <w:rPr>
          <w:rFonts w:hint="eastAsia"/>
          <w:szCs w:val="21"/>
        </w:rPr>
        <w:t>B.</w:t>
      </w:r>
      <w:r w:rsidR="00664468" w:rsidRPr="000E0A87">
        <w:rPr>
          <w:rFonts w:hint="eastAsia"/>
          <w:szCs w:val="21"/>
        </w:rPr>
        <w:t>①</w:t>
      </w:r>
      <w:r w:rsidR="00664468" w:rsidRPr="000E0A87">
        <w:rPr>
          <w:rFonts w:hint="eastAsia"/>
          <w:szCs w:val="21"/>
        </w:rPr>
        <w:t xml:space="preserve">TRUE </w:t>
      </w:r>
      <w:r w:rsidR="00664468" w:rsidRPr="000E0A87">
        <w:rPr>
          <w:rFonts w:hint="eastAsia"/>
          <w:szCs w:val="21"/>
        </w:rPr>
        <w:t>②</w:t>
      </w:r>
      <w:r w:rsidR="00664468" w:rsidRPr="000E0A87">
        <w:rPr>
          <w:rFonts w:hint="eastAsia"/>
          <w:szCs w:val="21"/>
        </w:rPr>
        <w:t xml:space="preserve">FALSE </w:t>
      </w:r>
      <w:r w:rsidR="00664468" w:rsidRPr="000E0A87">
        <w:rPr>
          <w:rFonts w:hint="eastAsia"/>
          <w:szCs w:val="21"/>
        </w:rPr>
        <w:t>③</w:t>
      </w:r>
      <w:r w:rsidR="00664468" w:rsidRPr="000E0A87">
        <w:rPr>
          <w:rFonts w:hint="eastAsia"/>
          <w:szCs w:val="21"/>
        </w:rPr>
        <w:t xml:space="preserve">FALSE </w:t>
      </w:r>
    </w:p>
    <w:p w:rsidR="00664468" w:rsidRPr="000E0A87" w:rsidRDefault="00664468" w:rsidP="00832CD2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①</w:t>
      </w:r>
      <w:r w:rsidRPr="000E0A87">
        <w:rPr>
          <w:rFonts w:hint="eastAsia"/>
          <w:szCs w:val="21"/>
        </w:rPr>
        <w:t xml:space="preserve">FALSE </w:t>
      </w:r>
      <w:r w:rsidRPr="000E0A87">
        <w:rPr>
          <w:rFonts w:hint="eastAsia"/>
          <w:szCs w:val="21"/>
        </w:rPr>
        <w:t>②</w:t>
      </w:r>
      <w:r w:rsidRPr="000E0A87">
        <w:rPr>
          <w:rFonts w:hint="eastAsia"/>
          <w:szCs w:val="21"/>
        </w:rPr>
        <w:t xml:space="preserve">FALSE </w:t>
      </w:r>
      <w:r w:rsidRPr="000E0A87">
        <w:rPr>
          <w:rFonts w:hint="eastAsia"/>
          <w:szCs w:val="21"/>
        </w:rPr>
        <w:t>③</w:t>
      </w:r>
      <w:r w:rsidRPr="000E0A87">
        <w:rPr>
          <w:rFonts w:hint="eastAsia"/>
          <w:szCs w:val="21"/>
        </w:rPr>
        <w:t xml:space="preserve">TRUE </w:t>
      </w:r>
      <w:r w:rsidR="00F92B37">
        <w:rPr>
          <w:rFonts w:hint="eastAsia"/>
          <w:szCs w:val="21"/>
        </w:rPr>
        <w:tab/>
      </w:r>
      <w:r w:rsidR="00F92B37">
        <w:rPr>
          <w:rFonts w:hint="eastAsia"/>
          <w:szCs w:val="21"/>
        </w:rPr>
        <w:tab/>
      </w:r>
      <w:r w:rsidR="00066A0B">
        <w:rPr>
          <w:rFonts w:hint="eastAsia"/>
          <w:szCs w:val="21"/>
        </w:rPr>
        <w:tab/>
      </w: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①</w:t>
      </w:r>
      <w:r w:rsidRPr="000E0A87">
        <w:rPr>
          <w:rFonts w:hint="eastAsia"/>
          <w:szCs w:val="21"/>
        </w:rPr>
        <w:t xml:space="preserve">TRUE </w:t>
      </w:r>
      <w:r w:rsidRPr="000E0A87">
        <w:rPr>
          <w:rFonts w:hint="eastAsia"/>
          <w:szCs w:val="21"/>
        </w:rPr>
        <w:t>②</w:t>
      </w:r>
      <w:r w:rsidRPr="000E0A87">
        <w:rPr>
          <w:rFonts w:hint="eastAsia"/>
          <w:szCs w:val="21"/>
        </w:rPr>
        <w:t xml:space="preserve">TRUE </w:t>
      </w:r>
      <w:r w:rsidRPr="000E0A87">
        <w:rPr>
          <w:rFonts w:hint="eastAsia"/>
          <w:szCs w:val="21"/>
        </w:rPr>
        <w:t>③</w:t>
      </w:r>
      <w:r w:rsidRPr="000E0A87">
        <w:rPr>
          <w:rFonts w:hint="eastAsia"/>
          <w:szCs w:val="21"/>
        </w:rPr>
        <w:t>FALSE</w:t>
      </w:r>
    </w:p>
    <w:p w:rsidR="00664468" w:rsidRPr="000E0A87" w:rsidRDefault="00664468" w:rsidP="00664468">
      <w:pPr>
        <w:spacing w:line="360" w:lineRule="auto"/>
        <w:rPr>
          <w:szCs w:val="21"/>
        </w:rPr>
      </w:pPr>
    </w:p>
    <w:p w:rsidR="00664468" w:rsidRPr="000E0A87" w:rsidRDefault="00664468" w:rsidP="00664468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ED0F95">
        <w:rPr>
          <w:rFonts w:hint="eastAsia"/>
          <w:szCs w:val="21"/>
          <w:u w:val="single"/>
        </w:rPr>
        <w:t>（</w:t>
      </w:r>
      <w:r w:rsidR="003A360E" w:rsidRPr="00ED0F95">
        <w:rPr>
          <w:rFonts w:hint="eastAsia"/>
          <w:szCs w:val="21"/>
          <w:u w:val="single"/>
        </w:rPr>
        <w:t>61</w:t>
      </w:r>
      <w:r w:rsidRPr="00ED0F95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方法根据输出对输入的依赖关系设计测试用例。</w:t>
      </w:r>
    </w:p>
    <w:p w:rsidR="00664468" w:rsidRPr="000E0A87" w:rsidRDefault="007A0FED" w:rsidP="005F5DE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61</w:t>
      </w:r>
      <w:r>
        <w:rPr>
          <w:rFonts w:hint="eastAsia"/>
          <w:szCs w:val="21"/>
        </w:rPr>
        <w:t>）</w:t>
      </w:r>
      <w:r w:rsidR="00664468" w:rsidRPr="000E0A87">
        <w:rPr>
          <w:rFonts w:hint="eastAsia"/>
          <w:szCs w:val="21"/>
        </w:rPr>
        <w:t>A.</w:t>
      </w:r>
      <w:r w:rsidR="00664468" w:rsidRPr="000E0A87">
        <w:rPr>
          <w:rFonts w:hint="eastAsia"/>
          <w:szCs w:val="21"/>
        </w:rPr>
        <w:t>路径测试</w:t>
      </w:r>
      <w:r w:rsidR="00664468" w:rsidRPr="000E0A8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664468" w:rsidRPr="000E0A87">
        <w:rPr>
          <w:rFonts w:hint="eastAsia"/>
          <w:szCs w:val="21"/>
        </w:rPr>
        <w:t>B.</w:t>
      </w:r>
      <w:r w:rsidR="00664468" w:rsidRPr="000E0A87">
        <w:rPr>
          <w:rFonts w:hint="eastAsia"/>
          <w:szCs w:val="21"/>
        </w:rPr>
        <w:t>等价类</w:t>
      </w:r>
      <w:r w:rsidR="005F5DEA">
        <w:rPr>
          <w:rFonts w:hint="eastAsia"/>
          <w:szCs w:val="21"/>
        </w:rPr>
        <w:t xml:space="preserve"> </w:t>
      </w:r>
      <w:r w:rsidR="005F5DEA">
        <w:rPr>
          <w:rFonts w:hint="eastAsia"/>
          <w:szCs w:val="21"/>
        </w:rPr>
        <w:tab/>
      </w:r>
      <w:r w:rsidR="005F5DEA">
        <w:rPr>
          <w:rFonts w:hint="eastAsia"/>
          <w:szCs w:val="21"/>
        </w:rPr>
        <w:tab/>
      </w:r>
      <w:r w:rsidR="00664468" w:rsidRPr="000E0A87">
        <w:rPr>
          <w:rFonts w:hint="eastAsia"/>
          <w:szCs w:val="21"/>
        </w:rPr>
        <w:t>C.</w:t>
      </w:r>
      <w:r w:rsidR="00664468" w:rsidRPr="000E0A87">
        <w:rPr>
          <w:rFonts w:hint="eastAsia"/>
          <w:szCs w:val="21"/>
        </w:rPr>
        <w:t>因果图</w:t>
      </w:r>
      <w:r w:rsidR="00664468" w:rsidRPr="000E0A87">
        <w:rPr>
          <w:rFonts w:hint="eastAsia"/>
          <w:szCs w:val="21"/>
        </w:rPr>
        <w:t xml:space="preserve"> </w:t>
      </w:r>
      <w:r w:rsidR="005F5DEA">
        <w:rPr>
          <w:rFonts w:hint="eastAsia"/>
          <w:szCs w:val="21"/>
        </w:rPr>
        <w:tab/>
      </w:r>
      <w:r w:rsidR="005F5DEA">
        <w:rPr>
          <w:rFonts w:hint="eastAsia"/>
          <w:szCs w:val="21"/>
        </w:rPr>
        <w:tab/>
      </w:r>
      <w:r w:rsidR="00664468" w:rsidRPr="000E0A87">
        <w:rPr>
          <w:rFonts w:hint="eastAsia"/>
          <w:szCs w:val="21"/>
        </w:rPr>
        <w:t>D.</w:t>
      </w:r>
      <w:r w:rsidR="00664468" w:rsidRPr="000E0A87">
        <w:rPr>
          <w:rFonts w:hint="eastAsia"/>
          <w:szCs w:val="21"/>
        </w:rPr>
        <w:t>边界值</w:t>
      </w:r>
    </w:p>
    <w:p w:rsidR="00664468" w:rsidRPr="000E0A87" w:rsidRDefault="00664468" w:rsidP="00664468">
      <w:pPr>
        <w:spacing w:line="360" w:lineRule="auto"/>
        <w:rPr>
          <w:szCs w:val="21"/>
        </w:rPr>
      </w:pPr>
    </w:p>
    <w:p w:rsidR="00664468" w:rsidRPr="000E0A87" w:rsidRDefault="00664468" w:rsidP="00664468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针对下面程序段，边界值问题可以定位在</w:t>
      </w:r>
      <w:r w:rsidRPr="00E22680">
        <w:rPr>
          <w:rFonts w:hint="eastAsia"/>
          <w:szCs w:val="21"/>
          <w:u w:val="single"/>
        </w:rPr>
        <w:t>（</w:t>
      </w:r>
      <w:r w:rsidR="00F61871" w:rsidRPr="00E22680">
        <w:rPr>
          <w:rFonts w:hint="eastAsia"/>
          <w:szCs w:val="21"/>
          <w:u w:val="single"/>
        </w:rPr>
        <w:t>62</w:t>
      </w:r>
      <w:r w:rsidRPr="00E22680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664468" w:rsidRPr="000E0A87" w:rsidRDefault="00664468" w:rsidP="00664468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  <w:t>1</w:t>
      </w:r>
      <w:r w:rsidRPr="000E0A87">
        <w:rPr>
          <w:rFonts w:hint="eastAsia"/>
          <w:szCs w:val="21"/>
        </w:rPr>
        <w:t>：</w:t>
      </w:r>
      <w:r w:rsidRPr="000E0A87">
        <w:rPr>
          <w:rFonts w:hint="eastAsia"/>
          <w:szCs w:val="21"/>
        </w:rPr>
        <w:t xml:space="preserve"> Rem Create a l0 element integer array</w:t>
      </w:r>
    </w:p>
    <w:p w:rsidR="00664468" w:rsidRPr="000E0A87" w:rsidRDefault="00664468" w:rsidP="00664468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  <w:t>2</w:t>
      </w:r>
      <w:r w:rsidRPr="000E0A87">
        <w:rPr>
          <w:rFonts w:hint="eastAsia"/>
          <w:szCs w:val="21"/>
        </w:rPr>
        <w:t>：</w:t>
      </w:r>
      <w:r w:rsidRPr="000E0A87">
        <w:rPr>
          <w:rFonts w:hint="eastAsia"/>
          <w:szCs w:val="21"/>
        </w:rPr>
        <w:t xml:space="preserve"> Rem Initialize each element to -1</w:t>
      </w:r>
    </w:p>
    <w:p w:rsidR="00664468" w:rsidRPr="000E0A87" w:rsidRDefault="00664468" w:rsidP="00664468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  <w:t>3</w:t>
      </w:r>
      <w:r w:rsidRPr="000E0A87">
        <w:rPr>
          <w:rFonts w:hint="eastAsia"/>
          <w:szCs w:val="21"/>
        </w:rPr>
        <w:t>：</w:t>
      </w:r>
      <w:r w:rsidRPr="000E0A87">
        <w:rPr>
          <w:rFonts w:hint="eastAsia"/>
          <w:szCs w:val="21"/>
        </w:rPr>
        <w:t xml:space="preserve"> Dim data</w:t>
      </w:r>
      <w:r w:rsidRPr="000E0A87">
        <w:rPr>
          <w:rFonts w:hint="eastAsia"/>
          <w:szCs w:val="21"/>
        </w:rPr>
        <w:t>（</w:t>
      </w:r>
      <w:r w:rsidRPr="000E0A87">
        <w:rPr>
          <w:rFonts w:hint="eastAsia"/>
          <w:szCs w:val="21"/>
        </w:rPr>
        <w:t>l 0</w:t>
      </w:r>
      <w:r w:rsidRPr="000E0A87">
        <w:rPr>
          <w:rFonts w:hint="eastAsia"/>
          <w:szCs w:val="21"/>
        </w:rPr>
        <w:t>）</w:t>
      </w:r>
      <w:r w:rsidRPr="000E0A87">
        <w:rPr>
          <w:rFonts w:hint="eastAsia"/>
          <w:szCs w:val="21"/>
        </w:rPr>
        <w:t xml:space="preserve"> As Integer</w:t>
      </w:r>
    </w:p>
    <w:p w:rsidR="00664468" w:rsidRPr="000E0A87" w:rsidRDefault="00664468" w:rsidP="00664468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  <w:t>4</w:t>
      </w:r>
      <w:r w:rsidRPr="000E0A87">
        <w:rPr>
          <w:rFonts w:hint="eastAsia"/>
          <w:szCs w:val="21"/>
        </w:rPr>
        <w:t>：</w:t>
      </w:r>
      <w:r w:rsidRPr="000E0A87">
        <w:rPr>
          <w:rFonts w:hint="eastAsia"/>
          <w:szCs w:val="21"/>
        </w:rPr>
        <w:t xml:space="preserve"> Dim i As Integer</w:t>
      </w:r>
    </w:p>
    <w:p w:rsidR="00664468" w:rsidRPr="000E0A87" w:rsidRDefault="00664468" w:rsidP="00664468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  <w:t>5</w:t>
      </w:r>
      <w:r w:rsidRPr="000E0A87">
        <w:rPr>
          <w:rFonts w:hint="eastAsia"/>
          <w:szCs w:val="21"/>
        </w:rPr>
        <w:t>：</w:t>
      </w:r>
      <w:r w:rsidRPr="000E0A87">
        <w:rPr>
          <w:rFonts w:hint="eastAsia"/>
          <w:szCs w:val="21"/>
        </w:rPr>
        <w:t xml:space="preserve"> For i</w:t>
      </w:r>
      <w:r w:rsidRPr="000E0A87">
        <w:rPr>
          <w:rFonts w:hint="eastAsia"/>
          <w:szCs w:val="21"/>
        </w:rPr>
        <w:t>＝</w:t>
      </w:r>
      <w:r w:rsidRPr="000E0A87">
        <w:rPr>
          <w:rFonts w:hint="eastAsia"/>
          <w:szCs w:val="21"/>
        </w:rPr>
        <w:t>l TO l0</w:t>
      </w:r>
    </w:p>
    <w:p w:rsidR="00664468" w:rsidRPr="000E0A87" w:rsidRDefault="00664468" w:rsidP="00664468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  <w:t>6</w:t>
      </w:r>
      <w:r w:rsidRPr="000E0A87">
        <w:rPr>
          <w:rFonts w:hint="eastAsia"/>
          <w:szCs w:val="21"/>
        </w:rPr>
        <w:t>：</w:t>
      </w:r>
      <w:r w:rsidRPr="000E0A87">
        <w:rPr>
          <w:rFonts w:hint="eastAsia"/>
          <w:szCs w:val="21"/>
        </w:rPr>
        <w:t xml:space="preserve"> data</w:t>
      </w:r>
      <w:r w:rsidRPr="000E0A87">
        <w:rPr>
          <w:rFonts w:hint="eastAsia"/>
          <w:szCs w:val="21"/>
        </w:rPr>
        <w:t>（</w:t>
      </w:r>
      <w:r w:rsidRPr="000E0A87">
        <w:rPr>
          <w:rFonts w:hint="eastAsia"/>
          <w:szCs w:val="21"/>
        </w:rPr>
        <w:t>i</w:t>
      </w:r>
      <w:r w:rsidRPr="000E0A87">
        <w:rPr>
          <w:rFonts w:hint="eastAsia"/>
          <w:szCs w:val="21"/>
        </w:rPr>
        <w:t>）</w:t>
      </w:r>
      <w:r w:rsidRPr="000E0A87">
        <w:rPr>
          <w:rFonts w:hint="eastAsia"/>
          <w:szCs w:val="21"/>
        </w:rPr>
        <w:t>= -1</w:t>
      </w:r>
    </w:p>
    <w:p w:rsidR="00664468" w:rsidRPr="000E0A87" w:rsidRDefault="00664468" w:rsidP="00664468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  <w:t>7</w:t>
      </w:r>
      <w:r w:rsidRPr="000E0A87">
        <w:rPr>
          <w:rFonts w:hint="eastAsia"/>
          <w:szCs w:val="21"/>
        </w:rPr>
        <w:t>：</w:t>
      </w:r>
      <w:r w:rsidRPr="000E0A87">
        <w:rPr>
          <w:rFonts w:hint="eastAsia"/>
          <w:szCs w:val="21"/>
        </w:rPr>
        <w:t xml:space="preserve"> Next i</w:t>
      </w:r>
    </w:p>
    <w:p w:rsidR="00664468" w:rsidRPr="000E0A87" w:rsidRDefault="00664468" w:rsidP="00664468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  <w:t>8</w:t>
      </w:r>
      <w:r w:rsidRPr="000E0A87">
        <w:rPr>
          <w:rFonts w:hint="eastAsia"/>
          <w:szCs w:val="21"/>
        </w:rPr>
        <w:t>：</w:t>
      </w:r>
      <w:r w:rsidRPr="000E0A87">
        <w:rPr>
          <w:rFonts w:hint="eastAsia"/>
          <w:szCs w:val="21"/>
        </w:rPr>
        <w:t xml:space="preserve"> End</w:t>
      </w:r>
    </w:p>
    <w:p w:rsidR="00664468" w:rsidRPr="000E0A87" w:rsidRDefault="00EB58DF" w:rsidP="00EB58DF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62</w:t>
      </w:r>
      <w:r>
        <w:rPr>
          <w:rFonts w:hint="eastAsia"/>
          <w:szCs w:val="21"/>
        </w:rPr>
        <w:t>）</w:t>
      </w:r>
      <w:r w:rsidR="00664468" w:rsidRPr="000E0A87">
        <w:rPr>
          <w:rFonts w:hint="eastAsia"/>
          <w:szCs w:val="21"/>
        </w:rPr>
        <w:t xml:space="preserve">A.data(1) </w:t>
      </w:r>
      <w:r w:rsidR="002E0039">
        <w:rPr>
          <w:rFonts w:hint="eastAsia"/>
          <w:szCs w:val="21"/>
        </w:rPr>
        <w:tab/>
      </w:r>
      <w:r w:rsidR="002E0039">
        <w:rPr>
          <w:rFonts w:hint="eastAsia"/>
          <w:szCs w:val="21"/>
        </w:rPr>
        <w:tab/>
      </w:r>
      <w:r w:rsidR="002E0039">
        <w:rPr>
          <w:rFonts w:hint="eastAsia"/>
          <w:szCs w:val="21"/>
        </w:rPr>
        <w:tab/>
      </w:r>
      <w:r w:rsidR="00664468" w:rsidRPr="000E0A87">
        <w:rPr>
          <w:rFonts w:hint="eastAsia"/>
          <w:szCs w:val="21"/>
        </w:rPr>
        <w:t>B.data(0</w:t>
      </w:r>
      <w:r w:rsidR="00561FDE">
        <w:rPr>
          <w:rFonts w:hint="eastAsia"/>
          <w:szCs w:val="21"/>
        </w:rPr>
        <w:t>)</w:t>
      </w:r>
      <w:r w:rsidR="00664468" w:rsidRPr="000E0A87">
        <w:rPr>
          <w:rFonts w:hint="eastAsia"/>
          <w:szCs w:val="21"/>
        </w:rPr>
        <w:t xml:space="preserve"> </w:t>
      </w:r>
      <w:r w:rsidR="006C7D22">
        <w:rPr>
          <w:rFonts w:hint="eastAsia"/>
          <w:szCs w:val="21"/>
        </w:rPr>
        <w:tab/>
      </w:r>
      <w:r w:rsidR="004439FD">
        <w:rPr>
          <w:rFonts w:hint="eastAsia"/>
          <w:szCs w:val="21"/>
        </w:rPr>
        <w:tab/>
      </w:r>
      <w:r w:rsidR="00664468" w:rsidRPr="000E0A87">
        <w:rPr>
          <w:rFonts w:hint="eastAsia"/>
          <w:szCs w:val="21"/>
        </w:rPr>
        <w:t>C.data(9</w:t>
      </w:r>
      <w:r w:rsidR="00561FDE">
        <w:rPr>
          <w:rFonts w:hint="eastAsia"/>
          <w:szCs w:val="21"/>
        </w:rPr>
        <w:t>)</w:t>
      </w:r>
      <w:r w:rsidR="00664468" w:rsidRPr="000E0A87">
        <w:rPr>
          <w:rFonts w:hint="eastAsia"/>
          <w:szCs w:val="21"/>
        </w:rPr>
        <w:t xml:space="preserve"> </w:t>
      </w:r>
      <w:r w:rsidR="001F3230">
        <w:rPr>
          <w:rFonts w:hint="eastAsia"/>
          <w:szCs w:val="21"/>
        </w:rPr>
        <w:tab/>
      </w:r>
      <w:r w:rsidR="004439FD">
        <w:rPr>
          <w:rFonts w:hint="eastAsia"/>
          <w:szCs w:val="21"/>
        </w:rPr>
        <w:tab/>
      </w:r>
      <w:r w:rsidR="00664468" w:rsidRPr="000E0A87">
        <w:rPr>
          <w:rFonts w:hint="eastAsia"/>
          <w:szCs w:val="21"/>
        </w:rPr>
        <w:t>D.data(10</w:t>
      </w:r>
      <w:r w:rsidR="00561FDE">
        <w:rPr>
          <w:rFonts w:hint="eastAsia"/>
          <w:szCs w:val="21"/>
        </w:rPr>
        <w:t>)</w:t>
      </w:r>
    </w:p>
    <w:p w:rsidR="00664468" w:rsidRPr="000E0A87" w:rsidRDefault="00664468" w:rsidP="00664468">
      <w:pPr>
        <w:spacing w:line="360" w:lineRule="auto"/>
        <w:rPr>
          <w:szCs w:val="21"/>
        </w:rPr>
      </w:pPr>
    </w:p>
    <w:p w:rsidR="00EE7B1E" w:rsidRPr="000E0A87" w:rsidRDefault="00664468" w:rsidP="00664468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4616B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以下控制流图的圈复杂度</w:t>
      </w:r>
      <w:r w:rsidRPr="000E0A87">
        <w:rPr>
          <w:rFonts w:hint="eastAsia"/>
          <w:szCs w:val="21"/>
        </w:rPr>
        <w:t>V(g)</w:t>
      </w:r>
      <w:r w:rsidRPr="000E0A87">
        <w:rPr>
          <w:rFonts w:hint="eastAsia"/>
          <w:szCs w:val="21"/>
        </w:rPr>
        <w:t>和基本圈复杂度</w:t>
      </w:r>
      <w:r w:rsidRPr="000E0A87">
        <w:rPr>
          <w:rFonts w:hint="eastAsia"/>
          <w:szCs w:val="21"/>
        </w:rPr>
        <w:t>EV(g)</w:t>
      </w:r>
      <w:r w:rsidRPr="000E0A87">
        <w:rPr>
          <w:rFonts w:hint="eastAsia"/>
          <w:szCs w:val="21"/>
        </w:rPr>
        <w:t>是</w:t>
      </w:r>
      <w:r w:rsidRPr="00A07A55">
        <w:rPr>
          <w:rFonts w:hint="eastAsia"/>
          <w:szCs w:val="21"/>
          <w:u w:val="single"/>
        </w:rPr>
        <w:t>（</w:t>
      </w:r>
      <w:r w:rsidR="00947A3C" w:rsidRPr="00A07A55">
        <w:rPr>
          <w:rFonts w:hint="eastAsia"/>
          <w:szCs w:val="21"/>
          <w:u w:val="single"/>
        </w:rPr>
        <w:t>63</w:t>
      </w:r>
      <w:r w:rsidRPr="00A07A55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664468" w:rsidRPr="000E0A87" w:rsidRDefault="002A10B9" w:rsidP="002B5F2E">
      <w:pPr>
        <w:spacing w:line="360" w:lineRule="auto"/>
        <w:jc w:val="center"/>
        <w:rPr>
          <w:szCs w:val="21"/>
        </w:rPr>
      </w:pPr>
      <w:r w:rsidRPr="000E0A87">
        <w:rPr>
          <w:noProof/>
          <w:szCs w:val="21"/>
        </w:rPr>
        <w:drawing>
          <wp:inline distT="0" distB="0" distL="0" distR="0" wp14:anchorId="455B5CEF" wp14:editId="5D0928DF">
            <wp:extent cx="2343150" cy="1504950"/>
            <wp:effectExtent l="0" t="0" r="0" b="0"/>
            <wp:docPr id="9" name="图片 9" descr="http://www.educity.cn/tiku/UploadFiles/2011-8/83_798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educity.cn/tiku/UploadFiles/2011-8/83_79843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54F" w:rsidRPr="000E0A87" w:rsidRDefault="00B71238" w:rsidP="00B71238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63</w:t>
      </w:r>
      <w:r>
        <w:rPr>
          <w:rFonts w:hint="eastAsia"/>
          <w:szCs w:val="21"/>
        </w:rPr>
        <w:t>）</w:t>
      </w:r>
      <w:r w:rsidR="0097454F" w:rsidRPr="000E0A87">
        <w:rPr>
          <w:rFonts w:hint="eastAsia"/>
          <w:szCs w:val="21"/>
        </w:rPr>
        <w:t>A.V(g)=5</w:t>
      </w:r>
      <w:r w:rsidR="0097454F" w:rsidRPr="000E0A87">
        <w:rPr>
          <w:rFonts w:hint="eastAsia"/>
          <w:szCs w:val="21"/>
        </w:rPr>
        <w:t>，</w:t>
      </w:r>
      <w:r w:rsidR="0097454F" w:rsidRPr="000E0A87">
        <w:rPr>
          <w:rFonts w:hint="eastAsia"/>
          <w:szCs w:val="21"/>
        </w:rPr>
        <w:t>EV(g)=1</w:t>
      </w:r>
      <w:r w:rsidR="00FD57E5">
        <w:rPr>
          <w:rFonts w:hint="eastAsia"/>
          <w:szCs w:val="21"/>
        </w:rPr>
        <w:tab/>
      </w:r>
      <w:r w:rsidR="00FD57E5">
        <w:rPr>
          <w:rFonts w:hint="eastAsia"/>
          <w:szCs w:val="21"/>
        </w:rPr>
        <w:tab/>
      </w:r>
      <w:r w:rsidR="00FD57E5">
        <w:rPr>
          <w:rFonts w:hint="eastAsia"/>
          <w:szCs w:val="21"/>
        </w:rPr>
        <w:tab/>
      </w:r>
      <w:r w:rsidR="00FD57E5">
        <w:rPr>
          <w:rFonts w:hint="eastAsia"/>
          <w:szCs w:val="21"/>
        </w:rPr>
        <w:tab/>
      </w:r>
      <w:r w:rsidR="00FD57E5">
        <w:rPr>
          <w:rFonts w:hint="eastAsia"/>
          <w:szCs w:val="21"/>
        </w:rPr>
        <w:tab/>
      </w:r>
      <w:r w:rsidR="0097454F" w:rsidRPr="000E0A87">
        <w:rPr>
          <w:rFonts w:hint="eastAsia"/>
          <w:szCs w:val="21"/>
        </w:rPr>
        <w:t xml:space="preserve"> B.V(g)=6</w:t>
      </w:r>
      <w:r w:rsidR="0097454F" w:rsidRPr="000E0A87">
        <w:rPr>
          <w:rFonts w:hint="eastAsia"/>
          <w:szCs w:val="21"/>
        </w:rPr>
        <w:t>，</w:t>
      </w:r>
      <w:r w:rsidR="0097454F" w:rsidRPr="000E0A87">
        <w:rPr>
          <w:rFonts w:hint="eastAsia"/>
          <w:szCs w:val="21"/>
        </w:rPr>
        <w:t xml:space="preserve">EV(g)=6 </w:t>
      </w:r>
    </w:p>
    <w:p w:rsidR="0097454F" w:rsidRPr="000E0A87" w:rsidRDefault="0097454F" w:rsidP="004D0B3B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C.V(g)=5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 xml:space="preserve">EV(g)=5 </w:t>
      </w:r>
      <w:r w:rsidR="00CD5228">
        <w:rPr>
          <w:rFonts w:hint="eastAsia"/>
          <w:szCs w:val="21"/>
        </w:rPr>
        <w:tab/>
      </w:r>
      <w:r w:rsidR="00CD5228">
        <w:rPr>
          <w:rFonts w:hint="eastAsia"/>
          <w:szCs w:val="21"/>
        </w:rPr>
        <w:tab/>
      </w:r>
      <w:r w:rsidR="00CD5228">
        <w:rPr>
          <w:rFonts w:hint="eastAsia"/>
          <w:szCs w:val="21"/>
        </w:rPr>
        <w:tab/>
      </w:r>
      <w:r w:rsidR="00CD5228">
        <w:rPr>
          <w:rFonts w:hint="eastAsia"/>
          <w:szCs w:val="21"/>
        </w:rPr>
        <w:tab/>
      </w:r>
      <w:r w:rsidR="00CD5228">
        <w:rPr>
          <w:rFonts w:hint="eastAsia"/>
          <w:szCs w:val="21"/>
        </w:rPr>
        <w:tab/>
        <w:t xml:space="preserve"> </w:t>
      </w:r>
      <w:r w:rsidRPr="000E0A87">
        <w:rPr>
          <w:rFonts w:hint="eastAsia"/>
          <w:szCs w:val="21"/>
        </w:rPr>
        <w:t>D.V(g)=6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>EV(g)=1</w:t>
      </w:r>
    </w:p>
    <w:p w:rsidR="0097454F" w:rsidRPr="000E0A87" w:rsidRDefault="0097454F" w:rsidP="0097454F">
      <w:pPr>
        <w:spacing w:line="360" w:lineRule="auto"/>
        <w:rPr>
          <w:szCs w:val="21"/>
        </w:rPr>
      </w:pPr>
    </w:p>
    <w:p w:rsidR="0097454F" w:rsidRPr="000E0A87" w:rsidRDefault="0097454F" w:rsidP="0097454F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C7FAC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在网络应用测试中，网络延迟是一个重要指标。以下关于网络延迟的理解，正确的是</w:t>
      </w:r>
      <w:r w:rsidRPr="00C74869">
        <w:rPr>
          <w:rFonts w:hint="eastAsia"/>
          <w:szCs w:val="21"/>
          <w:u w:val="single"/>
        </w:rPr>
        <w:t>（</w:t>
      </w:r>
      <w:r w:rsidR="00C25D6D" w:rsidRPr="00C74869">
        <w:rPr>
          <w:rFonts w:hint="eastAsia"/>
          <w:szCs w:val="21"/>
          <w:u w:val="single"/>
        </w:rPr>
        <w:t>64</w:t>
      </w:r>
      <w:r w:rsidRPr="00C74869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。</w:t>
      </w:r>
    </w:p>
    <w:p w:rsidR="00C72FB3" w:rsidRDefault="00B22E3F" w:rsidP="00B22E3F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 w:rsidR="001C694F">
        <w:rPr>
          <w:rFonts w:hint="eastAsia"/>
          <w:szCs w:val="21"/>
        </w:rPr>
        <w:t>64</w:t>
      </w:r>
      <w:r>
        <w:rPr>
          <w:rFonts w:hint="eastAsia"/>
          <w:szCs w:val="21"/>
        </w:rPr>
        <w:t>）</w:t>
      </w:r>
      <w:r w:rsidR="0097454F" w:rsidRPr="000E0A87">
        <w:rPr>
          <w:rFonts w:hint="eastAsia"/>
          <w:szCs w:val="21"/>
        </w:rPr>
        <w:t>A.</w:t>
      </w:r>
      <w:r w:rsidR="0097454F" w:rsidRPr="000E0A87">
        <w:rPr>
          <w:rFonts w:hint="eastAsia"/>
          <w:szCs w:val="21"/>
        </w:rPr>
        <w:t>指响应时间</w:t>
      </w:r>
      <w:r w:rsidR="0097454F" w:rsidRPr="000E0A87">
        <w:rPr>
          <w:rFonts w:hint="eastAsia"/>
          <w:szCs w:val="21"/>
        </w:rPr>
        <w:t xml:space="preserve"> </w:t>
      </w:r>
    </w:p>
    <w:p w:rsidR="0097454F" w:rsidRPr="000E0A87" w:rsidRDefault="0097454F" w:rsidP="00C72FB3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B.</w:t>
      </w:r>
      <w:r w:rsidRPr="000E0A87">
        <w:rPr>
          <w:rFonts w:hint="eastAsia"/>
          <w:szCs w:val="21"/>
        </w:rPr>
        <w:t>指报文从客户端发出到客户端接收到服务器响应的间隔时间</w:t>
      </w:r>
      <w:r w:rsidRPr="000E0A87">
        <w:rPr>
          <w:rFonts w:hint="eastAsia"/>
          <w:szCs w:val="21"/>
        </w:rPr>
        <w:t xml:space="preserve"> </w:t>
      </w:r>
    </w:p>
    <w:p w:rsidR="0097454F" w:rsidRPr="000E0A87" w:rsidRDefault="0097454F" w:rsidP="00C72FB3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指报文在网络上的传输时间</w:t>
      </w:r>
      <w:r w:rsidRPr="000E0A87">
        <w:rPr>
          <w:rFonts w:hint="eastAsia"/>
          <w:szCs w:val="21"/>
        </w:rPr>
        <w:t xml:space="preserve"> </w:t>
      </w:r>
    </w:p>
    <w:p w:rsidR="0097454F" w:rsidRPr="000E0A87" w:rsidRDefault="0097454F" w:rsidP="00C72FB3">
      <w:pPr>
        <w:spacing w:line="360" w:lineRule="auto"/>
        <w:ind w:left="630" w:firstLine="420"/>
        <w:rPr>
          <w:szCs w:val="21"/>
        </w:rPr>
      </w:pPr>
      <w:r w:rsidRPr="000E0A87">
        <w:rPr>
          <w:rFonts w:hint="eastAsia"/>
          <w:szCs w:val="21"/>
        </w:rPr>
        <w:lastRenderedPageBreak/>
        <w:t>D.</w:t>
      </w:r>
      <w:r w:rsidRPr="000E0A87">
        <w:rPr>
          <w:rFonts w:hint="eastAsia"/>
          <w:szCs w:val="21"/>
        </w:rPr>
        <w:t>指从报文开始进入网络到它开始离开网络之间的时间</w:t>
      </w:r>
    </w:p>
    <w:p w:rsidR="00C72FB3" w:rsidRDefault="0097454F" w:rsidP="0097454F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</w:p>
    <w:p w:rsidR="0097454F" w:rsidRPr="000E0A87" w:rsidRDefault="00EC7FAC" w:rsidP="009B2D35">
      <w:pPr>
        <w:spacing w:line="360" w:lineRule="auto"/>
        <w:ind w:firstLine="420"/>
        <w:rPr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7454F" w:rsidRPr="000E0A87">
        <w:rPr>
          <w:rFonts w:hint="eastAsia"/>
          <w:szCs w:val="21"/>
        </w:rPr>
        <w:t>为保证测试活动的可控性，必须在软件测试过程中进行软件测试配置管理，一般来说，软件测试配置管理中最基本的活动包括</w:t>
      </w:r>
      <w:r w:rsidR="0097454F" w:rsidRPr="00894A8A">
        <w:rPr>
          <w:rFonts w:hint="eastAsia"/>
          <w:szCs w:val="21"/>
          <w:u w:val="single"/>
        </w:rPr>
        <w:t>（</w:t>
      </w:r>
      <w:r w:rsidR="008824A8" w:rsidRPr="00894A8A">
        <w:rPr>
          <w:rFonts w:hint="eastAsia"/>
          <w:szCs w:val="21"/>
          <w:u w:val="single"/>
        </w:rPr>
        <w:t>65</w:t>
      </w:r>
      <w:r w:rsidR="0097454F" w:rsidRPr="00894A8A">
        <w:rPr>
          <w:rFonts w:hint="eastAsia"/>
          <w:szCs w:val="21"/>
          <w:u w:val="single"/>
        </w:rPr>
        <w:t>）</w:t>
      </w:r>
      <w:r w:rsidR="0097454F" w:rsidRPr="000E0A87">
        <w:rPr>
          <w:rFonts w:hint="eastAsia"/>
          <w:szCs w:val="21"/>
        </w:rPr>
        <w:t>。</w:t>
      </w:r>
    </w:p>
    <w:p w:rsidR="0097454F" w:rsidRPr="000E0A87" w:rsidRDefault="00AA1CC4" w:rsidP="00AA1CC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 w:rsidR="0076443C">
        <w:rPr>
          <w:rFonts w:hint="eastAsia"/>
          <w:szCs w:val="21"/>
        </w:rPr>
        <w:t>65</w:t>
      </w:r>
      <w:r>
        <w:rPr>
          <w:rFonts w:hint="eastAsia"/>
          <w:szCs w:val="21"/>
        </w:rPr>
        <w:t>）</w:t>
      </w:r>
      <w:r w:rsidR="0097454F" w:rsidRPr="000E0A87">
        <w:rPr>
          <w:rFonts w:hint="eastAsia"/>
          <w:szCs w:val="21"/>
        </w:rPr>
        <w:t>A.</w:t>
      </w:r>
      <w:r w:rsidR="0097454F" w:rsidRPr="000E0A87">
        <w:rPr>
          <w:rFonts w:hint="eastAsia"/>
          <w:szCs w:val="21"/>
        </w:rPr>
        <w:t>配置项标识、配置项控制、配置状态报告、配置审计</w:t>
      </w:r>
      <w:r w:rsidR="0097454F" w:rsidRPr="000E0A87">
        <w:rPr>
          <w:rFonts w:hint="eastAsia"/>
          <w:szCs w:val="21"/>
        </w:rPr>
        <w:t xml:space="preserve"> </w:t>
      </w:r>
    </w:p>
    <w:p w:rsidR="00CD37C1" w:rsidRDefault="0097454F" w:rsidP="00827449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B.</w:t>
      </w:r>
      <w:r w:rsidRPr="000E0A87">
        <w:rPr>
          <w:rFonts w:hint="eastAsia"/>
          <w:szCs w:val="21"/>
        </w:rPr>
        <w:t>配置基线确立、配置项控制、配置报告、配置审计</w:t>
      </w:r>
      <w:r w:rsidRPr="000E0A87">
        <w:rPr>
          <w:rFonts w:hint="eastAsia"/>
          <w:szCs w:val="21"/>
        </w:rPr>
        <w:t xml:space="preserve"> </w:t>
      </w:r>
    </w:p>
    <w:p w:rsidR="001D45FB" w:rsidRDefault="0097454F" w:rsidP="00827449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C.</w:t>
      </w:r>
      <w:r w:rsidRPr="000E0A87">
        <w:rPr>
          <w:rFonts w:hint="eastAsia"/>
          <w:szCs w:val="21"/>
        </w:rPr>
        <w:t>配置项标识、配置项变更、配置审计、配置跟踪</w:t>
      </w:r>
      <w:r w:rsidRPr="000E0A87">
        <w:rPr>
          <w:rFonts w:hint="eastAsia"/>
          <w:szCs w:val="21"/>
        </w:rPr>
        <w:t xml:space="preserve"> </w:t>
      </w:r>
    </w:p>
    <w:p w:rsidR="0097454F" w:rsidRPr="000E0A87" w:rsidRDefault="0097454F" w:rsidP="00827449">
      <w:pPr>
        <w:spacing w:line="360" w:lineRule="auto"/>
        <w:ind w:left="840" w:firstLineChars="100" w:firstLine="210"/>
        <w:rPr>
          <w:szCs w:val="21"/>
        </w:rPr>
      </w:pPr>
      <w:r w:rsidRPr="000E0A87">
        <w:rPr>
          <w:rFonts w:hint="eastAsia"/>
          <w:szCs w:val="21"/>
        </w:rPr>
        <w:t>D.</w:t>
      </w:r>
      <w:r w:rsidRPr="000E0A87">
        <w:rPr>
          <w:rFonts w:hint="eastAsia"/>
          <w:szCs w:val="21"/>
        </w:rPr>
        <w:t>配置项标识、配置项控制、配置状态报告、配置跟踪</w:t>
      </w:r>
    </w:p>
    <w:p w:rsidR="0097454F" w:rsidRPr="000E0A87" w:rsidRDefault="0097454F" w:rsidP="0097454F">
      <w:pPr>
        <w:spacing w:line="360" w:lineRule="auto"/>
        <w:rPr>
          <w:szCs w:val="21"/>
        </w:rPr>
      </w:pPr>
    </w:p>
    <w:p w:rsidR="0097454F" w:rsidRPr="000E0A87" w:rsidRDefault="0097454F" w:rsidP="0097454F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C7FAC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>Originally introduced by Netscape Communications</w:t>
      </w:r>
      <w:r w:rsidRPr="000E0A87">
        <w:rPr>
          <w:rFonts w:hint="eastAsia"/>
          <w:szCs w:val="21"/>
        </w:rPr>
        <w:t>，</w:t>
      </w:r>
      <w:r w:rsidRPr="0070424A">
        <w:rPr>
          <w:rFonts w:hint="eastAsia"/>
          <w:szCs w:val="21"/>
          <w:u w:val="single"/>
        </w:rPr>
        <w:t>（</w:t>
      </w:r>
      <w:r w:rsidR="00153E7E">
        <w:rPr>
          <w:rFonts w:hint="eastAsia"/>
          <w:szCs w:val="21"/>
          <w:u w:val="single"/>
        </w:rPr>
        <w:t>66</w:t>
      </w:r>
      <w:r w:rsidRPr="0070424A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are a general mechanism which HTTP Server side applications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>such as CGI</w:t>
      </w:r>
      <w:r w:rsidRPr="009E2A4C">
        <w:rPr>
          <w:rFonts w:hint="eastAsia"/>
          <w:szCs w:val="21"/>
          <w:u w:val="single"/>
        </w:rPr>
        <w:t xml:space="preserve"> </w:t>
      </w:r>
      <w:r w:rsidRPr="009E2A4C">
        <w:rPr>
          <w:rFonts w:hint="eastAsia"/>
          <w:szCs w:val="21"/>
          <w:u w:val="single"/>
        </w:rPr>
        <w:t>（</w:t>
      </w:r>
      <w:r w:rsidR="00D33615">
        <w:rPr>
          <w:rFonts w:hint="eastAsia"/>
          <w:szCs w:val="21"/>
          <w:u w:val="single"/>
        </w:rPr>
        <w:t>67</w:t>
      </w:r>
      <w:r w:rsidRPr="009E2A4C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 xml:space="preserve"> can use to both store and retrieve information on the HTTP</w:t>
      </w:r>
      <w:r w:rsidRPr="00FC6320">
        <w:rPr>
          <w:rFonts w:hint="eastAsia"/>
          <w:szCs w:val="21"/>
          <w:u w:val="single"/>
        </w:rPr>
        <w:t>（</w:t>
      </w:r>
      <w:r w:rsidR="0043228B">
        <w:rPr>
          <w:rFonts w:hint="eastAsia"/>
          <w:szCs w:val="21"/>
          <w:u w:val="single"/>
        </w:rPr>
        <w:t>68</w:t>
      </w:r>
      <w:r w:rsidRPr="00FC6320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side of the connection</w:t>
      </w:r>
      <w:r w:rsidRPr="000E0A87">
        <w:rPr>
          <w:rFonts w:hint="eastAsia"/>
          <w:szCs w:val="21"/>
        </w:rPr>
        <w:t>。</w:t>
      </w:r>
      <w:r w:rsidRPr="000E0A87">
        <w:rPr>
          <w:rFonts w:hint="eastAsia"/>
          <w:szCs w:val="21"/>
        </w:rPr>
        <w:t>Basically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 xml:space="preserve"> Cookies can be used to compensate for the</w:t>
      </w:r>
      <w:r w:rsidRPr="00201166">
        <w:rPr>
          <w:rFonts w:hint="eastAsia"/>
          <w:szCs w:val="21"/>
          <w:u w:val="single"/>
        </w:rPr>
        <w:t xml:space="preserve"> </w:t>
      </w:r>
      <w:r w:rsidRPr="00201166">
        <w:rPr>
          <w:rFonts w:hint="eastAsia"/>
          <w:szCs w:val="21"/>
          <w:u w:val="single"/>
        </w:rPr>
        <w:t>（</w:t>
      </w:r>
      <w:r w:rsidR="003F355C">
        <w:rPr>
          <w:rFonts w:hint="eastAsia"/>
          <w:szCs w:val="21"/>
          <w:u w:val="single"/>
        </w:rPr>
        <w:t>69</w:t>
      </w:r>
      <w:r w:rsidRPr="00201166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nature of HTTP</w:t>
      </w:r>
      <w:r w:rsidRPr="000E0A87">
        <w:rPr>
          <w:rFonts w:hint="eastAsia"/>
          <w:szCs w:val="21"/>
        </w:rPr>
        <w:t>。</w:t>
      </w:r>
      <w:r w:rsidRPr="000E0A87">
        <w:rPr>
          <w:rFonts w:hint="eastAsia"/>
          <w:szCs w:val="21"/>
        </w:rPr>
        <w:t>The addition of a simple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 xml:space="preserve"> persistent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 xml:space="preserve"> client</w:t>
      </w:r>
      <w:r w:rsidRPr="000E0A87">
        <w:rPr>
          <w:rFonts w:hint="eastAsia"/>
          <w:szCs w:val="21"/>
        </w:rPr>
        <w:t>－</w:t>
      </w:r>
      <w:r w:rsidRPr="000E0A87">
        <w:rPr>
          <w:rFonts w:hint="eastAsia"/>
          <w:szCs w:val="21"/>
        </w:rPr>
        <w:t>side state significantly extends the capabilities of WWW</w:t>
      </w:r>
      <w:r w:rsidRPr="000E0A87">
        <w:rPr>
          <w:rFonts w:hint="eastAsia"/>
          <w:szCs w:val="21"/>
        </w:rPr>
        <w:t>－</w:t>
      </w:r>
      <w:r w:rsidRPr="000E0A87">
        <w:rPr>
          <w:rFonts w:hint="eastAsia"/>
          <w:szCs w:val="21"/>
        </w:rPr>
        <w:t>based</w:t>
      </w:r>
      <w:r w:rsidRPr="000821E0">
        <w:rPr>
          <w:rFonts w:hint="eastAsia"/>
          <w:szCs w:val="21"/>
          <w:u w:val="single"/>
        </w:rPr>
        <w:t>（</w:t>
      </w:r>
      <w:r w:rsidR="006E29C5" w:rsidRPr="000821E0">
        <w:rPr>
          <w:rFonts w:hint="eastAsia"/>
          <w:szCs w:val="21"/>
          <w:u w:val="single"/>
        </w:rPr>
        <w:t>70</w:t>
      </w:r>
      <w:r w:rsidRPr="000821E0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．</w:t>
      </w:r>
    </w:p>
    <w:p w:rsidR="0097454F" w:rsidRPr="000E0A87" w:rsidRDefault="00045112" w:rsidP="0004511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66</w:t>
      </w:r>
      <w:r>
        <w:rPr>
          <w:rFonts w:hint="eastAsia"/>
          <w:szCs w:val="21"/>
        </w:rPr>
        <w:t>）</w:t>
      </w:r>
      <w:r w:rsidR="0097454F" w:rsidRPr="000E0A87">
        <w:rPr>
          <w:szCs w:val="21"/>
        </w:rPr>
        <w:t xml:space="preserve">A.Browsers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B.Cookies </w:t>
      </w:r>
      <w:r w:rsidR="0028094E">
        <w:rPr>
          <w:rFonts w:hint="eastAsia"/>
          <w:szCs w:val="21"/>
        </w:rPr>
        <w:tab/>
      </w:r>
      <w:r w:rsidR="0028094E"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C.Connections </w:t>
      </w:r>
      <w:r w:rsidR="00504772">
        <w:rPr>
          <w:rFonts w:hint="eastAsia"/>
          <w:szCs w:val="21"/>
        </w:rPr>
        <w:tab/>
      </w:r>
      <w:r w:rsidR="00504772"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D.Scripts </w:t>
      </w:r>
    </w:p>
    <w:p w:rsidR="0097454F" w:rsidRPr="000E0A87" w:rsidRDefault="00504772" w:rsidP="00504772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67</w:t>
      </w:r>
      <w:r>
        <w:rPr>
          <w:rFonts w:hint="eastAsia"/>
          <w:szCs w:val="21"/>
        </w:rPr>
        <w:t>）</w:t>
      </w:r>
      <w:r w:rsidR="0097454F" w:rsidRPr="000E0A87">
        <w:rPr>
          <w:szCs w:val="21"/>
        </w:rPr>
        <w:t xml:space="preserve">A.graphics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B.processes </w:t>
      </w:r>
      <w:r w:rsidR="00123848">
        <w:rPr>
          <w:rFonts w:hint="eastAsia"/>
          <w:szCs w:val="21"/>
        </w:rPr>
        <w:tab/>
      </w:r>
      <w:r w:rsidR="00123848"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C.scripts </w:t>
      </w:r>
      <w:r w:rsidR="007467EA">
        <w:rPr>
          <w:rFonts w:hint="eastAsia"/>
          <w:szCs w:val="21"/>
        </w:rPr>
        <w:tab/>
      </w:r>
      <w:r w:rsidR="007467EA">
        <w:rPr>
          <w:rFonts w:hint="eastAsia"/>
          <w:szCs w:val="21"/>
        </w:rPr>
        <w:tab/>
      </w:r>
      <w:r w:rsidR="007467EA">
        <w:rPr>
          <w:rFonts w:hint="eastAsia"/>
          <w:szCs w:val="21"/>
        </w:rPr>
        <w:tab/>
      </w:r>
      <w:r w:rsidR="007467EA"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D.texts </w:t>
      </w:r>
    </w:p>
    <w:p w:rsidR="0097454F" w:rsidRPr="000E0A87" w:rsidRDefault="007467EA" w:rsidP="007467E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68</w:t>
      </w:r>
      <w:r>
        <w:rPr>
          <w:rFonts w:hint="eastAsia"/>
          <w:szCs w:val="21"/>
        </w:rPr>
        <w:t>）</w:t>
      </w:r>
      <w:r w:rsidR="0097454F" w:rsidRPr="000E0A87">
        <w:rPr>
          <w:szCs w:val="21"/>
        </w:rPr>
        <w:t xml:space="preserve">A.Client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7454F" w:rsidRPr="000E0A87">
        <w:rPr>
          <w:szCs w:val="21"/>
        </w:rPr>
        <w:t>B.Editor</w:t>
      </w:r>
      <w:r w:rsidR="00C20F43">
        <w:rPr>
          <w:rFonts w:hint="eastAsia"/>
          <w:szCs w:val="21"/>
        </w:rPr>
        <w:tab/>
      </w:r>
      <w:r w:rsidR="00C20F43">
        <w:rPr>
          <w:rFonts w:hint="eastAsia"/>
          <w:szCs w:val="21"/>
        </w:rPr>
        <w:tab/>
      </w:r>
      <w:r w:rsidR="00C20F43"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C.Creator </w:t>
      </w:r>
      <w:r w:rsidR="0029586D">
        <w:rPr>
          <w:rFonts w:hint="eastAsia"/>
          <w:szCs w:val="21"/>
        </w:rPr>
        <w:tab/>
      </w:r>
      <w:r w:rsidR="0029586D">
        <w:rPr>
          <w:rFonts w:hint="eastAsia"/>
          <w:szCs w:val="21"/>
        </w:rPr>
        <w:tab/>
      </w:r>
      <w:r w:rsidR="0029586D"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D.Server </w:t>
      </w:r>
    </w:p>
    <w:p w:rsidR="0097454F" w:rsidRPr="000E0A87" w:rsidRDefault="00F62391" w:rsidP="0088419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69</w:t>
      </w:r>
      <w:r>
        <w:rPr>
          <w:rFonts w:hint="eastAsia"/>
          <w:szCs w:val="21"/>
        </w:rPr>
        <w:t>）</w:t>
      </w:r>
      <w:r w:rsidR="0097454F" w:rsidRPr="000E0A87">
        <w:rPr>
          <w:szCs w:val="21"/>
        </w:rPr>
        <w:t xml:space="preserve">A.fixed </w:t>
      </w:r>
      <w:r w:rsidR="00884192">
        <w:rPr>
          <w:rFonts w:hint="eastAsia"/>
          <w:szCs w:val="21"/>
        </w:rPr>
        <w:tab/>
      </w:r>
      <w:r w:rsidR="00884192">
        <w:rPr>
          <w:rFonts w:hint="eastAsia"/>
          <w:szCs w:val="21"/>
        </w:rPr>
        <w:tab/>
      </w:r>
      <w:r w:rsidR="00884192"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B.flexible </w:t>
      </w:r>
      <w:r w:rsidR="00884192">
        <w:rPr>
          <w:rFonts w:hint="eastAsia"/>
          <w:szCs w:val="21"/>
        </w:rPr>
        <w:tab/>
      </w:r>
      <w:r w:rsidR="00884192"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C.stable </w:t>
      </w:r>
      <w:r w:rsidR="0011798A">
        <w:rPr>
          <w:rFonts w:hint="eastAsia"/>
          <w:szCs w:val="21"/>
        </w:rPr>
        <w:tab/>
      </w:r>
      <w:r w:rsidR="0011798A">
        <w:rPr>
          <w:rFonts w:hint="eastAsia"/>
          <w:szCs w:val="21"/>
        </w:rPr>
        <w:tab/>
      </w:r>
      <w:r w:rsidR="0011798A">
        <w:rPr>
          <w:rFonts w:hint="eastAsia"/>
          <w:szCs w:val="21"/>
        </w:rPr>
        <w:tab/>
      </w:r>
      <w:r w:rsidR="0011798A"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D.stateless </w:t>
      </w:r>
    </w:p>
    <w:p w:rsidR="0097454F" w:rsidRPr="000E0A87" w:rsidRDefault="0011798A" w:rsidP="0011798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）</w:t>
      </w:r>
      <w:r w:rsidR="0097454F" w:rsidRPr="000E0A87">
        <w:rPr>
          <w:szCs w:val="21"/>
        </w:rPr>
        <w:t xml:space="preserve">A.programs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B.applications </w:t>
      </w:r>
      <w:r>
        <w:rPr>
          <w:rFonts w:hint="eastAsia"/>
          <w:szCs w:val="21"/>
        </w:rPr>
        <w:tab/>
      </w:r>
      <w:r w:rsidR="0097454F" w:rsidRPr="000E0A87">
        <w:rPr>
          <w:szCs w:val="21"/>
        </w:rPr>
        <w:t>C.frameworks</w:t>
      </w:r>
      <w:r w:rsidR="00575A56">
        <w:rPr>
          <w:rFonts w:hint="eastAsia"/>
          <w:szCs w:val="21"/>
        </w:rPr>
        <w:tab/>
      </w:r>
      <w:r w:rsidR="00575A56">
        <w:rPr>
          <w:rFonts w:hint="eastAsia"/>
          <w:szCs w:val="21"/>
        </w:rPr>
        <w:tab/>
      </w:r>
      <w:r w:rsidR="00575A56"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 D.constrains</w:t>
      </w:r>
    </w:p>
    <w:p w:rsidR="0097454F" w:rsidRPr="000E0A87" w:rsidRDefault="0097454F" w:rsidP="0097454F">
      <w:pPr>
        <w:spacing w:line="360" w:lineRule="auto"/>
        <w:rPr>
          <w:szCs w:val="21"/>
        </w:rPr>
      </w:pPr>
    </w:p>
    <w:p w:rsidR="0097454F" w:rsidRPr="000E0A87" w:rsidRDefault="0097454F" w:rsidP="0097454F">
      <w:pPr>
        <w:spacing w:line="360" w:lineRule="auto"/>
        <w:rPr>
          <w:szCs w:val="21"/>
        </w:rPr>
      </w:pPr>
      <w:r w:rsidRPr="000E0A87">
        <w:rPr>
          <w:rFonts w:hint="eastAsia"/>
          <w:szCs w:val="21"/>
        </w:rPr>
        <w:tab/>
      </w:r>
      <w:r w:rsidR="00EC7FAC" w:rsidRPr="00487219">
        <w:rPr>
          <w:rFonts w:ascii="宋体" w:eastAsia="宋体" w:hAnsi="宋体" w:hint="eastAsia"/>
          <w:sz w:val="24"/>
          <w:szCs w:val="24"/>
        </w:rPr>
        <w:t>●</w:t>
      </w:r>
      <w:r w:rsidRPr="000E0A87">
        <w:rPr>
          <w:rFonts w:hint="eastAsia"/>
          <w:szCs w:val="21"/>
        </w:rPr>
        <w:t xml:space="preserve">WebSQL is a SQL-like </w:t>
      </w:r>
      <w:r w:rsidRPr="00C10035">
        <w:rPr>
          <w:rFonts w:hint="eastAsia"/>
          <w:szCs w:val="21"/>
          <w:u w:val="single"/>
        </w:rPr>
        <w:t>（</w:t>
      </w:r>
      <w:r w:rsidR="0091290A" w:rsidRPr="00C10035">
        <w:rPr>
          <w:rFonts w:hint="eastAsia"/>
          <w:szCs w:val="21"/>
          <w:u w:val="single"/>
        </w:rPr>
        <w:t>71</w:t>
      </w:r>
      <w:r w:rsidRPr="00C10035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 xml:space="preserve"> language for extracting information from the web. Its capabilities for performing navigation of web</w:t>
      </w:r>
      <w:r w:rsidRPr="006E516B">
        <w:rPr>
          <w:rFonts w:hint="eastAsia"/>
          <w:szCs w:val="21"/>
          <w:u w:val="single"/>
        </w:rPr>
        <w:t>（</w:t>
      </w:r>
      <w:r w:rsidR="00EC022E" w:rsidRPr="006E516B">
        <w:rPr>
          <w:rFonts w:hint="eastAsia"/>
          <w:szCs w:val="21"/>
          <w:u w:val="single"/>
        </w:rPr>
        <w:t>72</w:t>
      </w:r>
      <w:r w:rsidRPr="006E516B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 xml:space="preserve"> make it a useful tool for automating several web-related tasks that require the systematic processing of either all the links in a</w:t>
      </w:r>
      <w:r w:rsidRPr="00EA76F8">
        <w:rPr>
          <w:rFonts w:hint="eastAsia"/>
          <w:szCs w:val="21"/>
          <w:u w:val="single"/>
        </w:rPr>
        <w:t>（</w:t>
      </w:r>
      <w:r w:rsidR="00E94179" w:rsidRPr="00EA76F8">
        <w:rPr>
          <w:rFonts w:hint="eastAsia"/>
          <w:szCs w:val="21"/>
          <w:u w:val="single"/>
        </w:rPr>
        <w:t>73</w:t>
      </w:r>
      <w:r w:rsidRPr="00EA76F8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 xml:space="preserve"> all the pages that can be reached from a given URL through </w:t>
      </w:r>
      <w:r w:rsidRPr="001B3382">
        <w:rPr>
          <w:rFonts w:hint="eastAsia"/>
          <w:szCs w:val="21"/>
          <w:u w:val="single"/>
        </w:rPr>
        <w:t>（</w:t>
      </w:r>
      <w:r w:rsidR="00855B84" w:rsidRPr="001B3382">
        <w:rPr>
          <w:rFonts w:hint="eastAsia"/>
          <w:szCs w:val="21"/>
          <w:u w:val="single"/>
        </w:rPr>
        <w:t>74</w:t>
      </w:r>
      <w:r w:rsidRPr="001B3382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that match a pattern</w:t>
      </w:r>
      <w:r w:rsidRPr="000E0A87">
        <w:rPr>
          <w:rFonts w:hint="eastAsia"/>
          <w:szCs w:val="21"/>
        </w:rPr>
        <w:t>，</w:t>
      </w:r>
      <w:r w:rsidRPr="000E0A87">
        <w:rPr>
          <w:rFonts w:hint="eastAsia"/>
          <w:szCs w:val="21"/>
        </w:rPr>
        <w:t xml:space="preserve"> or a combination of both. WebSQL also provides transparent access to index servers that can be queried via the Common</w:t>
      </w:r>
      <w:r w:rsidRPr="002074F8">
        <w:rPr>
          <w:rFonts w:hint="eastAsia"/>
          <w:szCs w:val="21"/>
          <w:u w:val="single"/>
        </w:rPr>
        <w:t>（</w:t>
      </w:r>
      <w:r w:rsidR="004C1905" w:rsidRPr="002074F8">
        <w:rPr>
          <w:rFonts w:hint="eastAsia"/>
          <w:szCs w:val="21"/>
          <w:u w:val="single"/>
        </w:rPr>
        <w:t>75</w:t>
      </w:r>
      <w:r w:rsidRPr="002074F8">
        <w:rPr>
          <w:rFonts w:hint="eastAsia"/>
          <w:szCs w:val="21"/>
          <w:u w:val="single"/>
        </w:rPr>
        <w:t>）</w:t>
      </w:r>
      <w:r w:rsidRPr="000E0A87">
        <w:rPr>
          <w:rFonts w:hint="eastAsia"/>
          <w:szCs w:val="21"/>
        </w:rPr>
        <w:t>Interface.</w:t>
      </w:r>
    </w:p>
    <w:p w:rsidR="0097454F" w:rsidRPr="000E0A87" w:rsidRDefault="00674217" w:rsidP="0067421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71</w:t>
      </w:r>
      <w:r>
        <w:rPr>
          <w:rFonts w:hint="eastAsia"/>
          <w:szCs w:val="21"/>
        </w:rPr>
        <w:t>）</w:t>
      </w:r>
      <w:r w:rsidR="0097454F" w:rsidRPr="000E0A87">
        <w:rPr>
          <w:szCs w:val="21"/>
        </w:rPr>
        <w:t xml:space="preserve">A.query </w:t>
      </w:r>
      <w:r>
        <w:rPr>
          <w:rFonts w:hint="eastAsia"/>
          <w:szCs w:val="21"/>
        </w:rPr>
        <w:tab/>
      </w:r>
      <w:r w:rsidR="0089792B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B.transaction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C.communication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D.programming </w:t>
      </w:r>
    </w:p>
    <w:p w:rsidR="00CB7B9A" w:rsidRDefault="00045AB0" w:rsidP="00045AB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72</w:t>
      </w:r>
      <w:r>
        <w:rPr>
          <w:rFonts w:hint="eastAsia"/>
          <w:szCs w:val="21"/>
        </w:rPr>
        <w:t>）</w:t>
      </w:r>
      <w:r w:rsidR="0097454F" w:rsidRPr="000E0A87">
        <w:rPr>
          <w:szCs w:val="21"/>
        </w:rPr>
        <w:t xml:space="preserve">A.browsers </w:t>
      </w:r>
      <w:r>
        <w:rPr>
          <w:rFonts w:hint="eastAsia"/>
          <w:szCs w:val="21"/>
        </w:rPr>
        <w:tab/>
      </w:r>
      <w:r w:rsidR="0089792B"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B.servers </w:t>
      </w:r>
      <w:r w:rsidR="00CB7B9A">
        <w:rPr>
          <w:rFonts w:hint="eastAsia"/>
          <w:szCs w:val="21"/>
        </w:rPr>
        <w:tab/>
      </w:r>
      <w:r w:rsidR="00CB7B9A"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C.hypertexts </w:t>
      </w:r>
      <w:r w:rsidR="00CB7B9A">
        <w:rPr>
          <w:rFonts w:hint="eastAsia"/>
          <w:szCs w:val="21"/>
        </w:rPr>
        <w:tab/>
      </w:r>
      <w:r w:rsidR="00CB7B9A">
        <w:rPr>
          <w:rFonts w:hint="eastAsia"/>
          <w:szCs w:val="21"/>
        </w:rPr>
        <w:tab/>
      </w:r>
      <w:r w:rsidR="00CB7B9A"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D.clients </w:t>
      </w:r>
    </w:p>
    <w:p w:rsidR="0097454F" w:rsidRPr="000E0A87" w:rsidRDefault="00CB7B9A" w:rsidP="00045AB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73</w:t>
      </w:r>
      <w:r>
        <w:rPr>
          <w:rFonts w:hint="eastAsia"/>
          <w:szCs w:val="21"/>
        </w:rPr>
        <w:t>）</w:t>
      </w:r>
      <w:r w:rsidR="0097454F" w:rsidRPr="000E0A87">
        <w:rPr>
          <w:szCs w:val="21"/>
        </w:rPr>
        <w:t xml:space="preserve">A.hypertext </w:t>
      </w:r>
      <w:r>
        <w:rPr>
          <w:rFonts w:hint="eastAsia"/>
          <w:szCs w:val="21"/>
        </w:rPr>
        <w:tab/>
      </w:r>
      <w:r w:rsidR="0089792B"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B.page </w:t>
      </w:r>
      <w:r w:rsidR="001855BB">
        <w:rPr>
          <w:rFonts w:hint="eastAsia"/>
          <w:szCs w:val="21"/>
        </w:rPr>
        <w:tab/>
      </w:r>
      <w:r w:rsidR="001855BB">
        <w:rPr>
          <w:rFonts w:hint="eastAsia"/>
          <w:szCs w:val="21"/>
        </w:rPr>
        <w:tab/>
      </w:r>
      <w:r w:rsidR="001855BB">
        <w:rPr>
          <w:rFonts w:hint="eastAsia"/>
          <w:szCs w:val="21"/>
        </w:rPr>
        <w:tab/>
      </w:r>
      <w:r w:rsidR="0097454F" w:rsidRPr="000E0A87">
        <w:rPr>
          <w:szCs w:val="21"/>
        </w:rPr>
        <w:t>C.protocol</w:t>
      </w:r>
      <w:r w:rsidR="001855BB">
        <w:rPr>
          <w:rFonts w:hint="eastAsia"/>
          <w:szCs w:val="21"/>
        </w:rPr>
        <w:tab/>
      </w:r>
      <w:r w:rsidR="001855BB">
        <w:rPr>
          <w:rFonts w:hint="eastAsia"/>
          <w:szCs w:val="21"/>
        </w:rPr>
        <w:tab/>
      </w:r>
      <w:r w:rsidR="001855BB"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D.operation </w:t>
      </w:r>
    </w:p>
    <w:p w:rsidR="00B45BA0" w:rsidRDefault="00F279F2" w:rsidP="00B45BA0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74</w:t>
      </w:r>
      <w:r>
        <w:rPr>
          <w:rFonts w:hint="eastAsia"/>
          <w:szCs w:val="21"/>
        </w:rPr>
        <w:t>）</w:t>
      </w:r>
      <w:r w:rsidR="0097454F" w:rsidRPr="000E0A87">
        <w:rPr>
          <w:szCs w:val="21"/>
        </w:rPr>
        <w:t>A.paths</w:t>
      </w:r>
      <w:r w:rsidR="006F50A0">
        <w:rPr>
          <w:rFonts w:hint="eastAsia"/>
          <w:szCs w:val="21"/>
        </w:rPr>
        <w:tab/>
      </w:r>
      <w:r w:rsidR="006F50A0">
        <w:rPr>
          <w:rFonts w:hint="eastAsia"/>
          <w:szCs w:val="21"/>
        </w:rPr>
        <w:tab/>
      </w:r>
      <w:r w:rsidR="006F50A0"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B.chips </w:t>
      </w:r>
      <w:r w:rsidR="0022350C">
        <w:rPr>
          <w:rFonts w:hint="eastAsia"/>
          <w:szCs w:val="21"/>
        </w:rPr>
        <w:tab/>
      </w:r>
      <w:r w:rsidR="0022350C">
        <w:rPr>
          <w:rFonts w:hint="eastAsia"/>
          <w:szCs w:val="21"/>
        </w:rPr>
        <w:tab/>
      </w:r>
      <w:r w:rsidR="0022350C"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C.tools </w:t>
      </w:r>
      <w:r w:rsidR="00B45BA0">
        <w:rPr>
          <w:rFonts w:hint="eastAsia"/>
          <w:szCs w:val="21"/>
        </w:rPr>
        <w:tab/>
      </w:r>
      <w:r w:rsidR="00B45BA0">
        <w:rPr>
          <w:rFonts w:hint="eastAsia"/>
          <w:szCs w:val="21"/>
        </w:rPr>
        <w:tab/>
      </w:r>
      <w:r w:rsidR="00B45BA0">
        <w:rPr>
          <w:rFonts w:hint="eastAsia"/>
          <w:szCs w:val="21"/>
        </w:rPr>
        <w:tab/>
      </w:r>
      <w:r w:rsidR="00B45BA0"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D.directories </w:t>
      </w:r>
    </w:p>
    <w:p w:rsidR="00D63937" w:rsidRPr="000E0A87" w:rsidRDefault="00B45BA0" w:rsidP="009B2D88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75</w:t>
      </w:r>
      <w:r>
        <w:rPr>
          <w:rFonts w:hint="eastAsia"/>
          <w:szCs w:val="21"/>
        </w:rPr>
        <w:t>）</w:t>
      </w:r>
      <w:r w:rsidR="0097454F" w:rsidRPr="000E0A87">
        <w:rPr>
          <w:szCs w:val="21"/>
        </w:rPr>
        <w:t xml:space="preserve">A.Router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7454F" w:rsidRPr="000E0A87">
        <w:rPr>
          <w:szCs w:val="21"/>
        </w:rPr>
        <w:t>B.Device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7454F" w:rsidRPr="000E0A87">
        <w:rPr>
          <w:szCs w:val="21"/>
        </w:rPr>
        <w:t xml:space="preserve"> C.Computer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7454F" w:rsidRPr="000E0A87">
        <w:rPr>
          <w:szCs w:val="21"/>
        </w:rPr>
        <w:t>D.Gateway</w:t>
      </w:r>
      <w:bookmarkStart w:id="0" w:name="_GoBack"/>
      <w:bookmarkEnd w:id="0"/>
    </w:p>
    <w:sectPr w:rsidR="00D63937" w:rsidRPr="000E0A87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FB1" w:rsidRDefault="00723FB1" w:rsidP="00207A63">
      <w:r>
        <w:separator/>
      </w:r>
    </w:p>
  </w:endnote>
  <w:endnote w:type="continuationSeparator" w:id="0">
    <w:p w:rsidR="00723FB1" w:rsidRDefault="00723FB1" w:rsidP="00207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7085004"/>
      <w:docPartObj>
        <w:docPartGallery w:val="Page Numbers (Bottom of Page)"/>
        <w:docPartUnique/>
      </w:docPartObj>
    </w:sdtPr>
    <w:sdtContent>
      <w:sdt>
        <w:sdtPr>
          <w:rPr>
            <w:rFonts w:ascii="宋体" w:eastAsia="宋体" w:hAnsi="宋体"/>
            <w:sz w:val="21"/>
            <w:szCs w:val="21"/>
          </w:rPr>
          <w:id w:val="5022562"/>
          <w:docPartObj>
            <w:docPartGallery w:val="Page Numbers (Bottom of Page)"/>
            <w:docPartUnique/>
          </w:docPartObj>
        </w:sdtPr>
        <w:sdtContent>
          <w:p w:rsidR="00207A63" w:rsidRDefault="00207A63" w:rsidP="00207A63">
            <w:pPr>
              <w:pStyle w:val="a6"/>
              <w:jc w:val="center"/>
            </w:pPr>
            <w:r w:rsidRPr="00761EE5">
              <w:rPr>
                <w:rFonts w:ascii="宋体" w:eastAsia="宋体" w:hAnsi="宋体" w:hint="eastAsia"/>
                <w:sz w:val="21"/>
                <w:szCs w:val="21"/>
              </w:rPr>
              <w:t>200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6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年上</w:t>
            </w:r>
            <w:r w:rsidRPr="00761EE5">
              <w:rPr>
                <w:rFonts w:ascii="宋体" w:eastAsia="宋体" w:hAnsi="宋体" w:hint="eastAsia"/>
                <w:sz w:val="21"/>
                <w:szCs w:val="21"/>
              </w:rPr>
              <w:t>半年 软件评测师 上午试卷 第</w:t>
            </w: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9B2D88" w:rsidRPr="009B2D88">
              <w:rPr>
                <w:noProof/>
                <w:lang w:val="zh-CN"/>
              </w:rPr>
              <w:t>15</w:t>
            </w:r>
            <w:r>
              <w:fldChar w:fldCharType="end"/>
            </w:r>
            <w:r w:rsidRPr="00761EE5">
              <w:rPr>
                <w:rFonts w:ascii="宋体" w:eastAsia="宋体" w:hAnsi="宋体" w:hint="eastAsia"/>
                <w:sz w:val="21"/>
                <w:szCs w:val="21"/>
              </w:rPr>
              <w:t>页 （共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9B2D88" w:rsidRPr="009B2D88">
              <w:rPr>
                <w:rFonts w:ascii="宋体" w:eastAsia="宋体" w:hAnsi="宋体"/>
                <w:noProof/>
                <w:sz w:val="21"/>
                <w:szCs w:val="21"/>
              </w:rPr>
              <w:t>15</w:t>
            </w:r>
            <w:r>
              <w:rPr>
                <w:rFonts w:ascii="宋体" w:eastAsia="宋体" w:hAnsi="宋体"/>
                <w:noProof/>
                <w:sz w:val="21"/>
                <w:szCs w:val="21"/>
              </w:rPr>
              <w:fldChar w:fldCharType="end"/>
            </w:r>
            <w:r w:rsidRPr="00761EE5">
              <w:rPr>
                <w:rFonts w:ascii="宋体" w:eastAsia="宋体" w:hAnsi="宋体" w:hint="eastAsia"/>
                <w:sz w:val="21"/>
                <w:szCs w:val="21"/>
              </w:rPr>
              <w:t>页）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FB1" w:rsidRDefault="00723FB1" w:rsidP="00207A63">
      <w:r>
        <w:separator/>
      </w:r>
    </w:p>
  </w:footnote>
  <w:footnote w:type="continuationSeparator" w:id="0">
    <w:p w:rsidR="00723FB1" w:rsidRDefault="00723FB1" w:rsidP="00207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1EB"/>
    <w:rsid w:val="000026BA"/>
    <w:rsid w:val="00005943"/>
    <w:rsid w:val="0000615C"/>
    <w:rsid w:val="00012BF6"/>
    <w:rsid w:val="00022D9C"/>
    <w:rsid w:val="00024ACF"/>
    <w:rsid w:val="00027696"/>
    <w:rsid w:val="00040706"/>
    <w:rsid w:val="00045112"/>
    <w:rsid w:val="00045AB0"/>
    <w:rsid w:val="00045E34"/>
    <w:rsid w:val="000471E2"/>
    <w:rsid w:val="00052962"/>
    <w:rsid w:val="00053729"/>
    <w:rsid w:val="000553CA"/>
    <w:rsid w:val="000609AC"/>
    <w:rsid w:val="00066A0B"/>
    <w:rsid w:val="00074DA1"/>
    <w:rsid w:val="000760FF"/>
    <w:rsid w:val="000821E0"/>
    <w:rsid w:val="00084E76"/>
    <w:rsid w:val="0009346A"/>
    <w:rsid w:val="000A1E5A"/>
    <w:rsid w:val="000A7301"/>
    <w:rsid w:val="000D6E65"/>
    <w:rsid w:val="000E0A87"/>
    <w:rsid w:val="000E2A16"/>
    <w:rsid w:val="000E64EC"/>
    <w:rsid w:val="001010E5"/>
    <w:rsid w:val="001049FF"/>
    <w:rsid w:val="001075BC"/>
    <w:rsid w:val="001075E0"/>
    <w:rsid w:val="00111BD2"/>
    <w:rsid w:val="001157CB"/>
    <w:rsid w:val="00115B8B"/>
    <w:rsid w:val="001170C9"/>
    <w:rsid w:val="0011798A"/>
    <w:rsid w:val="00121FF0"/>
    <w:rsid w:val="00123848"/>
    <w:rsid w:val="00137068"/>
    <w:rsid w:val="001536F5"/>
    <w:rsid w:val="00153E7E"/>
    <w:rsid w:val="00156F68"/>
    <w:rsid w:val="001602D7"/>
    <w:rsid w:val="00164FE9"/>
    <w:rsid w:val="00171A5E"/>
    <w:rsid w:val="00177060"/>
    <w:rsid w:val="001855BB"/>
    <w:rsid w:val="001877D2"/>
    <w:rsid w:val="0019310B"/>
    <w:rsid w:val="001947FA"/>
    <w:rsid w:val="001A4255"/>
    <w:rsid w:val="001B3382"/>
    <w:rsid w:val="001C2240"/>
    <w:rsid w:val="001C6410"/>
    <w:rsid w:val="001C694F"/>
    <w:rsid w:val="001D400C"/>
    <w:rsid w:val="001D45FB"/>
    <w:rsid w:val="001F0604"/>
    <w:rsid w:val="001F3230"/>
    <w:rsid w:val="001F6B97"/>
    <w:rsid w:val="00201166"/>
    <w:rsid w:val="002074F8"/>
    <w:rsid w:val="00207A63"/>
    <w:rsid w:val="0022350C"/>
    <w:rsid w:val="00227249"/>
    <w:rsid w:val="00241238"/>
    <w:rsid w:val="00244AB2"/>
    <w:rsid w:val="0024552C"/>
    <w:rsid w:val="00250DE5"/>
    <w:rsid w:val="00256962"/>
    <w:rsid w:val="00260367"/>
    <w:rsid w:val="00263104"/>
    <w:rsid w:val="002666B4"/>
    <w:rsid w:val="0027100E"/>
    <w:rsid w:val="00271EBF"/>
    <w:rsid w:val="00274B4C"/>
    <w:rsid w:val="002756C2"/>
    <w:rsid w:val="0027777A"/>
    <w:rsid w:val="0028094E"/>
    <w:rsid w:val="00290ED8"/>
    <w:rsid w:val="0029586D"/>
    <w:rsid w:val="00297541"/>
    <w:rsid w:val="002A10B9"/>
    <w:rsid w:val="002A48B3"/>
    <w:rsid w:val="002B286C"/>
    <w:rsid w:val="002B4896"/>
    <w:rsid w:val="002B5A51"/>
    <w:rsid w:val="002B5F2E"/>
    <w:rsid w:val="002B76F4"/>
    <w:rsid w:val="002C4246"/>
    <w:rsid w:val="002D04D4"/>
    <w:rsid w:val="002D4B06"/>
    <w:rsid w:val="002D6206"/>
    <w:rsid w:val="002E0039"/>
    <w:rsid w:val="002E603C"/>
    <w:rsid w:val="003039EA"/>
    <w:rsid w:val="00306B02"/>
    <w:rsid w:val="00312FAC"/>
    <w:rsid w:val="00313B38"/>
    <w:rsid w:val="00322817"/>
    <w:rsid w:val="00323BF4"/>
    <w:rsid w:val="00323F6B"/>
    <w:rsid w:val="003353D9"/>
    <w:rsid w:val="00342654"/>
    <w:rsid w:val="00344D4D"/>
    <w:rsid w:val="003532E2"/>
    <w:rsid w:val="00353C23"/>
    <w:rsid w:val="00355259"/>
    <w:rsid w:val="0035632E"/>
    <w:rsid w:val="003A360E"/>
    <w:rsid w:val="003A399D"/>
    <w:rsid w:val="003C56D8"/>
    <w:rsid w:val="003D2608"/>
    <w:rsid w:val="003D3F19"/>
    <w:rsid w:val="003E426F"/>
    <w:rsid w:val="003F24BD"/>
    <w:rsid w:val="003F355C"/>
    <w:rsid w:val="003F63D9"/>
    <w:rsid w:val="003F7E04"/>
    <w:rsid w:val="004074A2"/>
    <w:rsid w:val="004101AE"/>
    <w:rsid w:val="00410214"/>
    <w:rsid w:val="00410639"/>
    <w:rsid w:val="00416A51"/>
    <w:rsid w:val="00420444"/>
    <w:rsid w:val="00420CC8"/>
    <w:rsid w:val="00423971"/>
    <w:rsid w:val="004258A5"/>
    <w:rsid w:val="0043228B"/>
    <w:rsid w:val="00434EB2"/>
    <w:rsid w:val="00436408"/>
    <w:rsid w:val="004424BD"/>
    <w:rsid w:val="004439FD"/>
    <w:rsid w:val="004448B7"/>
    <w:rsid w:val="00444A32"/>
    <w:rsid w:val="00444A9F"/>
    <w:rsid w:val="00447012"/>
    <w:rsid w:val="00454E9B"/>
    <w:rsid w:val="00456F32"/>
    <w:rsid w:val="00463B70"/>
    <w:rsid w:val="00476122"/>
    <w:rsid w:val="0047721A"/>
    <w:rsid w:val="00482D3D"/>
    <w:rsid w:val="00495387"/>
    <w:rsid w:val="004A12D0"/>
    <w:rsid w:val="004A5CB0"/>
    <w:rsid w:val="004A73C5"/>
    <w:rsid w:val="004C1905"/>
    <w:rsid w:val="004C24A0"/>
    <w:rsid w:val="004D0B3B"/>
    <w:rsid w:val="004D749E"/>
    <w:rsid w:val="004E29CF"/>
    <w:rsid w:val="004E3F5D"/>
    <w:rsid w:val="004E7516"/>
    <w:rsid w:val="00504772"/>
    <w:rsid w:val="005055A5"/>
    <w:rsid w:val="005139C1"/>
    <w:rsid w:val="00514FA1"/>
    <w:rsid w:val="00520B7A"/>
    <w:rsid w:val="005265CE"/>
    <w:rsid w:val="00542535"/>
    <w:rsid w:val="00542FB0"/>
    <w:rsid w:val="00544B29"/>
    <w:rsid w:val="005468B8"/>
    <w:rsid w:val="0055526B"/>
    <w:rsid w:val="00556ACA"/>
    <w:rsid w:val="00561E3A"/>
    <w:rsid w:val="00561FDE"/>
    <w:rsid w:val="005712D6"/>
    <w:rsid w:val="00572E44"/>
    <w:rsid w:val="00575A56"/>
    <w:rsid w:val="00583104"/>
    <w:rsid w:val="0058316F"/>
    <w:rsid w:val="00596049"/>
    <w:rsid w:val="005A1BE3"/>
    <w:rsid w:val="005A22FF"/>
    <w:rsid w:val="005A75EB"/>
    <w:rsid w:val="005C2CE5"/>
    <w:rsid w:val="005C4B82"/>
    <w:rsid w:val="005D3D5F"/>
    <w:rsid w:val="005E0F12"/>
    <w:rsid w:val="005E63E2"/>
    <w:rsid w:val="005F5DEA"/>
    <w:rsid w:val="00600934"/>
    <w:rsid w:val="00601123"/>
    <w:rsid w:val="00604D03"/>
    <w:rsid w:val="006106EA"/>
    <w:rsid w:val="00612A9C"/>
    <w:rsid w:val="00616A31"/>
    <w:rsid w:val="00616E76"/>
    <w:rsid w:val="00627877"/>
    <w:rsid w:val="00634A26"/>
    <w:rsid w:val="0065188F"/>
    <w:rsid w:val="006550AC"/>
    <w:rsid w:val="00655E98"/>
    <w:rsid w:val="00660A98"/>
    <w:rsid w:val="006632B5"/>
    <w:rsid w:val="00664468"/>
    <w:rsid w:val="0066652B"/>
    <w:rsid w:val="006730B2"/>
    <w:rsid w:val="00674217"/>
    <w:rsid w:val="006875AC"/>
    <w:rsid w:val="00687E79"/>
    <w:rsid w:val="00693839"/>
    <w:rsid w:val="006A39D3"/>
    <w:rsid w:val="006A70D8"/>
    <w:rsid w:val="006B201D"/>
    <w:rsid w:val="006B41C0"/>
    <w:rsid w:val="006B632F"/>
    <w:rsid w:val="006C5242"/>
    <w:rsid w:val="006C7D22"/>
    <w:rsid w:val="006D1423"/>
    <w:rsid w:val="006D36B2"/>
    <w:rsid w:val="006D6B91"/>
    <w:rsid w:val="006E0C96"/>
    <w:rsid w:val="006E29C5"/>
    <w:rsid w:val="006E516B"/>
    <w:rsid w:val="006E5414"/>
    <w:rsid w:val="006F2294"/>
    <w:rsid w:val="006F2D0B"/>
    <w:rsid w:val="006F50A0"/>
    <w:rsid w:val="006F7BE1"/>
    <w:rsid w:val="007026D6"/>
    <w:rsid w:val="00702732"/>
    <w:rsid w:val="00703559"/>
    <w:rsid w:val="0070424A"/>
    <w:rsid w:val="00705439"/>
    <w:rsid w:val="0070639D"/>
    <w:rsid w:val="0071074C"/>
    <w:rsid w:val="00723B29"/>
    <w:rsid w:val="00723E68"/>
    <w:rsid w:val="00723EC7"/>
    <w:rsid w:val="00723FB1"/>
    <w:rsid w:val="00725022"/>
    <w:rsid w:val="00731D7E"/>
    <w:rsid w:val="00732C98"/>
    <w:rsid w:val="0074021E"/>
    <w:rsid w:val="007405F9"/>
    <w:rsid w:val="007413C0"/>
    <w:rsid w:val="0074187C"/>
    <w:rsid w:val="00744025"/>
    <w:rsid w:val="007467EA"/>
    <w:rsid w:val="00751009"/>
    <w:rsid w:val="00752598"/>
    <w:rsid w:val="00753808"/>
    <w:rsid w:val="00753A10"/>
    <w:rsid w:val="0076412F"/>
    <w:rsid w:val="0076443C"/>
    <w:rsid w:val="00764716"/>
    <w:rsid w:val="00764AB4"/>
    <w:rsid w:val="00774757"/>
    <w:rsid w:val="00777852"/>
    <w:rsid w:val="007810D0"/>
    <w:rsid w:val="00781DFC"/>
    <w:rsid w:val="00787D15"/>
    <w:rsid w:val="007A0A0C"/>
    <w:rsid w:val="007A0FED"/>
    <w:rsid w:val="007A34A7"/>
    <w:rsid w:val="007A7482"/>
    <w:rsid w:val="007C3A5E"/>
    <w:rsid w:val="007C5759"/>
    <w:rsid w:val="007C6687"/>
    <w:rsid w:val="007C687E"/>
    <w:rsid w:val="007C6CC7"/>
    <w:rsid w:val="007D081A"/>
    <w:rsid w:val="007D386D"/>
    <w:rsid w:val="007F3CFD"/>
    <w:rsid w:val="007F79A9"/>
    <w:rsid w:val="00805EF2"/>
    <w:rsid w:val="00807224"/>
    <w:rsid w:val="00815010"/>
    <w:rsid w:val="00815270"/>
    <w:rsid w:val="0081734D"/>
    <w:rsid w:val="00827449"/>
    <w:rsid w:val="008322D8"/>
    <w:rsid w:val="00832CD2"/>
    <w:rsid w:val="008337F9"/>
    <w:rsid w:val="008354B9"/>
    <w:rsid w:val="00835668"/>
    <w:rsid w:val="00840777"/>
    <w:rsid w:val="00842D3B"/>
    <w:rsid w:val="00843BFE"/>
    <w:rsid w:val="008468EC"/>
    <w:rsid w:val="00847759"/>
    <w:rsid w:val="00851DD0"/>
    <w:rsid w:val="008533D2"/>
    <w:rsid w:val="00855B84"/>
    <w:rsid w:val="00857675"/>
    <w:rsid w:val="008607FF"/>
    <w:rsid w:val="00880152"/>
    <w:rsid w:val="008824A8"/>
    <w:rsid w:val="00884192"/>
    <w:rsid w:val="008842A0"/>
    <w:rsid w:val="00886E04"/>
    <w:rsid w:val="00887968"/>
    <w:rsid w:val="00891B60"/>
    <w:rsid w:val="00894A8A"/>
    <w:rsid w:val="008968FE"/>
    <w:rsid w:val="0089792B"/>
    <w:rsid w:val="008A336D"/>
    <w:rsid w:val="008A7E69"/>
    <w:rsid w:val="008B279D"/>
    <w:rsid w:val="008C11D2"/>
    <w:rsid w:val="008C2572"/>
    <w:rsid w:val="008C29C0"/>
    <w:rsid w:val="008C4221"/>
    <w:rsid w:val="008C6F1D"/>
    <w:rsid w:val="008C71FF"/>
    <w:rsid w:val="008E086D"/>
    <w:rsid w:val="008E0B65"/>
    <w:rsid w:val="008E20F6"/>
    <w:rsid w:val="008E61E6"/>
    <w:rsid w:val="008E7706"/>
    <w:rsid w:val="008F0F72"/>
    <w:rsid w:val="0090158B"/>
    <w:rsid w:val="00901682"/>
    <w:rsid w:val="00901853"/>
    <w:rsid w:val="009049F5"/>
    <w:rsid w:val="00906281"/>
    <w:rsid w:val="00910FF4"/>
    <w:rsid w:val="0091290A"/>
    <w:rsid w:val="009210D7"/>
    <w:rsid w:val="009240FB"/>
    <w:rsid w:val="0093786B"/>
    <w:rsid w:val="00937F0A"/>
    <w:rsid w:val="00940615"/>
    <w:rsid w:val="00944A5D"/>
    <w:rsid w:val="00945F99"/>
    <w:rsid w:val="00947A3C"/>
    <w:rsid w:val="00950D9F"/>
    <w:rsid w:val="009562CC"/>
    <w:rsid w:val="009565C8"/>
    <w:rsid w:val="00960C8C"/>
    <w:rsid w:val="00971026"/>
    <w:rsid w:val="0097270D"/>
    <w:rsid w:val="0097454F"/>
    <w:rsid w:val="00983938"/>
    <w:rsid w:val="00992B7A"/>
    <w:rsid w:val="00993A89"/>
    <w:rsid w:val="0099560A"/>
    <w:rsid w:val="009A2BC9"/>
    <w:rsid w:val="009B0F94"/>
    <w:rsid w:val="009B2D35"/>
    <w:rsid w:val="009B2D88"/>
    <w:rsid w:val="009B6D47"/>
    <w:rsid w:val="009C2D7C"/>
    <w:rsid w:val="009C5C3E"/>
    <w:rsid w:val="009C72F2"/>
    <w:rsid w:val="009D21CA"/>
    <w:rsid w:val="009D5F49"/>
    <w:rsid w:val="009E0B88"/>
    <w:rsid w:val="009E0EE8"/>
    <w:rsid w:val="009E2A4C"/>
    <w:rsid w:val="009E40BF"/>
    <w:rsid w:val="009E6269"/>
    <w:rsid w:val="009F501F"/>
    <w:rsid w:val="009F709A"/>
    <w:rsid w:val="00A04F6C"/>
    <w:rsid w:val="00A07A55"/>
    <w:rsid w:val="00A10905"/>
    <w:rsid w:val="00A20F1C"/>
    <w:rsid w:val="00A249A2"/>
    <w:rsid w:val="00A25CB1"/>
    <w:rsid w:val="00A268EA"/>
    <w:rsid w:val="00A305E4"/>
    <w:rsid w:val="00A3238D"/>
    <w:rsid w:val="00A3487E"/>
    <w:rsid w:val="00A41C88"/>
    <w:rsid w:val="00A4601F"/>
    <w:rsid w:val="00A55277"/>
    <w:rsid w:val="00A60C58"/>
    <w:rsid w:val="00A6237C"/>
    <w:rsid w:val="00A81729"/>
    <w:rsid w:val="00A81D91"/>
    <w:rsid w:val="00A91B2E"/>
    <w:rsid w:val="00A93CC0"/>
    <w:rsid w:val="00A97A2D"/>
    <w:rsid w:val="00AA1CC4"/>
    <w:rsid w:val="00AA2021"/>
    <w:rsid w:val="00AB2DF6"/>
    <w:rsid w:val="00AE2EFD"/>
    <w:rsid w:val="00AE7EFE"/>
    <w:rsid w:val="00AF08C6"/>
    <w:rsid w:val="00AF49E1"/>
    <w:rsid w:val="00B0044C"/>
    <w:rsid w:val="00B059C9"/>
    <w:rsid w:val="00B06AD2"/>
    <w:rsid w:val="00B078B4"/>
    <w:rsid w:val="00B13DA4"/>
    <w:rsid w:val="00B143C8"/>
    <w:rsid w:val="00B14F16"/>
    <w:rsid w:val="00B152F1"/>
    <w:rsid w:val="00B22614"/>
    <w:rsid w:val="00B22C6C"/>
    <w:rsid w:val="00B22E3F"/>
    <w:rsid w:val="00B2578B"/>
    <w:rsid w:val="00B25A98"/>
    <w:rsid w:val="00B25F10"/>
    <w:rsid w:val="00B27BD2"/>
    <w:rsid w:val="00B352D7"/>
    <w:rsid w:val="00B41356"/>
    <w:rsid w:val="00B45BA0"/>
    <w:rsid w:val="00B47C0B"/>
    <w:rsid w:val="00B52053"/>
    <w:rsid w:val="00B578D7"/>
    <w:rsid w:val="00B6340E"/>
    <w:rsid w:val="00B66FFA"/>
    <w:rsid w:val="00B71238"/>
    <w:rsid w:val="00B83A8C"/>
    <w:rsid w:val="00B91224"/>
    <w:rsid w:val="00B91BA5"/>
    <w:rsid w:val="00BA2438"/>
    <w:rsid w:val="00BA7169"/>
    <w:rsid w:val="00BA7181"/>
    <w:rsid w:val="00BB2670"/>
    <w:rsid w:val="00BE18AB"/>
    <w:rsid w:val="00BE28A4"/>
    <w:rsid w:val="00BE7087"/>
    <w:rsid w:val="00BE77E1"/>
    <w:rsid w:val="00BF12CF"/>
    <w:rsid w:val="00BF329C"/>
    <w:rsid w:val="00BF4D6F"/>
    <w:rsid w:val="00C02860"/>
    <w:rsid w:val="00C04142"/>
    <w:rsid w:val="00C070BF"/>
    <w:rsid w:val="00C0773E"/>
    <w:rsid w:val="00C10035"/>
    <w:rsid w:val="00C1118E"/>
    <w:rsid w:val="00C119FF"/>
    <w:rsid w:val="00C14880"/>
    <w:rsid w:val="00C17F93"/>
    <w:rsid w:val="00C20F43"/>
    <w:rsid w:val="00C227A2"/>
    <w:rsid w:val="00C25D6D"/>
    <w:rsid w:val="00C2676B"/>
    <w:rsid w:val="00C31AA5"/>
    <w:rsid w:val="00C33AE4"/>
    <w:rsid w:val="00C351DB"/>
    <w:rsid w:val="00C36B8F"/>
    <w:rsid w:val="00C41CFA"/>
    <w:rsid w:val="00C457A7"/>
    <w:rsid w:val="00C469D8"/>
    <w:rsid w:val="00C56EC1"/>
    <w:rsid w:val="00C669AA"/>
    <w:rsid w:val="00C66FF9"/>
    <w:rsid w:val="00C72909"/>
    <w:rsid w:val="00C72FB3"/>
    <w:rsid w:val="00C74869"/>
    <w:rsid w:val="00C820E8"/>
    <w:rsid w:val="00C831BD"/>
    <w:rsid w:val="00C87427"/>
    <w:rsid w:val="00C916EC"/>
    <w:rsid w:val="00C917F1"/>
    <w:rsid w:val="00C91F4D"/>
    <w:rsid w:val="00C94872"/>
    <w:rsid w:val="00CA05AC"/>
    <w:rsid w:val="00CA2911"/>
    <w:rsid w:val="00CA5085"/>
    <w:rsid w:val="00CB0DED"/>
    <w:rsid w:val="00CB14BB"/>
    <w:rsid w:val="00CB2822"/>
    <w:rsid w:val="00CB471E"/>
    <w:rsid w:val="00CB68C2"/>
    <w:rsid w:val="00CB7B9A"/>
    <w:rsid w:val="00CC03F7"/>
    <w:rsid w:val="00CD37C1"/>
    <w:rsid w:val="00CD41EB"/>
    <w:rsid w:val="00CD5228"/>
    <w:rsid w:val="00CE0439"/>
    <w:rsid w:val="00CE54F3"/>
    <w:rsid w:val="00CF0D2B"/>
    <w:rsid w:val="00CF65C0"/>
    <w:rsid w:val="00CF6AF5"/>
    <w:rsid w:val="00CF7597"/>
    <w:rsid w:val="00D0207C"/>
    <w:rsid w:val="00D0361A"/>
    <w:rsid w:val="00D04012"/>
    <w:rsid w:val="00D04682"/>
    <w:rsid w:val="00D056E5"/>
    <w:rsid w:val="00D141BF"/>
    <w:rsid w:val="00D212A1"/>
    <w:rsid w:val="00D23340"/>
    <w:rsid w:val="00D33615"/>
    <w:rsid w:val="00D56A5B"/>
    <w:rsid w:val="00D63937"/>
    <w:rsid w:val="00D653DA"/>
    <w:rsid w:val="00D85A38"/>
    <w:rsid w:val="00D93F08"/>
    <w:rsid w:val="00D94D5E"/>
    <w:rsid w:val="00DA6C73"/>
    <w:rsid w:val="00DB098D"/>
    <w:rsid w:val="00DB155E"/>
    <w:rsid w:val="00DB5729"/>
    <w:rsid w:val="00DB5B69"/>
    <w:rsid w:val="00DC22C0"/>
    <w:rsid w:val="00DC2E9A"/>
    <w:rsid w:val="00DD40D7"/>
    <w:rsid w:val="00DD41EB"/>
    <w:rsid w:val="00DE1229"/>
    <w:rsid w:val="00DE594B"/>
    <w:rsid w:val="00DF20AB"/>
    <w:rsid w:val="00DF37C0"/>
    <w:rsid w:val="00DF40C9"/>
    <w:rsid w:val="00DF7BF7"/>
    <w:rsid w:val="00E0094F"/>
    <w:rsid w:val="00E02AE4"/>
    <w:rsid w:val="00E042F3"/>
    <w:rsid w:val="00E22680"/>
    <w:rsid w:val="00E305E0"/>
    <w:rsid w:val="00E30796"/>
    <w:rsid w:val="00E344ED"/>
    <w:rsid w:val="00E34563"/>
    <w:rsid w:val="00E373CD"/>
    <w:rsid w:val="00E405DF"/>
    <w:rsid w:val="00E43E67"/>
    <w:rsid w:val="00E45564"/>
    <w:rsid w:val="00E4616B"/>
    <w:rsid w:val="00E50502"/>
    <w:rsid w:val="00E54D84"/>
    <w:rsid w:val="00E54E11"/>
    <w:rsid w:val="00E623C2"/>
    <w:rsid w:val="00E66EF4"/>
    <w:rsid w:val="00E70ECD"/>
    <w:rsid w:val="00E72953"/>
    <w:rsid w:val="00E75CE4"/>
    <w:rsid w:val="00E77CB4"/>
    <w:rsid w:val="00E81378"/>
    <w:rsid w:val="00E82981"/>
    <w:rsid w:val="00E844C3"/>
    <w:rsid w:val="00E878B8"/>
    <w:rsid w:val="00E90E76"/>
    <w:rsid w:val="00E93242"/>
    <w:rsid w:val="00E94179"/>
    <w:rsid w:val="00EA5A8B"/>
    <w:rsid w:val="00EA6831"/>
    <w:rsid w:val="00EA76F8"/>
    <w:rsid w:val="00EA7746"/>
    <w:rsid w:val="00EB3099"/>
    <w:rsid w:val="00EB58DF"/>
    <w:rsid w:val="00EC022E"/>
    <w:rsid w:val="00EC36F1"/>
    <w:rsid w:val="00EC5E85"/>
    <w:rsid w:val="00EC7FAC"/>
    <w:rsid w:val="00ED0F95"/>
    <w:rsid w:val="00ED493B"/>
    <w:rsid w:val="00ED7B2A"/>
    <w:rsid w:val="00EE15F9"/>
    <w:rsid w:val="00EE559C"/>
    <w:rsid w:val="00EE5D05"/>
    <w:rsid w:val="00EE6CF6"/>
    <w:rsid w:val="00EE7B1E"/>
    <w:rsid w:val="00EF15D7"/>
    <w:rsid w:val="00EF62B0"/>
    <w:rsid w:val="00F06908"/>
    <w:rsid w:val="00F06DCC"/>
    <w:rsid w:val="00F22DC4"/>
    <w:rsid w:val="00F22EB2"/>
    <w:rsid w:val="00F24893"/>
    <w:rsid w:val="00F2650C"/>
    <w:rsid w:val="00F279F2"/>
    <w:rsid w:val="00F3230D"/>
    <w:rsid w:val="00F3249F"/>
    <w:rsid w:val="00F341EF"/>
    <w:rsid w:val="00F41711"/>
    <w:rsid w:val="00F41933"/>
    <w:rsid w:val="00F42140"/>
    <w:rsid w:val="00F5413C"/>
    <w:rsid w:val="00F60A03"/>
    <w:rsid w:val="00F61871"/>
    <w:rsid w:val="00F6232F"/>
    <w:rsid w:val="00F62391"/>
    <w:rsid w:val="00F64D9F"/>
    <w:rsid w:val="00F704A0"/>
    <w:rsid w:val="00F75D35"/>
    <w:rsid w:val="00F77659"/>
    <w:rsid w:val="00F810BE"/>
    <w:rsid w:val="00F85A78"/>
    <w:rsid w:val="00F92B37"/>
    <w:rsid w:val="00FA1F7A"/>
    <w:rsid w:val="00FA7C44"/>
    <w:rsid w:val="00FB131B"/>
    <w:rsid w:val="00FC2FBC"/>
    <w:rsid w:val="00FC6320"/>
    <w:rsid w:val="00FD2594"/>
    <w:rsid w:val="00FD362F"/>
    <w:rsid w:val="00FD57E5"/>
    <w:rsid w:val="00FD5F45"/>
    <w:rsid w:val="00FD7343"/>
    <w:rsid w:val="00FF164C"/>
    <w:rsid w:val="00FF1B30"/>
    <w:rsid w:val="00FF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49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49F5"/>
    <w:rPr>
      <w:sz w:val="18"/>
      <w:szCs w:val="18"/>
    </w:rPr>
  </w:style>
  <w:style w:type="table" w:styleId="a4">
    <w:name w:val="Table Grid"/>
    <w:basedOn w:val="a1"/>
    <w:uiPriority w:val="59"/>
    <w:rsid w:val="00F324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207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7A6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7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7A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49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49F5"/>
    <w:rPr>
      <w:sz w:val="18"/>
      <w:szCs w:val="18"/>
    </w:rPr>
  </w:style>
  <w:style w:type="table" w:styleId="a4">
    <w:name w:val="Table Grid"/>
    <w:basedOn w:val="a1"/>
    <w:uiPriority w:val="59"/>
    <w:rsid w:val="00F324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207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7A6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7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7A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15</Pages>
  <Words>1578</Words>
  <Characters>9001</Characters>
  <Application>Microsoft Office Word</Application>
  <DocSecurity>0</DocSecurity>
  <Lines>75</Lines>
  <Paragraphs>21</Paragraphs>
  <ScaleCrop>false</ScaleCrop>
  <Company/>
  <LinksUpToDate>false</LinksUpToDate>
  <CharactersWithSpaces>10558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1222</cp:revision>
  <dcterms:created xsi:type="dcterms:W3CDTF">2018-09-21T09:14:00Z</dcterms:created>
  <dcterms:modified xsi:type="dcterms:W3CDTF">2018-09-26T03:39:00Z</dcterms:modified>
</cp:coreProperties>
</file>