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6CA" w:rsidRDefault="00CB36CA" w:rsidP="00CB36CA">
      <w:pPr>
        <w:pStyle w:val="NormalWeb"/>
        <w:shd w:val="clear" w:color="auto" w:fill="FFFFFF"/>
        <w:spacing w:line="360" w:lineRule="atLeast"/>
        <w:jc w:val="both"/>
        <w:rPr>
          <w:b/>
          <w:color w:val="000000"/>
          <w:sz w:val="28"/>
          <w:szCs w:val="26"/>
        </w:rPr>
      </w:pPr>
      <w:r w:rsidRPr="00CB36CA">
        <w:rPr>
          <w:b/>
          <w:color w:val="000000"/>
          <w:sz w:val="28"/>
          <w:szCs w:val="26"/>
        </w:rPr>
        <w:drawing>
          <wp:inline distT="0" distB="0" distL="0" distR="0">
            <wp:extent cx="5943600" cy="4978526"/>
            <wp:effectExtent l="19050" t="0" r="0" b="0"/>
            <wp:docPr id="3" name="Picture 1" descr="C:\Users\User\Downloads\Uni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it 5.jpg"/>
                    <pic:cNvPicPr>
                      <a:picLocks noChangeAspect="1" noChangeArrowheads="1"/>
                    </pic:cNvPicPr>
                  </pic:nvPicPr>
                  <pic:blipFill>
                    <a:blip r:embed="rId7"/>
                    <a:srcRect/>
                    <a:stretch>
                      <a:fillRect/>
                    </a:stretch>
                  </pic:blipFill>
                  <pic:spPr bwMode="auto">
                    <a:xfrm>
                      <a:off x="0" y="0"/>
                      <a:ext cx="5943600" cy="4978526"/>
                    </a:xfrm>
                    <a:prstGeom prst="rect">
                      <a:avLst/>
                    </a:prstGeom>
                    <a:noFill/>
                    <a:ln w="9525">
                      <a:noFill/>
                      <a:miter lim="800000"/>
                      <a:headEnd/>
                      <a:tailEnd/>
                    </a:ln>
                  </pic:spPr>
                </pic:pic>
              </a:graphicData>
            </a:graphic>
          </wp:inline>
        </w:drawing>
      </w:r>
    </w:p>
    <w:p w:rsidR="00CB36CA" w:rsidRDefault="00CB36CA" w:rsidP="00CB36CA">
      <w:pPr>
        <w:pStyle w:val="NormalWeb"/>
        <w:shd w:val="clear" w:color="auto" w:fill="FFFFFF"/>
        <w:spacing w:line="360" w:lineRule="atLeast"/>
        <w:jc w:val="both"/>
        <w:rPr>
          <w:b/>
          <w:color w:val="000000"/>
          <w:sz w:val="28"/>
          <w:szCs w:val="26"/>
        </w:rPr>
      </w:pPr>
    </w:p>
    <w:p w:rsidR="00CB36CA" w:rsidRDefault="00CB36CA" w:rsidP="00CB36CA">
      <w:pPr>
        <w:pStyle w:val="NormalWeb"/>
        <w:shd w:val="clear" w:color="auto" w:fill="FFFFFF"/>
        <w:spacing w:line="360" w:lineRule="atLeast"/>
        <w:jc w:val="both"/>
        <w:rPr>
          <w:b/>
          <w:color w:val="000000"/>
          <w:sz w:val="28"/>
          <w:szCs w:val="26"/>
        </w:rPr>
      </w:pPr>
    </w:p>
    <w:p w:rsidR="00CB36CA" w:rsidRDefault="00CB36CA" w:rsidP="00CB36CA">
      <w:pPr>
        <w:pStyle w:val="NormalWeb"/>
        <w:shd w:val="clear" w:color="auto" w:fill="FFFFFF"/>
        <w:spacing w:line="360" w:lineRule="atLeast"/>
        <w:jc w:val="both"/>
        <w:rPr>
          <w:b/>
          <w:color w:val="000000"/>
          <w:sz w:val="28"/>
          <w:szCs w:val="26"/>
        </w:rPr>
      </w:pPr>
    </w:p>
    <w:p w:rsidR="00CB36CA" w:rsidRDefault="00CB36CA" w:rsidP="00CB36CA">
      <w:pPr>
        <w:pStyle w:val="NormalWeb"/>
        <w:shd w:val="clear" w:color="auto" w:fill="FFFFFF"/>
        <w:spacing w:line="360" w:lineRule="atLeast"/>
        <w:jc w:val="both"/>
        <w:rPr>
          <w:b/>
          <w:color w:val="000000"/>
          <w:sz w:val="28"/>
          <w:szCs w:val="26"/>
        </w:rPr>
      </w:pPr>
    </w:p>
    <w:p w:rsidR="00CB36CA" w:rsidRDefault="00CB36CA" w:rsidP="00CB36CA">
      <w:pPr>
        <w:pStyle w:val="NormalWeb"/>
        <w:shd w:val="clear" w:color="auto" w:fill="FFFFFF"/>
        <w:spacing w:line="360" w:lineRule="atLeast"/>
        <w:jc w:val="both"/>
        <w:rPr>
          <w:b/>
          <w:color w:val="000000"/>
          <w:sz w:val="28"/>
          <w:szCs w:val="26"/>
        </w:rPr>
      </w:pPr>
    </w:p>
    <w:p w:rsidR="00CB36CA" w:rsidRDefault="00CB36CA" w:rsidP="00CB36CA">
      <w:pPr>
        <w:pStyle w:val="NormalWeb"/>
        <w:shd w:val="clear" w:color="auto" w:fill="FFFFFF"/>
        <w:spacing w:line="360" w:lineRule="atLeast"/>
        <w:jc w:val="both"/>
        <w:rPr>
          <w:b/>
          <w:color w:val="000000"/>
          <w:sz w:val="28"/>
          <w:szCs w:val="26"/>
        </w:rPr>
      </w:pPr>
    </w:p>
    <w:p w:rsidR="00CB36CA" w:rsidRDefault="00CB36CA" w:rsidP="00CB36CA">
      <w:pPr>
        <w:pStyle w:val="NormalWeb"/>
        <w:shd w:val="clear" w:color="auto" w:fill="FFFFFF"/>
        <w:spacing w:line="360" w:lineRule="atLeast"/>
        <w:jc w:val="both"/>
        <w:rPr>
          <w:b/>
          <w:color w:val="000000"/>
          <w:sz w:val="28"/>
          <w:szCs w:val="26"/>
        </w:rPr>
      </w:pPr>
    </w:p>
    <w:p w:rsidR="00BA16B0" w:rsidRPr="00CB36CA" w:rsidRDefault="00BA16B0" w:rsidP="00CB36CA">
      <w:pPr>
        <w:pStyle w:val="NormalWeb"/>
        <w:shd w:val="clear" w:color="auto" w:fill="FFFFFF"/>
        <w:spacing w:line="360" w:lineRule="atLeast"/>
        <w:jc w:val="both"/>
        <w:rPr>
          <w:b/>
          <w:color w:val="000000"/>
          <w:sz w:val="28"/>
          <w:szCs w:val="26"/>
        </w:rPr>
      </w:pPr>
      <w:r w:rsidRPr="00CB36CA">
        <w:rPr>
          <w:b/>
          <w:color w:val="000000"/>
          <w:sz w:val="28"/>
          <w:szCs w:val="26"/>
        </w:rPr>
        <w:lastRenderedPageBreak/>
        <w:t>One Way ANOVA - Example</w:t>
      </w:r>
    </w:p>
    <w:p w:rsidR="00BA16B0" w:rsidRPr="00CB36CA" w:rsidRDefault="00BA16B0" w:rsidP="00CB36CA">
      <w:pPr>
        <w:pStyle w:val="NormalWeb"/>
        <w:shd w:val="clear" w:color="auto" w:fill="FFFFFF"/>
        <w:spacing w:line="360" w:lineRule="atLeast"/>
        <w:jc w:val="both"/>
        <w:rPr>
          <w:color w:val="000000"/>
          <w:sz w:val="26"/>
          <w:szCs w:val="26"/>
        </w:rPr>
      </w:pPr>
      <w:r w:rsidRPr="00CB36CA">
        <w:rPr>
          <w:color w:val="000000"/>
          <w:sz w:val="26"/>
          <w:szCs w:val="26"/>
        </w:rPr>
        <w:t>A pharmaceutical company conducts an experiment to test the effect of a new cholesterol medication. The company selects 15 subjects randomly from a larger population. Each subject is randomly assigned to one of three treatment groups. Within each treament group, subjects receive a different dose of the new medication. In Group 1, subjects receive 0 mg/day; in Group 2, 50 mg/day; and in Group 3, 100 mg/day.</w:t>
      </w:r>
    </w:p>
    <w:p w:rsidR="00BA16B0" w:rsidRPr="00CB36CA" w:rsidRDefault="00BA16B0" w:rsidP="00CB36CA">
      <w:pPr>
        <w:pStyle w:val="NormalWeb"/>
        <w:shd w:val="clear" w:color="auto" w:fill="FFFFFF"/>
        <w:spacing w:line="360" w:lineRule="atLeast"/>
        <w:jc w:val="both"/>
        <w:rPr>
          <w:color w:val="000000"/>
          <w:sz w:val="26"/>
          <w:szCs w:val="26"/>
        </w:rPr>
      </w:pPr>
      <w:r w:rsidRPr="00CB36CA">
        <w:rPr>
          <w:color w:val="000000"/>
          <w:sz w:val="26"/>
          <w:szCs w:val="26"/>
        </w:rPr>
        <w:t>The treatment levels represent all the levels of interest to the experimenter, so this experiment used a </w:t>
      </w:r>
      <w:hyperlink r:id="rId8" w:history="1">
        <w:r w:rsidRPr="00CB36CA">
          <w:rPr>
            <w:rStyle w:val="Hyperlink"/>
            <w:color w:val="3333FF"/>
            <w:sz w:val="26"/>
            <w:szCs w:val="26"/>
            <w:u w:val="none"/>
          </w:rPr>
          <w:t>fixed-effects model</w:t>
        </w:r>
      </w:hyperlink>
      <w:r w:rsidRPr="00CB36CA">
        <w:rPr>
          <w:color w:val="000000"/>
          <w:sz w:val="26"/>
          <w:szCs w:val="26"/>
        </w:rPr>
        <w:t> to select treatment levels for study.</w:t>
      </w:r>
    </w:p>
    <w:p w:rsidR="00BA16B0" w:rsidRPr="00CB36CA" w:rsidRDefault="00BA16B0" w:rsidP="00CB36CA">
      <w:pPr>
        <w:pStyle w:val="NormalWeb"/>
        <w:shd w:val="clear" w:color="auto" w:fill="FFFFFF"/>
        <w:spacing w:line="360" w:lineRule="atLeast"/>
        <w:jc w:val="both"/>
        <w:rPr>
          <w:color w:val="000000"/>
          <w:sz w:val="26"/>
          <w:szCs w:val="26"/>
        </w:rPr>
      </w:pPr>
      <w:r w:rsidRPr="00CB36CA">
        <w:rPr>
          <w:color w:val="000000"/>
          <w:sz w:val="26"/>
          <w:szCs w:val="26"/>
        </w:rPr>
        <w:t>After 30 days, doctors measure the cholesterol level of each subject. The results for all 15 subjects appear in the table below:</w:t>
      </w:r>
    </w:p>
    <w:tbl>
      <w:tblPr>
        <w:tblW w:w="45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1505"/>
        <w:gridCol w:w="1490"/>
        <w:gridCol w:w="1505"/>
      </w:tblGrid>
      <w:tr w:rsidR="00BA16B0" w:rsidRPr="00BA16B0" w:rsidTr="00BA16B0">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Dosage</w:t>
            </w:r>
          </w:p>
        </w:tc>
      </w:tr>
      <w:tr w:rsidR="00BA16B0" w:rsidRPr="00BA16B0" w:rsidTr="00BA16B0">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Group 1,</w:t>
            </w:r>
            <w:r w:rsidRPr="00BA16B0">
              <w:rPr>
                <w:rFonts w:ascii="Times New Roman" w:eastAsia="Times New Roman" w:hAnsi="Times New Roman" w:cs="Times New Roman"/>
                <w:b/>
                <w:bCs/>
                <w:color w:val="FFFFFF"/>
                <w:sz w:val="26"/>
                <w:szCs w:val="26"/>
              </w:rPr>
              <w:br/>
              <w:t>0 mg</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Group 2,</w:t>
            </w:r>
            <w:r w:rsidRPr="00BA16B0">
              <w:rPr>
                <w:rFonts w:ascii="Times New Roman" w:eastAsia="Times New Roman" w:hAnsi="Times New Roman" w:cs="Times New Roman"/>
                <w:b/>
                <w:bCs/>
                <w:color w:val="FFFFFF"/>
                <w:sz w:val="26"/>
                <w:szCs w:val="26"/>
              </w:rPr>
              <w:br/>
              <w:t>50 mg</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Group 3,</w:t>
            </w:r>
            <w:r w:rsidRPr="00BA16B0">
              <w:rPr>
                <w:rFonts w:ascii="Times New Roman" w:eastAsia="Times New Roman" w:hAnsi="Times New Roman" w:cs="Times New Roman"/>
                <w:b/>
                <w:bCs/>
                <w:color w:val="FFFFFF"/>
                <w:sz w:val="26"/>
                <w:szCs w:val="26"/>
              </w:rPr>
              <w:br/>
              <w:t>100 mg</w:t>
            </w:r>
          </w:p>
        </w:tc>
      </w:tr>
      <w:tr w:rsidR="00BA16B0" w:rsidRPr="00BA16B0" w:rsidTr="00BA16B0">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180</w:t>
            </w:r>
          </w:p>
        </w:tc>
      </w:tr>
      <w:tr w:rsidR="00BA16B0" w:rsidRPr="00BA16B0" w:rsidTr="00BA16B0">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r>
      <w:tr w:rsidR="00BA16B0" w:rsidRPr="00BA16B0" w:rsidTr="00BA16B0">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r>
      <w:tr w:rsidR="00BA16B0" w:rsidRPr="00BA16B0" w:rsidTr="00BA16B0">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r>
      <w:tr w:rsidR="00BA16B0" w:rsidRPr="00BA16B0" w:rsidTr="00BA16B0">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300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r>
    </w:tbl>
    <w:p w:rsidR="00BA16B0" w:rsidRPr="00BA16B0" w:rsidRDefault="00BA16B0" w:rsidP="00CB36CA">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In conducting this experiment, the experimenter had two research questions:</w:t>
      </w:r>
    </w:p>
    <w:p w:rsidR="00BA16B0" w:rsidRPr="00BA16B0" w:rsidRDefault="00BA16B0" w:rsidP="00CB36CA">
      <w:pPr>
        <w:numPr>
          <w:ilvl w:val="0"/>
          <w:numId w:val="1"/>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Does dosage level have a significant effect on cholesterol level?</w:t>
      </w:r>
    </w:p>
    <w:p w:rsidR="00BA16B0" w:rsidRPr="00BA16B0" w:rsidRDefault="00BA16B0" w:rsidP="00CB36CA">
      <w:pPr>
        <w:numPr>
          <w:ilvl w:val="0"/>
          <w:numId w:val="1"/>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How strong is the effect of dosage level on cholesterol level?</w:t>
      </w: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p>
    <w:p w:rsidR="00000000" w:rsidRPr="00CB36CA" w:rsidRDefault="00BA16B0" w:rsidP="00CB36CA">
      <w:pPr>
        <w:jc w:val="both"/>
        <w:rPr>
          <w:rFonts w:ascii="Times New Roman" w:hAnsi="Times New Roman" w:cs="Times New Roman"/>
          <w:b/>
          <w:sz w:val="28"/>
          <w:szCs w:val="26"/>
        </w:rPr>
      </w:pPr>
      <w:r w:rsidRPr="00CB36CA">
        <w:rPr>
          <w:rFonts w:ascii="Times New Roman" w:hAnsi="Times New Roman" w:cs="Times New Roman"/>
          <w:b/>
          <w:sz w:val="28"/>
          <w:szCs w:val="26"/>
        </w:rPr>
        <w:t>Solution</w:t>
      </w:r>
    </w:p>
    <w:p w:rsidR="00BA16B0" w:rsidRPr="00CB36CA" w:rsidRDefault="00BA16B0" w:rsidP="00CB36CA">
      <w:pPr>
        <w:jc w:val="both"/>
        <w:rPr>
          <w:rFonts w:ascii="Times New Roman" w:hAnsi="Times New Roman" w:cs="Times New Roman"/>
          <w:sz w:val="26"/>
          <w:szCs w:val="26"/>
        </w:rPr>
      </w:pPr>
      <w:r w:rsidRPr="00CB36CA">
        <w:rPr>
          <w:rFonts w:ascii="Times New Roman" w:hAnsi="Times New Roman" w:cs="Times New Roman"/>
          <w:sz w:val="26"/>
          <w:szCs w:val="26"/>
        </w:rPr>
        <w:t>Given Data</w:t>
      </w:r>
    </w:p>
    <w:tbl>
      <w:tblPr>
        <w:tblW w:w="45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1505"/>
        <w:gridCol w:w="1490"/>
        <w:gridCol w:w="1505"/>
      </w:tblGrid>
      <w:tr w:rsidR="00BA16B0" w:rsidRPr="00BA16B0" w:rsidTr="00F223C3">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Dosage</w:t>
            </w:r>
          </w:p>
        </w:tc>
      </w:tr>
      <w:tr w:rsidR="00BA16B0" w:rsidRPr="00BA16B0" w:rsidTr="00F223C3">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Group 1,</w:t>
            </w:r>
            <w:r w:rsidRPr="00BA16B0">
              <w:rPr>
                <w:rFonts w:ascii="Times New Roman" w:eastAsia="Times New Roman" w:hAnsi="Times New Roman" w:cs="Times New Roman"/>
                <w:b/>
                <w:bCs/>
                <w:color w:val="FFFFFF"/>
                <w:sz w:val="26"/>
                <w:szCs w:val="26"/>
              </w:rPr>
              <w:br/>
              <w:t>0 mg</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Group 2,</w:t>
            </w:r>
            <w:r w:rsidRPr="00BA16B0">
              <w:rPr>
                <w:rFonts w:ascii="Times New Roman" w:eastAsia="Times New Roman" w:hAnsi="Times New Roman" w:cs="Times New Roman"/>
                <w:b/>
                <w:bCs/>
                <w:color w:val="FFFFFF"/>
                <w:sz w:val="26"/>
                <w:szCs w:val="26"/>
              </w:rPr>
              <w:br/>
              <w:t>50 mg</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BA16B0" w:rsidRPr="00BA16B0" w:rsidRDefault="00BA16B0" w:rsidP="00CB36CA">
            <w:pPr>
              <w:spacing w:after="0" w:line="360" w:lineRule="atLeast"/>
              <w:jc w:val="both"/>
              <w:rPr>
                <w:rFonts w:ascii="Times New Roman" w:eastAsia="Times New Roman" w:hAnsi="Times New Roman" w:cs="Times New Roman"/>
                <w:b/>
                <w:bCs/>
                <w:color w:val="FFFFFF"/>
                <w:sz w:val="26"/>
                <w:szCs w:val="26"/>
              </w:rPr>
            </w:pPr>
            <w:r w:rsidRPr="00BA16B0">
              <w:rPr>
                <w:rFonts w:ascii="Times New Roman" w:eastAsia="Times New Roman" w:hAnsi="Times New Roman" w:cs="Times New Roman"/>
                <w:b/>
                <w:bCs/>
                <w:color w:val="FFFFFF"/>
                <w:sz w:val="26"/>
                <w:szCs w:val="26"/>
              </w:rPr>
              <w:t>Group 3,</w:t>
            </w:r>
            <w:r w:rsidRPr="00BA16B0">
              <w:rPr>
                <w:rFonts w:ascii="Times New Roman" w:eastAsia="Times New Roman" w:hAnsi="Times New Roman" w:cs="Times New Roman"/>
                <w:b/>
                <w:bCs/>
                <w:color w:val="FFFFFF"/>
                <w:sz w:val="26"/>
                <w:szCs w:val="26"/>
              </w:rPr>
              <w:br/>
              <w:t>100 mg</w:t>
            </w:r>
          </w:p>
        </w:tc>
      </w:tr>
      <w:tr w:rsidR="00BA16B0" w:rsidRPr="00BA16B0" w:rsidTr="00F223C3">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180</w:t>
            </w:r>
          </w:p>
        </w:tc>
      </w:tr>
      <w:tr w:rsidR="00BA16B0" w:rsidRPr="00BA16B0" w:rsidTr="00F223C3">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r>
      <w:tr w:rsidR="00BA16B0" w:rsidRPr="00BA16B0" w:rsidTr="00F223C3">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r>
      <w:tr w:rsidR="00BA16B0" w:rsidRPr="00BA16B0" w:rsidTr="00F223C3">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210</w:t>
            </w:r>
          </w:p>
        </w:tc>
      </w:tr>
      <w:tr w:rsidR="00BA16B0" w:rsidRPr="00BA16B0" w:rsidTr="00F223C3">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300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270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BA16B0" w:rsidRPr="00BA16B0" w:rsidRDefault="00BA16B0" w:rsidP="00CB36CA">
            <w:pPr>
              <w:spacing w:after="0" w:line="360" w:lineRule="atLeast"/>
              <w:jc w:val="both"/>
              <w:rPr>
                <w:rFonts w:ascii="Times New Roman" w:eastAsia="Times New Roman" w:hAnsi="Times New Roman" w:cs="Times New Roman"/>
                <w:color w:val="000000"/>
                <w:sz w:val="26"/>
                <w:szCs w:val="26"/>
              </w:rPr>
            </w:pPr>
            <w:r w:rsidRPr="00BA16B0">
              <w:rPr>
                <w:rFonts w:ascii="Times New Roman" w:eastAsia="Times New Roman" w:hAnsi="Times New Roman" w:cs="Times New Roman"/>
                <w:color w:val="000000"/>
                <w:sz w:val="26"/>
                <w:szCs w:val="26"/>
              </w:rPr>
              <w:t>240</w:t>
            </w:r>
          </w:p>
        </w:tc>
      </w:tr>
    </w:tbl>
    <w:p w:rsidR="00BA16B0" w:rsidRPr="00CB36CA" w:rsidRDefault="00BA16B0" w:rsidP="00CB36CA">
      <w:pPr>
        <w:jc w:val="both"/>
        <w:rPr>
          <w:rFonts w:ascii="Times New Roman" w:hAnsi="Times New Roman" w:cs="Times New Roman"/>
          <w:sz w:val="26"/>
          <w:szCs w:val="26"/>
        </w:rPr>
      </w:pPr>
    </w:p>
    <w:p w:rsidR="00BA16B0" w:rsidRPr="00CB36CA" w:rsidRDefault="00BA16B0" w:rsidP="00CB36CA">
      <w:pPr>
        <w:jc w:val="both"/>
        <w:rPr>
          <w:rFonts w:ascii="Times New Roman" w:hAnsi="Times New Roman" w:cs="Times New Roman"/>
          <w:b/>
          <w:sz w:val="26"/>
          <w:szCs w:val="26"/>
        </w:rPr>
      </w:pPr>
      <w:r w:rsidRPr="00CB36CA">
        <w:rPr>
          <w:rFonts w:ascii="Times New Roman" w:hAnsi="Times New Roman" w:cs="Times New Roman"/>
          <w:b/>
          <w:sz w:val="26"/>
          <w:szCs w:val="26"/>
        </w:rPr>
        <w:t xml:space="preserve">Step 1: </w:t>
      </w:r>
    </w:p>
    <w:p w:rsidR="00BA16B0" w:rsidRPr="00CB36CA" w:rsidRDefault="00BA16B0"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State Hypothesis </w:t>
      </w:r>
    </w:p>
    <w:p w:rsidR="00BA16B0" w:rsidRPr="00CB36CA" w:rsidRDefault="00BA16B0" w:rsidP="00CB36CA">
      <w:pPr>
        <w:jc w:val="both"/>
        <w:rPr>
          <w:rFonts w:ascii="Times New Roman" w:hAnsi="Times New Roman" w:cs="Times New Roman"/>
          <w:sz w:val="26"/>
          <w:szCs w:val="26"/>
        </w:rPr>
      </w:pPr>
      <w:r w:rsidRPr="00CB36CA">
        <w:rPr>
          <w:rFonts w:ascii="Times New Roman" w:hAnsi="Times New Roman" w:cs="Times New Roman"/>
          <w:b/>
          <w:sz w:val="26"/>
          <w:szCs w:val="26"/>
        </w:rPr>
        <w:t>Null Hypothesis</w:t>
      </w:r>
      <w:r w:rsidRPr="00CB36CA">
        <w:rPr>
          <w:rFonts w:ascii="Times New Roman" w:hAnsi="Times New Roman" w:cs="Times New Roman"/>
          <w:b/>
          <w:sz w:val="26"/>
          <w:szCs w:val="26"/>
        </w:rPr>
        <w:tab/>
      </w:r>
      <w:r w:rsidRPr="00CB36CA">
        <w:rPr>
          <w:rFonts w:ascii="Times New Roman" w:hAnsi="Times New Roman" w:cs="Times New Roman"/>
          <w:sz w:val="26"/>
          <w:szCs w:val="26"/>
        </w:rPr>
        <w:tab/>
        <w:t xml:space="preserve">: Ho : Mean_Group1 = Mean_Group2 = Mean_Group3 – 0mg, 50mg,100mg has same effect on Cholesterol Level </w:t>
      </w:r>
    </w:p>
    <w:p w:rsidR="00BA16B0" w:rsidRPr="00CB36CA" w:rsidRDefault="00BA16B0" w:rsidP="00CB36CA">
      <w:pPr>
        <w:jc w:val="both"/>
        <w:rPr>
          <w:rFonts w:ascii="Times New Roman" w:hAnsi="Times New Roman" w:cs="Times New Roman"/>
          <w:sz w:val="26"/>
          <w:szCs w:val="26"/>
        </w:rPr>
      </w:pPr>
      <w:r w:rsidRPr="00CB36CA">
        <w:rPr>
          <w:rFonts w:ascii="Times New Roman" w:hAnsi="Times New Roman" w:cs="Times New Roman"/>
          <w:b/>
          <w:sz w:val="26"/>
          <w:szCs w:val="26"/>
        </w:rPr>
        <w:t>Alternate Hypothesis</w:t>
      </w:r>
      <w:r w:rsidRPr="00CB36CA">
        <w:rPr>
          <w:rFonts w:ascii="Times New Roman" w:hAnsi="Times New Roman" w:cs="Times New Roman"/>
          <w:sz w:val="26"/>
          <w:szCs w:val="26"/>
        </w:rPr>
        <w:t xml:space="preserve"> </w:t>
      </w:r>
      <w:r w:rsidRPr="00CB36CA">
        <w:rPr>
          <w:rFonts w:ascii="Times New Roman" w:hAnsi="Times New Roman" w:cs="Times New Roman"/>
          <w:sz w:val="26"/>
          <w:szCs w:val="26"/>
        </w:rPr>
        <w:tab/>
        <w:t xml:space="preserve">: H1 : Mean_Group1 ≠ Mean_Group2  ≠  Mean_Group3 - 0mg, 50mg,100mg does not same effect on Cholesterol Level </w:t>
      </w:r>
    </w:p>
    <w:p w:rsidR="00BA16B0" w:rsidRPr="00CB36CA" w:rsidRDefault="00BA16B0" w:rsidP="00CB36CA">
      <w:pPr>
        <w:jc w:val="both"/>
        <w:rPr>
          <w:rFonts w:ascii="Times New Roman" w:hAnsi="Times New Roman" w:cs="Times New Roman"/>
          <w:b/>
          <w:sz w:val="26"/>
          <w:szCs w:val="26"/>
        </w:rPr>
      </w:pPr>
      <w:r w:rsidRPr="00CB36CA">
        <w:rPr>
          <w:rFonts w:ascii="Times New Roman" w:hAnsi="Times New Roman" w:cs="Times New Roman"/>
          <w:b/>
          <w:sz w:val="26"/>
          <w:szCs w:val="26"/>
        </w:rPr>
        <w:t>Step 2:</w:t>
      </w:r>
    </w:p>
    <w:p w:rsidR="00BA16B0" w:rsidRPr="00CB36CA" w:rsidRDefault="00BA16B0"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Summarize the </w:t>
      </w:r>
      <w:r w:rsidR="005F15D2" w:rsidRPr="00CB36CA">
        <w:rPr>
          <w:rFonts w:ascii="Times New Roman" w:hAnsi="Times New Roman" w:cs="Times New Roman"/>
          <w:sz w:val="26"/>
          <w:szCs w:val="26"/>
        </w:rPr>
        <w:t xml:space="preserve">One-Way </w:t>
      </w:r>
      <w:r w:rsidRPr="00CB36CA">
        <w:rPr>
          <w:rFonts w:ascii="Times New Roman" w:hAnsi="Times New Roman" w:cs="Times New Roman"/>
          <w:sz w:val="26"/>
          <w:szCs w:val="26"/>
        </w:rPr>
        <w:t xml:space="preserve">ANOVA data </w:t>
      </w:r>
    </w:p>
    <w:p w:rsidR="00BA16B0" w:rsidRPr="00CB36CA" w:rsidRDefault="00BA16B0" w:rsidP="00CB36CA">
      <w:pPr>
        <w:jc w:val="both"/>
        <w:rPr>
          <w:rFonts w:ascii="Times New Roman" w:hAnsi="Times New Roman" w:cs="Times New Roman"/>
          <w:sz w:val="26"/>
          <w:szCs w:val="26"/>
        </w:rPr>
      </w:pPr>
      <w:r w:rsidRPr="00CB36CA">
        <w:rPr>
          <w:rFonts w:ascii="Times New Roman" w:hAnsi="Times New Roman" w:cs="Times New Roman"/>
          <w:noProof/>
          <w:sz w:val="26"/>
          <w:szCs w:val="26"/>
        </w:rPr>
        <w:lastRenderedPageBreak/>
        <w:drawing>
          <wp:inline distT="0" distB="0" distL="0" distR="0">
            <wp:extent cx="5943600" cy="2638425"/>
            <wp:effectExtent l="19050" t="0" r="0" b="0"/>
            <wp:docPr id="1" name="Picture 1" descr="Anova Formula in Statistics with Solv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 Formula in Statistics with Solved Example"/>
                    <pic:cNvPicPr>
                      <a:picLocks noChangeAspect="1" noChangeArrowheads="1"/>
                    </pic:cNvPicPr>
                  </pic:nvPicPr>
                  <pic:blipFill>
                    <a:blip r:embed="rId9"/>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tbl>
      <w:tblPr>
        <w:tblW w:w="9483" w:type="dxa"/>
        <w:tblInd w:w="93" w:type="dxa"/>
        <w:tblLook w:val="04A0"/>
      </w:tblPr>
      <w:tblGrid>
        <w:gridCol w:w="1446"/>
        <w:gridCol w:w="1446"/>
        <w:gridCol w:w="1446"/>
        <w:gridCol w:w="1715"/>
        <w:gridCol w:w="1715"/>
        <w:gridCol w:w="1715"/>
      </w:tblGrid>
      <w:tr w:rsidR="00AE45BB" w:rsidRPr="00AE45BB" w:rsidTr="00AE45BB">
        <w:trPr>
          <w:trHeight w:val="300"/>
        </w:trPr>
        <w:tc>
          <w:tcPr>
            <w:tcW w:w="4446" w:type="dxa"/>
            <w:gridSpan w:val="3"/>
            <w:tcBorders>
              <w:top w:val="single" w:sz="4" w:space="0" w:color="auto"/>
              <w:left w:val="single" w:sz="4" w:space="0" w:color="auto"/>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Dosage</w:t>
            </w:r>
          </w:p>
        </w:tc>
        <w:tc>
          <w:tcPr>
            <w:tcW w:w="1679" w:type="dxa"/>
            <w:tcBorders>
              <w:top w:val="single" w:sz="4" w:space="0" w:color="auto"/>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single" w:sz="4" w:space="0" w:color="auto"/>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single" w:sz="4" w:space="0" w:color="auto"/>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r>
      <w:tr w:rsidR="00AE45BB" w:rsidRPr="00AE45BB" w:rsidTr="00AE45BB">
        <w:trPr>
          <w:trHeight w:val="300"/>
        </w:trPr>
        <w:tc>
          <w:tcPr>
            <w:tcW w:w="1482" w:type="dxa"/>
            <w:tcBorders>
              <w:top w:val="nil"/>
              <w:left w:val="single" w:sz="4" w:space="0" w:color="auto"/>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Group 1,</w:t>
            </w:r>
          </w:p>
        </w:tc>
        <w:tc>
          <w:tcPr>
            <w:tcW w:w="1482"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Group 2,</w:t>
            </w:r>
          </w:p>
        </w:tc>
        <w:tc>
          <w:tcPr>
            <w:tcW w:w="1482"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Group 3,</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r>
      <w:tr w:rsidR="00AE45BB" w:rsidRPr="00AE45BB" w:rsidTr="00AE45BB">
        <w:trPr>
          <w:trHeight w:val="855"/>
        </w:trPr>
        <w:tc>
          <w:tcPr>
            <w:tcW w:w="1482" w:type="dxa"/>
            <w:tcBorders>
              <w:top w:val="nil"/>
              <w:left w:val="single" w:sz="4" w:space="0" w:color="auto"/>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0 mg</w:t>
            </w:r>
          </w:p>
        </w:tc>
        <w:tc>
          <w:tcPr>
            <w:tcW w:w="1482"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50 mg</w:t>
            </w:r>
          </w:p>
        </w:tc>
        <w:tc>
          <w:tcPr>
            <w:tcW w:w="1482"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100 mg</w:t>
            </w:r>
          </w:p>
        </w:tc>
        <w:tc>
          <w:tcPr>
            <w:tcW w:w="1679"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(Group1 - Mean_Group1)2</w:t>
            </w:r>
          </w:p>
        </w:tc>
        <w:tc>
          <w:tcPr>
            <w:tcW w:w="1679"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(Group2 - Mean_Group2)2</w:t>
            </w:r>
          </w:p>
        </w:tc>
        <w:tc>
          <w:tcPr>
            <w:tcW w:w="1679" w:type="dxa"/>
            <w:tcBorders>
              <w:top w:val="nil"/>
              <w:left w:val="nil"/>
              <w:bottom w:val="single" w:sz="4" w:space="0" w:color="auto"/>
              <w:right w:val="single" w:sz="4" w:space="0" w:color="auto"/>
            </w:tcBorders>
            <w:shd w:val="clear" w:color="000000" w:fill="0000FF"/>
            <w:vAlign w:val="bottom"/>
            <w:hideMark/>
          </w:tcPr>
          <w:p w:rsidR="00AE45BB" w:rsidRPr="00AE45BB" w:rsidRDefault="00AE45BB" w:rsidP="00CB36CA">
            <w:pPr>
              <w:spacing w:after="0" w:line="240" w:lineRule="auto"/>
              <w:jc w:val="both"/>
              <w:rPr>
                <w:rFonts w:ascii="Times New Roman" w:eastAsia="Times New Roman" w:hAnsi="Times New Roman" w:cs="Times New Roman"/>
                <w:b/>
                <w:bCs/>
                <w:color w:val="FFFFFF"/>
                <w:sz w:val="26"/>
                <w:szCs w:val="26"/>
              </w:rPr>
            </w:pPr>
            <w:r w:rsidRPr="00AE45BB">
              <w:rPr>
                <w:rFonts w:ascii="Times New Roman" w:eastAsia="Times New Roman" w:hAnsi="Times New Roman" w:cs="Times New Roman"/>
                <w:b/>
                <w:bCs/>
                <w:color w:val="FFFFFF"/>
                <w:sz w:val="26"/>
                <w:szCs w:val="26"/>
              </w:rPr>
              <w:t>(Group2- Mean_Group2)2</w:t>
            </w:r>
          </w:p>
        </w:tc>
      </w:tr>
      <w:tr w:rsidR="00AE45BB" w:rsidRPr="00AE45BB" w:rsidTr="00AE45BB">
        <w:trPr>
          <w:trHeight w:val="300"/>
        </w:trPr>
        <w:tc>
          <w:tcPr>
            <w:tcW w:w="1482" w:type="dxa"/>
            <w:tcBorders>
              <w:top w:val="nil"/>
              <w:left w:val="single" w:sz="6" w:space="0" w:color="auto"/>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210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210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180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2304</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1296</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900</w:t>
            </w:r>
          </w:p>
        </w:tc>
      </w:tr>
      <w:tr w:rsidR="00AE45BB" w:rsidRPr="00AE45BB" w:rsidTr="00AE45BB">
        <w:trPr>
          <w:trHeight w:val="300"/>
        </w:trPr>
        <w:tc>
          <w:tcPr>
            <w:tcW w:w="1482" w:type="dxa"/>
            <w:tcBorders>
              <w:top w:val="nil"/>
              <w:left w:val="single" w:sz="6" w:space="0" w:color="auto"/>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240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240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210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324</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36</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0</w:t>
            </w:r>
          </w:p>
        </w:tc>
      </w:tr>
      <w:tr w:rsidR="00AE45BB" w:rsidRPr="00AE45BB" w:rsidTr="00AE45BB">
        <w:trPr>
          <w:trHeight w:val="300"/>
        </w:trPr>
        <w:tc>
          <w:tcPr>
            <w:tcW w:w="1482" w:type="dxa"/>
            <w:tcBorders>
              <w:top w:val="nil"/>
              <w:left w:val="single" w:sz="6" w:space="0" w:color="auto"/>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270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240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210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144</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36</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0</w:t>
            </w:r>
          </w:p>
        </w:tc>
      </w:tr>
      <w:tr w:rsidR="00AE45BB" w:rsidRPr="00AE45BB" w:rsidTr="00AE45BB">
        <w:trPr>
          <w:trHeight w:val="300"/>
        </w:trPr>
        <w:tc>
          <w:tcPr>
            <w:tcW w:w="1482" w:type="dxa"/>
            <w:tcBorders>
              <w:top w:val="nil"/>
              <w:left w:val="single" w:sz="6" w:space="0" w:color="auto"/>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270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270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210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144</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576</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0</w:t>
            </w:r>
          </w:p>
        </w:tc>
      </w:tr>
      <w:tr w:rsidR="00AE45BB" w:rsidRPr="00AE45BB" w:rsidTr="00AE45BB">
        <w:trPr>
          <w:trHeight w:val="300"/>
        </w:trPr>
        <w:tc>
          <w:tcPr>
            <w:tcW w:w="1482" w:type="dxa"/>
            <w:tcBorders>
              <w:top w:val="nil"/>
              <w:left w:val="single" w:sz="6" w:space="0" w:color="auto"/>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300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270</w:t>
            </w:r>
          </w:p>
        </w:tc>
        <w:tc>
          <w:tcPr>
            <w:tcW w:w="1482" w:type="dxa"/>
            <w:tcBorders>
              <w:top w:val="nil"/>
              <w:left w:val="nil"/>
              <w:bottom w:val="single" w:sz="6" w:space="0" w:color="auto"/>
              <w:right w:val="single" w:sz="6" w:space="0" w:color="auto"/>
            </w:tcBorders>
            <w:shd w:val="clear" w:color="000000" w:fill="FFFFFF"/>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240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1764</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576</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900</w:t>
            </w:r>
          </w:p>
        </w:tc>
      </w:tr>
      <w:tr w:rsidR="00AE45BB" w:rsidRPr="00AE45BB" w:rsidTr="00AE45BB">
        <w:trPr>
          <w:trHeight w:val="30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Mean_Group1</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Mean_Group2</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Mean_Group3</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xml:space="preserve">sum=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xml:space="preserve">sum=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xml:space="preserve">sum= </w:t>
            </w:r>
          </w:p>
        </w:tc>
      </w:tr>
      <w:tr w:rsidR="00AE45BB" w:rsidRPr="00AE45BB" w:rsidTr="00AE45BB">
        <w:trPr>
          <w:trHeight w:val="30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258</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246</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210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4680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2520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1800</w:t>
            </w:r>
          </w:p>
        </w:tc>
      </w:tr>
      <w:tr w:rsidR="00AE45BB" w:rsidRPr="00AE45BB" w:rsidTr="00AE45BB">
        <w:trPr>
          <w:trHeight w:val="300"/>
        </w:trPr>
        <w:tc>
          <w:tcPr>
            <w:tcW w:w="1482" w:type="dxa"/>
            <w:tcBorders>
              <w:top w:val="nil"/>
              <w:left w:val="single" w:sz="4" w:space="0" w:color="auto"/>
              <w:bottom w:val="single" w:sz="4" w:space="0" w:color="auto"/>
              <w:right w:val="single" w:sz="4" w:space="0" w:color="auto"/>
            </w:tcBorders>
            <w:shd w:val="clear" w:color="auto" w:fill="auto"/>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Grand Mean</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238</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r>
      <w:tr w:rsidR="00AE45BB" w:rsidRPr="00AE45BB" w:rsidTr="00AE45BB">
        <w:trPr>
          <w:trHeight w:val="660"/>
        </w:trPr>
        <w:tc>
          <w:tcPr>
            <w:tcW w:w="1482" w:type="dxa"/>
            <w:tcBorders>
              <w:top w:val="nil"/>
              <w:left w:val="single" w:sz="4" w:space="0" w:color="auto"/>
              <w:bottom w:val="single" w:sz="4" w:space="0" w:color="auto"/>
              <w:right w:val="single" w:sz="4" w:space="0" w:color="auto"/>
            </w:tcBorders>
            <w:shd w:val="clear" w:color="auto" w:fill="auto"/>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Number of variables in Group1</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5</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SS_total</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15240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df_total</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14</w:t>
            </w:r>
          </w:p>
        </w:tc>
      </w:tr>
      <w:tr w:rsidR="00AE45BB" w:rsidRPr="00AE45BB" w:rsidTr="00AE45BB">
        <w:trPr>
          <w:trHeight w:val="900"/>
        </w:trPr>
        <w:tc>
          <w:tcPr>
            <w:tcW w:w="1482" w:type="dxa"/>
            <w:tcBorders>
              <w:top w:val="nil"/>
              <w:left w:val="single" w:sz="4" w:space="0" w:color="auto"/>
              <w:bottom w:val="single" w:sz="4" w:space="0" w:color="auto"/>
              <w:right w:val="single" w:sz="4" w:space="0" w:color="auto"/>
            </w:tcBorders>
            <w:shd w:val="clear" w:color="auto" w:fill="auto"/>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Number of variables in Group2</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5</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SS_between</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6240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df_between</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2</w:t>
            </w:r>
          </w:p>
        </w:tc>
      </w:tr>
      <w:tr w:rsidR="00AE45BB" w:rsidRPr="00AE45BB" w:rsidTr="00AE45BB">
        <w:trPr>
          <w:trHeight w:val="900"/>
        </w:trPr>
        <w:tc>
          <w:tcPr>
            <w:tcW w:w="1482" w:type="dxa"/>
            <w:tcBorders>
              <w:top w:val="nil"/>
              <w:left w:val="single" w:sz="4" w:space="0" w:color="auto"/>
              <w:bottom w:val="single" w:sz="4" w:space="0" w:color="auto"/>
              <w:right w:val="single" w:sz="4" w:space="0" w:color="auto"/>
            </w:tcBorders>
            <w:shd w:val="clear" w:color="auto" w:fill="auto"/>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Number of variables in Group3</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5</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SS_within</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9000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df_within</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12</w:t>
            </w:r>
          </w:p>
        </w:tc>
      </w:tr>
      <w:tr w:rsidR="00AE45BB" w:rsidRPr="00AE45BB" w:rsidTr="00AE45BB">
        <w:trPr>
          <w:trHeight w:val="600"/>
        </w:trPr>
        <w:tc>
          <w:tcPr>
            <w:tcW w:w="1482" w:type="dxa"/>
            <w:tcBorders>
              <w:top w:val="nil"/>
              <w:left w:val="single" w:sz="4" w:space="0" w:color="auto"/>
              <w:bottom w:val="single" w:sz="4" w:space="0" w:color="auto"/>
              <w:right w:val="single" w:sz="4" w:space="0" w:color="auto"/>
            </w:tcBorders>
            <w:shd w:val="clear" w:color="auto" w:fill="auto"/>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lastRenderedPageBreak/>
              <w:t>Total Number of Variables</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15</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r>
      <w:tr w:rsidR="00AE45BB" w:rsidRPr="00AE45BB" w:rsidTr="00AE45BB">
        <w:trPr>
          <w:trHeight w:val="600"/>
        </w:trPr>
        <w:tc>
          <w:tcPr>
            <w:tcW w:w="1482" w:type="dxa"/>
            <w:tcBorders>
              <w:top w:val="nil"/>
              <w:left w:val="single" w:sz="4" w:space="0" w:color="auto"/>
              <w:bottom w:val="single" w:sz="4" w:space="0" w:color="auto"/>
              <w:right w:val="single" w:sz="4" w:space="0" w:color="auto"/>
            </w:tcBorders>
            <w:shd w:val="clear" w:color="auto" w:fill="auto"/>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Number of Groups</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3</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MSW</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750</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MSB</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3120</w:t>
            </w:r>
          </w:p>
        </w:tc>
      </w:tr>
      <w:tr w:rsidR="00AE45BB" w:rsidRPr="00AE45BB" w:rsidTr="00AE45BB">
        <w:trPr>
          <w:trHeight w:val="30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r>
      <w:tr w:rsidR="00AE45BB" w:rsidRPr="00AE45BB" w:rsidTr="00AE45BB">
        <w:trPr>
          <w:trHeight w:val="300"/>
        </w:trPr>
        <w:tc>
          <w:tcPr>
            <w:tcW w:w="1482" w:type="dxa"/>
            <w:tcBorders>
              <w:top w:val="nil"/>
              <w:left w:val="single" w:sz="4" w:space="0" w:color="auto"/>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F(Statistics)</w:t>
            </w:r>
          </w:p>
        </w:tc>
        <w:tc>
          <w:tcPr>
            <w:tcW w:w="1482"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4.16</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AE45BB" w:rsidRPr="00AE45BB" w:rsidRDefault="00AE45BB" w:rsidP="00CB36CA">
            <w:pPr>
              <w:spacing w:after="0" w:line="240" w:lineRule="auto"/>
              <w:jc w:val="both"/>
              <w:rPr>
                <w:rFonts w:ascii="Times New Roman" w:eastAsia="Times New Roman" w:hAnsi="Times New Roman" w:cs="Times New Roman"/>
                <w:color w:val="000000"/>
                <w:sz w:val="26"/>
                <w:szCs w:val="26"/>
              </w:rPr>
            </w:pPr>
            <w:r w:rsidRPr="00AE45BB">
              <w:rPr>
                <w:rFonts w:ascii="Times New Roman" w:eastAsia="Times New Roman" w:hAnsi="Times New Roman" w:cs="Times New Roman"/>
                <w:color w:val="000000"/>
                <w:sz w:val="26"/>
                <w:szCs w:val="26"/>
              </w:rPr>
              <w:t> </w:t>
            </w:r>
          </w:p>
        </w:tc>
      </w:tr>
    </w:tbl>
    <w:p w:rsidR="00BA16B0" w:rsidRPr="00CB36CA" w:rsidRDefault="00BA16B0" w:rsidP="00CB36CA">
      <w:pPr>
        <w:jc w:val="both"/>
        <w:rPr>
          <w:rFonts w:ascii="Times New Roman" w:hAnsi="Times New Roman" w:cs="Times New Roman"/>
          <w:sz w:val="26"/>
          <w:szCs w:val="26"/>
        </w:rPr>
      </w:pPr>
    </w:p>
    <w:p w:rsidR="00AE45BB" w:rsidRPr="00CB36CA" w:rsidRDefault="003359B8" w:rsidP="00CB36CA">
      <w:pPr>
        <w:jc w:val="both"/>
        <w:rPr>
          <w:rFonts w:ascii="Times New Roman" w:hAnsi="Times New Roman" w:cs="Times New Roman"/>
          <w:sz w:val="26"/>
          <w:szCs w:val="26"/>
        </w:rPr>
      </w:pPr>
      <w:r w:rsidRPr="00CB36CA">
        <w:rPr>
          <w:rFonts w:ascii="Times New Roman" w:hAnsi="Times New Roman" w:cs="Times New Roman"/>
          <w:sz w:val="26"/>
          <w:szCs w:val="26"/>
        </w:rPr>
        <w:t>F critical value is = 3.89</w:t>
      </w:r>
    </w:p>
    <w:p w:rsidR="003359B8" w:rsidRPr="00CB36CA" w:rsidRDefault="003359B8" w:rsidP="00CB36CA">
      <w:pPr>
        <w:jc w:val="both"/>
        <w:rPr>
          <w:rFonts w:ascii="Times New Roman" w:hAnsi="Times New Roman" w:cs="Times New Roman"/>
          <w:b/>
          <w:sz w:val="26"/>
          <w:szCs w:val="26"/>
        </w:rPr>
      </w:pPr>
      <w:r w:rsidRPr="00CB36CA">
        <w:rPr>
          <w:rFonts w:ascii="Times New Roman" w:hAnsi="Times New Roman" w:cs="Times New Roman"/>
          <w:b/>
          <w:sz w:val="26"/>
          <w:szCs w:val="26"/>
        </w:rPr>
        <w:t>Step 3: Compare Statistics and Crtitical value</w:t>
      </w:r>
    </w:p>
    <w:p w:rsidR="003359B8" w:rsidRPr="00CB36CA" w:rsidRDefault="003359B8" w:rsidP="00CB36CA">
      <w:pPr>
        <w:jc w:val="both"/>
        <w:rPr>
          <w:rFonts w:ascii="Times New Roman" w:hAnsi="Times New Roman" w:cs="Times New Roman"/>
          <w:sz w:val="26"/>
          <w:szCs w:val="26"/>
        </w:rPr>
      </w:pPr>
      <w:r w:rsidRPr="00CB36CA">
        <w:rPr>
          <w:rFonts w:ascii="Times New Roman" w:hAnsi="Times New Roman" w:cs="Times New Roman"/>
          <w:sz w:val="26"/>
          <w:szCs w:val="26"/>
        </w:rPr>
        <w:t>Fctitical &lt; Fstatistics</w:t>
      </w:r>
    </w:p>
    <w:p w:rsidR="003359B8" w:rsidRPr="00CB36CA" w:rsidRDefault="003359B8" w:rsidP="00CB36CA">
      <w:pPr>
        <w:jc w:val="both"/>
        <w:rPr>
          <w:rFonts w:ascii="Times New Roman" w:hAnsi="Times New Roman" w:cs="Times New Roman"/>
          <w:sz w:val="26"/>
          <w:szCs w:val="26"/>
        </w:rPr>
      </w:pPr>
      <w:r w:rsidRPr="00CB36CA">
        <w:rPr>
          <w:rFonts w:ascii="Times New Roman" w:hAnsi="Times New Roman" w:cs="Times New Roman"/>
          <w:sz w:val="26"/>
          <w:szCs w:val="26"/>
        </w:rPr>
        <w:t>Step 4: Conclusion</w:t>
      </w:r>
    </w:p>
    <w:p w:rsidR="003359B8" w:rsidRPr="00CB36CA" w:rsidRDefault="003359B8" w:rsidP="00CB36CA">
      <w:pPr>
        <w:jc w:val="both"/>
        <w:rPr>
          <w:rFonts w:ascii="Times New Roman" w:hAnsi="Times New Roman" w:cs="Times New Roman"/>
          <w:sz w:val="26"/>
          <w:szCs w:val="26"/>
        </w:rPr>
      </w:pPr>
      <w:r w:rsidRPr="00CB36CA">
        <w:rPr>
          <w:rFonts w:ascii="Times New Roman" w:hAnsi="Times New Roman" w:cs="Times New Roman"/>
          <w:sz w:val="26"/>
          <w:szCs w:val="26"/>
        </w:rPr>
        <w:t>Reject the Null Hypothesis</w:t>
      </w:r>
    </w:p>
    <w:p w:rsidR="003359B8" w:rsidRPr="00CB36CA" w:rsidRDefault="003359B8" w:rsidP="00CB36CA">
      <w:pPr>
        <w:jc w:val="both"/>
        <w:rPr>
          <w:rFonts w:ascii="Times New Roman" w:hAnsi="Times New Roman" w:cs="Times New Roman"/>
          <w:sz w:val="26"/>
          <w:szCs w:val="26"/>
        </w:rPr>
      </w:pPr>
      <w:r w:rsidRPr="00CB36CA">
        <w:rPr>
          <w:rFonts w:ascii="Times New Roman" w:hAnsi="Times New Roman" w:cs="Times New Roman"/>
          <w:sz w:val="26"/>
          <w:szCs w:val="26"/>
        </w:rPr>
        <w:t>Accept Alternate Hypothesis</w:t>
      </w:r>
    </w:p>
    <w:p w:rsidR="00F66EC6" w:rsidRPr="00CB36CA" w:rsidRDefault="003359B8"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Mean_Group1 ≠ Mean_Group2  ≠  Mean_Group3 - 0mg, 50mg,100mg does not same effect on Cholesterol Level is </w:t>
      </w:r>
      <w:r w:rsidR="00F66EC6" w:rsidRPr="00CB36CA">
        <w:rPr>
          <w:rFonts w:ascii="Times New Roman" w:hAnsi="Times New Roman" w:cs="Times New Roman"/>
          <w:sz w:val="26"/>
          <w:szCs w:val="26"/>
        </w:rPr>
        <w:t>accepted</w:t>
      </w:r>
    </w:p>
    <w:p w:rsidR="005F6C0C" w:rsidRPr="00CB36CA" w:rsidRDefault="005F6C0C" w:rsidP="00CB36CA">
      <w:pPr>
        <w:jc w:val="both"/>
        <w:rPr>
          <w:rFonts w:ascii="Times New Roman" w:hAnsi="Times New Roman" w:cs="Times New Roman"/>
          <w:b/>
          <w:sz w:val="26"/>
          <w:szCs w:val="26"/>
        </w:rPr>
      </w:pPr>
      <w:r w:rsidRPr="00CB36CA">
        <w:rPr>
          <w:rFonts w:ascii="Times New Roman" w:hAnsi="Times New Roman" w:cs="Times New Roman"/>
          <w:b/>
          <w:sz w:val="26"/>
          <w:szCs w:val="26"/>
        </w:rPr>
        <w:t>R Code</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g1&lt;-c(210,240,270,270,300)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g2&lt;-c(210,240,240,270,270)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g3&lt;-c(180,210,210,210,240)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grp1&lt;-rep("0mg",5)</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grp2&lt;-rep("50mg",5)</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grp3&lt;-rep("100mg",5)</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df&lt;-data.frame(drug_level=c(grp1,grp2,grp3),cholestrol=c(g1,g2,g3))</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df</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lastRenderedPageBreak/>
        <w:t xml:space="preserve">   drug_level cholestrol</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         0mg        210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2         0mg        240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3         0mg        270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4         0mg        270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5         0mg        300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6        50mg        210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7        50mg        240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8        50mg        240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9        50mg        270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10       50mg        270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11      100mg        180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12      100mg        210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13      100mg        210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14      100mg        210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15      100mg        240</w:t>
      </w: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aov(df$cholestrol~df$drug_level)</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Call:</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   aov(formula = df$cholestrol ~ df$drug_level)</w:t>
      </w: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Terms:</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lastRenderedPageBreak/>
        <w:t xml:space="preserve">                df$drug_level Residuals</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Sum of Squares           6240      9000</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Deg. of Freedom             2        12</w:t>
      </w:r>
    </w:p>
    <w:p w:rsidR="005F6C0C" w:rsidRPr="00CB36CA" w:rsidRDefault="005F6C0C" w:rsidP="00CB36CA">
      <w:pPr>
        <w:jc w:val="both"/>
        <w:rPr>
          <w:rFonts w:ascii="Times New Roman" w:hAnsi="Times New Roman" w:cs="Times New Roman"/>
          <w:sz w:val="26"/>
          <w:szCs w:val="26"/>
        </w:rPr>
      </w:pP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Residual standard error: 27.38613</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Estimated effects may be unbalanced</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&gt; summary(aov(df$cholestrol~df$drug_level))</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              Df Sum Sq Mean Sq F value Pr(&gt;F)  </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df$drug_level  2   6240    3120    4.16 0.0424 *</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Residuals     12   9000     750                 </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w:t>
      </w:r>
    </w:p>
    <w:p w:rsidR="005F6C0C" w:rsidRPr="00CB36CA" w:rsidRDefault="005F6C0C" w:rsidP="00CB36CA">
      <w:pPr>
        <w:jc w:val="both"/>
        <w:rPr>
          <w:rFonts w:ascii="Times New Roman" w:hAnsi="Times New Roman" w:cs="Times New Roman"/>
          <w:sz w:val="26"/>
          <w:szCs w:val="26"/>
        </w:rPr>
      </w:pPr>
      <w:r w:rsidRPr="00CB36CA">
        <w:rPr>
          <w:rFonts w:ascii="Times New Roman" w:hAnsi="Times New Roman" w:cs="Times New Roman"/>
          <w:sz w:val="26"/>
          <w:szCs w:val="26"/>
        </w:rPr>
        <w:t>Signif. codes:  0 ‘***’ 0.001 ‘**’ 0.01 ‘*’ 0.05 ‘.’ 0.1 ‘ ’ 1</w:t>
      </w:r>
    </w:p>
    <w:p w:rsidR="00E9007C" w:rsidRPr="00CB36CA" w:rsidRDefault="00E9007C" w:rsidP="00CB36CA">
      <w:pPr>
        <w:jc w:val="both"/>
        <w:rPr>
          <w:rFonts w:ascii="Times New Roman" w:hAnsi="Times New Roman" w:cs="Times New Roman"/>
          <w:b/>
          <w:sz w:val="26"/>
          <w:szCs w:val="26"/>
        </w:rPr>
      </w:pPr>
      <w:r w:rsidRPr="00CB36CA">
        <w:rPr>
          <w:rFonts w:ascii="Times New Roman" w:hAnsi="Times New Roman" w:cs="Times New Roman"/>
          <w:b/>
          <w:sz w:val="26"/>
          <w:szCs w:val="26"/>
        </w:rPr>
        <w:t>Two Way ANOVA – Example</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Suppose a botanist wants to know if plant growth is influenced by sunlight exposure and watering frequency. She plants 40 seeds and lets them grow for one month under different conditions for sunlight exposure and watering frequency.</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After one month, she records the height of each plant. The results are shown below:</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noProof/>
          <w:sz w:val="26"/>
          <w:szCs w:val="26"/>
        </w:rPr>
        <w:lastRenderedPageBreak/>
        <w:drawing>
          <wp:inline distT="0" distB="0" distL="0" distR="0">
            <wp:extent cx="3733800" cy="2295525"/>
            <wp:effectExtent l="19050" t="0" r="0" b="0"/>
            <wp:docPr id="5" name="Picture 5" descr="Two-way ANOVA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way ANOVA table in Excel"/>
                    <pic:cNvPicPr>
                      <a:picLocks noChangeAspect="1" noChangeArrowheads="1"/>
                    </pic:cNvPicPr>
                  </pic:nvPicPr>
                  <pic:blipFill>
                    <a:blip r:embed="rId10"/>
                    <a:srcRect/>
                    <a:stretch>
                      <a:fillRect/>
                    </a:stretch>
                  </pic:blipFill>
                  <pic:spPr bwMode="auto">
                    <a:xfrm>
                      <a:off x="0" y="0"/>
                      <a:ext cx="3733800" cy="2295525"/>
                    </a:xfrm>
                    <a:prstGeom prst="rect">
                      <a:avLst/>
                    </a:prstGeom>
                    <a:noFill/>
                    <a:ln w="9525">
                      <a:noFill/>
                      <a:miter lim="800000"/>
                      <a:headEnd/>
                      <a:tailEnd/>
                    </a:ln>
                  </pic:spPr>
                </pic:pic>
              </a:graphicData>
            </a:graphic>
          </wp:inline>
        </w:drawing>
      </w:r>
    </w:p>
    <w:p w:rsidR="00E9007C" w:rsidRPr="00CB36CA" w:rsidRDefault="00E9007C" w:rsidP="00CB36CA">
      <w:pPr>
        <w:jc w:val="both"/>
        <w:rPr>
          <w:rFonts w:ascii="Times New Roman" w:hAnsi="Times New Roman" w:cs="Times New Roman"/>
          <w:sz w:val="26"/>
          <w:szCs w:val="26"/>
        </w:rPr>
      </w:pP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In the table above, we see that there were five plants grown under each combination of conditions. Perform a Two-Way ANOVA analysis to determine which combination is better for plant growth.</w:t>
      </w:r>
    </w:p>
    <w:p w:rsidR="00E9007C" w:rsidRPr="00CB36CA" w:rsidRDefault="00E9007C" w:rsidP="00CB36CA">
      <w:pPr>
        <w:jc w:val="both"/>
        <w:rPr>
          <w:rFonts w:ascii="Times New Roman" w:hAnsi="Times New Roman" w:cs="Times New Roman"/>
          <w:b/>
          <w:sz w:val="26"/>
          <w:szCs w:val="26"/>
        </w:rPr>
      </w:pPr>
      <w:r w:rsidRPr="00CB36CA">
        <w:rPr>
          <w:rFonts w:ascii="Times New Roman" w:hAnsi="Times New Roman" w:cs="Times New Roman"/>
          <w:b/>
          <w:sz w:val="26"/>
          <w:szCs w:val="26"/>
        </w:rPr>
        <w:t>Solution</w:t>
      </w:r>
    </w:p>
    <w:p w:rsidR="00E9007C" w:rsidRPr="00CB36CA" w:rsidRDefault="00E9007C" w:rsidP="00CB36CA">
      <w:pPr>
        <w:jc w:val="both"/>
        <w:rPr>
          <w:rFonts w:ascii="Times New Roman" w:hAnsi="Times New Roman" w:cs="Times New Roman"/>
          <w:b/>
          <w:sz w:val="26"/>
          <w:szCs w:val="26"/>
        </w:rPr>
      </w:pPr>
      <w:r w:rsidRPr="00CB36CA">
        <w:rPr>
          <w:rFonts w:ascii="Times New Roman" w:hAnsi="Times New Roman" w:cs="Times New Roman"/>
          <w:b/>
          <w:sz w:val="26"/>
          <w:szCs w:val="26"/>
        </w:rPr>
        <w:t>Step 1 : Identify the Groups</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Total Groups</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Daily None, Daily Low, Daily Medium, Daily High</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Weekly None, Weekly Low, Weekly Medium, Weekly High</w:t>
      </w:r>
    </w:p>
    <w:p w:rsidR="00E9007C" w:rsidRPr="00CB36CA" w:rsidRDefault="00E9007C"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Step 2: </w:t>
      </w:r>
      <w:r w:rsidR="00411DAF" w:rsidRPr="00CB36CA">
        <w:rPr>
          <w:rFonts w:ascii="Times New Roman" w:hAnsi="Times New Roman" w:cs="Times New Roman"/>
          <w:sz w:val="26"/>
          <w:szCs w:val="26"/>
        </w:rPr>
        <w:t>State Hypothesis</w:t>
      </w:r>
    </w:p>
    <w:p w:rsidR="00411DAF" w:rsidRPr="00CB36CA" w:rsidRDefault="00411DAF" w:rsidP="00CB36CA">
      <w:pPr>
        <w:jc w:val="both"/>
        <w:rPr>
          <w:rFonts w:ascii="Times New Roman" w:hAnsi="Times New Roman" w:cs="Times New Roman"/>
          <w:sz w:val="26"/>
          <w:szCs w:val="26"/>
        </w:rPr>
      </w:pPr>
      <w:r w:rsidRPr="00CB36CA">
        <w:rPr>
          <w:rFonts w:ascii="Times New Roman" w:hAnsi="Times New Roman" w:cs="Times New Roman"/>
          <w:sz w:val="26"/>
          <w:szCs w:val="26"/>
        </w:rPr>
        <w:t>Null Hypothesis</w:t>
      </w:r>
      <w:r w:rsidRPr="00CB36CA">
        <w:rPr>
          <w:rFonts w:ascii="Times New Roman" w:hAnsi="Times New Roman" w:cs="Times New Roman"/>
          <w:sz w:val="26"/>
          <w:szCs w:val="26"/>
        </w:rPr>
        <w:tab/>
      </w:r>
      <w:r w:rsidRPr="00CB36CA">
        <w:rPr>
          <w:rFonts w:ascii="Times New Roman" w:hAnsi="Times New Roman" w:cs="Times New Roman"/>
          <w:sz w:val="26"/>
          <w:szCs w:val="26"/>
        </w:rPr>
        <w:tab/>
        <w:t>: Ho :  No significant difference in mean of the groups</w:t>
      </w:r>
    </w:p>
    <w:p w:rsidR="00411DAF" w:rsidRPr="00CB36CA" w:rsidRDefault="00411DAF" w:rsidP="00CB36CA">
      <w:pPr>
        <w:jc w:val="both"/>
        <w:rPr>
          <w:rFonts w:ascii="Times New Roman" w:hAnsi="Times New Roman" w:cs="Times New Roman"/>
          <w:sz w:val="26"/>
          <w:szCs w:val="26"/>
        </w:rPr>
      </w:pPr>
      <w:r w:rsidRPr="00CB36CA">
        <w:rPr>
          <w:rFonts w:ascii="Times New Roman" w:hAnsi="Times New Roman" w:cs="Times New Roman"/>
          <w:sz w:val="26"/>
          <w:szCs w:val="26"/>
        </w:rPr>
        <w:t>Alternate Hypothesis</w:t>
      </w:r>
      <w:r w:rsidRPr="00CB36CA">
        <w:rPr>
          <w:rFonts w:ascii="Times New Roman" w:hAnsi="Times New Roman" w:cs="Times New Roman"/>
          <w:sz w:val="26"/>
          <w:szCs w:val="26"/>
        </w:rPr>
        <w:tab/>
        <w:t>: H1 : There is significant difference in mean of different groups</w:t>
      </w:r>
    </w:p>
    <w:p w:rsidR="00411DAF" w:rsidRPr="00CB36CA" w:rsidRDefault="005F15D2" w:rsidP="00CB36CA">
      <w:pPr>
        <w:jc w:val="both"/>
        <w:rPr>
          <w:rFonts w:ascii="Times New Roman" w:hAnsi="Times New Roman" w:cs="Times New Roman"/>
          <w:b/>
          <w:sz w:val="26"/>
          <w:szCs w:val="26"/>
        </w:rPr>
      </w:pPr>
      <w:r w:rsidRPr="00CB36CA">
        <w:rPr>
          <w:rFonts w:ascii="Times New Roman" w:hAnsi="Times New Roman" w:cs="Times New Roman"/>
          <w:b/>
          <w:sz w:val="26"/>
          <w:szCs w:val="26"/>
        </w:rPr>
        <w:t>Step 2: Summarize the Two-Way ANOVA table</w:t>
      </w:r>
    </w:p>
    <w:p w:rsidR="005F15D2" w:rsidRPr="00CB36CA" w:rsidRDefault="005F15D2" w:rsidP="00CB36CA">
      <w:pPr>
        <w:jc w:val="both"/>
        <w:rPr>
          <w:rFonts w:ascii="Times New Roman" w:hAnsi="Times New Roman" w:cs="Times New Roman"/>
          <w:sz w:val="26"/>
          <w:szCs w:val="26"/>
        </w:rPr>
      </w:pPr>
    </w:p>
    <w:p w:rsidR="00E9007C" w:rsidRPr="00CB36CA" w:rsidRDefault="005F15D2" w:rsidP="00CB36CA">
      <w:pPr>
        <w:jc w:val="both"/>
        <w:rPr>
          <w:rFonts w:ascii="Times New Roman" w:hAnsi="Times New Roman" w:cs="Times New Roman"/>
          <w:sz w:val="26"/>
          <w:szCs w:val="26"/>
        </w:rPr>
      </w:pPr>
      <w:r w:rsidRPr="00CB36CA">
        <w:rPr>
          <w:rFonts w:ascii="Times New Roman" w:hAnsi="Times New Roman" w:cs="Times New Roman"/>
          <w:sz w:val="26"/>
          <w:szCs w:val="26"/>
        </w:rPr>
        <w:lastRenderedPageBreak/>
        <w:drawing>
          <wp:inline distT="0" distB="0" distL="0" distR="0">
            <wp:extent cx="5943600" cy="2638425"/>
            <wp:effectExtent l="19050" t="0" r="0" b="0"/>
            <wp:docPr id="2" name="Picture 1" descr="Anova Formula in Statistics with Solv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 Formula in Statistics with Solved Example"/>
                    <pic:cNvPicPr>
                      <a:picLocks noChangeAspect="1" noChangeArrowheads="1"/>
                    </pic:cNvPicPr>
                  </pic:nvPicPr>
                  <pic:blipFill>
                    <a:blip r:embed="rId9"/>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tbl>
      <w:tblPr>
        <w:tblW w:w="6371" w:type="dxa"/>
        <w:tblInd w:w="93" w:type="dxa"/>
        <w:tblLook w:val="04A0"/>
      </w:tblPr>
      <w:tblGrid>
        <w:gridCol w:w="2300"/>
        <w:gridCol w:w="1191"/>
        <w:gridCol w:w="960"/>
        <w:gridCol w:w="1098"/>
        <w:gridCol w:w="960"/>
      </w:tblGrid>
      <w:tr w:rsidR="00E3357E" w:rsidRPr="00E3357E" w:rsidTr="00E3357E">
        <w:trPr>
          <w:trHeight w:val="60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4071" w:type="dxa"/>
            <w:gridSpan w:val="4"/>
            <w:tcBorders>
              <w:top w:val="single" w:sz="4" w:space="0" w:color="auto"/>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Sun Light Exposure</w:t>
            </w:r>
          </w:p>
        </w:tc>
      </w:tr>
      <w:tr w:rsidR="00E3357E" w:rsidRPr="00E3357E" w:rsidTr="00E3357E">
        <w:trPr>
          <w:trHeight w:val="300"/>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Watering Frequency</w:t>
            </w: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None</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Low</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Medium</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High</w:t>
            </w:r>
          </w:p>
        </w:tc>
      </w:tr>
      <w:tr w:rsidR="00E3357E" w:rsidRPr="00E3357E" w:rsidTr="00E3357E">
        <w:trPr>
          <w:trHeight w:val="300"/>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Daily</w:t>
            </w: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4.8</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6.4</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6.3</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4.4</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5.2</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6.2</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6.4</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3.2</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5.6</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4.7</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5.6</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3.9</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4.3</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5.5</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4.8</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4.4</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4.8</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5.8</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5.8</w:t>
            </w:r>
          </w:p>
        </w:tc>
      </w:tr>
      <w:tr w:rsidR="00E3357E" w:rsidRPr="00E3357E" w:rsidTr="00E3357E">
        <w:trPr>
          <w:trHeight w:val="300"/>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Weekly</w:t>
            </w: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4.4</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4.9</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5.8</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4.2</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5.3</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6.2</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4.9</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3.8</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5.7</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6.3</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4.6</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3.7</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5.4</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6.5</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5.6</w:t>
            </w:r>
          </w:p>
        </w:tc>
      </w:tr>
      <w:tr w:rsidR="00E3357E" w:rsidRPr="00E3357E" w:rsidTr="00E3357E">
        <w:trPr>
          <w:trHeight w:val="300"/>
        </w:trPr>
        <w:tc>
          <w:tcPr>
            <w:tcW w:w="2300" w:type="dxa"/>
            <w:vMerge/>
            <w:tcBorders>
              <w:top w:val="nil"/>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3.9</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4.8</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5.5</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5.5</w:t>
            </w:r>
          </w:p>
        </w:tc>
      </w:tr>
      <w:tr w:rsidR="00E3357E" w:rsidRPr="00E3357E" w:rsidTr="00E3357E">
        <w:trPr>
          <w:trHeight w:val="30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xml:space="preserve">Mean </w:t>
            </w:r>
          </w:p>
        </w:tc>
        <w:tc>
          <w:tcPr>
            <w:tcW w:w="118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4.07</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5.1</w:t>
            </w:r>
          </w:p>
        </w:tc>
        <w:tc>
          <w:tcPr>
            <w:tcW w:w="971"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5.89</w:t>
            </w:r>
          </w:p>
        </w:tc>
        <w:tc>
          <w:tcPr>
            <w:tcW w:w="960" w:type="dxa"/>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5.55</w:t>
            </w:r>
          </w:p>
        </w:tc>
      </w:tr>
      <w:tr w:rsidR="00E3357E" w:rsidRPr="00E3357E" w:rsidTr="00E3357E">
        <w:trPr>
          <w:trHeight w:val="300"/>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Grand Growth Mean</w:t>
            </w:r>
          </w:p>
        </w:tc>
        <w:tc>
          <w:tcPr>
            <w:tcW w:w="1180" w:type="dxa"/>
            <w:tcBorders>
              <w:top w:val="nil"/>
              <w:left w:val="nil"/>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5.1525</w:t>
            </w:r>
          </w:p>
        </w:tc>
        <w:tc>
          <w:tcPr>
            <w:tcW w:w="960" w:type="dxa"/>
            <w:tcBorders>
              <w:top w:val="nil"/>
              <w:left w:val="nil"/>
              <w:bottom w:val="nil"/>
              <w:right w:val="nil"/>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71" w:type="dxa"/>
            <w:tcBorders>
              <w:top w:val="nil"/>
              <w:left w:val="nil"/>
              <w:bottom w:val="nil"/>
              <w:right w:val="nil"/>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600"/>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Daily Watering Growth Mean</w:t>
            </w:r>
          </w:p>
        </w:tc>
        <w:tc>
          <w:tcPr>
            <w:tcW w:w="1180" w:type="dxa"/>
            <w:tcBorders>
              <w:top w:val="nil"/>
              <w:left w:val="nil"/>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5.155</w:t>
            </w: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71"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600"/>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Weekly Watering Growth Mean</w:t>
            </w:r>
          </w:p>
        </w:tc>
        <w:tc>
          <w:tcPr>
            <w:tcW w:w="1180" w:type="dxa"/>
            <w:tcBorders>
              <w:top w:val="nil"/>
              <w:left w:val="nil"/>
              <w:bottom w:val="nil"/>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5.15</w:t>
            </w:r>
          </w:p>
        </w:tc>
        <w:tc>
          <w:tcPr>
            <w:tcW w:w="960" w:type="dxa"/>
            <w:tcBorders>
              <w:top w:val="nil"/>
              <w:left w:val="nil"/>
              <w:bottom w:val="nil"/>
              <w:right w:val="nil"/>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71" w:type="dxa"/>
            <w:tcBorders>
              <w:top w:val="nil"/>
              <w:left w:val="nil"/>
              <w:bottom w:val="nil"/>
              <w:right w:val="nil"/>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600"/>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of Squares of Watering Frequency</w:t>
            </w:r>
          </w:p>
        </w:tc>
        <w:tc>
          <w:tcPr>
            <w:tcW w:w="3111" w:type="dxa"/>
            <w:gridSpan w:val="3"/>
            <w:tcBorders>
              <w:top w:val="single" w:sz="4" w:space="0" w:color="auto"/>
              <w:left w:val="nil"/>
              <w:bottom w:val="single" w:sz="4" w:space="0" w:color="auto"/>
              <w:right w:val="single" w:sz="4" w:space="0" w:color="auto"/>
            </w:tcBorders>
            <w:shd w:val="clear" w:color="auto" w:fill="auto"/>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20(5.155-5.1525)^2 + 20(5.15-5.1525)^2 =0.00025</w:t>
            </w: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1260"/>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lastRenderedPageBreak/>
              <w:t>Sum of Squares of Sun Light Exposure</w:t>
            </w:r>
          </w:p>
        </w:tc>
        <w:tc>
          <w:tcPr>
            <w:tcW w:w="3111" w:type="dxa"/>
            <w:gridSpan w:val="3"/>
            <w:tcBorders>
              <w:top w:val="single" w:sz="4" w:space="0" w:color="auto"/>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10(4.07-5.1525)^2 + 10(5.1-5.1525)^2 + 10(5.89-5.1525)^2 + 10(5.55-5.1525)^2 ==18.76475=18.76475</w:t>
            </w: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300"/>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xml:space="preserve">Total Sum of Squares </w:t>
            </w:r>
          </w:p>
        </w:tc>
        <w:tc>
          <w:tcPr>
            <w:tcW w:w="1180" w:type="dxa"/>
            <w:tcBorders>
              <w:top w:val="nil"/>
              <w:left w:val="nil"/>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28.45975</w:t>
            </w: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71"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960" w:type="dxa"/>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bl>
    <w:p w:rsidR="005F15D2" w:rsidRPr="00CB36CA" w:rsidRDefault="005F15D2" w:rsidP="00CB36CA">
      <w:pPr>
        <w:jc w:val="both"/>
        <w:rPr>
          <w:rFonts w:ascii="Times New Roman" w:hAnsi="Times New Roman" w:cs="Times New Roman"/>
          <w:sz w:val="26"/>
          <w:szCs w:val="26"/>
        </w:rPr>
      </w:pPr>
    </w:p>
    <w:tbl>
      <w:tblPr>
        <w:tblW w:w="5007" w:type="pct"/>
        <w:tblLook w:val="04A0"/>
      </w:tblPr>
      <w:tblGrid>
        <w:gridCol w:w="3401"/>
        <w:gridCol w:w="801"/>
        <w:gridCol w:w="222"/>
        <w:gridCol w:w="1610"/>
        <w:gridCol w:w="2888"/>
        <w:gridCol w:w="1096"/>
        <w:gridCol w:w="16"/>
        <w:gridCol w:w="1176"/>
        <w:gridCol w:w="15"/>
      </w:tblGrid>
      <w:tr w:rsidR="00E3357E" w:rsidRPr="00E3357E" w:rsidTr="00E3357E">
        <w:trPr>
          <w:trHeight w:val="300"/>
        </w:trPr>
        <w:tc>
          <w:tcPr>
            <w:tcW w:w="14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Daily None</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1.512</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df Water</w:t>
            </w:r>
          </w:p>
        </w:tc>
        <w:tc>
          <w:tcPr>
            <w:tcW w:w="1266" w:type="pct"/>
            <w:tcBorders>
              <w:top w:val="single" w:sz="4" w:space="0" w:color="auto"/>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2-1  =1</w:t>
            </w:r>
          </w:p>
        </w:tc>
        <w:tc>
          <w:tcPr>
            <w:tcW w:w="482" w:type="pct"/>
            <w:gridSpan w:val="2"/>
            <w:tcBorders>
              <w:top w:val="single" w:sz="4" w:space="0" w:color="auto"/>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j=2</w:t>
            </w:r>
          </w:p>
        </w:tc>
        <w:tc>
          <w:tcPr>
            <w:tcW w:w="542" w:type="pct"/>
            <w:gridSpan w:val="2"/>
            <w:tcBorders>
              <w:top w:val="single" w:sz="4" w:space="0" w:color="auto"/>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Daily Low</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0.928</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df Sun Light</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4-1=3</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k=4</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Daily Medium</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1.788</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df interaction</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1*3 =3</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j-1*k-1</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Daily High</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1.648</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df within</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40 – (2*4) = 32</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n – (j*k)</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Weekly None</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0.34</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Weekly Low</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0.548</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F Watering</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MSWatering/MSWithin</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0.000288</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Weekly Medium</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0.652</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F SunLight</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MSSunLight/MSWithin</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2.160842</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Weekly High</w:t>
            </w:r>
          </w:p>
        </w:tc>
        <w:tc>
          <w:tcPr>
            <w:tcW w:w="370" w:type="pct"/>
            <w:tcBorders>
              <w:top w:val="nil"/>
              <w:left w:val="nil"/>
              <w:bottom w:val="single" w:sz="4" w:space="0" w:color="auto"/>
              <w:right w:val="single" w:sz="4" w:space="0" w:color="auto"/>
            </w:tcBorders>
            <w:shd w:val="clear" w:color="auto" w:fill="auto"/>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1.268</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F Interaction</w:t>
            </w:r>
          </w:p>
        </w:tc>
        <w:tc>
          <w:tcPr>
            <w:tcW w:w="1266" w:type="pct"/>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MSInteraction/MSWithin</w:t>
            </w:r>
          </w:p>
        </w:tc>
        <w:tc>
          <w:tcPr>
            <w:tcW w:w="48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 </w:t>
            </w:r>
          </w:p>
        </w:tc>
        <w:tc>
          <w:tcPr>
            <w:tcW w:w="542" w:type="pct"/>
            <w:gridSpan w:val="2"/>
            <w:tcBorders>
              <w:top w:val="nil"/>
              <w:left w:val="nil"/>
              <w:bottom w:val="single" w:sz="4" w:space="0" w:color="auto"/>
              <w:right w:val="single" w:sz="4" w:space="0" w:color="auto"/>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0.116392</w:t>
            </w:r>
          </w:p>
        </w:tc>
      </w:tr>
      <w:tr w:rsidR="00E3357E" w:rsidRPr="00E3357E" w:rsidTr="00E3357E">
        <w:trPr>
          <w:trHeight w:val="300"/>
        </w:trPr>
        <w:tc>
          <w:tcPr>
            <w:tcW w:w="1482" w:type="pct"/>
            <w:tcBorders>
              <w:top w:val="nil"/>
              <w:left w:val="single" w:sz="4" w:space="0" w:color="auto"/>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Sum Squares within</w:t>
            </w:r>
          </w:p>
        </w:tc>
        <w:tc>
          <w:tcPr>
            <w:tcW w:w="370" w:type="pct"/>
            <w:tcBorders>
              <w:top w:val="nil"/>
              <w:left w:val="nil"/>
              <w:bottom w:val="single" w:sz="4" w:space="0" w:color="auto"/>
              <w:right w:val="single" w:sz="4" w:space="0" w:color="auto"/>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8.684</w:t>
            </w: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266"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48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54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300"/>
        </w:trPr>
        <w:tc>
          <w:tcPr>
            <w:tcW w:w="1482" w:type="pct"/>
            <w:tcBorders>
              <w:top w:val="nil"/>
              <w:left w:val="nil"/>
              <w:bottom w:val="nil"/>
              <w:right w:val="nil"/>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370" w:type="pct"/>
            <w:tcBorders>
              <w:top w:val="nil"/>
              <w:left w:val="nil"/>
              <w:bottom w:val="nil"/>
              <w:right w:val="nil"/>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266"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48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54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trHeight w:val="300"/>
        </w:trPr>
        <w:tc>
          <w:tcPr>
            <w:tcW w:w="1482"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370" w:type="pct"/>
            <w:tcBorders>
              <w:top w:val="nil"/>
              <w:left w:val="nil"/>
              <w:bottom w:val="nil"/>
              <w:right w:val="nil"/>
            </w:tcBorders>
            <w:shd w:val="clear" w:color="auto" w:fill="auto"/>
            <w:noWrap/>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23"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735"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1266" w:type="pct"/>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48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54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gridAfter w:val="1"/>
          <w:wAfter w:w="7" w:type="pct"/>
          <w:trHeight w:val="300"/>
        </w:trPr>
        <w:tc>
          <w:tcPr>
            <w:tcW w:w="4451" w:type="pct"/>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r w:rsidRPr="00E3357E">
              <w:rPr>
                <w:rFonts w:ascii="Times New Roman" w:eastAsia="Times New Roman" w:hAnsi="Times New Roman" w:cs="Times New Roman"/>
                <w:color w:val="000000"/>
                <w:sz w:val="26"/>
                <w:szCs w:val="26"/>
              </w:rPr>
              <w:t>SS Interaction = SS Total – SS Factor 1 – SS Factor 2 – SS Within= 28.45975 – .00025 – 18.76475 – 8.684 = 1.01075</w:t>
            </w:r>
          </w:p>
        </w:tc>
        <w:tc>
          <w:tcPr>
            <w:tcW w:w="54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r w:rsidR="00E3357E" w:rsidRPr="00E3357E" w:rsidTr="00E3357E">
        <w:trPr>
          <w:gridAfter w:val="1"/>
          <w:wAfter w:w="7" w:type="pct"/>
          <w:trHeight w:val="600"/>
        </w:trPr>
        <w:tc>
          <w:tcPr>
            <w:tcW w:w="4451" w:type="pct"/>
            <w:gridSpan w:val="6"/>
            <w:vMerge/>
            <w:tcBorders>
              <w:top w:val="single" w:sz="4" w:space="0" w:color="auto"/>
              <w:left w:val="single" w:sz="4" w:space="0" w:color="auto"/>
              <w:bottom w:val="single" w:sz="4" w:space="0" w:color="auto"/>
              <w:right w:val="single" w:sz="4" w:space="0" w:color="auto"/>
            </w:tcBorders>
            <w:vAlign w:val="center"/>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c>
          <w:tcPr>
            <w:tcW w:w="542" w:type="pct"/>
            <w:gridSpan w:val="2"/>
            <w:tcBorders>
              <w:top w:val="nil"/>
              <w:left w:val="nil"/>
              <w:bottom w:val="nil"/>
              <w:right w:val="nil"/>
            </w:tcBorders>
            <w:shd w:val="clear" w:color="auto" w:fill="auto"/>
            <w:noWrap/>
            <w:vAlign w:val="bottom"/>
            <w:hideMark/>
          </w:tcPr>
          <w:p w:rsidR="00E3357E" w:rsidRPr="00E3357E" w:rsidRDefault="00E3357E" w:rsidP="00CB36CA">
            <w:pPr>
              <w:spacing w:after="0" w:line="240" w:lineRule="auto"/>
              <w:jc w:val="both"/>
              <w:rPr>
                <w:rFonts w:ascii="Times New Roman" w:eastAsia="Times New Roman" w:hAnsi="Times New Roman" w:cs="Times New Roman"/>
                <w:color w:val="000000"/>
                <w:sz w:val="26"/>
                <w:szCs w:val="26"/>
              </w:rPr>
            </w:pPr>
          </w:p>
        </w:tc>
      </w:tr>
    </w:tbl>
    <w:p w:rsidR="00E3357E" w:rsidRPr="00CB36CA" w:rsidRDefault="00E3357E" w:rsidP="00CB36CA">
      <w:pPr>
        <w:jc w:val="both"/>
        <w:rPr>
          <w:rFonts w:ascii="Times New Roman" w:hAnsi="Times New Roman" w:cs="Times New Roman"/>
          <w:sz w:val="26"/>
          <w:szCs w:val="26"/>
        </w:rPr>
      </w:pPr>
    </w:p>
    <w:p w:rsidR="00E3357E" w:rsidRPr="00CB36CA" w:rsidRDefault="00CB36CA" w:rsidP="00CB36CA">
      <w:pPr>
        <w:rPr>
          <w:rFonts w:ascii="Times New Roman" w:eastAsia="Times New Roman" w:hAnsi="Times New Roman" w:cs="Times New Roman"/>
          <w:color w:val="000000"/>
          <w:sz w:val="26"/>
          <w:szCs w:val="26"/>
        </w:rPr>
      </w:pPr>
      <w:r>
        <w:rPr>
          <w:rFonts w:ascii="Times New Roman" w:hAnsi="Times New Roman" w:cs="Times New Roman"/>
          <w:b/>
          <w:sz w:val="26"/>
          <w:szCs w:val="26"/>
        </w:rPr>
        <w:t xml:space="preserve">Step </w:t>
      </w:r>
      <w:r w:rsidR="00E3357E" w:rsidRPr="00CB36CA">
        <w:rPr>
          <w:rFonts w:ascii="Times New Roman" w:hAnsi="Times New Roman" w:cs="Times New Roman"/>
          <w:b/>
          <w:sz w:val="26"/>
          <w:szCs w:val="26"/>
        </w:rPr>
        <w:t xml:space="preserve">3: Conclusion </w:t>
      </w:r>
      <w:r w:rsidR="00E3357E" w:rsidRPr="00CB36CA">
        <w:rPr>
          <w:rFonts w:ascii="Times New Roman" w:hAnsi="Times New Roman" w:cs="Times New Roman"/>
          <w:b/>
          <w:sz w:val="26"/>
          <w:szCs w:val="26"/>
        </w:rPr>
        <w:br/>
      </w:r>
      <w:r w:rsidR="00E3357E" w:rsidRPr="00E3357E">
        <w:rPr>
          <w:rFonts w:ascii="Times New Roman" w:eastAsia="Times New Roman" w:hAnsi="Times New Roman" w:cs="Times New Roman"/>
          <w:color w:val="000000"/>
          <w:sz w:val="26"/>
          <w:szCs w:val="26"/>
        </w:rPr>
        <w:t>F Watering</w:t>
      </w:r>
      <w:r w:rsidR="00E3357E" w:rsidRPr="00CB36CA">
        <w:rPr>
          <w:rFonts w:ascii="Times New Roman" w:eastAsia="Times New Roman" w:hAnsi="Times New Roman" w:cs="Times New Roman"/>
          <w:color w:val="000000"/>
          <w:sz w:val="26"/>
          <w:szCs w:val="26"/>
        </w:rPr>
        <w:t xml:space="preserve">, </w:t>
      </w:r>
      <w:r w:rsidR="00E3357E" w:rsidRPr="00E3357E">
        <w:rPr>
          <w:rFonts w:ascii="Times New Roman" w:eastAsia="Times New Roman" w:hAnsi="Times New Roman" w:cs="Times New Roman"/>
          <w:color w:val="000000"/>
          <w:sz w:val="26"/>
          <w:szCs w:val="26"/>
        </w:rPr>
        <w:t>F SunLight</w:t>
      </w:r>
      <w:r w:rsidR="00E3357E" w:rsidRPr="00CB36CA">
        <w:rPr>
          <w:rFonts w:ascii="Times New Roman" w:eastAsia="Times New Roman" w:hAnsi="Times New Roman" w:cs="Times New Roman"/>
          <w:color w:val="000000"/>
          <w:sz w:val="26"/>
          <w:szCs w:val="26"/>
        </w:rPr>
        <w:t xml:space="preserve">, </w:t>
      </w:r>
      <w:r w:rsidR="00E3357E" w:rsidRPr="00E3357E">
        <w:rPr>
          <w:rFonts w:ascii="Times New Roman" w:eastAsia="Times New Roman" w:hAnsi="Times New Roman" w:cs="Times New Roman"/>
          <w:color w:val="000000"/>
          <w:sz w:val="26"/>
          <w:szCs w:val="26"/>
        </w:rPr>
        <w:t>F Interaction</w:t>
      </w:r>
      <w:r w:rsidR="00E3357E" w:rsidRPr="00CB36CA">
        <w:rPr>
          <w:rFonts w:ascii="Times New Roman" w:eastAsia="Times New Roman" w:hAnsi="Times New Roman" w:cs="Times New Roman"/>
          <w:color w:val="000000"/>
          <w:sz w:val="26"/>
          <w:szCs w:val="26"/>
        </w:rPr>
        <w:t xml:space="preserve"> statistics values are significant than F Critical values</w:t>
      </w:r>
    </w:p>
    <w:p w:rsidR="00E3357E" w:rsidRPr="00CB36CA" w:rsidRDefault="00E3357E" w:rsidP="00CB36CA">
      <w:pPr>
        <w:jc w:val="both"/>
        <w:rPr>
          <w:rFonts w:ascii="Times New Roman" w:eastAsia="Times New Roman" w:hAnsi="Times New Roman" w:cs="Times New Roman"/>
          <w:color w:val="000000"/>
          <w:sz w:val="26"/>
          <w:szCs w:val="26"/>
        </w:rPr>
      </w:pPr>
      <w:r w:rsidRPr="00CB36CA">
        <w:rPr>
          <w:rFonts w:ascii="Times New Roman" w:eastAsia="Times New Roman" w:hAnsi="Times New Roman" w:cs="Times New Roman"/>
          <w:color w:val="000000"/>
          <w:sz w:val="26"/>
          <w:szCs w:val="26"/>
        </w:rPr>
        <w:t>It is concluded that Sun Light and Watering has effect on plant growth</w:t>
      </w:r>
    </w:p>
    <w:p w:rsidR="00E3357E" w:rsidRPr="00CB36CA" w:rsidRDefault="00E3357E" w:rsidP="00CB36CA">
      <w:pPr>
        <w:jc w:val="both"/>
        <w:rPr>
          <w:rFonts w:ascii="Times New Roman" w:eastAsia="Times New Roman" w:hAnsi="Times New Roman" w:cs="Times New Roman"/>
          <w:color w:val="000000"/>
          <w:sz w:val="26"/>
          <w:szCs w:val="26"/>
        </w:rPr>
      </w:pPr>
    </w:p>
    <w:p w:rsidR="00E3357E" w:rsidRPr="00CB36CA" w:rsidRDefault="00E3357E" w:rsidP="00CB36CA">
      <w:pPr>
        <w:jc w:val="both"/>
        <w:rPr>
          <w:rFonts w:ascii="Times New Roman" w:eastAsia="Times New Roman" w:hAnsi="Times New Roman" w:cs="Times New Roman"/>
          <w:b/>
          <w:color w:val="000000"/>
          <w:sz w:val="26"/>
          <w:szCs w:val="26"/>
        </w:rPr>
      </w:pPr>
      <w:r w:rsidRPr="00CB36CA">
        <w:rPr>
          <w:rFonts w:ascii="Times New Roman" w:eastAsia="Times New Roman" w:hAnsi="Times New Roman" w:cs="Times New Roman"/>
          <w:b/>
          <w:color w:val="000000"/>
          <w:sz w:val="26"/>
          <w:szCs w:val="26"/>
        </w:rPr>
        <w:t>R Code</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&gt; df&lt;-read.csv("C:/Users/User/Documents/plant_growth.csv")</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&gt; df</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   Water Sun Growth</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lastRenderedPageBreak/>
        <w:t>1      D   N    4.8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      D   N    4.4</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      D   N    3.2</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4      D   N    3.9</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5      D   N    4.4</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6      D   L    5.0</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7      D   L    5.2</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8      D   L    5.6</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9      D   L    4.3</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10     D   L    4.8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11     D   M    6.4</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12     D   M    6.2</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13     D   M    4.7</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14     D   M    5.5</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15     D   M    5.8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16     D   H    6.3</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17     D   H    6.4</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18     D   H    5.6</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19     D   H    4.8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20     D   H    5.8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21     W   N    4.4</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22     W   N    4.2</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lastRenderedPageBreak/>
        <w:t>23     W   N    3.8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24     W   N    3.7</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25     W   N    3.9</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26     W   L    4.9</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27     W   L    5.3</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28     W   L    5.7</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29     W   L    5.4</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30     W   L    4.8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31     W   M    5.8</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32     W   M    6.2</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33     W   M    6.3</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34     W   M    6.5</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35     W   M    5.5</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36     W   H    6.0</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37     W   H    4.9</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38     W   H    4.6</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39     W   H    5.6</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40     W   H    5.5</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&gt; aov(Growth~Water+Sun,data=df)</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Call:</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   aov(formula = Growth ~ Water + Sun, data = df)</w:t>
      </w:r>
    </w:p>
    <w:p w:rsidR="00E3357E" w:rsidRPr="00CB36CA" w:rsidRDefault="00E3357E" w:rsidP="00CB36CA">
      <w:pPr>
        <w:jc w:val="both"/>
        <w:rPr>
          <w:rFonts w:ascii="Times New Roman" w:hAnsi="Times New Roman" w:cs="Times New Roman"/>
          <w:sz w:val="26"/>
          <w:szCs w:val="26"/>
        </w:rPr>
      </w:pP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lastRenderedPageBreak/>
        <w:t>Terms:</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                   Water      Sun Residuals</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Sum of Squares   0.00025 18.76475   9.69475</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Deg. of Freedom        1        3        35</w:t>
      </w:r>
    </w:p>
    <w:p w:rsidR="00E3357E" w:rsidRPr="00CB36CA" w:rsidRDefault="00E3357E" w:rsidP="00CB36CA">
      <w:pPr>
        <w:jc w:val="both"/>
        <w:rPr>
          <w:rFonts w:ascii="Times New Roman" w:hAnsi="Times New Roman" w:cs="Times New Roman"/>
          <w:sz w:val="26"/>
          <w:szCs w:val="26"/>
        </w:rPr>
      </w:pP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Residual standard error: 0.5263011</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Estimated effects may be unbalanced</w:t>
      </w:r>
    </w:p>
    <w:p w:rsidR="00E3357E" w:rsidRPr="00CB36CA" w:rsidRDefault="00E3357E" w:rsidP="00CB36CA">
      <w:pPr>
        <w:jc w:val="both"/>
        <w:rPr>
          <w:rFonts w:ascii="Times New Roman" w:hAnsi="Times New Roman" w:cs="Times New Roman"/>
          <w:sz w:val="26"/>
          <w:szCs w:val="26"/>
        </w:rPr>
      </w:pP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&gt; summary(aov(Growth~Water+Sun,data = df))</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            Df Sum Sq Mean Sq F value   Pr(&gt;F)    </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Water        1  0.000   0.000   0.001    0.976    </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Sun          3 18.765   6.255  22.582 2.59e-08 ***</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 xml:space="preserve">Residuals   35  9.695   0.277                     </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w:t>
      </w:r>
    </w:p>
    <w:p w:rsidR="00E3357E" w:rsidRPr="00CB36CA" w:rsidRDefault="00E3357E" w:rsidP="00CB36CA">
      <w:pPr>
        <w:jc w:val="both"/>
        <w:rPr>
          <w:rFonts w:ascii="Times New Roman" w:hAnsi="Times New Roman" w:cs="Times New Roman"/>
          <w:sz w:val="26"/>
          <w:szCs w:val="26"/>
        </w:rPr>
      </w:pPr>
      <w:r w:rsidRPr="00CB36CA">
        <w:rPr>
          <w:rFonts w:ascii="Times New Roman" w:hAnsi="Times New Roman" w:cs="Times New Roman"/>
          <w:sz w:val="26"/>
          <w:szCs w:val="26"/>
        </w:rPr>
        <w:t>Signif. codes:  0 ‘***’ 0.001 ‘**’ 0.01 ‘*’ 0.05 ‘.’ 0.1 ‘ ’ 1</w:t>
      </w:r>
    </w:p>
    <w:sectPr w:rsidR="00E3357E" w:rsidRPr="00CB36CA" w:rsidSect="00CB36C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9F0" w:rsidRDefault="004969F0" w:rsidP="00CB36CA">
      <w:pPr>
        <w:spacing w:after="0" w:line="240" w:lineRule="auto"/>
      </w:pPr>
      <w:r>
        <w:separator/>
      </w:r>
    </w:p>
  </w:endnote>
  <w:endnote w:type="continuationSeparator" w:id="1">
    <w:p w:rsidR="004969F0" w:rsidRDefault="004969F0" w:rsidP="00CB3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9F0" w:rsidRDefault="004969F0" w:rsidP="00CB36CA">
      <w:pPr>
        <w:spacing w:after="0" w:line="240" w:lineRule="auto"/>
      </w:pPr>
      <w:r>
        <w:separator/>
      </w:r>
    </w:p>
  </w:footnote>
  <w:footnote w:type="continuationSeparator" w:id="1">
    <w:p w:rsidR="004969F0" w:rsidRDefault="004969F0" w:rsidP="00CB36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CA" w:rsidRDefault="00CB36CA">
    <w:pPr>
      <w:pStyle w:val="Header"/>
    </w:pPr>
    <w:r w:rsidRPr="00CB36CA">
      <w:drawing>
        <wp:inline distT="0" distB="0" distL="0" distR="0">
          <wp:extent cx="5940373" cy="1019175"/>
          <wp:effectExtent l="19050" t="0" r="3227"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43600" cy="101972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725594"/>
    <w:multiLevelType w:val="multilevel"/>
    <w:tmpl w:val="F076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A16B0"/>
    <w:rsid w:val="003359B8"/>
    <w:rsid w:val="00411DAF"/>
    <w:rsid w:val="004969F0"/>
    <w:rsid w:val="005F15D2"/>
    <w:rsid w:val="005F6C0C"/>
    <w:rsid w:val="00AE45BB"/>
    <w:rsid w:val="00BA16B0"/>
    <w:rsid w:val="00CB36CA"/>
    <w:rsid w:val="00E3357E"/>
    <w:rsid w:val="00E9007C"/>
    <w:rsid w:val="00F66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6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6B0"/>
    <w:rPr>
      <w:color w:val="0000FF"/>
      <w:u w:val="single"/>
    </w:rPr>
  </w:style>
  <w:style w:type="paragraph" w:styleId="BalloonText">
    <w:name w:val="Balloon Text"/>
    <w:basedOn w:val="Normal"/>
    <w:link w:val="BalloonTextChar"/>
    <w:uiPriority w:val="99"/>
    <w:semiHidden/>
    <w:unhideWhenUsed/>
    <w:rsid w:val="00BA1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B0"/>
    <w:rPr>
      <w:rFonts w:ascii="Tahoma" w:hAnsi="Tahoma" w:cs="Tahoma"/>
      <w:sz w:val="16"/>
      <w:szCs w:val="16"/>
    </w:rPr>
  </w:style>
  <w:style w:type="paragraph" w:styleId="Header">
    <w:name w:val="header"/>
    <w:basedOn w:val="Normal"/>
    <w:link w:val="HeaderChar"/>
    <w:uiPriority w:val="99"/>
    <w:semiHidden/>
    <w:unhideWhenUsed/>
    <w:rsid w:val="00CB36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36CA"/>
  </w:style>
  <w:style w:type="paragraph" w:styleId="Footer">
    <w:name w:val="footer"/>
    <w:basedOn w:val="Normal"/>
    <w:link w:val="FooterChar"/>
    <w:uiPriority w:val="99"/>
    <w:semiHidden/>
    <w:unhideWhenUsed/>
    <w:rsid w:val="00CB36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36CA"/>
  </w:style>
</w:styles>
</file>

<file path=word/webSettings.xml><?xml version="1.0" encoding="utf-8"?>
<w:webSettings xmlns:r="http://schemas.openxmlformats.org/officeDocument/2006/relationships" xmlns:w="http://schemas.openxmlformats.org/wordprocessingml/2006/main">
  <w:divs>
    <w:div w:id="154346125">
      <w:bodyDiv w:val="1"/>
      <w:marLeft w:val="0"/>
      <w:marRight w:val="0"/>
      <w:marTop w:val="0"/>
      <w:marBottom w:val="0"/>
      <w:divBdr>
        <w:top w:val="none" w:sz="0" w:space="0" w:color="auto"/>
        <w:left w:val="none" w:sz="0" w:space="0" w:color="auto"/>
        <w:bottom w:val="none" w:sz="0" w:space="0" w:color="auto"/>
        <w:right w:val="none" w:sz="0" w:space="0" w:color="auto"/>
      </w:divBdr>
    </w:div>
    <w:div w:id="155998334">
      <w:bodyDiv w:val="1"/>
      <w:marLeft w:val="0"/>
      <w:marRight w:val="0"/>
      <w:marTop w:val="0"/>
      <w:marBottom w:val="0"/>
      <w:divBdr>
        <w:top w:val="none" w:sz="0" w:space="0" w:color="auto"/>
        <w:left w:val="none" w:sz="0" w:space="0" w:color="auto"/>
        <w:bottom w:val="none" w:sz="0" w:space="0" w:color="auto"/>
        <w:right w:val="none" w:sz="0" w:space="0" w:color="auto"/>
      </w:divBdr>
    </w:div>
    <w:div w:id="209079402">
      <w:bodyDiv w:val="1"/>
      <w:marLeft w:val="0"/>
      <w:marRight w:val="0"/>
      <w:marTop w:val="0"/>
      <w:marBottom w:val="0"/>
      <w:divBdr>
        <w:top w:val="none" w:sz="0" w:space="0" w:color="auto"/>
        <w:left w:val="none" w:sz="0" w:space="0" w:color="auto"/>
        <w:bottom w:val="none" w:sz="0" w:space="0" w:color="auto"/>
        <w:right w:val="none" w:sz="0" w:space="0" w:color="auto"/>
      </w:divBdr>
    </w:div>
    <w:div w:id="245919085">
      <w:bodyDiv w:val="1"/>
      <w:marLeft w:val="0"/>
      <w:marRight w:val="0"/>
      <w:marTop w:val="0"/>
      <w:marBottom w:val="0"/>
      <w:divBdr>
        <w:top w:val="none" w:sz="0" w:space="0" w:color="auto"/>
        <w:left w:val="none" w:sz="0" w:space="0" w:color="auto"/>
        <w:bottom w:val="none" w:sz="0" w:space="0" w:color="auto"/>
        <w:right w:val="none" w:sz="0" w:space="0" w:color="auto"/>
      </w:divBdr>
    </w:div>
    <w:div w:id="433667343">
      <w:bodyDiv w:val="1"/>
      <w:marLeft w:val="0"/>
      <w:marRight w:val="0"/>
      <w:marTop w:val="0"/>
      <w:marBottom w:val="0"/>
      <w:divBdr>
        <w:top w:val="none" w:sz="0" w:space="0" w:color="auto"/>
        <w:left w:val="none" w:sz="0" w:space="0" w:color="auto"/>
        <w:bottom w:val="none" w:sz="0" w:space="0" w:color="auto"/>
        <w:right w:val="none" w:sz="0" w:space="0" w:color="auto"/>
      </w:divBdr>
    </w:div>
    <w:div w:id="594630599">
      <w:bodyDiv w:val="1"/>
      <w:marLeft w:val="0"/>
      <w:marRight w:val="0"/>
      <w:marTop w:val="0"/>
      <w:marBottom w:val="0"/>
      <w:divBdr>
        <w:top w:val="none" w:sz="0" w:space="0" w:color="auto"/>
        <w:left w:val="none" w:sz="0" w:space="0" w:color="auto"/>
        <w:bottom w:val="none" w:sz="0" w:space="0" w:color="auto"/>
        <w:right w:val="none" w:sz="0" w:space="0" w:color="auto"/>
      </w:divBdr>
    </w:div>
    <w:div w:id="989941174">
      <w:bodyDiv w:val="1"/>
      <w:marLeft w:val="0"/>
      <w:marRight w:val="0"/>
      <w:marTop w:val="0"/>
      <w:marBottom w:val="0"/>
      <w:divBdr>
        <w:top w:val="none" w:sz="0" w:space="0" w:color="auto"/>
        <w:left w:val="none" w:sz="0" w:space="0" w:color="auto"/>
        <w:bottom w:val="none" w:sz="0" w:space="0" w:color="auto"/>
        <w:right w:val="none" w:sz="0" w:space="0" w:color="auto"/>
      </w:divBdr>
    </w:div>
    <w:div w:id="1124346957">
      <w:bodyDiv w:val="1"/>
      <w:marLeft w:val="0"/>
      <w:marRight w:val="0"/>
      <w:marTop w:val="0"/>
      <w:marBottom w:val="0"/>
      <w:divBdr>
        <w:top w:val="none" w:sz="0" w:space="0" w:color="auto"/>
        <w:left w:val="none" w:sz="0" w:space="0" w:color="auto"/>
        <w:bottom w:val="none" w:sz="0" w:space="0" w:color="auto"/>
        <w:right w:val="none" w:sz="0" w:space="0" w:color="auto"/>
      </w:divBdr>
    </w:div>
    <w:div w:id="1192064486">
      <w:bodyDiv w:val="1"/>
      <w:marLeft w:val="0"/>
      <w:marRight w:val="0"/>
      <w:marTop w:val="0"/>
      <w:marBottom w:val="0"/>
      <w:divBdr>
        <w:top w:val="none" w:sz="0" w:space="0" w:color="auto"/>
        <w:left w:val="none" w:sz="0" w:space="0" w:color="auto"/>
        <w:bottom w:val="none" w:sz="0" w:space="0" w:color="auto"/>
        <w:right w:val="none" w:sz="0" w:space="0" w:color="auto"/>
      </w:divBdr>
    </w:div>
    <w:div w:id="1315140713">
      <w:bodyDiv w:val="1"/>
      <w:marLeft w:val="0"/>
      <w:marRight w:val="0"/>
      <w:marTop w:val="0"/>
      <w:marBottom w:val="0"/>
      <w:divBdr>
        <w:top w:val="none" w:sz="0" w:space="0" w:color="auto"/>
        <w:left w:val="none" w:sz="0" w:space="0" w:color="auto"/>
        <w:bottom w:val="none" w:sz="0" w:space="0" w:color="auto"/>
        <w:right w:val="none" w:sz="0" w:space="0" w:color="auto"/>
      </w:divBdr>
    </w:div>
    <w:div w:id="142930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ttrek.com/statistics/dictionary?definition=fixed-effects-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2022-11-22T17:35:00Z</cp:lastPrinted>
  <dcterms:created xsi:type="dcterms:W3CDTF">2022-11-22T15:03:00Z</dcterms:created>
  <dcterms:modified xsi:type="dcterms:W3CDTF">2022-11-22T17:39:00Z</dcterms:modified>
</cp:coreProperties>
</file>