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8346" w14:textId="77777777" w:rsidR="0001676E" w:rsidRDefault="0001676E">
      <w:r>
        <w:t>Written Report:</w:t>
      </w:r>
    </w:p>
    <w:p w14:paraId="00E6FD81" w14:textId="367B2C21" w:rsidR="00C51F7E" w:rsidRDefault="00285C30" w:rsidP="0001676E">
      <w:pPr>
        <w:pStyle w:val="ListParagraph"/>
        <w:numPr>
          <w:ilvl w:val="0"/>
          <w:numId w:val="1"/>
        </w:numPr>
      </w:pPr>
      <w:r>
        <w:t>Summary:</w:t>
      </w:r>
    </w:p>
    <w:p w14:paraId="5BEFFA2C" w14:textId="5C27CC92" w:rsidR="0001676E" w:rsidRDefault="000E6207" w:rsidP="0001676E">
      <w:pPr>
        <w:pStyle w:val="ListParagraph"/>
        <w:numPr>
          <w:ilvl w:val="1"/>
          <w:numId w:val="1"/>
        </w:numPr>
      </w:pPr>
      <w:r>
        <w:t xml:space="preserve">The </w:t>
      </w:r>
      <w:r w:rsidR="00752E08">
        <w:t xml:space="preserve">performance of Charter schools </w:t>
      </w:r>
      <w:r w:rsidR="005D28ED">
        <w:t>was</w:t>
      </w:r>
      <w:r w:rsidR="00752E08">
        <w:t xml:space="preserve"> better than the </w:t>
      </w:r>
      <w:r w:rsidR="0084059B">
        <w:t>District schools in terms o</w:t>
      </w:r>
      <w:r w:rsidR="00582710">
        <w:t xml:space="preserve">f % Overall passing; </w:t>
      </w:r>
      <w:r w:rsidR="005D28ED">
        <w:t xml:space="preserve">the grade for Charter </w:t>
      </w:r>
      <w:r w:rsidR="006B7F80">
        <w:t xml:space="preserve">Schools was 90.43% whereas the grading the for District Schools was </w:t>
      </w:r>
      <w:r w:rsidR="00800E03">
        <w:t>53.67%</w:t>
      </w:r>
      <w:r w:rsidR="00BF2A32">
        <w:t>.</w:t>
      </w:r>
    </w:p>
    <w:p w14:paraId="1106931C" w14:textId="1B255B91" w:rsidR="00BF2A32" w:rsidRDefault="00BF2A32" w:rsidP="0001676E">
      <w:pPr>
        <w:pStyle w:val="ListParagraph"/>
        <w:numPr>
          <w:ilvl w:val="1"/>
          <w:numId w:val="1"/>
        </w:numPr>
      </w:pPr>
      <w:r>
        <w:t xml:space="preserve">We have seen that </w:t>
      </w:r>
      <w:r w:rsidR="00901499">
        <w:t xml:space="preserve">the </w:t>
      </w:r>
      <w:r>
        <w:t xml:space="preserve">students are </w:t>
      </w:r>
      <w:r w:rsidR="00901499">
        <w:t xml:space="preserve">performing </w:t>
      </w:r>
      <w:r w:rsidR="00911865">
        <w:t xml:space="preserve">good </w:t>
      </w:r>
      <w:r w:rsidR="00901499">
        <w:t>both in Math and Reading in</w:t>
      </w:r>
      <w:r w:rsidR="00911865">
        <w:t>dividually but their combined grading (Math &amp; Reading) was not that satisfactory.</w:t>
      </w:r>
    </w:p>
    <w:p w14:paraId="5D3B0987" w14:textId="3B65EEE8" w:rsidR="00911865" w:rsidRDefault="00D44383" w:rsidP="0001676E">
      <w:pPr>
        <w:pStyle w:val="ListParagraph"/>
        <w:numPr>
          <w:ilvl w:val="1"/>
          <w:numId w:val="1"/>
        </w:numPr>
      </w:pPr>
      <w:r>
        <w:t>We observed further that there was no correlation between per capita student</w:t>
      </w:r>
      <w:r w:rsidR="00A57194">
        <w:t xml:space="preserve"> budget with the grad</w:t>
      </w:r>
      <w:r w:rsidR="00690027">
        <w:t>es earning</w:t>
      </w:r>
    </w:p>
    <w:p w14:paraId="02E8D6EE" w14:textId="77777777" w:rsidR="00690027" w:rsidRDefault="00690027" w:rsidP="00690027">
      <w:pPr>
        <w:pStyle w:val="ListParagraph"/>
        <w:ind w:left="1440"/>
      </w:pPr>
    </w:p>
    <w:p w14:paraId="3F811B7E" w14:textId="235E5B17" w:rsidR="0001676E" w:rsidRDefault="0001676E" w:rsidP="0001676E">
      <w:pPr>
        <w:pStyle w:val="ListParagraph"/>
        <w:numPr>
          <w:ilvl w:val="0"/>
          <w:numId w:val="1"/>
        </w:numPr>
      </w:pPr>
      <w:r>
        <w:t>Conclusions:</w:t>
      </w:r>
    </w:p>
    <w:p w14:paraId="64CAEC1A" w14:textId="7DBC3C9F" w:rsidR="00690027" w:rsidRDefault="00690027" w:rsidP="00690027">
      <w:pPr>
        <w:pStyle w:val="ListParagraph"/>
        <w:numPr>
          <w:ilvl w:val="1"/>
          <w:numId w:val="1"/>
        </w:numPr>
      </w:pPr>
      <w:r>
        <w:t>From above summary findings, we can</w:t>
      </w:r>
      <w:r w:rsidR="007460FF">
        <w:t xml:space="preserve"> conclude that</w:t>
      </w:r>
    </w:p>
    <w:p w14:paraId="630D0322" w14:textId="5E83DAA9" w:rsidR="007460FF" w:rsidRDefault="007460FF" w:rsidP="007460FF">
      <w:pPr>
        <w:pStyle w:val="ListParagraph"/>
        <w:numPr>
          <w:ilvl w:val="2"/>
          <w:numId w:val="1"/>
        </w:numPr>
      </w:pPr>
      <w:r>
        <w:t>Perhaps the student selection process</w:t>
      </w:r>
      <w:r w:rsidR="00057EA6">
        <w:t xml:space="preserve"> of Charter Schools was better than the District Schools</w:t>
      </w:r>
      <w:r w:rsidR="00AC4799">
        <w:t xml:space="preserve"> to get</w:t>
      </w:r>
      <w:r w:rsidR="00FB6154">
        <w:t xml:space="preserve"> talented students</w:t>
      </w:r>
      <w:r w:rsidR="006E04D9">
        <w:t>. Or</w:t>
      </w:r>
    </w:p>
    <w:p w14:paraId="76364CD2" w14:textId="29906D55" w:rsidR="006E04D9" w:rsidRDefault="006E04D9" w:rsidP="007460FF">
      <w:pPr>
        <w:pStyle w:val="ListParagraph"/>
        <w:numPr>
          <w:ilvl w:val="2"/>
          <w:numId w:val="1"/>
        </w:numPr>
      </w:pPr>
      <w:r>
        <w:t>May be the quality of education of Charter Schools was better than the District Schools.</w:t>
      </w:r>
    </w:p>
    <w:p w14:paraId="036432D1" w14:textId="4C25109F" w:rsidR="003B163E" w:rsidRDefault="00CA27AE" w:rsidP="003B163E">
      <w:pPr>
        <w:pStyle w:val="ListParagraph"/>
        <w:numPr>
          <w:ilvl w:val="1"/>
          <w:numId w:val="1"/>
        </w:numPr>
      </w:pPr>
      <w:r>
        <w:t>Further inference can be drawn that t</w:t>
      </w:r>
      <w:r w:rsidR="008759E8">
        <w:t xml:space="preserve">he quality </w:t>
      </w:r>
      <w:r>
        <w:t xml:space="preserve">of education doesn’t always depend on the higher </w:t>
      </w:r>
      <w:r w:rsidR="00505375">
        <w:t xml:space="preserve">budget allocated for per student rather </w:t>
      </w:r>
      <w:r w:rsidR="00D03497">
        <w:t>it may depend on</w:t>
      </w:r>
      <w:r w:rsidR="00461DB2">
        <w:t xml:space="preserve"> the way the schools look into the students</w:t>
      </w:r>
      <w:r w:rsidR="00186C5A">
        <w:t xml:space="preserve"> progress and take action accordingly.</w:t>
      </w:r>
      <w:r w:rsidR="00461DB2">
        <w:t xml:space="preserve"> </w:t>
      </w:r>
      <w:r w:rsidR="00D03497">
        <w:t xml:space="preserve"> </w:t>
      </w:r>
      <w:r>
        <w:t xml:space="preserve"> </w:t>
      </w:r>
    </w:p>
    <w:p w14:paraId="00678E7F" w14:textId="77777777" w:rsidR="00690027" w:rsidRDefault="00690027" w:rsidP="00690027">
      <w:pPr>
        <w:pStyle w:val="ListParagraph"/>
      </w:pPr>
    </w:p>
    <w:p w14:paraId="2D27EEE0" w14:textId="77777777" w:rsidR="0001676E" w:rsidRDefault="0001676E" w:rsidP="0001676E">
      <w:pPr>
        <w:pStyle w:val="ListParagraph"/>
      </w:pPr>
    </w:p>
    <w:sectPr w:rsidR="000167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C0290"/>
    <w:multiLevelType w:val="hybridMultilevel"/>
    <w:tmpl w:val="41F0E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C1"/>
    <w:rsid w:val="0001676E"/>
    <w:rsid w:val="00057EA6"/>
    <w:rsid w:val="000B5978"/>
    <w:rsid w:val="000E6207"/>
    <w:rsid w:val="00186C5A"/>
    <w:rsid w:val="00285C30"/>
    <w:rsid w:val="00312EE4"/>
    <w:rsid w:val="003B163E"/>
    <w:rsid w:val="00461DB2"/>
    <w:rsid w:val="00480989"/>
    <w:rsid w:val="00505375"/>
    <w:rsid w:val="00582710"/>
    <w:rsid w:val="005D28ED"/>
    <w:rsid w:val="00690027"/>
    <w:rsid w:val="006B7F80"/>
    <w:rsid w:val="006E04D9"/>
    <w:rsid w:val="007460FF"/>
    <w:rsid w:val="00752E08"/>
    <w:rsid w:val="00800E03"/>
    <w:rsid w:val="0084059B"/>
    <w:rsid w:val="008759E8"/>
    <w:rsid w:val="00901499"/>
    <w:rsid w:val="00911865"/>
    <w:rsid w:val="009739C1"/>
    <w:rsid w:val="00A57194"/>
    <w:rsid w:val="00AC4799"/>
    <w:rsid w:val="00BF2A32"/>
    <w:rsid w:val="00C51F7E"/>
    <w:rsid w:val="00CA27AE"/>
    <w:rsid w:val="00D03497"/>
    <w:rsid w:val="00D44383"/>
    <w:rsid w:val="00FA4DED"/>
    <w:rsid w:val="00F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D8B7"/>
  <w15:chartTrackingRefBased/>
  <w15:docId w15:val="{0ACC3A9C-5332-4456-B5E6-816D53D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mohammadshahjalalprodhania@gmail.com</dc:creator>
  <cp:keywords/>
  <dc:description/>
  <cp:lastModifiedBy>mohammadshahjalalprodhania@gmail.com</cp:lastModifiedBy>
  <cp:revision>29</cp:revision>
  <dcterms:created xsi:type="dcterms:W3CDTF">2024-09-30T21:43:00Z</dcterms:created>
  <dcterms:modified xsi:type="dcterms:W3CDTF">2024-10-01T00:48:00Z</dcterms:modified>
</cp:coreProperties>
</file>