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3D05E6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</w:pP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>
        <w:rPr>
          <w:rFonts w:ascii="华文中宋" w:eastAsia="华文中宋" w:hAnsi="华文中宋" w:cs="Arial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华文中宋" w:eastAsia="华文中宋" w:hAnsi="华文中宋" w:cs="Arial"/>
          <w:color w:val="333333"/>
          <w:sz w:val="36"/>
          <w:szCs w:val="36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206583E1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级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</w:t>
      </w:r>
      <w:r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         </w:t>
      </w:r>
      <w:r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0FC83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4AA0F516" w:rsidR="003D05E6" w:rsidRDefault="003D05E6" w:rsidP="006C23D9">
      <w:pPr>
        <w:spacing w:line="276" w:lineRule="auto"/>
        <w:jc w:val="left"/>
        <w:rPr>
          <w:rFonts w:ascii="宋体" w:eastAsia="宋体" w:hAnsi="宋体"/>
          <w:szCs w:val="21"/>
        </w:rPr>
      </w:pPr>
      <w:r w:rsidRPr="003D05E6">
        <w:rPr>
          <w:rFonts w:ascii="宋体" w:eastAsia="宋体" w:hAnsi="宋体" w:hint="eastAsia"/>
          <w:szCs w:val="21"/>
        </w:rPr>
        <w:t xml:space="preserve"> </w:t>
      </w:r>
      <w:r w:rsidRPr="003D05E6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实验题目：</w:t>
      </w:r>
      <w:r w:rsidR="005B69E6" w:rsidRPr="005B69E6">
        <w:rPr>
          <w:rFonts w:ascii="仿宋" w:eastAsia="仿宋" w:hAnsi="仿宋" w:hint="eastAsia"/>
          <w:szCs w:val="21"/>
        </w:rPr>
        <w:t>测量</w:t>
      </w:r>
      <w:r w:rsidR="005B69E6">
        <w:rPr>
          <w:rFonts w:ascii="仿宋" w:eastAsia="仿宋" w:hAnsi="仿宋" w:hint="eastAsia"/>
          <w:szCs w:val="21"/>
        </w:rPr>
        <w:t>当地</w:t>
      </w:r>
      <w:r w:rsidR="005B69E6" w:rsidRPr="005B69E6">
        <w:rPr>
          <w:rFonts w:ascii="仿宋" w:eastAsia="仿宋" w:hAnsi="仿宋" w:hint="eastAsia"/>
          <w:szCs w:val="21"/>
        </w:rPr>
        <w:t>重力加速度</w:t>
      </w:r>
    </w:p>
    <w:p w14:paraId="06ABD523" w14:textId="72D64710" w:rsidR="003D05E6" w:rsidRDefault="003D05E6" w:rsidP="006C23D9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实验目的：</w:t>
      </w:r>
      <w:r w:rsidR="005B69E6" w:rsidRPr="005B69E6">
        <w:rPr>
          <w:rFonts w:ascii="仿宋" w:eastAsia="仿宋" w:hAnsi="仿宋" w:hint="eastAsia"/>
          <w:szCs w:val="21"/>
        </w:rPr>
        <w:t>利用单摆法测量当地重力加速度</w:t>
      </w:r>
      <w:r w:rsidR="00ED07F5">
        <w:rPr>
          <w:rFonts w:ascii="仿宋" w:eastAsia="仿宋" w:hAnsi="仿宋" w:hint="eastAsia"/>
          <w:szCs w:val="21"/>
        </w:rPr>
        <w:t>（不确定度小于1</w:t>
      </w:r>
      <w:r w:rsidR="00ED07F5">
        <w:rPr>
          <w:rFonts w:ascii="仿宋" w:eastAsia="仿宋" w:hAnsi="仿宋"/>
          <w:szCs w:val="21"/>
        </w:rPr>
        <w:t>%</w:t>
      </w:r>
      <w:r w:rsidR="00ED07F5">
        <w:rPr>
          <w:rFonts w:ascii="仿宋" w:eastAsia="仿宋" w:hAnsi="仿宋" w:hint="eastAsia"/>
          <w:szCs w:val="21"/>
        </w:rPr>
        <w:t>）</w:t>
      </w:r>
    </w:p>
    <w:p w14:paraId="7F3A33B8" w14:textId="1902DCEB" w:rsidR="008B2449" w:rsidRDefault="006C23D9" w:rsidP="00F638E5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</w:t>
      </w:r>
      <w:r w:rsidRPr="006C23D9">
        <w:rPr>
          <w:rFonts w:ascii="宋体" w:eastAsia="宋体" w:hAnsi="宋体" w:hint="eastAsia"/>
          <w:szCs w:val="21"/>
        </w:rPr>
        <w:t>实验</w:t>
      </w:r>
      <w:r>
        <w:rPr>
          <w:rFonts w:ascii="宋体" w:eastAsia="宋体" w:hAnsi="宋体" w:hint="eastAsia"/>
          <w:szCs w:val="21"/>
        </w:rPr>
        <w:t>原理</w:t>
      </w:r>
      <w:r w:rsidRPr="006C23D9">
        <w:rPr>
          <w:rFonts w:ascii="宋体" w:eastAsia="宋体" w:hAnsi="宋体" w:hint="eastAsia"/>
          <w:szCs w:val="21"/>
        </w:rPr>
        <w:t>：</w:t>
      </w:r>
      <w:r w:rsidR="00F638E5">
        <w:rPr>
          <w:rFonts w:ascii="仿宋" w:eastAsia="仿宋" w:hAnsi="仿宋"/>
          <w:szCs w:val="21"/>
        </w:rPr>
        <w:t xml:space="preserve"> </w:t>
      </w:r>
    </w:p>
    <w:p w14:paraId="6497A76F" w14:textId="256E7A7A" w:rsidR="008B2449" w:rsidRDefault="008B2449" w:rsidP="008B2449">
      <w:pPr>
        <w:spacing w:line="276" w:lineRule="auto"/>
        <w:ind w:leftChars="600" w:left="1260"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在摆角</w:t>
      </w:r>
      <w:proofErr w:type="gramStart"/>
      <w:r>
        <w:rPr>
          <w:rFonts w:ascii="仿宋" w:eastAsia="仿宋" w:hAnsi="仿宋" w:hint="eastAsia"/>
          <w:szCs w:val="21"/>
        </w:rPr>
        <w:t>很</w:t>
      </w:r>
      <w:proofErr w:type="gramEnd"/>
      <w:r>
        <w:rPr>
          <w:rFonts w:ascii="仿宋" w:eastAsia="仿宋" w:hAnsi="仿宋" w:hint="eastAsia"/>
          <w:szCs w:val="21"/>
        </w:rPr>
        <w:t>小时，我们有近似公式</w:t>
      </w:r>
      <w:r w:rsidRPr="008B2449">
        <w:rPr>
          <w:rFonts w:ascii="仿宋" w:eastAsia="仿宋" w:hAnsi="仿宋"/>
          <w:position w:val="-6"/>
          <w:szCs w:val="21"/>
        </w:rPr>
        <w:object w:dxaOrig="840" w:dyaOrig="260" w14:anchorId="76593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12.95pt" o:ole="">
            <v:imagedata r:id="rId8" o:title=""/>
          </v:shape>
          <o:OLEObject Type="Embed" ProgID="Equation.DSMT4" ShapeID="_x0000_i1025" DrawAspect="Content" ObjectID="_1678872829" r:id="rId9"/>
        </w:object>
      </w:r>
      <w:r>
        <w:rPr>
          <w:rFonts w:ascii="仿宋" w:eastAsia="仿宋" w:hAnsi="仿宋" w:hint="eastAsia"/>
          <w:szCs w:val="21"/>
        </w:rPr>
        <w:t>，因此真空中的单摆动力学方程</w:t>
      </w:r>
      <w:r w:rsidRPr="008B2449">
        <w:rPr>
          <w:rFonts w:ascii="仿宋" w:eastAsia="仿宋" w:hAnsi="仿宋"/>
          <w:position w:val="-22"/>
          <w:szCs w:val="21"/>
        </w:rPr>
        <w:object w:dxaOrig="1579" w:dyaOrig="580" w14:anchorId="23772BFF">
          <v:shape id="_x0000_i1026" type="#_x0000_t75" style="width:79pt;height:29pt" o:ole="">
            <v:imagedata r:id="rId10" o:title=""/>
          </v:shape>
          <o:OLEObject Type="Embed" ProgID="Equation.DSMT4" ShapeID="_x0000_i1026" DrawAspect="Content" ObjectID="_1678872830" r:id="rId11"/>
        </w:object>
      </w:r>
      <w:r>
        <w:rPr>
          <w:rFonts w:ascii="仿宋" w:eastAsia="仿宋" w:hAnsi="仿宋" w:hint="eastAsia"/>
          <w:szCs w:val="21"/>
        </w:rPr>
        <w:t>在摆角</w:t>
      </w:r>
      <w:proofErr w:type="gramStart"/>
      <w:r>
        <w:rPr>
          <w:rFonts w:ascii="仿宋" w:eastAsia="仿宋" w:hAnsi="仿宋" w:hint="eastAsia"/>
          <w:szCs w:val="21"/>
        </w:rPr>
        <w:t>很</w:t>
      </w:r>
      <w:proofErr w:type="gramEnd"/>
      <w:r>
        <w:rPr>
          <w:rFonts w:ascii="仿宋" w:eastAsia="仿宋" w:hAnsi="仿宋" w:hint="eastAsia"/>
          <w:szCs w:val="21"/>
        </w:rPr>
        <w:t>小时可改写为</w:t>
      </w:r>
      <w:r w:rsidRPr="008B2449">
        <w:rPr>
          <w:rFonts w:ascii="仿宋" w:eastAsia="仿宋" w:hAnsi="仿宋"/>
          <w:position w:val="-22"/>
          <w:szCs w:val="21"/>
        </w:rPr>
        <w:object w:dxaOrig="1300" w:dyaOrig="580" w14:anchorId="0F914549">
          <v:shape id="_x0000_i1027" type="#_x0000_t75" style="width:65pt;height:29pt" o:ole="">
            <v:imagedata r:id="rId12" o:title=""/>
          </v:shape>
          <o:OLEObject Type="Embed" ProgID="Equation.DSMT4" ShapeID="_x0000_i1027" DrawAspect="Content" ObjectID="_1678872831" r:id="rId13"/>
        </w:object>
      </w:r>
      <w:r w:rsidR="00BA0A7D">
        <w:rPr>
          <w:rFonts w:ascii="仿宋" w:eastAsia="仿宋" w:hAnsi="仿宋" w:hint="eastAsia"/>
          <w:szCs w:val="21"/>
        </w:rPr>
        <w:t>，</w:t>
      </w:r>
      <w:r w:rsidR="00F638E5">
        <w:rPr>
          <w:rFonts w:ascii="仿宋" w:eastAsia="仿宋" w:hAnsi="仿宋" w:hint="eastAsia"/>
          <w:szCs w:val="21"/>
        </w:rPr>
        <w:t>该方程的通解是</w:t>
      </w:r>
    </w:p>
    <w:p w14:paraId="4B360DC2" w14:textId="43E15907" w:rsidR="00F638E5" w:rsidRDefault="00F638E5" w:rsidP="00F638E5">
      <w:pPr>
        <w:spacing w:line="276" w:lineRule="auto"/>
        <w:ind w:leftChars="600" w:left="1260" w:firstLineChars="200" w:firstLine="420"/>
        <w:jc w:val="center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4"/>
          <w:szCs w:val="21"/>
        </w:rPr>
        <w:object w:dxaOrig="1760" w:dyaOrig="620" w14:anchorId="4EEA0111">
          <v:shape id="_x0000_i1028" type="#_x0000_t75" style="width:88.1pt;height:31.1pt" o:ole="">
            <v:imagedata r:id="rId14" o:title=""/>
          </v:shape>
          <o:OLEObject Type="Embed" ProgID="Equation.DSMT4" ShapeID="_x0000_i1028" DrawAspect="Content" ObjectID="_1678872832" r:id="rId15"/>
        </w:object>
      </w:r>
    </w:p>
    <w:p w14:paraId="0CBAFF20" w14:textId="77777777" w:rsidR="00F638E5" w:rsidRDefault="00F638E5" w:rsidP="00F638E5">
      <w:pPr>
        <w:spacing w:line="276" w:lineRule="auto"/>
        <w:ind w:leftChars="600" w:left="1260" w:firstLineChars="20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这是简谐运动，因此周期</w:t>
      </w:r>
    </w:p>
    <w:p w14:paraId="63C465BF" w14:textId="55B763FF" w:rsidR="00F638E5" w:rsidRDefault="00F638E5" w:rsidP="00F638E5">
      <w:pPr>
        <w:spacing w:line="276" w:lineRule="auto"/>
        <w:ind w:leftChars="600" w:left="1260" w:firstLineChars="200" w:firstLine="420"/>
        <w:jc w:val="center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8"/>
          <w:szCs w:val="21"/>
        </w:rPr>
        <w:object w:dxaOrig="1540" w:dyaOrig="660" w14:anchorId="29C95033">
          <v:shape id="_x0000_i1029" type="#_x0000_t75" style="width:76.9pt;height:32.85pt" o:ole="">
            <v:imagedata r:id="rId16" o:title=""/>
          </v:shape>
          <o:OLEObject Type="Embed" ProgID="Equation.DSMT4" ShapeID="_x0000_i1029" DrawAspect="Content" ObjectID="_1678872833" r:id="rId17"/>
        </w:object>
      </w:r>
    </w:p>
    <w:p w14:paraId="0401219C" w14:textId="23DF29F9" w:rsidR="00F638E5" w:rsidRDefault="00F638E5" w:rsidP="00F638E5">
      <w:pPr>
        <w:spacing w:line="276" w:lineRule="auto"/>
        <w:ind w:leftChars="600" w:left="1260" w:firstLineChars="200" w:firstLine="420"/>
        <w:jc w:val="left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上式仅对</w:t>
      </w:r>
      <w:proofErr w:type="gramEnd"/>
      <w:r w:rsidRPr="00F638E5">
        <w:rPr>
          <w:rFonts w:ascii="仿宋" w:eastAsia="仿宋" w:hAnsi="仿宋" w:hint="eastAsia"/>
          <w:szCs w:val="21"/>
        </w:rPr>
        <w:t>理想单摆</w:t>
      </w:r>
      <w:r>
        <w:rPr>
          <w:rFonts w:ascii="仿宋" w:eastAsia="仿宋" w:hAnsi="仿宋" w:hint="eastAsia"/>
          <w:szCs w:val="21"/>
        </w:rPr>
        <w:t>成立，要求</w:t>
      </w:r>
      <w:r w:rsidRPr="00F638E5">
        <w:rPr>
          <w:rFonts w:ascii="仿宋" w:eastAsia="仿宋" w:hAnsi="仿宋"/>
          <w:position w:val="-6"/>
          <w:szCs w:val="21"/>
        </w:rPr>
        <w:object w:dxaOrig="600" w:dyaOrig="260" w14:anchorId="440DDD04">
          <v:shape id="_x0000_i1030" type="#_x0000_t75" style="width:30.05pt;height:12.95pt" o:ole="">
            <v:imagedata r:id="rId18" o:title=""/>
          </v:shape>
          <o:OLEObject Type="Embed" ProgID="Equation.DSMT4" ShapeID="_x0000_i1030" DrawAspect="Content" ObjectID="_1678872834" r:id="rId19"/>
        </w:object>
      </w:r>
      <w:r w:rsidRPr="00F638E5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这在</w:t>
      </w:r>
      <w:r w:rsidRPr="00F638E5">
        <w:rPr>
          <w:rFonts w:ascii="仿宋" w:eastAsia="仿宋" w:hAnsi="仿宋" w:hint="eastAsia"/>
          <w:szCs w:val="21"/>
        </w:rPr>
        <w:t>实际上是不存在的。在实际的单摆实验中，悬线</w:t>
      </w:r>
      <w:r>
        <w:rPr>
          <w:rFonts w:ascii="仿宋" w:eastAsia="仿宋" w:hAnsi="仿宋" w:hint="eastAsia"/>
          <w:szCs w:val="21"/>
        </w:rPr>
        <w:t>也有质量，因此其转动惯量不为0；</w:t>
      </w:r>
      <w:r w:rsidRPr="00F638E5">
        <w:rPr>
          <w:rFonts w:ascii="仿宋" w:eastAsia="仿宋" w:hAnsi="仿宋" w:hint="eastAsia"/>
          <w:szCs w:val="21"/>
        </w:rPr>
        <w:t>摆球是有质量有体积的刚性小球，摆角</w:t>
      </w:r>
      <w:r>
        <w:rPr>
          <w:rFonts w:ascii="仿宋" w:eastAsia="仿宋" w:hAnsi="仿宋" w:hint="eastAsia"/>
          <w:szCs w:val="21"/>
        </w:rPr>
        <w:t>也</w:t>
      </w:r>
      <w:r w:rsidRPr="00F638E5">
        <w:rPr>
          <w:rFonts w:ascii="仿宋" w:eastAsia="仿宋" w:hAnsi="仿宋" w:hint="eastAsia"/>
          <w:szCs w:val="21"/>
        </w:rPr>
        <w:t>不</w:t>
      </w:r>
      <w:r>
        <w:rPr>
          <w:rFonts w:ascii="仿宋" w:eastAsia="仿宋" w:hAnsi="仿宋" w:hint="eastAsia"/>
          <w:szCs w:val="21"/>
        </w:rPr>
        <w:t>可能</w:t>
      </w:r>
      <w:r w:rsidRPr="00F638E5">
        <w:rPr>
          <w:rFonts w:ascii="仿宋" w:eastAsia="仿宋" w:hAnsi="仿宋" w:hint="eastAsia"/>
          <w:szCs w:val="21"/>
        </w:rPr>
        <w:t>为零，摆球的运动还受到空气的影响。</w:t>
      </w:r>
      <w:r>
        <w:rPr>
          <w:rFonts w:ascii="仿宋" w:eastAsia="仿宋" w:hAnsi="仿宋" w:hint="eastAsia"/>
          <w:szCs w:val="21"/>
        </w:rPr>
        <w:t>实际的单摆周期公式为</w:t>
      </w:r>
    </w:p>
    <w:p w14:paraId="4359EEED" w14:textId="302A8446" w:rsidR="00F638E5" w:rsidRDefault="00F638E5" w:rsidP="00F638E5">
      <w:pPr>
        <w:spacing w:line="276" w:lineRule="auto"/>
        <w:ind w:leftChars="600" w:left="1260" w:firstLineChars="200" w:firstLine="420"/>
        <w:jc w:val="center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30"/>
          <w:szCs w:val="21"/>
        </w:rPr>
        <w:object w:dxaOrig="4599" w:dyaOrig="740" w14:anchorId="425EA021">
          <v:shape id="_x0000_i1031" type="#_x0000_t75" style="width:230pt;height:37.05pt" o:ole="">
            <v:imagedata r:id="rId20" o:title=""/>
          </v:shape>
          <o:OLEObject Type="Embed" ProgID="Equation.DSMT4" ShapeID="_x0000_i1031" DrawAspect="Content" ObjectID="_1678872835" r:id="rId21"/>
        </w:object>
      </w:r>
    </w:p>
    <w:p w14:paraId="32AB9318" w14:textId="42911FAE" w:rsidR="00F638E5" w:rsidRDefault="00F638E5" w:rsidP="00BA0A7D">
      <w:pPr>
        <w:spacing w:line="360" w:lineRule="exact"/>
        <w:ind w:leftChars="600" w:left="1260"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式中，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1AA51DC0">
          <v:shape id="_x0000_i1032" type="#_x0000_t75" style="width:10.15pt;height:11.9pt" o:ole="">
            <v:imagedata r:id="rId22" o:title=""/>
          </v:shape>
          <o:OLEObject Type="Embed" ProgID="Equation.DSMT4" ShapeID="_x0000_i1032" DrawAspect="Content" ObjectID="_1678872836" r:id="rId23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单摆的周期，</w:t>
      </w:r>
      <w:r w:rsidRPr="00F638E5">
        <w:rPr>
          <w:rFonts w:ascii="仿宋" w:eastAsia="仿宋" w:hAnsi="仿宋"/>
          <w:position w:val="-10"/>
          <w:szCs w:val="21"/>
        </w:rPr>
        <w:object w:dxaOrig="540" w:dyaOrig="320" w14:anchorId="5338DAA1">
          <v:shape id="_x0000_i1033" type="#_x0000_t75" style="width:26.9pt;height:16.1pt" o:ole="">
            <v:imagedata r:id="rId24" o:title=""/>
          </v:shape>
          <o:OLEObject Type="Embed" ProgID="Equation.DSMT4" ShapeID="_x0000_i1033" DrawAspect="Content" ObjectID="_1678872837" r:id="rId25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单摆摆线长度和质量，</w:t>
      </w:r>
      <w:r w:rsidRPr="00F638E5">
        <w:rPr>
          <w:rFonts w:ascii="仿宋" w:eastAsia="仿宋" w:hAnsi="仿宋"/>
          <w:position w:val="-10"/>
          <w:szCs w:val="21"/>
        </w:rPr>
        <w:object w:dxaOrig="880" w:dyaOrig="300" w14:anchorId="541793A2">
          <v:shape id="_x0000_i1034" type="#_x0000_t75" style="width:44.05pt;height:15.05pt" o:ole="">
            <v:imagedata r:id="rId26" o:title=""/>
          </v:shape>
          <o:OLEObject Type="Embed" ProgID="Equation.DSMT4" ShapeID="_x0000_i1034" DrawAspect="Content" ObjectID="_1678872838" r:id="rId27"/>
        </w:object>
      </w:r>
      <w:r>
        <w:rPr>
          <w:rFonts w:ascii="仿宋" w:eastAsia="仿宋" w:hAnsi="仿宋" w:hint="eastAsia"/>
          <w:szCs w:val="21"/>
        </w:rPr>
        <w:t>分别为</w:t>
      </w:r>
      <w:r w:rsidRPr="00F638E5">
        <w:rPr>
          <w:rFonts w:ascii="仿宋" w:eastAsia="仿宋" w:hAnsi="仿宋"/>
          <w:szCs w:val="21"/>
        </w:rPr>
        <w:t>摆球的直径、质量和密度，</w:t>
      </w:r>
      <w:r w:rsidRPr="00F638E5">
        <w:rPr>
          <w:rFonts w:ascii="仿宋" w:eastAsia="仿宋" w:hAnsi="仿宋"/>
          <w:position w:val="-10"/>
          <w:szCs w:val="21"/>
        </w:rPr>
        <w:object w:dxaOrig="260" w:dyaOrig="320" w14:anchorId="17EEBF0E">
          <v:shape id="_x0000_i1035" type="#_x0000_t75" style="width:12.95pt;height:16.1pt" o:ole="">
            <v:imagedata r:id="rId28" o:title=""/>
          </v:shape>
          <o:OLEObject Type="Embed" ProgID="Equation.DSMT4" ShapeID="_x0000_i1035" DrawAspect="Content" ObjectID="_1678872839" r:id="rId29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空气密度，</w:t>
      </w:r>
      <w:r w:rsidRPr="00F638E5">
        <w:rPr>
          <w:rFonts w:ascii="仿宋" w:eastAsia="仿宋" w:hAnsi="仿宋"/>
          <w:position w:val="-6"/>
          <w:szCs w:val="21"/>
        </w:rPr>
        <w:object w:dxaOrig="200" w:dyaOrig="260" w14:anchorId="317E3535">
          <v:shape id="_x0000_i1036" type="#_x0000_t75" style="width:10.15pt;height:12.95pt" o:ole="">
            <v:imagedata r:id="rId30" o:title=""/>
          </v:shape>
          <o:OLEObject Type="Embed" ProgID="Equation.DSMT4" ShapeID="_x0000_i1036" DrawAspect="Content" ObjectID="_1678872840" r:id="rId31"/>
        </w:object>
      </w:r>
      <w:r>
        <w:rPr>
          <w:rFonts w:ascii="仿宋" w:eastAsia="仿宋" w:hAnsi="仿宋" w:hint="eastAsia"/>
          <w:szCs w:val="21"/>
        </w:rPr>
        <w:t>为</w:t>
      </w:r>
      <w:r w:rsidRPr="00F638E5">
        <w:rPr>
          <w:rFonts w:ascii="仿宋" w:eastAsia="仿宋" w:hAnsi="仿宋"/>
          <w:szCs w:val="21"/>
        </w:rPr>
        <w:t>摆角。</w:t>
      </w:r>
    </w:p>
    <w:p w14:paraId="5B7996D0" w14:textId="00439E80" w:rsidR="00086EB5" w:rsidRDefault="00F638E5" w:rsidP="008B2449">
      <w:pPr>
        <w:spacing w:line="276" w:lineRule="auto"/>
        <w:ind w:leftChars="600" w:left="1260" w:firstLineChars="200" w:firstLine="420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szCs w:val="21"/>
        </w:rPr>
        <w:t>一般情况下，摆球几何形状、摆的质量、空气浮力、摆角</w:t>
      </w:r>
      <w:r w:rsidRPr="00F638E5">
        <w:rPr>
          <w:rFonts w:ascii="仿宋" w:eastAsia="仿宋" w:hAnsi="仿宋"/>
          <w:position w:val="-10"/>
          <w:szCs w:val="21"/>
        </w:rPr>
        <w:object w:dxaOrig="760" w:dyaOrig="300" w14:anchorId="479841B6">
          <v:shape id="_x0000_i1037" type="#_x0000_t75" style="width:38.1pt;height:15.05pt" o:ole="">
            <v:imagedata r:id="rId32" o:title=""/>
          </v:shape>
          <o:OLEObject Type="Embed" ProgID="Equation.DSMT4" ShapeID="_x0000_i1037" DrawAspect="Content" ObjectID="_1678872841" r:id="rId33"/>
        </w:object>
      </w:r>
      <w:r w:rsidRPr="00F638E5">
        <w:rPr>
          <w:rFonts w:ascii="仿宋" w:eastAsia="仿宋" w:hAnsi="仿宋"/>
          <w:szCs w:val="21"/>
        </w:rPr>
        <w:t>对</w:t>
      </w:r>
      <w:r w:rsidRPr="00F638E5">
        <w:rPr>
          <w:rFonts w:ascii="仿宋" w:eastAsia="仿宋" w:hAnsi="仿宋"/>
          <w:position w:val="-4"/>
          <w:szCs w:val="21"/>
        </w:rPr>
        <w:object w:dxaOrig="200" w:dyaOrig="240" w14:anchorId="30DD04CD">
          <v:shape id="_x0000_i1038" type="#_x0000_t75" style="width:10.15pt;height:11.9pt" o:ole="">
            <v:imagedata r:id="rId22" o:title=""/>
          </v:shape>
          <o:OLEObject Type="Embed" ProgID="Equation.DSMT4" ShapeID="_x0000_i1038" DrawAspect="Content" ObjectID="_1678872842" r:id="rId34"/>
        </w:object>
      </w:r>
      <w:r w:rsidRPr="00F638E5">
        <w:rPr>
          <w:rFonts w:ascii="仿宋" w:eastAsia="仿宋" w:hAnsi="仿宋"/>
          <w:szCs w:val="21"/>
        </w:rPr>
        <w:t>的修正都小于</w:t>
      </w:r>
      <w:r>
        <w:rPr>
          <w:rFonts w:ascii="仿宋" w:eastAsia="仿宋" w:hAnsi="仿宋" w:hint="eastAsia"/>
          <w:szCs w:val="21"/>
        </w:rPr>
        <w:t>1</w:t>
      </w:r>
      <w:r w:rsidR="00ED07F5">
        <w:rPr>
          <w:rFonts w:ascii="仿宋" w:eastAsia="仿宋" w:hAnsi="仿宋" w:hint="eastAsia"/>
          <w:szCs w:val="21"/>
        </w:rPr>
        <w:t>‰</w:t>
      </w:r>
      <w:r w:rsidRPr="00F638E5">
        <w:rPr>
          <w:rFonts w:ascii="仿宋" w:eastAsia="仿宋" w:hAnsi="仿宋"/>
          <w:szCs w:val="21"/>
        </w:rPr>
        <w:t>。若实验精度要求在</w:t>
      </w:r>
      <w:r>
        <w:rPr>
          <w:rFonts w:ascii="仿宋" w:eastAsia="仿宋" w:hAnsi="仿宋" w:hint="eastAsia"/>
          <w:szCs w:val="21"/>
        </w:rPr>
        <w:t>1</w:t>
      </w:r>
      <w:r w:rsidR="00ED07F5">
        <w:rPr>
          <w:rFonts w:ascii="仿宋" w:eastAsia="仿宋" w:hAnsi="仿宋" w:hint="eastAsia"/>
          <w:szCs w:val="21"/>
        </w:rPr>
        <w:t>‰</w:t>
      </w:r>
      <w:r w:rsidRPr="00F638E5">
        <w:rPr>
          <w:rFonts w:ascii="仿宋" w:eastAsia="仿宋" w:hAnsi="仿宋"/>
          <w:szCs w:val="21"/>
        </w:rPr>
        <w:t>以内，则这些修正项都可以忽略不计，</w:t>
      </w:r>
      <w:r w:rsidR="00086EB5">
        <w:rPr>
          <w:rFonts w:ascii="仿宋" w:eastAsia="仿宋" w:hAnsi="仿宋" w:hint="eastAsia"/>
          <w:szCs w:val="21"/>
        </w:rPr>
        <w:t>此时的周期公式为</w:t>
      </w:r>
    </w:p>
    <w:p w14:paraId="5E154718" w14:textId="56CE55E6" w:rsidR="00F638E5" w:rsidRDefault="00086EB5" w:rsidP="00086EB5">
      <w:pPr>
        <w:spacing w:line="276" w:lineRule="auto"/>
        <w:ind w:leftChars="600" w:left="1260" w:firstLineChars="200" w:firstLine="420"/>
        <w:jc w:val="center"/>
        <w:rPr>
          <w:rFonts w:ascii="仿宋" w:eastAsia="仿宋" w:hAnsi="仿宋"/>
          <w:szCs w:val="21"/>
        </w:rPr>
      </w:pPr>
      <w:r w:rsidRPr="00F638E5">
        <w:rPr>
          <w:rFonts w:ascii="仿宋" w:eastAsia="仿宋" w:hAnsi="仿宋"/>
          <w:position w:val="-28"/>
          <w:szCs w:val="21"/>
        </w:rPr>
        <w:object w:dxaOrig="1020" w:dyaOrig="660" w14:anchorId="059ED001">
          <v:shape id="_x0000_i1039" type="#_x0000_t75" style="width:51.05pt;height:32.85pt" o:ole="">
            <v:imagedata r:id="rId35" o:title=""/>
          </v:shape>
          <o:OLEObject Type="Embed" ProgID="Equation.DSMT4" ShapeID="_x0000_i1039" DrawAspect="Content" ObjectID="_1678872843" r:id="rId36"/>
        </w:object>
      </w:r>
    </w:p>
    <w:p w14:paraId="7345FEA5" w14:textId="429C18F2" w:rsidR="008B2449" w:rsidRPr="006C23D9" w:rsidRDefault="00086EB5" w:rsidP="008B2449">
      <w:pPr>
        <w:spacing w:line="276" w:lineRule="auto"/>
        <w:ind w:leftChars="600" w:left="12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>
        <w:rPr>
          <w:rFonts w:ascii="仿宋" w:eastAsia="仿宋" w:hAnsi="仿宋" w:hint="eastAsia"/>
          <w:szCs w:val="21"/>
        </w:rPr>
        <w:t>可以通过测量小球摆动的周期，再通过上式来计算当地重力加速度。</w:t>
      </w:r>
    </w:p>
    <w:p w14:paraId="1AFEF56A" w14:textId="40BB5A2E" w:rsidR="006C23D9" w:rsidRDefault="006C23D9" w:rsidP="006C23D9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</w:t>
      </w:r>
      <w:r w:rsidR="00086EB5">
        <w:rPr>
          <w:rFonts w:ascii="仿宋" w:eastAsia="仿宋" w:hAnsi="仿宋"/>
          <w:szCs w:val="21"/>
        </w:rPr>
        <w:t xml:space="preserve">   </w:t>
      </w:r>
      <w:r w:rsidR="00086EB5">
        <w:rPr>
          <w:rFonts w:ascii="宋体" w:eastAsia="宋体" w:hAnsi="宋体" w:hint="eastAsia"/>
          <w:szCs w:val="21"/>
        </w:rPr>
        <w:t>[不确定度原理分析</w:t>
      </w:r>
      <w:r w:rsidR="00086EB5">
        <w:rPr>
          <w:rFonts w:ascii="宋体" w:eastAsia="宋体" w:hAnsi="宋体"/>
          <w:szCs w:val="21"/>
        </w:rPr>
        <w:t>]</w:t>
      </w:r>
    </w:p>
    <w:p w14:paraId="6E7F7D23" w14:textId="10FFFABC" w:rsidR="00086EB5" w:rsidRDefault="00086EB5" w:rsidP="005C66F9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 w:rsidRPr="00086EB5">
        <w:rPr>
          <w:rFonts w:ascii="仿宋" w:eastAsia="仿宋" w:hAnsi="仿宋" w:hint="eastAsia"/>
          <w:szCs w:val="21"/>
        </w:rPr>
        <w:t>本实验需要事先测量的量有：</w:t>
      </w:r>
      <w:r>
        <w:rPr>
          <w:rFonts w:ascii="仿宋" w:eastAsia="仿宋" w:hAnsi="仿宋" w:hint="eastAsia"/>
          <w:szCs w:val="21"/>
        </w:rPr>
        <w:t>单摆摆长</w:t>
      </w:r>
      <w:r w:rsidRPr="00086EB5">
        <w:rPr>
          <w:rFonts w:ascii="仿宋" w:eastAsia="仿宋" w:hAnsi="仿宋"/>
          <w:position w:val="-6"/>
          <w:szCs w:val="21"/>
        </w:rPr>
        <w:object w:dxaOrig="139" w:dyaOrig="260" w14:anchorId="5A48835C">
          <v:shape id="_x0000_i1040" type="#_x0000_t75" style="width:7pt;height:12.95pt" o:ole="">
            <v:imagedata r:id="rId37" o:title=""/>
          </v:shape>
          <o:OLEObject Type="Embed" ProgID="Equation.DSMT4" ShapeID="_x0000_i1040" DrawAspect="Content" ObjectID="_1678872844" r:id="rId38"/>
        </w:object>
      </w:r>
      <w:r>
        <w:rPr>
          <w:rFonts w:ascii="仿宋" w:eastAsia="仿宋" w:hAnsi="仿宋" w:hint="eastAsia"/>
          <w:szCs w:val="21"/>
        </w:rPr>
        <w:t>、单摆的周期</w:t>
      </w:r>
      <w:r w:rsidRPr="00086EB5">
        <w:rPr>
          <w:rFonts w:ascii="仿宋" w:eastAsia="仿宋" w:hAnsi="仿宋"/>
          <w:position w:val="-4"/>
          <w:szCs w:val="21"/>
        </w:rPr>
        <w:object w:dxaOrig="200" w:dyaOrig="240" w14:anchorId="76C593A0">
          <v:shape id="_x0000_i1041" type="#_x0000_t75" style="width:10.15pt;height:11.9pt" o:ole="">
            <v:imagedata r:id="rId39" o:title=""/>
          </v:shape>
          <o:OLEObject Type="Embed" ProgID="Equation.DSMT4" ShapeID="_x0000_i1041" DrawAspect="Content" ObjectID="_1678872845" r:id="rId40"/>
        </w:object>
      </w:r>
      <w:r w:rsidR="000C6F88">
        <w:rPr>
          <w:rFonts w:ascii="仿宋" w:eastAsia="仿宋" w:hAnsi="仿宋" w:hint="eastAsia"/>
          <w:szCs w:val="21"/>
        </w:rPr>
        <w:t>、</w:t>
      </w:r>
      <w:r w:rsidR="005C66F9">
        <w:rPr>
          <w:rFonts w:ascii="仿宋" w:eastAsia="仿宋" w:hAnsi="仿宋" w:hint="eastAsia"/>
          <w:szCs w:val="21"/>
        </w:rPr>
        <w:t>摆球的直径</w:t>
      </w:r>
      <w:r w:rsidR="005C66F9" w:rsidRPr="005C66F9">
        <w:rPr>
          <w:rFonts w:ascii="仿宋" w:eastAsia="仿宋" w:hAnsi="仿宋"/>
          <w:position w:val="-6"/>
          <w:szCs w:val="21"/>
        </w:rPr>
        <w:object w:dxaOrig="200" w:dyaOrig="260" w14:anchorId="225B7AFE">
          <v:shape id="_x0000_i1042" type="#_x0000_t75" style="width:10.15pt;height:12.95pt" o:ole="">
            <v:imagedata r:id="rId41" o:title=""/>
          </v:shape>
          <o:OLEObject Type="Embed" ProgID="Equation.DSMT4" ShapeID="_x0000_i1042" DrawAspect="Content" ObjectID="_1678872846" r:id="rId42"/>
        </w:object>
      </w:r>
      <w:r>
        <w:rPr>
          <w:rFonts w:ascii="仿宋" w:eastAsia="仿宋" w:hAnsi="仿宋" w:hint="eastAsia"/>
          <w:szCs w:val="21"/>
        </w:rPr>
        <w:t>。其中单摆的周期可用</w:t>
      </w:r>
      <w:r w:rsidR="00ED07F5">
        <w:rPr>
          <w:rFonts w:ascii="仿宋" w:eastAsia="仿宋" w:hAnsi="仿宋" w:hint="eastAsia"/>
          <w:szCs w:val="21"/>
        </w:rPr>
        <w:t>秒表以累积法测出。由于</w:t>
      </w:r>
    </w:p>
    <w:p w14:paraId="7A5B1649" w14:textId="0A44E258" w:rsidR="00ED07F5" w:rsidRDefault="005C66F9" w:rsidP="00ED07F5">
      <w:pPr>
        <w:spacing w:line="276" w:lineRule="auto"/>
        <w:ind w:leftChars="600" w:left="1260" w:firstLine="420"/>
        <w:jc w:val="center"/>
        <w:rPr>
          <w:rFonts w:ascii="仿宋" w:eastAsia="仿宋" w:hAnsi="仿宋"/>
          <w:szCs w:val="21"/>
        </w:rPr>
      </w:pPr>
      <w:r w:rsidRPr="00ED07F5">
        <w:rPr>
          <w:rFonts w:ascii="仿宋" w:eastAsia="仿宋" w:hAnsi="仿宋"/>
          <w:position w:val="-22"/>
          <w:szCs w:val="21"/>
        </w:rPr>
        <w:object w:dxaOrig="940" w:dyaOrig="580" w14:anchorId="418DD281">
          <v:shape id="_x0000_i1043" type="#_x0000_t75" style="width:46.85pt;height:29pt" o:ole="">
            <v:imagedata r:id="rId43" o:title=""/>
          </v:shape>
          <o:OLEObject Type="Embed" ProgID="Equation.DSMT4" ShapeID="_x0000_i1043" DrawAspect="Content" ObjectID="_1678872847" r:id="rId44"/>
        </w:object>
      </w:r>
    </w:p>
    <w:p w14:paraId="3B07C819" w14:textId="5928EDB7" w:rsidR="00ED07F5" w:rsidRDefault="005C66F9" w:rsidP="00ED07F5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其中修正摆长</w:t>
      </w:r>
      <w:r w:rsidRPr="005C66F9">
        <w:rPr>
          <w:rFonts w:ascii="仿宋" w:eastAsia="仿宋" w:hAnsi="仿宋"/>
          <w:position w:val="-22"/>
          <w:szCs w:val="21"/>
        </w:rPr>
        <w:object w:dxaOrig="1040" w:dyaOrig="560" w14:anchorId="01D930EB">
          <v:shape id="_x0000_i1044" type="#_x0000_t75" style="width:52.1pt;height:27.95pt" o:ole="">
            <v:imagedata r:id="rId45" o:title=""/>
          </v:shape>
          <o:OLEObject Type="Embed" ProgID="Equation.DSMT4" ShapeID="_x0000_i1044" DrawAspect="Content" ObjectID="_1678872848" r:id="rId46"/>
        </w:object>
      </w:r>
      <w:r>
        <w:rPr>
          <w:rFonts w:ascii="仿宋" w:eastAsia="仿宋" w:hAnsi="仿宋" w:hint="eastAsia"/>
          <w:szCs w:val="21"/>
        </w:rPr>
        <w:t>，</w:t>
      </w:r>
      <w:r w:rsidR="00ED07F5">
        <w:rPr>
          <w:rFonts w:ascii="仿宋" w:eastAsia="仿宋" w:hAnsi="仿宋" w:hint="eastAsia"/>
          <w:szCs w:val="21"/>
        </w:rPr>
        <w:t>按最大不确定度公式估算，有</w:t>
      </w:r>
    </w:p>
    <w:p w14:paraId="52B063F4" w14:textId="7A780AB9" w:rsidR="00ED07F5" w:rsidRDefault="005C66F9" w:rsidP="00ED07F5">
      <w:pPr>
        <w:spacing w:line="276" w:lineRule="auto"/>
        <w:ind w:leftChars="600" w:left="1260" w:firstLine="420"/>
        <w:jc w:val="center"/>
        <w:rPr>
          <w:rFonts w:ascii="仿宋" w:eastAsia="仿宋" w:hAnsi="仿宋"/>
          <w:szCs w:val="21"/>
        </w:rPr>
      </w:pPr>
      <w:r w:rsidRPr="00ED07F5">
        <w:rPr>
          <w:rFonts w:ascii="仿宋" w:eastAsia="仿宋" w:hAnsi="仿宋"/>
          <w:position w:val="-26"/>
          <w:szCs w:val="21"/>
        </w:rPr>
        <w:object w:dxaOrig="1560" w:dyaOrig="600" w14:anchorId="63F65479">
          <v:shape id="_x0000_i1045" type="#_x0000_t75" style="width:77.95pt;height:30.05pt" o:ole="">
            <v:imagedata r:id="rId47" o:title=""/>
          </v:shape>
          <o:OLEObject Type="Embed" ProgID="Equation.DSMT4" ShapeID="_x0000_i1045" DrawAspect="Content" ObjectID="_1678872849" r:id="rId48"/>
        </w:object>
      </w:r>
    </w:p>
    <w:p w14:paraId="331DFCAD" w14:textId="4D5CFDF3" w:rsidR="00ED07F5" w:rsidRDefault="00ED07F5" w:rsidP="00ED07F5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根据不确定度均分原理有</w:t>
      </w:r>
      <w:r w:rsidR="005C66F9" w:rsidRPr="00ED07F5">
        <w:rPr>
          <w:rFonts w:ascii="仿宋" w:eastAsia="仿宋" w:hAnsi="仿宋"/>
          <w:position w:val="-22"/>
          <w:szCs w:val="21"/>
        </w:rPr>
        <w:object w:dxaOrig="1020" w:dyaOrig="560" w14:anchorId="606D7283">
          <v:shape id="_x0000_i1046" type="#_x0000_t75" style="width:51.05pt;height:27.95pt" o:ole="">
            <v:imagedata r:id="rId49" o:title=""/>
          </v:shape>
          <o:OLEObject Type="Embed" ProgID="Equation.DSMT4" ShapeID="_x0000_i1046" DrawAspect="Content" ObjectID="_1678872850" r:id="rId50"/>
        </w:object>
      </w:r>
      <w:r>
        <w:rPr>
          <w:rFonts w:ascii="仿宋" w:eastAsia="仿宋" w:hAnsi="仿宋" w:hint="eastAsia"/>
          <w:szCs w:val="21"/>
        </w:rPr>
        <w:t>，</w:t>
      </w:r>
      <w:r w:rsidRPr="00ED07F5">
        <w:rPr>
          <w:rFonts w:ascii="仿宋" w:eastAsia="仿宋" w:hAnsi="仿宋"/>
          <w:position w:val="-22"/>
          <w:szCs w:val="21"/>
        </w:rPr>
        <w:object w:dxaOrig="1180" w:dyaOrig="560" w14:anchorId="60C62027">
          <v:shape id="_x0000_i1047" type="#_x0000_t75" style="width:59.05pt;height:27.95pt" o:ole="">
            <v:imagedata r:id="rId51" o:title=""/>
          </v:shape>
          <o:OLEObject Type="Embed" ProgID="Equation.DSMT4" ShapeID="_x0000_i1047" DrawAspect="Content" ObjectID="_1678872851" r:id="rId52"/>
        </w:object>
      </w:r>
      <w:r>
        <w:rPr>
          <w:rFonts w:ascii="仿宋" w:eastAsia="仿宋" w:hAnsi="仿宋" w:hint="eastAsia"/>
          <w:szCs w:val="21"/>
        </w:rPr>
        <w:t>，将</w:t>
      </w:r>
      <w:r w:rsidR="005C66F9" w:rsidRPr="005C66F9">
        <w:rPr>
          <w:rFonts w:ascii="仿宋" w:eastAsia="仿宋" w:hAnsi="仿宋"/>
          <w:position w:val="-4"/>
          <w:szCs w:val="21"/>
        </w:rPr>
        <w:object w:dxaOrig="200" w:dyaOrig="240" w14:anchorId="0298B5BD">
          <v:shape id="_x0000_i1048" type="#_x0000_t75" style="width:10.15pt;height:11.9pt" o:ole="">
            <v:imagedata r:id="rId53" o:title=""/>
          </v:shape>
          <o:OLEObject Type="Embed" ProgID="Equation.DSMT4" ShapeID="_x0000_i1048" DrawAspect="Content" ObjectID="_1678872852" r:id="rId54"/>
        </w:object>
      </w:r>
      <w:r w:rsidR="00950773">
        <w:rPr>
          <w:rFonts w:ascii="仿宋" w:eastAsia="仿宋" w:hAnsi="仿宋" w:hint="eastAsia"/>
          <w:szCs w:val="21"/>
        </w:rPr>
        <w:t>和</w:t>
      </w:r>
      <w:r w:rsidR="00950773" w:rsidRPr="00950773">
        <w:rPr>
          <w:rFonts w:ascii="仿宋" w:eastAsia="仿宋" w:hAnsi="仿宋"/>
          <w:position w:val="-4"/>
          <w:szCs w:val="21"/>
        </w:rPr>
        <w:object w:dxaOrig="200" w:dyaOrig="240" w14:anchorId="1D952C58">
          <v:shape id="_x0000_i1049" type="#_x0000_t75" style="width:10.15pt;height:11.9pt" o:ole="">
            <v:imagedata r:id="rId55" o:title=""/>
          </v:shape>
          <o:OLEObject Type="Embed" ProgID="Equation.DSMT4" ShapeID="_x0000_i1049" DrawAspect="Content" ObjectID="_1678872853" r:id="rId56"/>
        </w:object>
      </w:r>
      <w:proofErr w:type="gramStart"/>
      <w:r w:rsidR="00950773">
        <w:rPr>
          <w:rFonts w:ascii="仿宋" w:eastAsia="仿宋" w:hAnsi="仿宋" w:hint="eastAsia"/>
          <w:szCs w:val="21"/>
        </w:rPr>
        <w:t>的粗测值</w:t>
      </w:r>
      <w:proofErr w:type="gramEnd"/>
      <w:r w:rsidR="00950773">
        <w:rPr>
          <w:rFonts w:ascii="仿宋" w:eastAsia="仿宋" w:hAnsi="仿宋" w:hint="eastAsia"/>
          <w:szCs w:val="21"/>
        </w:rPr>
        <w:t>（</w:t>
      </w:r>
      <w:r w:rsidR="00950773" w:rsidRPr="00950773">
        <w:rPr>
          <w:rFonts w:ascii="仿宋" w:eastAsia="仿宋" w:hAnsi="仿宋"/>
          <w:position w:val="-6"/>
          <w:szCs w:val="21"/>
        </w:rPr>
        <w:object w:dxaOrig="859" w:dyaOrig="260" w14:anchorId="1242E018">
          <v:shape id="_x0000_i1050" type="#_x0000_t75" style="width:43pt;height:12.95pt" o:ole="">
            <v:imagedata r:id="rId57" o:title=""/>
          </v:shape>
          <o:OLEObject Type="Embed" ProgID="Equation.DSMT4" ShapeID="_x0000_i1050" DrawAspect="Content" ObjectID="_1678872854" r:id="rId58"/>
        </w:object>
      </w:r>
      <w:r w:rsidR="00950773">
        <w:rPr>
          <w:rFonts w:ascii="仿宋" w:eastAsia="仿宋" w:hAnsi="仿宋" w:hint="eastAsia"/>
          <w:szCs w:val="21"/>
        </w:rPr>
        <w:t>、</w:t>
      </w:r>
      <w:r w:rsidR="000C21A5" w:rsidRPr="00950773">
        <w:rPr>
          <w:rFonts w:ascii="仿宋" w:eastAsia="仿宋" w:hAnsi="仿宋"/>
          <w:position w:val="-6"/>
          <w:szCs w:val="21"/>
        </w:rPr>
        <w:object w:dxaOrig="980" w:dyaOrig="260" w14:anchorId="5FDCC1C7">
          <v:shape id="_x0000_i1051" type="#_x0000_t75" style="width:48.95pt;height:12.95pt" o:ole="">
            <v:imagedata r:id="rId59" o:title=""/>
          </v:shape>
          <o:OLEObject Type="Embed" ProgID="Equation.DSMT4" ShapeID="_x0000_i1051" DrawAspect="Content" ObjectID="_1678872855" r:id="rId60"/>
        </w:object>
      </w:r>
      <w:r w:rsidR="000C21A5">
        <w:rPr>
          <w:rFonts w:ascii="仿宋" w:eastAsia="仿宋" w:hAnsi="仿宋" w:hint="eastAsia"/>
          <w:szCs w:val="21"/>
        </w:rPr>
        <w:t>、</w:t>
      </w:r>
      <w:r w:rsidR="000C21A5" w:rsidRPr="00950773">
        <w:rPr>
          <w:rFonts w:ascii="仿宋" w:eastAsia="仿宋" w:hAnsi="仿宋"/>
          <w:position w:val="-6"/>
          <w:szCs w:val="21"/>
        </w:rPr>
        <w:object w:dxaOrig="780" w:dyaOrig="260" w14:anchorId="35E011E8">
          <v:shape id="_x0000_i1052" type="#_x0000_t75" style="width:39.15pt;height:12.95pt" o:ole="">
            <v:imagedata r:id="rId61" o:title=""/>
          </v:shape>
          <o:OLEObject Type="Embed" ProgID="Equation.DSMT4" ShapeID="_x0000_i1052" DrawAspect="Content" ObjectID="_1678872856" r:id="rId62"/>
        </w:object>
      </w:r>
      <w:r w:rsidR="00950773">
        <w:rPr>
          <w:rFonts w:ascii="仿宋" w:eastAsia="仿宋" w:hAnsi="仿宋" w:hint="eastAsia"/>
          <w:szCs w:val="21"/>
        </w:rPr>
        <w:t>）代入有：</w:t>
      </w:r>
    </w:p>
    <w:p w14:paraId="5BCEDAD5" w14:textId="37907A76" w:rsidR="00950773" w:rsidRDefault="005C66F9" w:rsidP="00950773">
      <w:pPr>
        <w:spacing w:line="276" w:lineRule="auto"/>
        <w:ind w:leftChars="600" w:left="1260" w:firstLine="420"/>
        <w:jc w:val="center"/>
        <w:rPr>
          <w:rFonts w:ascii="仿宋" w:eastAsia="仿宋" w:hAnsi="仿宋"/>
          <w:szCs w:val="21"/>
        </w:rPr>
      </w:pPr>
      <w:r w:rsidRPr="00950773">
        <w:rPr>
          <w:rFonts w:ascii="仿宋" w:eastAsia="仿宋" w:hAnsi="仿宋"/>
          <w:position w:val="-8"/>
          <w:szCs w:val="21"/>
        </w:rPr>
        <w:object w:dxaOrig="1219" w:dyaOrig="279" w14:anchorId="0F86BF18">
          <v:shape id="_x0000_i1053" type="#_x0000_t75" style="width:60.8pt;height:14pt" o:ole="">
            <v:imagedata r:id="rId63" o:title=""/>
          </v:shape>
          <o:OLEObject Type="Embed" ProgID="Equation.DSMT4" ShapeID="_x0000_i1053" DrawAspect="Content" ObjectID="_1678872857" r:id="rId64"/>
        </w:object>
      </w:r>
      <w:r w:rsidR="00950773">
        <w:rPr>
          <w:rFonts w:ascii="仿宋" w:eastAsia="仿宋" w:hAnsi="仿宋" w:hint="eastAsia"/>
          <w:szCs w:val="21"/>
        </w:rPr>
        <w:t>，</w:t>
      </w:r>
      <w:r w:rsidR="00950773" w:rsidRPr="00950773">
        <w:rPr>
          <w:rFonts w:ascii="仿宋" w:eastAsia="仿宋" w:hAnsi="仿宋"/>
          <w:position w:val="-8"/>
          <w:szCs w:val="21"/>
        </w:rPr>
        <w:object w:dxaOrig="1380" w:dyaOrig="279" w14:anchorId="2E348B66">
          <v:shape id="_x0000_i1054" type="#_x0000_t75" style="width:68.85pt;height:14pt" o:ole="">
            <v:imagedata r:id="rId65" o:title=""/>
          </v:shape>
          <o:OLEObject Type="Embed" ProgID="Equation.DSMT4" ShapeID="_x0000_i1054" DrawAspect="Content" ObjectID="_1678872858" r:id="rId66"/>
        </w:object>
      </w:r>
    </w:p>
    <w:p w14:paraId="133DFB35" w14:textId="347A61E0" w:rsidR="000C6F88" w:rsidRDefault="000C6F88" w:rsidP="000C21A5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由于钢卷尺的最大允差为</w:t>
      </w:r>
      <w:r w:rsidRPr="000C6F88">
        <w:rPr>
          <w:rFonts w:ascii="Times New Roman" w:eastAsia="仿宋" w:hAnsi="Times New Roman" w:cs="Times New Roman"/>
          <w:szCs w:val="21"/>
        </w:rPr>
        <w:t>0.2cm</w:t>
      </w:r>
      <w:r>
        <w:rPr>
          <w:rFonts w:ascii="仿宋" w:eastAsia="仿宋" w:hAnsi="仿宋" w:hint="eastAsia"/>
          <w:szCs w:val="21"/>
        </w:rPr>
        <w:t>，所以测量摆长应当使用钢卷尺</w:t>
      </w:r>
      <w:r w:rsidR="000C21A5">
        <w:rPr>
          <w:rFonts w:ascii="仿宋" w:eastAsia="仿宋" w:hAnsi="仿宋" w:hint="eastAsia"/>
          <w:szCs w:val="21"/>
        </w:rPr>
        <w:t>、测量小球直径应当使用游标卡尺</w:t>
      </w:r>
      <w:r>
        <w:rPr>
          <w:rFonts w:ascii="仿宋" w:eastAsia="仿宋" w:hAnsi="仿宋" w:hint="eastAsia"/>
          <w:szCs w:val="21"/>
        </w:rPr>
        <w:t>；测量周期应当</w:t>
      </w:r>
      <w:r w:rsidR="000C21A5">
        <w:rPr>
          <w:rFonts w:ascii="仿宋" w:eastAsia="仿宋" w:hAnsi="仿宋" w:hint="eastAsia"/>
          <w:szCs w:val="21"/>
        </w:rPr>
        <w:t>使用</w:t>
      </w:r>
      <w:r>
        <w:rPr>
          <w:rFonts w:ascii="仿宋" w:eastAsia="仿宋" w:hAnsi="仿宋" w:hint="eastAsia"/>
          <w:szCs w:val="21"/>
        </w:rPr>
        <w:t>秒表。</w:t>
      </w:r>
    </w:p>
    <w:p w14:paraId="560999D4" w14:textId="09EFD159" w:rsidR="000C21A5" w:rsidRPr="00950773" w:rsidRDefault="000C21A5" w:rsidP="000C21A5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注意，应当满足</w:t>
      </w:r>
      <w:r w:rsidRPr="000C21A5">
        <w:rPr>
          <w:rFonts w:ascii="仿宋" w:eastAsia="仿宋" w:hAnsi="仿宋"/>
          <w:position w:val="-6"/>
          <w:szCs w:val="21"/>
        </w:rPr>
        <w:object w:dxaOrig="540" w:dyaOrig="260" w14:anchorId="6F1E641B">
          <v:shape id="_x0000_i1055" type="#_x0000_t75" style="width:26.9pt;height:12.95pt" o:ole="">
            <v:imagedata r:id="rId67" o:title=""/>
          </v:shape>
          <o:OLEObject Type="Embed" ProgID="Equation.DSMT4" ShapeID="_x0000_i1055" DrawAspect="Content" ObjectID="_1678872859" r:id="rId68"/>
        </w:object>
      </w:r>
      <w:r>
        <w:rPr>
          <w:rFonts w:ascii="仿宋" w:eastAsia="仿宋" w:hAnsi="仿宋" w:hint="eastAsia"/>
          <w:szCs w:val="21"/>
        </w:rPr>
        <w:t>，至少要使</w:t>
      </w:r>
      <w:r w:rsidRPr="000C21A5">
        <w:rPr>
          <w:rFonts w:ascii="仿宋" w:eastAsia="仿宋" w:hAnsi="仿宋"/>
          <w:position w:val="-6"/>
          <w:szCs w:val="21"/>
        </w:rPr>
        <w:object w:dxaOrig="1440" w:dyaOrig="260" w14:anchorId="5D69A519">
          <v:shape id="_x0000_i1056" type="#_x0000_t75" style="width:1in;height:12.95pt" o:ole="">
            <v:imagedata r:id="rId69" o:title=""/>
          </v:shape>
          <o:OLEObject Type="Embed" ProgID="Equation.DSMT4" ShapeID="_x0000_i1056" DrawAspect="Content" ObjectID="_1678872860" r:id="rId70"/>
        </w:object>
      </w:r>
      <w:r>
        <w:rPr>
          <w:rFonts w:ascii="仿宋" w:eastAsia="仿宋" w:hAnsi="仿宋" w:hint="eastAsia"/>
          <w:szCs w:val="21"/>
        </w:rPr>
        <w:t>，</w:t>
      </w:r>
      <w:proofErr w:type="gramStart"/>
      <w:r>
        <w:rPr>
          <w:rFonts w:ascii="仿宋" w:eastAsia="仿宋" w:hAnsi="仿宋" w:hint="eastAsia"/>
          <w:szCs w:val="21"/>
        </w:rPr>
        <w:t>上面粗测值</w:t>
      </w:r>
      <w:proofErr w:type="gramEnd"/>
      <w:r>
        <w:rPr>
          <w:rFonts w:ascii="仿宋" w:eastAsia="仿宋" w:hAnsi="仿宋" w:hint="eastAsia"/>
          <w:szCs w:val="21"/>
        </w:rPr>
        <w:t>选取了</w:t>
      </w:r>
      <w:r w:rsidRPr="00950773">
        <w:rPr>
          <w:rFonts w:ascii="仿宋" w:eastAsia="仿宋" w:hAnsi="仿宋"/>
          <w:position w:val="-6"/>
          <w:szCs w:val="21"/>
        </w:rPr>
        <w:object w:dxaOrig="859" w:dyaOrig="260" w14:anchorId="1680E912">
          <v:shape id="_x0000_i1057" type="#_x0000_t75" style="width:43pt;height:12.95pt" o:ole="">
            <v:imagedata r:id="rId57" o:title=""/>
          </v:shape>
          <o:OLEObject Type="Embed" ProgID="Equation.DSMT4" ShapeID="_x0000_i1057" DrawAspect="Content" ObjectID="_1678872861" r:id="rId71"/>
        </w:object>
      </w:r>
      <w:r>
        <w:rPr>
          <w:rFonts w:ascii="仿宋" w:eastAsia="仿宋" w:hAnsi="仿宋" w:hint="eastAsia"/>
          <w:szCs w:val="21"/>
        </w:rPr>
        <w:t>；由于</w:t>
      </w:r>
      <w:r w:rsidRPr="000C21A5">
        <w:rPr>
          <w:rFonts w:ascii="仿宋" w:eastAsia="仿宋" w:hAnsi="仿宋"/>
          <w:position w:val="-8"/>
          <w:szCs w:val="21"/>
        </w:rPr>
        <w:object w:dxaOrig="1160" w:dyaOrig="279" w14:anchorId="7F433AA0">
          <v:shape id="_x0000_i1058" type="#_x0000_t75" style="width:58pt;height:14pt" o:ole="">
            <v:imagedata r:id="rId72" o:title=""/>
          </v:shape>
          <o:OLEObject Type="Embed" ProgID="Equation.DSMT4" ShapeID="_x0000_i1058" DrawAspect="Content" ObjectID="_1678872862" r:id="rId73"/>
        </w:object>
      </w:r>
      <w:r>
        <w:rPr>
          <w:rFonts w:ascii="仿宋" w:eastAsia="仿宋" w:hAnsi="仿宋" w:hint="eastAsia"/>
          <w:szCs w:val="21"/>
        </w:rPr>
        <w:t>，</w:t>
      </w:r>
      <w:r w:rsidR="00370663">
        <w:rPr>
          <w:rFonts w:ascii="仿宋" w:eastAsia="仿宋" w:hAnsi="仿宋" w:hint="eastAsia"/>
          <w:szCs w:val="21"/>
        </w:rPr>
        <w:t>在实验室允许的范围内增长摆长不会提高精度。</w:t>
      </w:r>
    </w:p>
    <w:p w14:paraId="2A0719B3" w14:textId="03111E28" w:rsidR="00ED07F5" w:rsidRDefault="00950773" w:rsidP="00BA0A7D">
      <w:pPr>
        <w:spacing w:line="360" w:lineRule="exact"/>
        <w:ind w:leftChars="600" w:left="1260" w:firstLine="420"/>
        <w:jc w:val="left"/>
        <w:rPr>
          <w:rFonts w:ascii="仿宋" w:eastAsia="仿宋" w:hAnsi="仿宋"/>
          <w:szCs w:val="21"/>
        </w:rPr>
      </w:pPr>
      <w:r w:rsidRPr="00950773">
        <w:rPr>
          <w:rFonts w:ascii="仿宋" w:eastAsia="仿宋" w:hAnsi="仿宋" w:hint="eastAsia"/>
          <w:szCs w:val="21"/>
        </w:rPr>
        <w:t>根据统计分析，实验人员开启或停止秒表的反应时间为</w:t>
      </w:r>
      <w:r w:rsidRPr="005D417A">
        <w:rPr>
          <w:rFonts w:ascii="Times New Roman" w:eastAsia="仿宋" w:hAnsi="Times New Roman" w:cs="Times New Roman"/>
          <w:szCs w:val="21"/>
        </w:rPr>
        <w:t>0.1s</w:t>
      </w:r>
      <w:r w:rsidRPr="00950773">
        <w:rPr>
          <w:rFonts w:ascii="仿宋" w:eastAsia="仿宋" w:hAnsi="仿宋"/>
          <w:szCs w:val="21"/>
        </w:rPr>
        <w:t>左右，所以实验人员测量时间的精度近似为</w:t>
      </w:r>
      <w:r w:rsidR="005D417A" w:rsidRPr="005D417A">
        <w:rPr>
          <w:rFonts w:ascii="仿宋" w:eastAsia="仿宋" w:hAnsi="仿宋"/>
          <w:position w:val="-12"/>
          <w:szCs w:val="21"/>
        </w:rPr>
        <w:object w:dxaOrig="980" w:dyaOrig="340" w14:anchorId="2D20AC57">
          <v:shape id="_x0000_i1059" type="#_x0000_t75" style="width:48.95pt;height:17.15pt" o:ole="">
            <v:imagedata r:id="rId74" o:title=""/>
          </v:shape>
          <o:OLEObject Type="Embed" ProgID="Equation.DSMT4" ShapeID="_x0000_i1059" DrawAspect="Content" ObjectID="_1678872863" r:id="rId75"/>
        </w:object>
      </w:r>
      <w:r w:rsidRPr="00950773">
        <w:rPr>
          <w:rFonts w:ascii="仿宋" w:eastAsia="仿宋" w:hAnsi="仿宋"/>
          <w:szCs w:val="21"/>
        </w:rPr>
        <w:t>。</w:t>
      </w:r>
    </w:p>
    <w:p w14:paraId="42BE9FCD" w14:textId="138D7117" w:rsidR="005D417A" w:rsidRDefault="005D417A" w:rsidP="005D417A">
      <w:pPr>
        <w:spacing w:line="276" w:lineRule="auto"/>
        <w:ind w:leftChars="600" w:left="1260" w:firstLine="420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设应当</w:t>
      </w:r>
      <w:proofErr w:type="gramEnd"/>
      <w:r>
        <w:rPr>
          <w:rFonts w:ascii="仿宋" w:eastAsia="仿宋" w:hAnsi="仿宋" w:hint="eastAsia"/>
          <w:szCs w:val="21"/>
        </w:rPr>
        <w:t>累计测量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00D2B47F">
          <v:shape id="_x0000_i1060" type="#_x0000_t75" style="width:11.9pt;height:12.95pt" o:ole="">
            <v:imagedata r:id="rId76" o:title=""/>
          </v:shape>
          <o:OLEObject Type="Embed" ProgID="Equation.DSMT4" ShapeID="_x0000_i1060" DrawAspect="Content" ObjectID="_1678872864" r:id="rId77"/>
        </w:object>
      </w:r>
      <w:r>
        <w:rPr>
          <w:rFonts w:ascii="仿宋" w:eastAsia="仿宋" w:hAnsi="仿宋" w:hint="eastAsia"/>
          <w:szCs w:val="21"/>
        </w:rPr>
        <w:t>次周期，</w:t>
      </w:r>
      <w:r w:rsidRPr="005D417A">
        <w:rPr>
          <w:rFonts w:ascii="仿宋" w:eastAsia="仿宋" w:hAnsi="仿宋"/>
          <w:position w:val="-6"/>
          <w:szCs w:val="21"/>
        </w:rPr>
        <w:object w:dxaOrig="240" w:dyaOrig="260" w14:anchorId="34AFF4C7">
          <v:shape id="_x0000_i1061" type="#_x0000_t75" style="width:11.9pt;height:12.95pt" o:ole="">
            <v:imagedata r:id="rId76" o:title=""/>
          </v:shape>
          <o:OLEObject Type="Embed" ProgID="Equation.DSMT4" ShapeID="_x0000_i1061" DrawAspect="Content" ObjectID="_1678872865" r:id="rId78"/>
        </w:object>
      </w:r>
      <w:r>
        <w:rPr>
          <w:rFonts w:ascii="仿宋" w:eastAsia="仿宋" w:hAnsi="仿宋" w:hint="eastAsia"/>
          <w:szCs w:val="21"/>
        </w:rPr>
        <w:t>应当满足关系式</w:t>
      </w:r>
    </w:p>
    <w:p w14:paraId="6EDDF4E6" w14:textId="52910D00" w:rsidR="005D417A" w:rsidRDefault="00D17E37" w:rsidP="005D417A">
      <w:pPr>
        <w:spacing w:line="276" w:lineRule="auto"/>
        <w:ind w:leftChars="600" w:left="1260" w:firstLine="420"/>
        <w:jc w:val="center"/>
        <w:rPr>
          <w:rFonts w:ascii="仿宋" w:eastAsia="仿宋" w:hAnsi="仿宋"/>
          <w:szCs w:val="21"/>
        </w:rPr>
      </w:pPr>
      <w:r w:rsidRPr="005D417A">
        <w:rPr>
          <w:rFonts w:ascii="仿宋" w:eastAsia="仿宋" w:hAnsi="仿宋"/>
          <w:position w:val="-22"/>
          <w:szCs w:val="21"/>
        </w:rPr>
        <w:object w:dxaOrig="1520" w:dyaOrig="580" w14:anchorId="3B9CF9AA">
          <v:shape id="_x0000_i1062" type="#_x0000_t75" style="width:75.85pt;height:29pt" o:ole="">
            <v:imagedata r:id="rId79" o:title=""/>
          </v:shape>
          <o:OLEObject Type="Embed" ProgID="Equation.DSMT4" ShapeID="_x0000_i1062" DrawAspect="Content" ObjectID="_1678872866" r:id="rId80"/>
        </w:object>
      </w:r>
    </w:p>
    <w:p w14:paraId="3070D0D6" w14:textId="42855519" w:rsidR="005D417A" w:rsidRDefault="005D417A" w:rsidP="005D417A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解得</w:t>
      </w:r>
      <w:r w:rsidR="00D17E37" w:rsidRPr="005D417A">
        <w:rPr>
          <w:rFonts w:ascii="仿宋" w:eastAsia="仿宋" w:hAnsi="仿宋"/>
          <w:position w:val="-8"/>
          <w:szCs w:val="21"/>
        </w:rPr>
        <w:object w:dxaOrig="940" w:dyaOrig="279" w14:anchorId="0D4D07B2">
          <v:shape id="_x0000_i1063" type="#_x0000_t75" style="width:46.85pt;height:14pt" o:ole="">
            <v:imagedata r:id="rId81" o:title=""/>
          </v:shape>
          <o:OLEObject Type="Embed" ProgID="Equation.DSMT4" ShapeID="_x0000_i1063" DrawAspect="Content" ObjectID="_1678872867" r:id="rId82"/>
        </w:object>
      </w:r>
      <w:r>
        <w:rPr>
          <w:rFonts w:ascii="仿宋" w:eastAsia="仿宋" w:hAnsi="仿宋" w:hint="eastAsia"/>
          <w:szCs w:val="21"/>
        </w:rPr>
        <w:t>，</w:t>
      </w:r>
      <w:proofErr w:type="gramStart"/>
      <w:r>
        <w:rPr>
          <w:rFonts w:ascii="仿宋" w:eastAsia="仿宋" w:hAnsi="仿宋" w:hint="eastAsia"/>
          <w:szCs w:val="21"/>
        </w:rPr>
        <w:t>近似取</w:t>
      </w:r>
      <w:proofErr w:type="gramEnd"/>
      <w:r w:rsidR="00D17E37" w:rsidRPr="005D417A">
        <w:rPr>
          <w:rFonts w:ascii="仿宋" w:eastAsia="仿宋" w:hAnsi="仿宋"/>
          <w:position w:val="-6"/>
          <w:szCs w:val="21"/>
        </w:rPr>
        <w:object w:dxaOrig="700" w:dyaOrig="260" w14:anchorId="60637FF1">
          <v:shape id="_x0000_i1064" type="#_x0000_t75" style="width:34.95pt;height:12.95pt" o:ole="">
            <v:imagedata r:id="rId83" o:title=""/>
          </v:shape>
          <o:OLEObject Type="Embed" ProgID="Equation.DSMT4" ShapeID="_x0000_i1064" DrawAspect="Content" ObjectID="_1678872868" r:id="rId84"/>
        </w:object>
      </w:r>
      <w:r w:rsidR="00D17E37">
        <w:rPr>
          <w:rFonts w:ascii="仿宋" w:eastAsia="仿宋" w:hAnsi="仿宋" w:hint="eastAsia"/>
          <w:szCs w:val="21"/>
        </w:rPr>
        <w:t>，即要累计合并</w:t>
      </w:r>
      <w:r w:rsidR="00D17E37">
        <w:rPr>
          <w:rFonts w:ascii="Times New Roman" w:eastAsia="仿宋" w:hAnsi="Times New Roman" w:cs="Times New Roman"/>
          <w:szCs w:val="21"/>
        </w:rPr>
        <w:t>5</w:t>
      </w:r>
      <w:r w:rsidR="00D17E37" w:rsidRPr="00D17E37">
        <w:rPr>
          <w:rFonts w:ascii="Times New Roman" w:eastAsia="仿宋" w:hAnsi="Times New Roman" w:cs="Times New Roman"/>
          <w:szCs w:val="21"/>
        </w:rPr>
        <w:t>0</w:t>
      </w:r>
      <w:r w:rsidR="00D17E37">
        <w:rPr>
          <w:rFonts w:ascii="仿宋" w:eastAsia="仿宋" w:hAnsi="仿宋" w:hint="eastAsia"/>
          <w:szCs w:val="21"/>
        </w:rPr>
        <w:t>个周期进行测量。</w:t>
      </w:r>
    </w:p>
    <w:p w14:paraId="101E84DD" w14:textId="292319F7" w:rsidR="00D17E37" w:rsidRPr="00D17E37" w:rsidRDefault="00D17E37" w:rsidP="00D17E37">
      <w:pPr>
        <w:spacing w:line="276" w:lineRule="auto"/>
        <w:jc w:val="left"/>
        <w:rPr>
          <w:rFonts w:ascii="宋体" w:eastAsia="宋体" w:hAnsi="宋体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</w:t>
      </w:r>
      <w:r w:rsidRPr="00D17E37">
        <w:rPr>
          <w:rFonts w:ascii="宋体" w:eastAsia="宋体" w:hAnsi="宋体"/>
          <w:szCs w:val="21"/>
        </w:rPr>
        <w:t>[</w:t>
      </w:r>
      <w:r w:rsidRPr="00D17E37">
        <w:rPr>
          <w:rFonts w:ascii="宋体" w:eastAsia="宋体" w:hAnsi="宋体" w:hint="eastAsia"/>
          <w:szCs w:val="21"/>
        </w:rPr>
        <w:t>思考题</w:t>
      </w:r>
      <w:r w:rsidRPr="00D17E37">
        <w:rPr>
          <w:rFonts w:ascii="宋体" w:eastAsia="宋体" w:hAnsi="宋体"/>
          <w:szCs w:val="21"/>
        </w:rPr>
        <w:t>]</w:t>
      </w:r>
    </w:p>
    <w:p w14:paraId="7F6250C1" w14:textId="3BE975B0" w:rsidR="00D17E37" w:rsidRPr="00D17E37" w:rsidRDefault="00D17E37" w:rsidP="00D17E37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仿宋" w:eastAsia="仿宋" w:hAnsi="仿宋"/>
          <w:szCs w:val="21"/>
        </w:rPr>
      </w:pPr>
      <w:r w:rsidRPr="00D17E37">
        <w:rPr>
          <w:rFonts w:ascii="仿宋" w:eastAsia="仿宋" w:hAnsi="仿宋"/>
          <w:szCs w:val="21"/>
        </w:rPr>
        <w:t>在实际工作中，为什么利用</w:t>
      </w:r>
      <w:r w:rsidRPr="00D17E37">
        <w:rPr>
          <w:position w:val="-22"/>
        </w:rPr>
        <w:object w:dxaOrig="840" w:dyaOrig="560" w14:anchorId="65574296">
          <v:shape id="_x0000_i1065" type="#_x0000_t75" style="width:41.95pt;height:27.95pt" o:ole="">
            <v:imagedata r:id="rId85" o:title=""/>
          </v:shape>
          <o:OLEObject Type="Embed" ProgID="Equation.DSMT4" ShapeID="_x0000_i1065" DrawAspect="Content" ObjectID="_1678872869" r:id="rId86"/>
        </w:object>
      </w:r>
      <w:r w:rsidRPr="00D17E37">
        <w:rPr>
          <w:rFonts w:ascii="仿宋" w:eastAsia="仿宋" w:hAnsi="仿宋"/>
          <w:szCs w:val="21"/>
        </w:rPr>
        <w:t>很难精确测量重力加速度</w:t>
      </w:r>
      <w:r w:rsidRPr="00D17E37">
        <w:rPr>
          <w:rFonts w:ascii="Times New Roman" w:eastAsia="仿宋" w:hAnsi="Times New Roman" w:cs="Times New Roman"/>
          <w:i/>
          <w:iCs/>
          <w:szCs w:val="21"/>
        </w:rPr>
        <w:t>g</w:t>
      </w:r>
      <w:r w:rsidRPr="00D17E37">
        <w:rPr>
          <w:rFonts w:ascii="仿宋" w:eastAsia="仿宋" w:hAnsi="仿宋"/>
          <w:szCs w:val="21"/>
        </w:rPr>
        <w:t>？</w:t>
      </w:r>
    </w:p>
    <w:p w14:paraId="11CE8C4F" w14:textId="02100650" w:rsidR="00D17E37" w:rsidRPr="00D17E37" w:rsidRDefault="00D17E37" w:rsidP="000C6F88">
      <w:pPr>
        <w:pStyle w:val="a7"/>
        <w:spacing w:line="276" w:lineRule="auto"/>
        <w:ind w:left="120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首先，</w:t>
      </w:r>
      <w:r w:rsidRPr="00D17E37">
        <w:rPr>
          <w:rFonts w:ascii="仿宋" w:eastAsia="仿宋" w:hAnsi="仿宋" w:hint="eastAsia"/>
          <w:szCs w:val="21"/>
        </w:rPr>
        <w:t>从起点开始下落距离不易测准</w:t>
      </w:r>
      <w:r>
        <w:rPr>
          <w:rFonts w:ascii="仿宋" w:eastAsia="仿宋" w:hAnsi="仿宋" w:hint="eastAsia"/>
          <w:szCs w:val="21"/>
        </w:rPr>
        <w:t>，因为小球</w:t>
      </w:r>
      <w:r w:rsidRPr="00D17E37">
        <w:rPr>
          <w:rFonts w:ascii="仿宋" w:eastAsia="仿宋" w:hAnsi="仿宋" w:hint="eastAsia"/>
          <w:szCs w:val="21"/>
        </w:rPr>
        <w:t>下落的起始和终止位置不明确</w:t>
      </w:r>
      <w:r>
        <w:rPr>
          <w:rFonts w:ascii="仿宋" w:eastAsia="仿宋" w:hAnsi="仿宋" w:hint="eastAsia"/>
          <w:szCs w:val="21"/>
        </w:rPr>
        <w:t>；其次，</w:t>
      </w:r>
      <w:r w:rsidRPr="00D17E37">
        <w:rPr>
          <w:rFonts w:ascii="仿宋" w:eastAsia="仿宋" w:hAnsi="仿宋" w:hint="eastAsia"/>
          <w:szCs w:val="21"/>
        </w:rPr>
        <w:t>从起点开始下落时间不易测准</w:t>
      </w:r>
      <w:r>
        <w:rPr>
          <w:rFonts w:ascii="仿宋" w:eastAsia="仿宋" w:hAnsi="仿宋" w:hint="eastAsia"/>
          <w:szCs w:val="21"/>
        </w:rPr>
        <w:t>，这是</w:t>
      </w:r>
      <w:r w:rsidRPr="00D17E37">
        <w:rPr>
          <w:rFonts w:ascii="仿宋" w:eastAsia="仿宋" w:hAnsi="仿宋" w:hint="eastAsia"/>
          <w:szCs w:val="21"/>
        </w:rPr>
        <w:t>由于电磁铁有剩磁</w:t>
      </w:r>
      <w:r>
        <w:rPr>
          <w:rFonts w:ascii="仿宋" w:eastAsia="仿宋" w:hAnsi="仿宋" w:hint="eastAsia"/>
          <w:szCs w:val="21"/>
        </w:rPr>
        <w:t>。</w:t>
      </w:r>
    </w:p>
    <w:p w14:paraId="79C0F019" w14:textId="2E6C52CD" w:rsidR="00D17E37" w:rsidRPr="000C6F88" w:rsidRDefault="00D17E37" w:rsidP="000C6F88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仿宋" w:eastAsia="仿宋" w:hAnsi="仿宋"/>
          <w:szCs w:val="21"/>
        </w:rPr>
      </w:pPr>
      <w:r w:rsidRPr="000C6F88">
        <w:rPr>
          <w:rFonts w:ascii="仿宋" w:eastAsia="仿宋" w:hAnsi="仿宋"/>
          <w:szCs w:val="21"/>
        </w:rPr>
        <w:t>为了提高测量精度，光电门1和光电门2的位置应如何选取？</w:t>
      </w:r>
    </w:p>
    <w:p w14:paraId="0C6F8C76" w14:textId="78F251BB" w:rsidR="000C6F88" w:rsidRPr="000C6F88" w:rsidRDefault="000C6F88" w:rsidP="000C6F88">
      <w:pPr>
        <w:pStyle w:val="a7"/>
        <w:spacing w:line="276" w:lineRule="auto"/>
        <w:ind w:left="120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  <w:r>
        <w:rPr>
          <w:rFonts w:ascii="仿宋" w:eastAsia="仿宋" w:hAnsi="仿宋" w:hint="eastAsia"/>
          <w:szCs w:val="21"/>
        </w:rPr>
        <w:t>光电门1应当固定在离起点稍远的地方，最大可能减少剩磁影响，并且使得</w:t>
      </w:r>
      <w:r w:rsidRPr="000C6F88">
        <w:rPr>
          <w:rFonts w:ascii="仿宋" w:eastAsia="仿宋" w:hAnsi="仿宋"/>
          <w:position w:val="-10"/>
          <w:szCs w:val="21"/>
        </w:rPr>
        <w:object w:dxaOrig="220" w:dyaOrig="320" w14:anchorId="267868DF">
          <v:shape id="_x0000_i1066" type="#_x0000_t75" style="width:10.85pt;height:16.1pt" o:ole="">
            <v:imagedata r:id="rId87" o:title=""/>
          </v:shape>
          <o:OLEObject Type="Embed" ProgID="Equation.DSMT4" ShapeID="_x0000_i1066" DrawAspect="Content" ObjectID="_1678872870" r:id="rId88"/>
        </w:object>
      </w:r>
      <w:r>
        <w:rPr>
          <w:rFonts w:ascii="仿宋" w:eastAsia="仿宋" w:hAnsi="仿宋" w:hint="eastAsia"/>
          <w:szCs w:val="21"/>
        </w:rPr>
        <w:t>固定。光电门2应当多选取几个位置，获得足够多的数据，而且离光电门1的距离应适当远。</w:t>
      </w:r>
    </w:p>
    <w:p w14:paraId="79C7F62D" w14:textId="3320CC82" w:rsidR="00D17E37" w:rsidRPr="000C6F88" w:rsidRDefault="00D17E37" w:rsidP="000C6F88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仿宋" w:eastAsia="仿宋" w:hAnsi="仿宋"/>
          <w:szCs w:val="21"/>
        </w:rPr>
      </w:pPr>
      <w:r w:rsidRPr="000C6F88">
        <w:rPr>
          <w:rFonts w:ascii="仿宋" w:eastAsia="仿宋" w:hAnsi="仿宋"/>
          <w:szCs w:val="21"/>
        </w:rPr>
        <w:t>利用本实验的装置，如何测量小球下落到某个位置的瞬时速度？</w:t>
      </w:r>
    </w:p>
    <w:p w14:paraId="572EA29A" w14:textId="2ADB0924" w:rsidR="000C6F88" w:rsidRPr="000C6F88" w:rsidRDefault="000C6F88" w:rsidP="000C6F88">
      <w:pPr>
        <w:pStyle w:val="a7"/>
        <w:spacing w:line="276" w:lineRule="auto"/>
        <w:ind w:left="120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>
        <w:rPr>
          <w:rFonts w:ascii="仿宋" w:eastAsia="仿宋" w:hAnsi="仿宋" w:hint="eastAsia"/>
          <w:szCs w:val="21"/>
        </w:rPr>
        <w:t>调节光电门为测量遮光时间模式，测出小球遮光时间</w:t>
      </w:r>
      <w:r w:rsidRPr="000C6F88">
        <w:rPr>
          <w:rFonts w:ascii="仿宋" w:eastAsia="仿宋" w:hAnsi="仿宋"/>
          <w:position w:val="-6"/>
          <w:szCs w:val="21"/>
        </w:rPr>
        <w:object w:dxaOrig="320" w:dyaOrig="260" w14:anchorId="5931002C">
          <v:shape id="_x0000_i1067" type="#_x0000_t75" style="width:16.1pt;height:12.95pt" o:ole="">
            <v:imagedata r:id="rId89" o:title=""/>
          </v:shape>
          <o:OLEObject Type="Embed" ProgID="Equation.DSMT4" ShapeID="_x0000_i1067" DrawAspect="Content" ObjectID="_1678872871" r:id="rId90"/>
        </w:object>
      </w:r>
      <w:r>
        <w:rPr>
          <w:rFonts w:ascii="仿宋" w:eastAsia="仿宋" w:hAnsi="仿宋" w:hint="eastAsia"/>
          <w:szCs w:val="21"/>
        </w:rPr>
        <w:t>，再利用游标卡尺测出小球直径</w:t>
      </w:r>
      <w:r w:rsidRPr="000C6F88">
        <w:rPr>
          <w:rFonts w:ascii="仿宋" w:eastAsia="仿宋" w:hAnsi="仿宋"/>
          <w:position w:val="-6"/>
          <w:szCs w:val="21"/>
        </w:rPr>
        <w:object w:dxaOrig="200" w:dyaOrig="260" w14:anchorId="2558AB8D">
          <v:shape id="_x0000_i1068" type="#_x0000_t75" style="width:10.15pt;height:12.95pt" o:ole="">
            <v:imagedata r:id="rId91" o:title=""/>
          </v:shape>
          <o:OLEObject Type="Embed" ProgID="Equation.DSMT4" ShapeID="_x0000_i1068" DrawAspect="Content" ObjectID="_1678872872" r:id="rId92"/>
        </w:object>
      </w:r>
      <w:r>
        <w:rPr>
          <w:rFonts w:ascii="仿宋" w:eastAsia="仿宋" w:hAnsi="仿宋" w:hint="eastAsia"/>
          <w:szCs w:val="21"/>
        </w:rPr>
        <w:t>，则瞬时速度可用平均速度代替，为</w:t>
      </w:r>
      <w:r w:rsidRPr="000C6F88">
        <w:rPr>
          <w:rFonts w:ascii="仿宋" w:eastAsia="仿宋" w:hAnsi="仿宋"/>
          <w:position w:val="-22"/>
          <w:szCs w:val="21"/>
        </w:rPr>
        <w:object w:dxaOrig="680" w:dyaOrig="560" w14:anchorId="6AB302E7">
          <v:shape id="_x0000_i1069" type="#_x0000_t75" style="width:33.9pt;height:27.95pt" o:ole="">
            <v:imagedata r:id="rId93" o:title=""/>
          </v:shape>
          <o:OLEObject Type="Embed" ProgID="Equation.DSMT4" ShapeID="_x0000_i1069" DrawAspect="Content" ObjectID="_1678872873" r:id="rId94"/>
        </w:object>
      </w:r>
      <w:r>
        <w:rPr>
          <w:rFonts w:ascii="仿宋" w:eastAsia="仿宋" w:hAnsi="仿宋" w:hint="eastAsia"/>
          <w:szCs w:val="21"/>
        </w:rPr>
        <w:t>。</w:t>
      </w:r>
    </w:p>
    <w:p w14:paraId="42A7D4F9" w14:textId="503EF3A9" w:rsidR="00D17E37" w:rsidRDefault="00D17E37" w:rsidP="000C6F88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仿宋" w:eastAsia="仿宋" w:hAnsi="仿宋"/>
          <w:szCs w:val="21"/>
        </w:rPr>
      </w:pPr>
      <w:r w:rsidRPr="000C6F88">
        <w:rPr>
          <w:rFonts w:ascii="仿宋" w:eastAsia="仿宋" w:hAnsi="仿宋"/>
          <w:szCs w:val="21"/>
        </w:rPr>
        <w:t>利用本实验装置，你还能提出其他测量重力加速度</w:t>
      </w:r>
      <w:r w:rsidRPr="000C6F88">
        <w:rPr>
          <w:rFonts w:ascii="Times New Roman" w:eastAsia="仿宋" w:hAnsi="Times New Roman" w:cs="Times New Roman"/>
          <w:i/>
          <w:iCs/>
          <w:szCs w:val="21"/>
        </w:rPr>
        <w:t>g</w:t>
      </w:r>
      <w:r w:rsidRPr="000C6F88">
        <w:rPr>
          <w:rFonts w:ascii="仿宋" w:eastAsia="仿宋" w:hAnsi="仿宋"/>
          <w:szCs w:val="21"/>
        </w:rPr>
        <w:t>的实验方案吗？</w:t>
      </w:r>
    </w:p>
    <w:p w14:paraId="1A167A4E" w14:textId="76C92C36" w:rsidR="00370663" w:rsidRPr="000C6F88" w:rsidRDefault="00370663" w:rsidP="00370663">
      <w:pPr>
        <w:pStyle w:val="a7"/>
        <w:spacing w:line="276" w:lineRule="auto"/>
        <w:ind w:left="120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</w:t>
      </w:r>
      <w:r>
        <w:rPr>
          <w:rFonts w:ascii="仿宋" w:eastAsia="仿宋" w:hAnsi="仿宋" w:hint="eastAsia"/>
          <w:szCs w:val="21"/>
        </w:rPr>
        <w:t>利用3的结论，测量两个位置的瞬时速度</w:t>
      </w:r>
      <w:r w:rsidRPr="00370663">
        <w:rPr>
          <w:rFonts w:ascii="仿宋" w:eastAsia="仿宋" w:hAnsi="仿宋"/>
          <w:position w:val="-12"/>
          <w:szCs w:val="21"/>
        </w:rPr>
        <w:object w:dxaOrig="300" w:dyaOrig="340" w14:anchorId="60DEE9A4">
          <v:shape id="_x0000_i1070" type="#_x0000_t75" style="width:15.05pt;height:17.15pt" o:ole="">
            <v:imagedata r:id="rId95" o:title=""/>
          </v:shape>
          <o:OLEObject Type="Embed" ProgID="Equation.DSMT4" ShapeID="_x0000_i1070" DrawAspect="Content" ObjectID="_1678872874" r:id="rId96"/>
        </w:object>
      </w:r>
      <w:r>
        <w:rPr>
          <w:rFonts w:ascii="仿宋" w:eastAsia="仿宋" w:hAnsi="仿宋" w:hint="eastAsia"/>
          <w:szCs w:val="21"/>
        </w:rPr>
        <w:t>和相对位置</w:t>
      </w:r>
      <w:r w:rsidRPr="00370663">
        <w:rPr>
          <w:rFonts w:ascii="仿宋" w:eastAsia="仿宋" w:hAnsi="仿宋"/>
          <w:position w:val="-6"/>
          <w:szCs w:val="21"/>
        </w:rPr>
        <w:object w:dxaOrig="180" w:dyaOrig="260" w14:anchorId="55F0C368">
          <v:shape id="_x0000_i1071" type="#_x0000_t75" style="width:9.1pt;height:12.95pt" o:ole="">
            <v:imagedata r:id="rId97" o:title=""/>
          </v:shape>
          <o:OLEObject Type="Embed" ProgID="Equation.DSMT4" ShapeID="_x0000_i1071" DrawAspect="Content" ObjectID="_1678872875" r:id="rId98"/>
        </w:object>
      </w:r>
      <w:r>
        <w:rPr>
          <w:rFonts w:ascii="仿宋" w:eastAsia="仿宋" w:hAnsi="仿宋" w:hint="eastAsia"/>
          <w:szCs w:val="21"/>
        </w:rPr>
        <w:t>，利用公式</w:t>
      </w:r>
      <w:r w:rsidRPr="00370663">
        <w:rPr>
          <w:rFonts w:ascii="仿宋" w:eastAsia="仿宋" w:hAnsi="仿宋"/>
          <w:position w:val="-10"/>
          <w:szCs w:val="21"/>
        </w:rPr>
        <w:object w:dxaOrig="1240" w:dyaOrig="340" w14:anchorId="67B7FA2A">
          <v:shape id="_x0000_i1072" type="#_x0000_t75" style="width:61.85pt;height:17.15pt" o:ole="">
            <v:imagedata r:id="rId99" o:title=""/>
          </v:shape>
          <o:OLEObject Type="Embed" ProgID="Equation.DSMT4" ShapeID="_x0000_i1072" DrawAspect="Content" ObjectID="_1678872876" r:id="rId100"/>
        </w:object>
      </w:r>
      <w:r>
        <w:rPr>
          <w:rFonts w:ascii="仿宋" w:eastAsia="仿宋" w:hAnsi="仿宋" w:hint="eastAsia"/>
          <w:szCs w:val="21"/>
        </w:rPr>
        <w:t>计算重力加速度</w:t>
      </w:r>
      <w:r w:rsidRPr="000C6F88">
        <w:rPr>
          <w:rFonts w:ascii="Times New Roman" w:eastAsia="仿宋" w:hAnsi="Times New Roman" w:cs="Times New Roman"/>
          <w:i/>
          <w:iCs/>
          <w:szCs w:val="21"/>
        </w:rPr>
        <w:t>g</w:t>
      </w:r>
      <w:r>
        <w:rPr>
          <w:rFonts w:ascii="仿宋" w:eastAsia="仿宋" w:hAnsi="仿宋" w:hint="eastAsia"/>
          <w:szCs w:val="21"/>
        </w:rPr>
        <w:t>。</w:t>
      </w:r>
    </w:p>
    <w:p w14:paraId="38F9DC2A" w14:textId="1EB20DE7" w:rsidR="000C6F88" w:rsidRDefault="000C6F88" w:rsidP="000C6F88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仿宋" w:eastAsia="仿宋" w:hAnsi="仿宋"/>
          <w:szCs w:val="21"/>
        </w:rPr>
      </w:pPr>
      <w:r w:rsidRPr="000C6F88">
        <w:rPr>
          <w:rFonts w:ascii="仿宋" w:eastAsia="仿宋" w:hAnsi="仿宋" w:hint="eastAsia"/>
          <w:szCs w:val="21"/>
        </w:rPr>
        <w:t>分析基本误差的来源，提出进行改进的方法。</w:t>
      </w:r>
    </w:p>
    <w:p w14:paraId="2FCC1B2E" w14:textId="00FFAA78" w:rsidR="00370663" w:rsidRPr="000C6F88" w:rsidRDefault="00370663" w:rsidP="00370663">
      <w:pPr>
        <w:pStyle w:val="a7"/>
        <w:spacing w:line="276" w:lineRule="auto"/>
        <w:ind w:left="120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  <w:r>
        <w:rPr>
          <w:rFonts w:ascii="仿宋" w:eastAsia="仿宋" w:hAnsi="仿宋" w:hint="eastAsia"/>
          <w:szCs w:val="21"/>
        </w:rPr>
        <w:t>测量会有误差；并且人眼观察来控制秒表也会有较大误差，所以可以尝试录制视频，通过视频编辑软件确定</w:t>
      </w:r>
      <w:r w:rsidRPr="00370663">
        <w:rPr>
          <w:rFonts w:ascii="仿宋" w:eastAsia="仿宋" w:hAnsi="仿宋"/>
          <w:position w:val="-4"/>
          <w:szCs w:val="21"/>
        </w:rPr>
        <w:object w:dxaOrig="200" w:dyaOrig="240" w14:anchorId="0A4B06CA">
          <v:shape id="_x0000_i1073" type="#_x0000_t75" style="width:10.15pt;height:11.9pt" o:ole="">
            <v:imagedata r:id="rId101" o:title=""/>
          </v:shape>
          <o:OLEObject Type="Embed" ProgID="Equation.DSMT4" ShapeID="_x0000_i1073" DrawAspect="Content" ObjectID="_1678872877" r:id="rId102"/>
        </w:object>
      </w:r>
      <w:r>
        <w:rPr>
          <w:rFonts w:ascii="仿宋" w:eastAsia="仿宋" w:hAnsi="仿宋" w:hint="eastAsia"/>
          <w:szCs w:val="21"/>
        </w:rPr>
        <w:t>。</w:t>
      </w:r>
    </w:p>
    <w:p w14:paraId="17AAD6BE" w14:textId="7FB07DF4" w:rsidR="00ED07F5" w:rsidRDefault="00ED07F5" w:rsidP="00ED07F5">
      <w:pPr>
        <w:spacing w:line="276" w:lineRule="auto"/>
        <w:ind w:leftChars="600" w:left="1260" w:firstLine="420"/>
        <w:jc w:val="left"/>
        <w:rPr>
          <w:rFonts w:ascii="仿宋" w:eastAsia="仿宋" w:hAnsi="仿宋"/>
          <w:szCs w:val="21"/>
        </w:rPr>
      </w:pPr>
    </w:p>
    <w:p w14:paraId="3A2FA016" w14:textId="6B3B5CD6" w:rsidR="006C23D9" w:rsidRPr="00370663" w:rsidRDefault="00086EB5" w:rsidP="006C23D9">
      <w:pPr>
        <w:spacing w:line="276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        </w:t>
      </w:r>
    </w:p>
    <w:sectPr w:rsidR="006C23D9" w:rsidRPr="00370663">
      <w:footerReference w:type="default" r:id="rId1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44F78" w14:textId="77777777" w:rsidR="00D87F5D" w:rsidRDefault="00D87F5D" w:rsidP="003D05E6">
      <w:r>
        <w:separator/>
      </w:r>
    </w:p>
  </w:endnote>
  <w:endnote w:type="continuationSeparator" w:id="0">
    <w:p w14:paraId="6A3169DA" w14:textId="77777777" w:rsidR="00D87F5D" w:rsidRDefault="00D87F5D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3D05E6" w:rsidRPr="003D05E6" w:rsidRDefault="003D05E6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A4998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A4714" w14:textId="77777777" w:rsidR="00D87F5D" w:rsidRDefault="00D87F5D" w:rsidP="003D05E6">
      <w:r>
        <w:separator/>
      </w:r>
    </w:p>
  </w:footnote>
  <w:footnote w:type="continuationSeparator" w:id="0">
    <w:p w14:paraId="61E31864" w14:textId="77777777" w:rsidR="00D87F5D" w:rsidRDefault="00D87F5D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22A"/>
    <w:multiLevelType w:val="hybridMultilevel"/>
    <w:tmpl w:val="AB1CFD56"/>
    <w:lvl w:ilvl="0" w:tplc="962A78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86EB5"/>
    <w:rsid w:val="000C21A5"/>
    <w:rsid w:val="000C6F88"/>
    <w:rsid w:val="00214EF7"/>
    <w:rsid w:val="00293EF1"/>
    <w:rsid w:val="00370663"/>
    <w:rsid w:val="003D05E6"/>
    <w:rsid w:val="005B69E6"/>
    <w:rsid w:val="005C66F9"/>
    <w:rsid w:val="005D417A"/>
    <w:rsid w:val="006C23D9"/>
    <w:rsid w:val="008B2449"/>
    <w:rsid w:val="00950773"/>
    <w:rsid w:val="009A6160"/>
    <w:rsid w:val="00BA0A7D"/>
    <w:rsid w:val="00D17E37"/>
    <w:rsid w:val="00D87F5D"/>
    <w:rsid w:val="00ED07F5"/>
    <w:rsid w:val="00F17AFA"/>
    <w:rsid w:val="00F4702F"/>
    <w:rsid w:val="00F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D17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D71A-CB16-4A78-958E-D39939B7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1184</Words>
  <Characters>1327</Characters>
  <Application>Microsoft Office Word</Application>
  <DocSecurity>0</DocSecurity>
  <Lines>1327</Lines>
  <Paragraphs>627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4</cp:revision>
  <dcterms:created xsi:type="dcterms:W3CDTF">2021-04-01T13:11:00Z</dcterms:created>
  <dcterms:modified xsi:type="dcterms:W3CDTF">2021-04-02T04:45:00Z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