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4E8C" w14:textId="42E42E91" w:rsidR="000C67FA" w:rsidRPr="000C67FA" w:rsidRDefault="000C67FA" w:rsidP="000C67FA">
      <w:pPr>
        <w:jc w:val="center"/>
        <w:rPr>
          <w:rFonts w:ascii="华文中宋" w:eastAsia="华文中宋" w:hAnsi="华文中宋" w:cs="Arial"/>
          <w:b/>
          <w:bCs/>
          <w:color w:val="333333"/>
          <w:sz w:val="36"/>
          <w:szCs w:val="36"/>
          <w:u w:val="double"/>
          <w:shd w:val="clear" w:color="auto" w:fill="FFFFFF"/>
        </w:rPr>
      </w:pPr>
      <w:r w:rsidRPr="000C67FA">
        <w:rPr>
          <w:rFonts w:ascii="华文中宋" w:eastAsia="华文中宋" w:hAnsi="华文中宋" w:cs="Arial"/>
          <w:b/>
          <w:bCs/>
          <w:color w:val="333333"/>
          <w:sz w:val="36"/>
          <w:szCs w:val="36"/>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实</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验</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报</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告</w:t>
      </w:r>
      <w:r w:rsidRPr="000C67FA">
        <w:rPr>
          <w:rFonts w:ascii="华文中宋" w:eastAsia="华文中宋" w:hAnsi="华文中宋" w:cs="Arial" w:hint="eastAsia"/>
          <w:b/>
          <w:bCs/>
          <w:color w:val="333333"/>
          <w:szCs w:val="21"/>
          <w:shd w:val="clear" w:color="auto" w:fill="FFFFFF"/>
        </w:rPr>
        <w:t xml:space="preserve"> </w:t>
      </w:r>
      <w:r w:rsidRPr="000C67FA">
        <w:rPr>
          <w:rFonts w:ascii="华文中宋" w:eastAsia="华文中宋" w:hAnsi="华文中宋" w:cs="Arial"/>
          <w:b/>
          <w:bCs/>
          <w:color w:val="333333"/>
          <w:szCs w:val="21"/>
          <w:shd w:val="clear" w:color="auto" w:fill="FFFFFF"/>
        </w:rPr>
        <w:t xml:space="preserve">   </w:t>
      </w:r>
      <w:r w:rsidRPr="000C67FA">
        <w:rPr>
          <w:rFonts w:ascii="宋体" w:eastAsia="宋体" w:hAnsi="宋体" w:cs="Arial" w:hint="eastAsia"/>
          <w:color w:val="333333"/>
          <w:szCs w:val="21"/>
          <w:shd w:val="clear" w:color="auto" w:fill="FFFFFF"/>
        </w:rPr>
        <w:t>评分：</w:t>
      </w:r>
    </w:p>
    <w:p w14:paraId="4DD2686F" w14:textId="77777777" w:rsidR="003D05E6" w:rsidRDefault="003D05E6" w:rsidP="003D05E6">
      <w:pPr>
        <w:jc w:val="left"/>
        <w:rPr>
          <w:rFonts w:ascii="宋体" w:eastAsia="宋体" w:hAnsi="宋体" w:cs="Arial"/>
          <w:color w:val="333333"/>
          <w:szCs w:val="21"/>
          <w:u w:val="single"/>
          <w:shd w:val="clear" w:color="auto" w:fill="FFFFFF"/>
        </w:rPr>
      </w:pPr>
    </w:p>
    <w:p w14:paraId="75973384" w14:textId="5E824A97" w:rsidR="003D05E6" w:rsidRDefault="000C67FA" w:rsidP="000C67FA">
      <w:pPr>
        <w:jc w:val="center"/>
        <w:rPr>
          <w:rFonts w:ascii="宋体" w:eastAsia="宋体" w:hAnsi="宋体" w:cs="Arial"/>
          <w:color w:val="333333"/>
          <w:szCs w:val="21"/>
          <w:u w:val="single"/>
          <w:shd w:val="clear" w:color="auto" w:fill="FFFFFF"/>
        </w:rPr>
      </w:pPr>
      <w:r w:rsidRPr="003D05E6">
        <w:rPr>
          <w:rFonts w:ascii="Times New Roman" w:eastAsia="宋体" w:hAnsi="Times New Roman" w:cs="Times New Roman"/>
          <w:color w:val="333333"/>
          <w:szCs w:val="21"/>
          <w:u w:val="single"/>
          <w:shd w:val="clear" w:color="auto" w:fill="FFFFFF"/>
        </w:rPr>
        <w:t>2020</w:t>
      </w:r>
      <w:r w:rsidRPr="003D05E6">
        <w:rPr>
          <w:rFonts w:ascii="宋体" w:eastAsia="宋体" w:hAnsi="宋体" w:cs="Arial"/>
          <w:color w:val="333333"/>
          <w:szCs w:val="21"/>
          <w:u w:val="single"/>
          <w:shd w:val="clear" w:color="auto" w:fill="FFFFFF"/>
        </w:rPr>
        <w:t xml:space="preserve"> </w:t>
      </w:r>
      <w:r w:rsidRPr="003D05E6">
        <w:rPr>
          <w:rFonts w:ascii="宋体" w:eastAsia="宋体" w:hAnsi="宋体" w:cs="Arial" w:hint="eastAsia"/>
          <w:color w:val="333333"/>
          <w:szCs w:val="21"/>
          <w:shd w:val="clear" w:color="auto" w:fill="FFFFFF"/>
        </w:rPr>
        <w:t>级</w:t>
      </w:r>
      <w:r>
        <w:rPr>
          <w:rFonts w:ascii="Times New Roman" w:eastAsia="宋体" w:hAnsi="Times New Roman" w:cs="Times New Roman"/>
          <w:color w:val="333333"/>
          <w:szCs w:val="21"/>
          <w:u w:val="single"/>
          <w:shd w:val="clear" w:color="auto" w:fill="FFFFFF"/>
        </w:rPr>
        <w:t xml:space="preserve"> </w:t>
      </w:r>
      <w:r w:rsidR="003D05E6" w:rsidRPr="003D05E6">
        <w:rPr>
          <w:rFonts w:ascii="Times New Roman" w:eastAsia="宋体" w:hAnsi="Times New Roman" w:cs="Times New Roman"/>
          <w:color w:val="333333"/>
          <w:szCs w:val="21"/>
          <w:u w:val="single"/>
          <w:shd w:val="clear" w:color="auto" w:fill="FFFFFF"/>
        </w:rPr>
        <w:t>11</w:t>
      </w:r>
      <w:r w:rsidR="003D05E6" w:rsidRPr="003D05E6">
        <w:rPr>
          <w:rFonts w:ascii="宋体" w:eastAsia="宋体" w:hAnsi="宋体" w:cs="Arial"/>
          <w:color w:val="333333"/>
          <w:szCs w:val="21"/>
          <w:u w:val="single"/>
          <w:shd w:val="clear" w:color="auto" w:fill="FFFFFF"/>
        </w:rPr>
        <w:t xml:space="preserve"> </w:t>
      </w:r>
      <w:r w:rsidR="003D05E6" w:rsidRPr="003D05E6">
        <w:rPr>
          <w:rFonts w:ascii="宋体" w:eastAsia="宋体" w:hAnsi="宋体" w:cs="Arial" w:hint="eastAsia"/>
          <w:color w:val="333333"/>
          <w:szCs w:val="21"/>
          <w:shd w:val="clear" w:color="auto" w:fill="FFFFFF"/>
        </w:rPr>
        <w:t>系</w:t>
      </w:r>
      <w:r w:rsidRPr="009C082B">
        <w:rPr>
          <w:rFonts w:ascii="宋体" w:eastAsia="宋体" w:hAnsi="宋体" w:cs="Arial" w:hint="eastAsia"/>
          <w:color w:val="333333"/>
          <w:szCs w:val="21"/>
          <w:u w:val="single"/>
          <w:shd w:val="clear" w:color="auto" w:fill="FFFFFF"/>
        </w:rPr>
        <w:t xml:space="preserve"> </w:t>
      </w:r>
      <w:r w:rsidRPr="009C082B">
        <w:rPr>
          <w:rFonts w:ascii="Times New Roman" w:eastAsia="宋体" w:hAnsi="Times New Roman" w:cs="Times New Roman"/>
          <w:color w:val="333333"/>
          <w:szCs w:val="21"/>
          <w:u w:val="single"/>
          <w:shd w:val="clear" w:color="auto" w:fill="FFFFFF"/>
        </w:rPr>
        <w:t>3</w:t>
      </w:r>
      <w:r w:rsidRPr="009C082B">
        <w:rPr>
          <w:rFonts w:ascii="宋体" w:eastAsia="宋体" w:hAnsi="宋体" w:cs="Arial"/>
          <w:color w:val="333333"/>
          <w:szCs w:val="21"/>
          <w:u w:val="single"/>
          <w:shd w:val="clear" w:color="auto" w:fill="FFFFFF"/>
        </w:rPr>
        <w:t xml:space="preserve"> </w:t>
      </w:r>
      <w:r>
        <w:rPr>
          <w:rFonts w:ascii="宋体" w:eastAsia="宋体" w:hAnsi="宋体" w:cs="Arial" w:hint="eastAsia"/>
          <w:color w:val="333333"/>
          <w:szCs w:val="21"/>
          <w:shd w:val="clear" w:color="auto" w:fill="FFFFFF"/>
        </w:rPr>
        <w:t>班</w:t>
      </w:r>
      <w:r w:rsidR="003D05E6" w:rsidRPr="003D05E6">
        <w:rPr>
          <w:rFonts w:ascii="宋体" w:eastAsia="宋体" w:hAnsi="宋体" w:cs="Arial" w:hint="eastAsia"/>
          <w:color w:val="333333"/>
          <w:szCs w:val="21"/>
          <w:shd w:val="clear" w:color="auto" w:fill="FFFFFF"/>
        </w:rPr>
        <w:t xml:space="preserve"> </w:t>
      </w:r>
      <w:r w:rsidR="003D05E6" w:rsidRPr="003D05E6">
        <w:rPr>
          <w:rFonts w:ascii="宋体" w:eastAsia="宋体" w:hAnsi="宋体" w:cs="Arial"/>
          <w:color w:val="333333"/>
          <w:szCs w:val="21"/>
          <w:shd w:val="clear" w:color="auto" w:fill="FFFFFF"/>
        </w:rPr>
        <w:t xml:space="preserve"> </w:t>
      </w:r>
      <w:r>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姓名</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仿宋" w:eastAsia="仿宋" w:hAnsi="仿宋" w:cs="Arial" w:hint="eastAsia"/>
          <w:color w:val="333333"/>
          <w:szCs w:val="21"/>
          <w:u w:val="single"/>
          <w:shd w:val="clear" w:color="auto" w:fill="FFFFFF"/>
        </w:rPr>
        <w:t>黄瑞轩</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宋体" w:eastAsia="宋体" w:hAnsi="宋体" w:cs="Arial"/>
          <w:color w:val="333333"/>
          <w:szCs w:val="21"/>
          <w:shd w:val="clear" w:color="auto" w:fill="FFFFFF"/>
        </w:rPr>
        <w:t xml:space="preserve"> </w:t>
      </w:r>
      <w:r>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日期</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Times New Roman" w:eastAsia="仿宋" w:hAnsi="Times New Roman" w:cs="Times New Roman"/>
          <w:color w:val="333333"/>
          <w:szCs w:val="21"/>
          <w:u w:val="single"/>
          <w:shd w:val="clear" w:color="auto" w:fill="FFFFFF"/>
        </w:rPr>
        <w:t>2021</w:t>
      </w:r>
      <w:r w:rsidR="003D05E6" w:rsidRPr="003D05E6">
        <w:rPr>
          <w:rFonts w:ascii="Times New Roman" w:eastAsia="仿宋" w:hAnsi="Times New Roman" w:cs="Times New Roman"/>
          <w:color w:val="333333"/>
          <w:szCs w:val="21"/>
          <w:u w:val="single"/>
          <w:shd w:val="clear" w:color="auto" w:fill="FFFFFF"/>
        </w:rPr>
        <w:t>年</w:t>
      </w:r>
      <w:r w:rsidR="003D05E6" w:rsidRPr="003D05E6">
        <w:rPr>
          <w:rFonts w:ascii="Times New Roman" w:eastAsia="仿宋" w:hAnsi="Times New Roman" w:cs="Times New Roman"/>
          <w:color w:val="333333"/>
          <w:szCs w:val="21"/>
          <w:u w:val="single"/>
          <w:shd w:val="clear" w:color="auto" w:fill="FFFFFF"/>
        </w:rPr>
        <w:t>4</w:t>
      </w:r>
      <w:r w:rsidR="003D05E6" w:rsidRPr="003D05E6">
        <w:rPr>
          <w:rFonts w:ascii="Times New Roman" w:eastAsia="仿宋" w:hAnsi="Times New Roman" w:cs="Times New Roman"/>
          <w:color w:val="333333"/>
          <w:szCs w:val="21"/>
          <w:u w:val="single"/>
          <w:shd w:val="clear" w:color="auto" w:fill="FFFFFF"/>
        </w:rPr>
        <w:t>月</w:t>
      </w:r>
      <w:r w:rsidR="009C082B">
        <w:rPr>
          <w:rFonts w:ascii="Times New Roman" w:eastAsia="仿宋" w:hAnsi="Times New Roman" w:cs="Times New Roman"/>
          <w:color w:val="333333"/>
          <w:szCs w:val="21"/>
          <w:u w:val="single"/>
          <w:shd w:val="clear" w:color="auto" w:fill="FFFFFF"/>
        </w:rPr>
        <w:t>30</w:t>
      </w:r>
      <w:r w:rsidR="003D05E6" w:rsidRPr="003D05E6">
        <w:rPr>
          <w:rFonts w:ascii="Times New Roman" w:eastAsia="仿宋" w:hAnsi="Times New Roman" w:cs="Times New Roman"/>
          <w:color w:val="333333"/>
          <w:szCs w:val="21"/>
          <w:u w:val="single"/>
          <w:shd w:val="clear" w:color="auto" w:fill="FFFFFF"/>
        </w:rPr>
        <w:t>日</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shd w:val="clear" w:color="auto" w:fill="FFFFFF"/>
        </w:rPr>
        <w:t xml:space="preserve">   </w:t>
      </w:r>
      <w:r>
        <w:rPr>
          <w:rFonts w:ascii="宋体" w:eastAsia="宋体" w:hAnsi="宋体" w:cs="Arial"/>
          <w:color w:val="333333"/>
          <w:szCs w:val="21"/>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w:t>
      </w:r>
      <w:r>
        <w:rPr>
          <w:rFonts w:ascii="宋体" w:eastAsia="宋体" w:hAnsi="宋体" w:cs="Arial" w:hint="eastAsia"/>
          <w:color w:val="333333"/>
          <w:szCs w:val="21"/>
          <w:shd w:val="clear" w:color="auto" w:fill="FFFFFF"/>
        </w:rPr>
        <w:t xml:space="preserve"> </w:t>
      </w:r>
      <w:r>
        <w:rPr>
          <w:rFonts w:ascii="宋体" w:eastAsia="宋体" w:hAnsi="宋体" w:cs="Arial"/>
          <w:color w:val="333333"/>
          <w:szCs w:val="21"/>
          <w:shd w:val="clear" w:color="auto" w:fill="FFFFFF"/>
        </w:rPr>
        <w:t xml:space="preserve"> </w:t>
      </w:r>
      <w:r w:rsidRPr="009C082B">
        <w:rPr>
          <w:rFonts w:ascii="Times New Roman" w:eastAsia="宋体" w:hAnsi="Times New Roman" w:cs="Times New Roman"/>
          <w:color w:val="333333"/>
          <w:szCs w:val="21"/>
          <w:u w:val="single"/>
          <w:shd w:val="clear" w:color="auto" w:fill="FFFFFF"/>
        </w:rPr>
        <w:t>PB20111686</w:t>
      </w:r>
    </w:p>
    <w:p w14:paraId="733B7CA7" w14:textId="6D970FAF" w:rsidR="003D05E6" w:rsidRDefault="003D05E6" w:rsidP="003D05E6">
      <w:pPr>
        <w:jc w:val="left"/>
        <w:rPr>
          <w:rFonts w:ascii="宋体" w:eastAsia="宋体" w:hAnsi="宋体"/>
          <w:szCs w:val="21"/>
          <w:u w:val="single"/>
        </w:rPr>
      </w:pPr>
      <w:r>
        <w:rPr>
          <w:rFonts w:ascii="宋体" w:eastAsia="宋体" w:hAnsi="宋体" w:hint="eastAsia"/>
          <w:noProof/>
          <w:szCs w:val="21"/>
          <w:u w:val="single"/>
        </w:rPr>
        <mc:AlternateContent>
          <mc:Choice Requires="wps">
            <w:drawing>
              <wp:anchor distT="0" distB="0" distL="114300" distR="114300" simplePos="0" relativeHeight="251659264" behindDoc="0" locked="0" layoutInCell="1" allowOverlap="1" wp14:anchorId="0FBE0178" wp14:editId="7121BA35">
                <wp:simplePos x="0" y="0"/>
                <wp:positionH relativeFrom="margin">
                  <wp:align>left</wp:align>
                </wp:positionH>
                <wp:positionV relativeFrom="paragraph">
                  <wp:posOffset>25825</wp:posOffset>
                </wp:positionV>
                <wp:extent cx="6118529"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1185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7BF832" id="直接连接符 1" o:spid="_x0000_s1026" style="position:absolute;left:0;text-align:lef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5pt" to="481.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" strokecolor="black [3213]" strokeweight="1pt">
                <v:stroke joinstyle="miter"/>
                <w10:wrap anchorx="margin"/>
              </v:line>
            </w:pict>
          </mc:Fallback>
        </mc:AlternateContent>
      </w:r>
    </w:p>
    <w:p w14:paraId="2EA6E96C" w14:textId="75EEC5CD" w:rsidR="003D05E6" w:rsidRDefault="003D05E6" w:rsidP="009C082B">
      <w:pPr>
        <w:spacing w:line="276" w:lineRule="auto"/>
        <w:jc w:val="left"/>
        <w:rPr>
          <w:rFonts w:ascii="宋体" w:eastAsia="宋体" w:hAnsi="宋体"/>
          <w:szCs w:val="21"/>
        </w:rPr>
      </w:pPr>
      <w:r w:rsidRPr="003D05E6">
        <w:rPr>
          <w:rFonts w:ascii="宋体" w:eastAsia="宋体" w:hAnsi="宋体" w:hint="eastAsia"/>
          <w:szCs w:val="21"/>
        </w:rPr>
        <w:t xml:space="preserve"> </w:t>
      </w:r>
      <w:r w:rsidRPr="003D05E6">
        <w:rPr>
          <w:rFonts w:ascii="宋体" w:eastAsia="宋体" w:hAnsi="宋体"/>
          <w:szCs w:val="21"/>
        </w:rPr>
        <w:t xml:space="preserve">  </w:t>
      </w:r>
      <w:r w:rsidRPr="009C082B">
        <w:rPr>
          <w:rFonts w:ascii="宋体" w:eastAsia="宋体" w:hAnsi="宋体" w:hint="eastAsia"/>
          <w:b/>
          <w:bCs/>
          <w:szCs w:val="21"/>
        </w:rPr>
        <w:t>实验题目：</w:t>
      </w:r>
      <w:r w:rsidR="009C082B" w:rsidRPr="002512D7">
        <w:rPr>
          <w:rFonts w:ascii="Times New Roman" w:eastAsia="仿宋" w:hAnsi="Times New Roman" w:cs="Times New Roman"/>
          <w:szCs w:val="21"/>
        </w:rPr>
        <w:t>声速的测量</w:t>
      </w:r>
    </w:p>
    <w:p w14:paraId="0AA266BE" w14:textId="3DBE0727" w:rsidR="009C082B" w:rsidRDefault="003D05E6" w:rsidP="009C082B">
      <w:pPr>
        <w:spacing w:line="276"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9C082B">
        <w:rPr>
          <w:rFonts w:ascii="宋体" w:eastAsia="宋体" w:hAnsi="宋体" w:hint="eastAsia"/>
          <w:b/>
          <w:bCs/>
          <w:szCs w:val="21"/>
        </w:rPr>
        <w:t>实验目的：</w:t>
      </w:r>
      <w:r w:rsidR="009C082B" w:rsidRPr="002512D7">
        <w:rPr>
          <w:rFonts w:ascii="Times New Roman" w:eastAsia="仿宋" w:hAnsi="Times New Roman" w:cs="Times New Roman"/>
          <w:szCs w:val="21"/>
        </w:rPr>
        <w:t>用</w:t>
      </w:r>
      <w:r w:rsidR="009406AE">
        <w:rPr>
          <w:rFonts w:ascii="Times New Roman" w:eastAsia="仿宋" w:hAnsi="Times New Roman" w:cs="Times New Roman" w:hint="eastAsia"/>
          <w:szCs w:val="21"/>
        </w:rPr>
        <w:t>共振干涉</w:t>
      </w:r>
      <w:r w:rsidR="009C082B" w:rsidRPr="002512D7">
        <w:rPr>
          <w:rFonts w:ascii="Times New Roman" w:eastAsia="仿宋" w:hAnsi="Times New Roman" w:cs="Times New Roman"/>
          <w:szCs w:val="21"/>
        </w:rPr>
        <w:t>法和相位比较法测量气体、液体中的声速；用时差法测量固体中的声速。</w:t>
      </w:r>
    </w:p>
    <w:p w14:paraId="4A360BB6" w14:textId="6499BC45" w:rsidR="009C082B" w:rsidRDefault="009C082B" w:rsidP="009C082B">
      <w:pPr>
        <w:spacing w:line="276" w:lineRule="auto"/>
        <w:jc w:val="left"/>
        <w:rPr>
          <w:rFonts w:ascii="Times New Roman" w:eastAsia="宋体" w:hAnsi="Times New Roman" w:cs="Times New Roman"/>
          <w:szCs w:val="21"/>
        </w:rPr>
      </w:pPr>
      <w:r w:rsidRPr="003D05E6">
        <w:rPr>
          <w:rFonts w:ascii="宋体" w:eastAsia="宋体" w:hAnsi="宋体" w:hint="eastAsia"/>
          <w:szCs w:val="21"/>
        </w:rPr>
        <w:t xml:space="preserve"> </w:t>
      </w:r>
      <w:r w:rsidRPr="003D05E6">
        <w:rPr>
          <w:rFonts w:ascii="宋体" w:eastAsia="宋体" w:hAnsi="宋体"/>
          <w:szCs w:val="21"/>
        </w:rPr>
        <w:t xml:space="preserve">  </w:t>
      </w:r>
      <w:r w:rsidRPr="009C082B">
        <w:rPr>
          <w:rFonts w:ascii="宋体" w:eastAsia="宋体" w:hAnsi="宋体" w:hint="eastAsia"/>
          <w:b/>
          <w:bCs/>
          <w:szCs w:val="21"/>
        </w:rPr>
        <w:t>实验器材：</w:t>
      </w:r>
      <w:r w:rsidRPr="002512D7">
        <w:rPr>
          <w:rFonts w:ascii="Times New Roman" w:eastAsia="仿宋" w:hAnsi="Times New Roman" w:cs="Times New Roman"/>
          <w:szCs w:val="21"/>
        </w:rPr>
        <w:t>SV5</w:t>
      </w:r>
      <w:r w:rsidRPr="002512D7">
        <w:rPr>
          <w:rFonts w:ascii="Times New Roman" w:eastAsia="仿宋" w:hAnsi="Times New Roman" w:cs="Times New Roman"/>
          <w:szCs w:val="21"/>
        </w:rPr>
        <w:t>型声速测量仪、双</w:t>
      </w:r>
      <w:proofErr w:type="gramStart"/>
      <w:r w:rsidRPr="002512D7">
        <w:rPr>
          <w:rFonts w:ascii="Times New Roman" w:eastAsia="仿宋" w:hAnsi="Times New Roman" w:cs="Times New Roman"/>
          <w:szCs w:val="21"/>
        </w:rPr>
        <w:t>踪</w:t>
      </w:r>
      <w:proofErr w:type="gramEnd"/>
      <w:r w:rsidRPr="002512D7">
        <w:rPr>
          <w:rFonts w:ascii="Times New Roman" w:eastAsia="仿宋" w:hAnsi="Times New Roman" w:cs="Times New Roman"/>
          <w:szCs w:val="21"/>
        </w:rPr>
        <w:t>示波器、有机玻璃棒、黄铜棒、游标卡尺。</w:t>
      </w:r>
    </w:p>
    <w:p w14:paraId="3BE6EDA1" w14:textId="77777777" w:rsidR="002512D7" w:rsidRDefault="002512D7" w:rsidP="002512D7">
      <w:pPr>
        <w:spacing w:line="276" w:lineRule="auto"/>
        <w:rPr>
          <w:rFonts w:ascii="Times New Roman" w:eastAsia="仿宋" w:hAnsi="Times New Roman" w:cs="Times New Roman"/>
          <w:szCs w:val="21"/>
        </w:rPr>
      </w:pPr>
      <w:r>
        <w:rPr>
          <w:rFonts w:ascii="宋体" w:eastAsia="宋体" w:hAnsi="宋体" w:hint="eastAsia"/>
          <w:szCs w:val="21"/>
        </w:rPr>
        <w:t xml:space="preserve"> </w:t>
      </w:r>
      <w:r>
        <w:rPr>
          <w:rFonts w:ascii="宋体" w:eastAsia="宋体" w:hAnsi="宋体"/>
          <w:szCs w:val="21"/>
        </w:rPr>
        <w:t xml:space="preserve">  </w:t>
      </w:r>
      <w:r w:rsidRPr="002512D7">
        <w:rPr>
          <w:rFonts w:ascii="宋体" w:eastAsia="宋体" w:hAnsi="宋体" w:hint="eastAsia"/>
          <w:b/>
          <w:bCs/>
          <w:szCs w:val="21"/>
        </w:rPr>
        <w:t>实验原理：</w:t>
      </w:r>
      <w:r w:rsidRPr="002512D7">
        <w:rPr>
          <w:rFonts w:ascii="Times New Roman" w:eastAsia="仿宋" w:hAnsi="Times New Roman" w:cs="Times New Roman"/>
          <w:szCs w:val="21"/>
        </w:rPr>
        <w:t>声波</w:t>
      </w:r>
      <w:r>
        <w:rPr>
          <w:rFonts w:ascii="Times New Roman" w:eastAsia="仿宋" w:hAnsi="Times New Roman" w:cs="Times New Roman" w:hint="eastAsia"/>
          <w:szCs w:val="21"/>
        </w:rPr>
        <w:t>是一种波，其在理想气体中的传播速度</w:t>
      </w:r>
      <w:r w:rsidRPr="002512D7">
        <w:rPr>
          <w:rFonts w:ascii="Times New Roman" w:eastAsia="仿宋" w:hAnsi="Times New Roman" w:cs="Times New Roman" w:hint="eastAsia"/>
          <w:i/>
          <w:iCs/>
          <w:szCs w:val="21"/>
        </w:rPr>
        <w:t>v</w:t>
      </w:r>
      <w:r>
        <w:rPr>
          <w:rFonts w:ascii="Times New Roman" w:eastAsia="仿宋" w:hAnsi="Times New Roman" w:cs="Times New Roman" w:hint="eastAsia"/>
          <w:szCs w:val="21"/>
        </w:rPr>
        <w:t>满足</w:t>
      </w:r>
    </w:p>
    <w:p w14:paraId="72EC460C" w14:textId="4D1EF765" w:rsidR="002512D7" w:rsidRDefault="002512D7" w:rsidP="00C903E2">
      <w:pPr>
        <w:spacing w:line="312" w:lineRule="auto"/>
        <w:jc w:val="right"/>
        <w:rPr>
          <w:rFonts w:ascii="Times New Roman" w:eastAsia="仿宋" w:hAnsi="Times New Roman" w:cs="Times New Roman"/>
          <w:szCs w:val="21"/>
        </w:rPr>
      </w:pPr>
      <w:r w:rsidRPr="002512D7">
        <w:rPr>
          <w:rFonts w:ascii="Times New Roman" w:eastAsia="仿宋" w:hAnsi="Times New Roman" w:cs="Times New Roman"/>
          <w:position w:val="-24"/>
          <w:szCs w:val="21"/>
        </w:rPr>
        <w:object w:dxaOrig="999" w:dyaOrig="620" w14:anchorId="6B567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30.95pt" o:ole="">
            <v:imagedata r:id="rId7" o:title=""/>
          </v:shape>
          <o:OLEObject Type="Embed" ProgID="Equation.DSMT4" ShapeID="_x0000_i1025" DrawAspect="Content" ObjectID="_1681827647" r:id="rId8"/>
        </w:object>
      </w:r>
      <w:r>
        <w:rPr>
          <w:rFonts w:ascii="Times New Roman" w:eastAsia="仿宋" w:hAnsi="Times New Roman" w:cs="Times New Roman"/>
          <w:szCs w:val="21"/>
        </w:rPr>
        <w:t xml:space="preserve">                                       (1)</w:t>
      </w:r>
    </w:p>
    <w:p w14:paraId="34A67534" w14:textId="77777777" w:rsidR="00F52C00" w:rsidRDefault="002512D7" w:rsidP="00C903E2">
      <w:pPr>
        <w:spacing w:line="312" w:lineRule="auto"/>
        <w:rPr>
          <w:rFonts w:ascii="Times New Roman" w:eastAsia="仿宋" w:hAnsi="Times New Roman" w:cs="Times New Roman"/>
          <w:szCs w:val="21"/>
        </w:rPr>
      </w:pPr>
      <w:r>
        <w:rPr>
          <w:rFonts w:ascii="Times New Roman" w:eastAsia="仿宋" w:hAnsi="Times New Roman" w:cs="Times New Roman" w:hint="eastAsia"/>
          <w:szCs w:val="21"/>
        </w:rPr>
        <w:t>其中</w:t>
      </w:r>
      <w:r w:rsidR="00E86FD4" w:rsidRPr="00E86FD4">
        <w:rPr>
          <w:rFonts w:ascii="Times New Roman" w:eastAsia="仿宋" w:hAnsi="Times New Roman" w:cs="Times New Roman"/>
          <w:position w:val="-14"/>
          <w:szCs w:val="21"/>
        </w:rPr>
        <w:object w:dxaOrig="1040" w:dyaOrig="360" w14:anchorId="0FF70B98">
          <v:shape id="_x0000_i1026" type="#_x0000_t75" style="width:51.85pt;height:18.2pt" o:ole="">
            <v:imagedata r:id="rId9" o:title=""/>
          </v:shape>
          <o:OLEObject Type="Embed" ProgID="Equation.DSMT4" ShapeID="_x0000_i1026" DrawAspect="Content" ObjectID="_1681827648" r:id="rId10"/>
        </w:object>
      </w:r>
      <w:r>
        <w:rPr>
          <w:rFonts w:ascii="Times New Roman" w:eastAsia="仿宋" w:hAnsi="Times New Roman" w:cs="Times New Roman" w:hint="eastAsia"/>
          <w:szCs w:val="21"/>
        </w:rPr>
        <w:t>是比热容比、</w:t>
      </w:r>
      <w:r w:rsidRPr="002512D7">
        <w:rPr>
          <w:rFonts w:ascii="Times New Roman" w:eastAsia="仿宋" w:hAnsi="Times New Roman" w:cs="Times New Roman" w:hint="eastAsia"/>
          <w:i/>
          <w:iCs/>
          <w:szCs w:val="21"/>
        </w:rPr>
        <w:t>R</w:t>
      </w:r>
      <w:r>
        <w:rPr>
          <w:rFonts w:ascii="Times New Roman" w:eastAsia="仿宋" w:hAnsi="Times New Roman" w:cs="Times New Roman" w:hint="eastAsia"/>
          <w:szCs w:val="21"/>
        </w:rPr>
        <w:t>为普适气体常量、</w:t>
      </w:r>
      <w:r w:rsidRPr="002512D7">
        <w:rPr>
          <w:rFonts w:ascii="Times New Roman" w:eastAsia="仿宋" w:hAnsi="Times New Roman" w:cs="Times New Roman" w:hint="eastAsia"/>
          <w:i/>
          <w:iCs/>
          <w:szCs w:val="21"/>
        </w:rPr>
        <w:t>M</w:t>
      </w:r>
      <w:r>
        <w:rPr>
          <w:rFonts w:ascii="Times New Roman" w:eastAsia="仿宋" w:hAnsi="Times New Roman" w:cs="Times New Roman" w:hint="eastAsia"/>
          <w:szCs w:val="21"/>
        </w:rPr>
        <w:t>为气体的摩尔质量、</w:t>
      </w:r>
      <w:r w:rsidRPr="002512D7">
        <w:rPr>
          <w:rFonts w:ascii="Times New Roman" w:eastAsia="仿宋" w:hAnsi="Times New Roman" w:cs="Times New Roman" w:hint="eastAsia"/>
          <w:i/>
          <w:iCs/>
          <w:szCs w:val="21"/>
        </w:rPr>
        <w:t>T</w:t>
      </w:r>
      <w:r>
        <w:rPr>
          <w:rFonts w:ascii="Times New Roman" w:eastAsia="仿宋" w:hAnsi="Times New Roman" w:cs="Times New Roman" w:hint="eastAsia"/>
          <w:szCs w:val="21"/>
        </w:rPr>
        <w:t>为气体的热力学温度。</w:t>
      </w:r>
    </w:p>
    <w:p w14:paraId="0739C5A2" w14:textId="7D460810" w:rsidR="002512D7" w:rsidRDefault="00EB1AF0" w:rsidP="00C903E2">
      <w:pPr>
        <w:spacing w:line="312"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STP</w:t>
      </w:r>
      <w:r w:rsidR="002512D7">
        <w:rPr>
          <w:rFonts w:ascii="Times New Roman" w:eastAsia="仿宋" w:hAnsi="Times New Roman" w:cs="Times New Roman" w:hint="eastAsia"/>
          <w:szCs w:val="21"/>
        </w:rPr>
        <w:t>下干燥的理想空气中的声速为</w:t>
      </w:r>
      <w:r w:rsidR="002512D7" w:rsidRPr="002512D7">
        <w:rPr>
          <w:rFonts w:ascii="Times New Roman" w:eastAsia="仿宋" w:hAnsi="Times New Roman" w:cs="Times New Roman"/>
          <w:position w:val="-10"/>
          <w:szCs w:val="21"/>
        </w:rPr>
        <w:object w:dxaOrig="1460" w:dyaOrig="320" w14:anchorId="5E4927CC">
          <v:shape id="_x0000_i1027" type="#_x0000_t75" style="width:73.15pt;height:16.25pt" o:ole="">
            <v:imagedata r:id="rId11" o:title=""/>
          </v:shape>
          <o:OLEObject Type="Embed" ProgID="Equation.DSMT4" ShapeID="_x0000_i1027" DrawAspect="Content" ObjectID="_1681827649" r:id="rId12"/>
        </w:object>
      </w:r>
      <w:r w:rsidR="00E86FD4">
        <w:rPr>
          <w:rFonts w:ascii="Times New Roman" w:eastAsia="仿宋" w:hAnsi="Times New Roman" w:cs="Times New Roman" w:hint="eastAsia"/>
          <w:szCs w:val="21"/>
        </w:rPr>
        <w:t>，</w:t>
      </w:r>
      <w:r w:rsidR="00A1337D">
        <w:rPr>
          <w:rFonts w:ascii="Times New Roman" w:eastAsia="仿宋" w:hAnsi="Times New Roman" w:cs="Times New Roman" w:hint="eastAsia"/>
          <w:szCs w:val="21"/>
        </w:rPr>
        <w:t>在摄氏温度</w:t>
      </w:r>
      <w:r w:rsidR="00A1337D" w:rsidRPr="00A1337D">
        <w:rPr>
          <w:rFonts w:ascii="Times New Roman" w:eastAsia="仿宋" w:hAnsi="Times New Roman" w:cs="Times New Roman" w:hint="eastAsia"/>
          <w:i/>
          <w:iCs/>
          <w:szCs w:val="21"/>
        </w:rPr>
        <w:t>t</w:t>
      </w:r>
      <w:r w:rsidR="00A1337D">
        <w:rPr>
          <w:rFonts w:ascii="Times New Roman" w:eastAsia="仿宋" w:hAnsi="Times New Roman" w:cs="Times New Roman" w:hint="eastAsia"/>
          <w:szCs w:val="21"/>
        </w:rPr>
        <w:t>下</w:t>
      </w:r>
      <w:r w:rsidR="00E86FD4">
        <w:rPr>
          <w:rFonts w:ascii="Times New Roman" w:eastAsia="仿宋" w:hAnsi="Times New Roman" w:cs="Times New Roman" w:hint="eastAsia"/>
          <w:szCs w:val="21"/>
        </w:rPr>
        <w:t>声速的公式为</w:t>
      </w:r>
    </w:p>
    <w:p w14:paraId="3C60EECC" w14:textId="062FC388" w:rsidR="00E86FD4" w:rsidRDefault="00A1337D" w:rsidP="00C903E2">
      <w:pPr>
        <w:spacing w:line="312" w:lineRule="auto"/>
        <w:jc w:val="right"/>
        <w:rPr>
          <w:rFonts w:ascii="Times New Roman" w:eastAsia="仿宋" w:hAnsi="Times New Roman" w:cs="Times New Roman"/>
          <w:szCs w:val="21"/>
        </w:rPr>
      </w:pPr>
      <w:r w:rsidRPr="00A1337D">
        <w:rPr>
          <w:rFonts w:ascii="Times New Roman" w:eastAsia="仿宋" w:hAnsi="Times New Roman" w:cs="Times New Roman"/>
          <w:position w:val="-24"/>
          <w:szCs w:val="21"/>
        </w:rPr>
        <w:object w:dxaOrig="1719" w:dyaOrig="620" w14:anchorId="770E1249">
          <v:shape id="_x0000_i1028" type="#_x0000_t75" style="width:85.95pt;height:30.95pt" o:ole="">
            <v:imagedata r:id="rId13" o:title=""/>
          </v:shape>
          <o:OLEObject Type="Embed" ProgID="Equation.DSMT4" ShapeID="_x0000_i1028" DrawAspect="Content" ObjectID="_1681827650" r:id="rId14"/>
        </w:object>
      </w:r>
      <w:r w:rsidR="00E86FD4">
        <w:rPr>
          <w:rFonts w:ascii="Times New Roman" w:eastAsia="仿宋" w:hAnsi="Times New Roman" w:cs="Times New Roman"/>
          <w:szCs w:val="21"/>
        </w:rPr>
        <w:t xml:space="preserve">                 </w:t>
      </w:r>
      <w:r>
        <w:rPr>
          <w:rFonts w:ascii="Times New Roman" w:eastAsia="仿宋" w:hAnsi="Times New Roman" w:cs="Times New Roman"/>
          <w:szCs w:val="21"/>
        </w:rPr>
        <w:t xml:space="preserve">      </w:t>
      </w:r>
      <w:r w:rsidR="00E86FD4">
        <w:rPr>
          <w:rFonts w:ascii="Times New Roman" w:eastAsia="仿宋" w:hAnsi="Times New Roman" w:cs="Times New Roman"/>
          <w:szCs w:val="21"/>
        </w:rPr>
        <w:t xml:space="preserve">             (2)</w:t>
      </w:r>
    </w:p>
    <w:p w14:paraId="1EC03A21" w14:textId="0C523344" w:rsidR="00003288" w:rsidRDefault="00003288" w:rsidP="00C903E2">
      <w:pPr>
        <w:spacing w:line="312" w:lineRule="auto"/>
        <w:ind w:firstLine="420"/>
        <w:rPr>
          <w:rFonts w:ascii="Times New Roman" w:eastAsia="仿宋" w:hAnsi="Times New Roman" w:cs="Times New Roman"/>
          <w:szCs w:val="21"/>
        </w:rPr>
      </w:pPr>
      <w:r>
        <w:rPr>
          <w:rFonts w:ascii="Times New Roman" w:eastAsia="仿宋" w:hAnsi="Times New Roman" w:cs="Times New Roman" w:hint="eastAsia"/>
          <w:szCs w:val="21"/>
        </w:rPr>
        <w:t>声波参数（波速</w:t>
      </w:r>
      <w:r w:rsidRPr="00003288">
        <w:rPr>
          <w:rFonts w:ascii="Times New Roman" w:eastAsia="仿宋" w:hAnsi="Times New Roman" w:cs="Times New Roman" w:hint="eastAsia"/>
          <w:i/>
          <w:iCs/>
          <w:szCs w:val="21"/>
        </w:rPr>
        <w:t>v</w:t>
      </w:r>
      <w:r>
        <w:rPr>
          <w:rFonts w:ascii="Times New Roman" w:eastAsia="仿宋" w:hAnsi="Times New Roman" w:cs="Times New Roman" w:hint="eastAsia"/>
          <w:szCs w:val="21"/>
        </w:rPr>
        <w:t>，波长</w:t>
      </w:r>
      <w:r w:rsidRPr="00003288">
        <w:rPr>
          <w:rFonts w:ascii="Times New Roman" w:eastAsia="仿宋" w:hAnsi="Times New Roman" w:cs="Times New Roman"/>
          <w:i/>
          <w:iCs/>
          <w:szCs w:val="21"/>
        </w:rPr>
        <w:t>λ</w:t>
      </w:r>
      <w:r>
        <w:rPr>
          <w:rFonts w:ascii="Times New Roman" w:eastAsia="仿宋" w:hAnsi="Times New Roman" w:cs="Times New Roman" w:hint="eastAsia"/>
          <w:szCs w:val="21"/>
        </w:rPr>
        <w:t>，频率</w:t>
      </w:r>
      <w:r w:rsidRPr="00003288">
        <w:rPr>
          <w:rFonts w:ascii="Times New Roman" w:eastAsia="仿宋" w:hAnsi="Times New Roman" w:cs="Times New Roman" w:hint="eastAsia"/>
          <w:i/>
          <w:iCs/>
          <w:szCs w:val="21"/>
        </w:rPr>
        <w:t>f</w:t>
      </w:r>
      <w:r>
        <w:rPr>
          <w:rFonts w:ascii="Times New Roman" w:eastAsia="仿宋" w:hAnsi="Times New Roman" w:cs="Times New Roman" w:hint="eastAsia"/>
          <w:szCs w:val="21"/>
        </w:rPr>
        <w:t>）之间满足</w:t>
      </w:r>
      <w:r w:rsidR="00B6391A" w:rsidRPr="00B6391A">
        <w:rPr>
          <w:rFonts w:ascii="Times New Roman" w:eastAsia="仿宋" w:hAnsi="Times New Roman" w:cs="Times New Roman"/>
          <w:position w:val="-10"/>
          <w:szCs w:val="21"/>
        </w:rPr>
        <w:object w:dxaOrig="680" w:dyaOrig="300" w14:anchorId="5A400EB1">
          <v:shape id="_x0000_i1029" type="#_x0000_t75" style="width:33.7pt;height:15.1pt" o:ole="">
            <v:imagedata r:id="rId15" o:title=""/>
          </v:shape>
          <o:OLEObject Type="Embed" ProgID="Equation.DSMT4" ShapeID="_x0000_i1029" DrawAspect="Content" ObjectID="_1681827651" r:id="rId16"/>
        </w:object>
      </w:r>
      <w:r w:rsidR="00B6391A">
        <w:rPr>
          <w:rFonts w:ascii="Times New Roman" w:eastAsia="仿宋" w:hAnsi="Times New Roman" w:cs="Times New Roman" w:hint="eastAsia"/>
          <w:szCs w:val="21"/>
        </w:rPr>
        <w:t>，因此可通过测定声波的波长和频率来求声速。声波的频率</w:t>
      </w:r>
      <w:r w:rsidR="00B6391A" w:rsidRPr="00B6391A">
        <w:rPr>
          <w:rFonts w:ascii="Times New Roman" w:eastAsia="仿宋" w:hAnsi="Times New Roman" w:cs="Times New Roman" w:hint="eastAsia"/>
          <w:i/>
          <w:iCs/>
          <w:szCs w:val="21"/>
        </w:rPr>
        <w:t>f</w:t>
      </w:r>
      <w:r w:rsidR="00B6391A">
        <w:rPr>
          <w:rFonts w:ascii="Times New Roman" w:eastAsia="仿宋" w:hAnsi="Times New Roman" w:cs="Times New Roman" w:hint="eastAsia"/>
          <w:szCs w:val="21"/>
        </w:rPr>
        <w:t>等于声源的电激励信号频率，由低频信号发生器上的频率直接给出。声波的波长</w:t>
      </w:r>
      <w:r w:rsidR="00EB1AF0">
        <w:rPr>
          <w:rFonts w:ascii="Times New Roman" w:eastAsia="仿宋" w:hAnsi="Times New Roman" w:cs="Times New Roman" w:hint="eastAsia"/>
          <w:szCs w:val="21"/>
        </w:rPr>
        <w:t>可用</w:t>
      </w:r>
      <w:r w:rsidR="00B6391A" w:rsidRPr="00B6391A">
        <w:rPr>
          <w:rFonts w:ascii="黑体" w:eastAsia="黑体" w:hAnsi="黑体" w:cs="Times New Roman" w:hint="eastAsia"/>
          <w:szCs w:val="21"/>
        </w:rPr>
        <w:t>共振干涉法</w:t>
      </w:r>
      <w:r w:rsidR="00B6391A">
        <w:rPr>
          <w:rFonts w:ascii="Times New Roman" w:eastAsia="仿宋" w:hAnsi="Times New Roman" w:cs="Times New Roman" w:hint="eastAsia"/>
          <w:szCs w:val="21"/>
        </w:rPr>
        <w:t>（驻波假设下）和</w:t>
      </w:r>
      <w:r w:rsidR="00B6391A" w:rsidRPr="00B6391A">
        <w:rPr>
          <w:rFonts w:ascii="黑体" w:eastAsia="黑体" w:hAnsi="黑体" w:cs="Times New Roman" w:hint="eastAsia"/>
          <w:szCs w:val="21"/>
        </w:rPr>
        <w:t>相位比较法</w:t>
      </w:r>
      <w:r w:rsidR="00B6391A">
        <w:rPr>
          <w:rFonts w:ascii="Times New Roman" w:eastAsia="仿宋" w:hAnsi="Times New Roman" w:cs="Times New Roman" w:hint="eastAsia"/>
          <w:szCs w:val="21"/>
        </w:rPr>
        <w:t>（行波近似下）来测量。</w:t>
      </w:r>
      <w:r w:rsidR="009406AE">
        <w:rPr>
          <w:rFonts w:ascii="Times New Roman" w:eastAsia="仿宋" w:hAnsi="Times New Roman" w:cs="Times New Roman" w:hint="eastAsia"/>
          <w:szCs w:val="21"/>
        </w:rPr>
        <w:t>本实验用前者测量空气中的声速，用后者测量液体（水）中的声速。</w:t>
      </w:r>
    </w:p>
    <w:p w14:paraId="5FE42171" w14:textId="24DF0381" w:rsidR="00AE76DB" w:rsidRDefault="00AE76DB" w:rsidP="00C903E2">
      <w:pPr>
        <w:spacing w:line="312" w:lineRule="auto"/>
        <w:ind w:firstLine="420"/>
        <w:rPr>
          <w:rFonts w:ascii="Times New Roman" w:eastAsia="仿宋" w:hAnsi="Times New Roman" w:cs="Times New Roman"/>
          <w:szCs w:val="21"/>
        </w:rPr>
      </w:pPr>
      <w:r w:rsidRPr="00AE76DB">
        <w:rPr>
          <w:rFonts w:ascii="黑体" w:eastAsia="黑体" w:hAnsi="黑体" w:cs="Times New Roman" w:hint="eastAsia"/>
          <w:szCs w:val="21"/>
        </w:rPr>
        <w:t>谐振频率的测量原理：</w:t>
      </w:r>
      <w:r w:rsidRPr="00177CE4">
        <w:rPr>
          <w:rFonts w:ascii="Times New Roman" w:eastAsia="仿宋" w:hAnsi="Times New Roman" w:cs="Times New Roman" w:hint="eastAsia"/>
          <w:szCs w:val="21"/>
        </w:rPr>
        <w:t>在</w:t>
      </w:r>
      <w:r w:rsidRPr="00177CE4">
        <w:rPr>
          <w:rFonts w:ascii="Times New Roman" w:eastAsia="仿宋" w:hAnsi="Times New Roman" w:cs="Times New Roman"/>
          <w:szCs w:val="21"/>
        </w:rPr>
        <w:t>S1</w:t>
      </w:r>
      <w:r w:rsidRPr="00177CE4">
        <w:rPr>
          <w:rFonts w:ascii="Times New Roman" w:eastAsia="仿宋" w:hAnsi="Times New Roman" w:cs="Times New Roman"/>
          <w:szCs w:val="21"/>
        </w:rPr>
        <w:t>和</w:t>
      </w:r>
      <w:r w:rsidRPr="00177CE4">
        <w:rPr>
          <w:rFonts w:ascii="Times New Roman" w:eastAsia="仿宋" w:hAnsi="Times New Roman" w:cs="Times New Roman"/>
          <w:szCs w:val="21"/>
        </w:rPr>
        <w:t>S2</w:t>
      </w:r>
      <w:r w:rsidRPr="00177CE4">
        <w:rPr>
          <w:rFonts w:ascii="Times New Roman" w:eastAsia="仿宋" w:hAnsi="Times New Roman" w:cs="Times New Roman"/>
          <w:szCs w:val="21"/>
        </w:rPr>
        <w:t>之间保持一定间距的情况下，观察接收波的电压幅度变化，调节正弦信号频率，</w:t>
      </w:r>
      <w:r w:rsidRPr="00177CE4">
        <w:rPr>
          <w:rFonts w:ascii="Times New Roman" w:eastAsia="仿宋" w:hAnsi="Times New Roman" w:cs="Times New Roman" w:hint="eastAsia"/>
          <w:szCs w:val="21"/>
        </w:rPr>
        <w:t>当在某一频率点处电压幅度最大时，此频率即为压电换能器</w:t>
      </w:r>
      <w:r w:rsidRPr="00177CE4">
        <w:rPr>
          <w:rFonts w:ascii="Times New Roman" w:eastAsia="仿宋" w:hAnsi="Times New Roman" w:cs="Times New Roman"/>
          <w:szCs w:val="21"/>
        </w:rPr>
        <w:t>S1</w:t>
      </w:r>
      <w:r w:rsidRPr="00177CE4">
        <w:rPr>
          <w:rFonts w:ascii="Times New Roman" w:eastAsia="仿宋" w:hAnsi="Times New Roman" w:cs="Times New Roman"/>
          <w:szCs w:val="21"/>
        </w:rPr>
        <w:t>、</w:t>
      </w:r>
      <w:r w:rsidRPr="00177CE4">
        <w:rPr>
          <w:rFonts w:ascii="Times New Roman" w:eastAsia="仿宋" w:hAnsi="Times New Roman" w:cs="Times New Roman"/>
          <w:szCs w:val="21"/>
        </w:rPr>
        <w:t>S2</w:t>
      </w:r>
      <w:r w:rsidRPr="00177CE4">
        <w:rPr>
          <w:rFonts w:ascii="Times New Roman" w:eastAsia="仿宋" w:hAnsi="Times New Roman" w:cs="Times New Roman"/>
          <w:szCs w:val="21"/>
        </w:rPr>
        <w:t>的相匹配频率点，记下该谐振频率</w:t>
      </w:r>
      <w:r w:rsidRPr="00177CE4">
        <w:rPr>
          <w:rFonts w:ascii="Times New Roman" w:eastAsia="仿宋" w:hAnsi="Times New Roman" w:cs="Times New Roman"/>
          <w:i/>
          <w:iCs/>
          <w:szCs w:val="21"/>
        </w:rPr>
        <w:t>f</w:t>
      </w:r>
      <w:r w:rsidRPr="00177CE4">
        <w:rPr>
          <w:rFonts w:ascii="Times New Roman" w:eastAsia="仿宋" w:hAnsi="Times New Roman" w:cs="Times New Roman"/>
          <w:szCs w:val="21"/>
        </w:rPr>
        <w:t>。</w:t>
      </w:r>
      <w:r>
        <w:rPr>
          <w:rFonts w:ascii="Times New Roman" w:eastAsia="仿宋" w:hAnsi="Times New Roman" w:cs="Times New Roman" w:hint="eastAsia"/>
          <w:szCs w:val="21"/>
        </w:rPr>
        <w:t>实际操作时从频率最大位开始调节，每一位都要满足</w:t>
      </w:r>
      <w:r w:rsidRPr="00177CE4">
        <w:rPr>
          <w:rFonts w:ascii="Times New Roman" w:eastAsia="仿宋" w:hAnsi="Times New Roman" w:cs="Times New Roman" w:hint="eastAsia"/>
          <w:szCs w:val="21"/>
        </w:rPr>
        <w:t>电压幅度最大</w:t>
      </w:r>
      <w:r>
        <w:rPr>
          <w:rFonts w:ascii="Times New Roman" w:eastAsia="仿宋" w:hAnsi="Times New Roman" w:cs="Times New Roman" w:hint="eastAsia"/>
          <w:szCs w:val="21"/>
        </w:rPr>
        <w:t>，依次调节到最小位，结果即为谐振频率。</w:t>
      </w:r>
    </w:p>
    <w:p w14:paraId="48857A04" w14:textId="12E104D0" w:rsidR="00AE76DB" w:rsidRDefault="00AE76DB" w:rsidP="00C903E2">
      <w:pPr>
        <w:spacing w:line="312" w:lineRule="auto"/>
        <w:ind w:firstLine="420"/>
        <w:rPr>
          <w:rFonts w:ascii="Times New Roman" w:eastAsia="仿宋" w:hAnsi="Times New Roman" w:cs="Times New Roman"/>
          <w:szCs w:val="21"/>
        </w:rPr>
      </w:pPr>
      <w:r>
        <w:rPr>
          <w:rFonts w:ascii="Times New Roman" w:eastAsia="仿宋" w:hAnsi="Times New Roman" w:cs="Times New Roman" w:hint="eastAsia"/>
          <w:szCs w:val="21"/>
        </w:rPr>
        <w:t>注意：</w:t>
      </w:r>
      <w:r w:rsidRPr="00177CE4">
        <w:rPr>
          <w:rFonts w:ascii="Times New Roman" w:eastAsia="仿宋" w:hAnsi="Times New Roman" w:cs="Times New Roman" w:hint="eastAsia"/>
          <w:szCs w:val="21"/>
        </w:rPr>
        <w:t>当换能器</w:t>
      </w:r>
      <w:proofErr w:type="gramStart"/>
      <w:r w:rsidRPr="00177CE4">
        <w:rPr>
          <w:rFonts w:ascii="Times New Roman" w:eastAsia="仿宋" w:hAnsi="Times New Roman" w:cs="Times New Roman" w:hint="eastAsia"/>
          <w:szCs w:val="21"/>
        </w:rPr>
        <w:t>发射面</w:t>
      </w:r>
      <w:proofErr w:type="gramEnd"/>
      <w:r w:rsidRPr="00177CE4">
        <w:rPr>
          <w:rFonts w:ascii="Times New Roman" w:eastAsia="仿宋" w:hAnsi="Times New Roman" w:cs="Times New Roman"/>
          <w:szCs w:val="21"/>
        </w:rPr>
        <w:t>S1</w:t>
      </w:r>
      <w:r w:rsidRPr="00177CE4">
        <w:rPr>
          <w:rFonts w:ascii="Times New Roman" w:eastAsia="仿宋" w:hAnsi="Times New Roman" w:cs="Times New Roman"/>
          <w:szCs w:val="21"/>
        </w:rPr>
        <w:t>和接收面</w:t>
      </w:r>
      <w:r w:rsidRPr="00177CE4">
        <w:rPr>
          <w:rFonts w:ascii="Times New Roman" w:eastAsia="仿宋" w:hAnsi="Times New Roman" w:cs="Times New Roman"/>
          <w:szCs w:val="21"/>
        </w:rPr>
        <w:t>S2</w:t>
      </w:r>
      <w:r w:rsidRPr="00177CE4">
        <w:rPr>
          <w:rFonts w:ascii="Times New Roman" w:eastAsia="仿宋" w:hAnsi="Times New Roman" w:cs="Times New Roman"/>
          <w:szCs w:val="21"/>
        </w:rPr>
        <w:t>保持平行时才有较好的接收效果</w:t>
      </w:r>
      <w:r>
        <w:rPr>
          <w:rFonts w:ascii="Times New Roman" w:eastAsia="仿宋" w:hAnsi="Times New Roman" w:cs="Times New Roman" w:hint="eastAsia"/>
          <w:szCs w:val="21"/>
        </w:rPr>
        <w:t>。</w:t>
      </w:r>
      <w:r w:rsidRPr="00177CE4">
        <w:rPr>
          <w:rFonts w:ascii="Times New Roman" w:eastAsia="仿宋" w:hAnsi="Times New Roman" w:cs="Times New Roman"/>
          <w:szCs w:val="21"/>
        </w:rPr>
        <w:t>为了得到较清晰的接收波形，需要将外加的驱动信号频率调节到发射换能器</w:t>
      </w:r>
      <w:r w:rsidRPr="00177CE4">
        <w:rPr>
          <w:rFonts w:ascii="Times New Roman" w:eastAsia="仿宋" w:hAnsi="Times New Roman" w:cs="Times New Roman"/>
          <w:szCs w:val="21"/>
        </w:rPr>
        <w:t>S1</w:t>
      </w:r>
      <w:r w:rsidRPr="00177CE4">
        <w:rPr>
          <w:rFonts w:ascii="Times New Roman" w:eastAsia="仿宋" w:hAnsi="Times New Roman" w:cs="Times New Roman"/>
          <w:szCs w:val="21"/>
        </w:rPr>
        <w:t>谐振频率点</w:t>
      </w:r>
      <w:r w:rsidRPr="00177CE4">
        <w:rPr>
          <w:rFonts w:ascii="Times New Roman" w:eastAsia="仿宋" w:hAnsi="Times New Roman" w:cs="Times New Roman"/>
          <w:i/>
          <w:iCs/>
          <w:szCs w:val="21"/>
        </w:rPr>
        <w:t>f</w:t>
      </w:r>
      <w:r w:rsidRPr="00177CE4">
        <w:rPr>
          <w:rFonts w:ascii="Times New Roman" w:eastAsia="仿宋" w:hAnsi="Times New Roman" w:cs="Times New Roman"/>
          <w:szCs w:val="21"/>
        </w:rPr>
        <w:t>处，才能较好地进行声能与电能的相互转换，以提高测量精度，得到较好的实验效果。</w:t>
      </w:r>
      <w:r w:rsidR="00C903E2">
        <w:rPr>
          <w:rFonts w:ascii="Times New Roman" w:eastAsia="仿宋" w:hAnsi="Times New Roman" w:cs="Times New Roman" w:hint="eastAsia"/>
          <w:szCs w:val="21"/>
        </w:rPr>
        <w:t xml:space="preserve"> </w:t>
      </w:r>
      <w:r w:rsidR="00C903E2">
        <w:rPr>
          <w:rFonts w:ascii="Times New Roman" w:eastAsia="仿宋" w:hAnsi="Times New Roman" w:cs="Times New Roman"/>
          <w:szCs w:val="21"/>
        </w:rPr>
        <w:t xml:space="preserve">                                                 </w:t>
      </w:r>
      <w:r w:rsidR="00C903E2">
        <w:rPr>
          <w:rFonts w:ascii="Times New Roman" w:eastAsia="仿宋" w:hAnsi="Times New Roman" w:cs="Times New Roman" w:hint="eastAsia"/>
          <w:szCs w:val="21"/>
        </w:rPr>
        <w:t>□</w:t>
      </w:r>
    </w:p>
    <w:p w14:paraId="64D6318C" w14:textId="6A42AA15" w:rsidR="00B6391A" w:rsidRPr="00B6391A" w:rsidRDefault="00B6391A" w:rsidP="00C903E2">
      <w:pPr>
        <w:spacing w:line="312" w:lineRule="auto"/>
        <w:ind w:firstLine="420"/>
        <w:rPr>
          <w:rFonts w:ascii="Times New Roman" w:eastAsia="仿宋" w:hAnsi="Times New Roman" w:cs="Times New Roman"/>
          <w:szCs w:val="21"/>
        </w:rPr>
      </w:pPr>
      <w:r w:rsidRPr="00EB1AF0">
        <w:rPr>
          <w:rFonts w:ascii="黑体" w:eastAsia="黑体" w:hAnsi="黑体" w:cs="Times New Roman" w:hint="eastAsia"/>
          <w:szCs w:val="21"/>
        </w:rPr>
        <w:t>共振干涉法原理：</w:t>
      </w:r>
      <w:r w:rsidRPr="00B6391A">
        <w:rPr>
          <w:rFonts w:ascii="Times New Roman" w:eastAsia="仿宋" w:hAnsi="Times New Roman" w:cs="Times New Roman" w:hint="eastAsia"/>
          <w:szCs w:val="21"/>
        </w:rPr>
        <w:t>实验装置如图</w:t>
      </w:r>
      <w:r w:rsidRPr="00B6391A">
        <w:rPr>
          <w:rFonts w:ascii="Times New Roman" w:eastAsia="仿宋" w:hAnsi="Times New Roman" w:cs="Times New Roman"/>
          <w:szCs w:val="21"/>
        </w:rPr>
        <w:t>1</w:t>
      </w:r>
      <w:r w:rsidRPr="00B6391A">
        <w:rPr>
          <w:rFonts w:ascii="Times New Roman" w:eastAsia="仿宋" w:hAnsi="Times New Roman" w:cs="Times New Roman"/>
          <w:szCs w:val="21"/>
        </w:rPr>
        <w:t>，当</w:t>
      </w:r>
      <w:r w:rsidRPr="00B6391A">
        <w:rPr>
          <w:rFonts w:ascii="Times New Roman" w:eastAsia="仿宋" w:hAnsi="Times New Roman" w:cs="Times New Roman"/>
          <w:szCs w:val="21"/>
        </w:rPr>
        <w:t>S2</w:t>
      </w:r>
      <w:r w:rsidRPr="00B6391A">
        <w:rPr>
          <w:rFonts w:ascii="Times New Roman" w:eastAsia="仿宋" w:hAnsi="Times New Roman" w:cs="Times New Roman"/>
          <w:szCs w:val="21"/>
        </w:rPr>
        <w:t>的接收表面直径较大时，将会反射部分和声源同频率的声波。入射波和反射波振动方向与频率相同而</w:t>
      </w:r>
      <w:r w:rsidRPr="00B6391A">
        <w:rPr>
          <w:rFonts w:ascii="Times New Roman" w:eastAsia="仿宋" w:hAnsi="Times New Roman" w:cs="Times New Roman" w:hint="eastAsia"/>
          <w:szCs w:val="21"/>
        </w:rPr>
        <w:t>发生相干叠加，当</w:t>
      </w:r>
      <w:r w:rsidRPr="00B6391A">
        <w:rPr>
          <w:rFonts w:ascii="Times New Roman" w:eastAsia="仿宋" w:hAnsi="Times New Roman" w:cs="Times New Roman"/>
          <w:szCs w:val="21"/>
        </w:rPr>
        <w:t>S1</w:t>
      </w:r>
      <w:r w:rsidRPr="00B6391A">
        <w:rPr>
          <w:rFonts w:ascii="Times New Roman" w:eastAsia="仿宋" w:hAnsi="Times New Roman" w:cs="Times New Roman"/>
          <w:szCs w:val="21"/>
        </w:rPr>
        <w:t>和</w:t>
      </w:r>
      <w:r w:rsidRPr="00B6391A">
        <w:rPr>
          <w:rFonts w:ascii="Times New Roman" w:eastAsia="仿宋" w:hAnsi="Times New Roman" w:cs="Times New Roman"/>
          <w:szCs w:val="21"/>
        </w:rPr>
        <w:t>S2</w:t>
      </w:r>
      <w:r w:rsidRPr="00B6391A">
        <w:rPr>
          <w:rFonts w:ascii="Times New Roman" w:eastAsia="仿宋" w:hAnsi="Times New Roman" w:cs="Times New Roman"/>
          <w:szCs w:val="21"/>
        </w:rPr>
        <w:t>相互平行时且接收器位置固定时，</w:t>
      </w:r>
      <w:r w:rsidRPr="00B6391A">
        <w:rPr>
          <w:rFonts w:ascii="Times New Roman" w:eastAsia="仿宋" w:hAnsi="Times New Roman" w:cs="Times New Roman"/>
          <w:szCs w:val="21"/>
        </w:rPr>
        <w:t>S1</w:t>
      </w:r>
      <w:r w:rsidRPr="00B6391A">
        <w:rPr>
          <w:rFonts w:ascii="Times New Roman" w:eastAsia="仿宋" w:hAnsi="Times New Roman" w:cs="Times New Roman"/>
          <w:szCs w:val="21"/>
        </w:rPr>
        <w:t>前进波和</w:t>
      </w:r>
      <w:r w:rsidRPr="00B6391A">
        <w:rPr>
          <w:rFonts w:ascii="Times New Roman" w:eastAsia="仿宋" w:hAnsi="Times New Roman" w:cs="Times New Roman"/>
          <w:szCs w:val="21"/>
        </w:rPr>
        <w:t>S2</w:t>
      </w:r>
      <w:r w:rsidRPr="00B6391A">
        <w:rPr>
          <w:rFonts w:ascii="Times New Roman" w:eastAsia="仿宋" w:hAnsi="Times New Roman" w:cs="Times New Roman"/>
          <w:szCs w:val="21"/>
        </w:rPr>
        <w:t>反射波在</w:t>
      </w:r>
      <w:r w:rsidRPr="00B6391A">
        <w:rPr>
          <w:rFonts w:ascii="Times New Roman" w:eastAsia="仿宋" w:hAnsi="Times New Roman" w:cs="Times New Roman"/>
          <w:szCs w:val="21"/>
        </w:rPr>
        <w:t>S1</w:t>
      </w:r>
      <w:r w:rsidRPr="00B6391A">
        <w:rPr>
          <w:rFonts w:ascii="Times New Roman" w:eastAsia="仿宋" w:hAnsi="Times New Roman" w:cs="Times New Roman"/>
          <w:szCs w:val="21"/>
        </w:rPr>
        <w:t>和</w:t>
      </w:r>
      <w:r w:rsidRPr="00B6391A">
        <w:rPr>
          <w:rFonts w:ascii="Times New Roman" w:eastAsia="仿宋" w:hAnsi="Times New Roman" w:cs="Times New Roman"/>
          <w:szCs w:val="21"/>
        </w:rPr>
        <w:t>S2</w:t>
      </w:r>
      <w:r w:rsidRPr="00B6391A">
        <w:rPr>
          <w:rFonts w:ascii="Times New Roman" w:eastAsia="仿宋" w:hAnsi="Times New Roman" w:cs="Times New Roman"/>
          <w:szCs w:val="21"/>
        </w:rPr>
        <w:t>之间往返反射，相互干涉叠加，发生共振，形成驻波，声场中将会形成稳定的强度分布，在示波器上观察到的是这两个相干波在</w:t>
      </w:r>
      <w:r w:rsidRPr="00B6391A">
        <w:rPr>
          <w:rFonts w:ascii="Times New Roman" w:eastAsia="仿宋" w:hAnsi="Times New Roman" w:cs="Times New Roman"/>
          <w:szCs w:val="21"/>
        </w:rPr>
        <w:t>S2</w:t>
      </w:r>
      <w:r w:rsidRPr="00B6391A">
        <w:rPr>
          <w:rFonts w:ascii="Times New Roman" w:eastAsia="仿宋" w:hAnsi="Times New Roman" w:cs="Times New Roman"/>
          <w:szCs w:val="21"/>
        </w:rPr>
        <w:t>处合成振动的情况。</w:t>
      </w:r>
    </w:p>
    <w:p w14:paraId="5741C606" w14:textId="05F48100" w:rsidR="00AE76DB" w:rsidRDefault="00B6391A" w:rsidP="00C903E2">
      <w:pPr>
        <w:spacing w:line="312" w:lineRule="auto"/>
        <w:ind w:firstLine="420"/>
        <w:rPr>
          <w:rFonts w:ascii="Times New Roman" w:eastAsia="仿宋" w:hAnsi="Times New Roman" w:cs="Times New Roman"/>
          <w:szCs w:val="21"/>
        </w:rPr>
      </w:pPr>
      <w:r w:rsidRPr="00B6391A">
        <w:rPr>
          <w:rFonts w:ascii="Times New Roman" w:eastAsia="仿宋" w:hAnsi="Times New Roman" w:cs="Times New Roman" w:hint="eastAsia"/>
          <w:szCs w:val="21"/>
        </w:rPr>
        <w:t>在驻波场中，空气质点位移的图像不能直接观察到</w:t>
      </w:r>
      <w:r w:rsidR="002E34B1">
        <w:rPr>
          <w:rFonts w:ascii="Times New Roman" w:eastAsia="仿宋" w:hAnsi="Times New Roman" w:cs="Times New Roman" w:hint="eastAsia"/>
          <w:szCs w:val="21"/>
        </w:rPr>
        <w:t>，可以通过仪器观测声压（</w:t>
      </w:r>
      <w:r w:rsidRPr="00B6391A">
        <w:rPr>
          <w:rFonts w:ascii="Times New Roman" w:eastAsia="仿宋" w:hAnsi="Times New Roman" w:cs="Times New Roman" w:hint="eastAsia"/>
          <w:szCs w:val="21"/>
        </w:rPr>
        <w:t>空气中由于声扰动而引起的超出静态大气压强的那部分压强</w:t>
      </w:r>
      <w:r w:rsidR="002E34B1">
        <w:rPr>
          <w:rFonts w:ascii="Times New Roman" w:eastAsia="仿宋" w:hAnsi="Times New Roman" w:cs="Times New Roman" w:hint="eastAsia"/>
          <w:szCs w:val="21"/>
        </w:rPr>
        <w:t>）来间接反映位移变化</w:t>
      </w:r>
      <w:r w:rsidRPr="00B6391A">
        <w:rPr>
          <w:rFonts w:ascii="Times New Roman" w:eastAsia="仿宋" w:hAnsi="Times New Roman" w:cs="Times New Roman"/>
          <w:szCs w:val="21"/>
        </w:rPr>
        <w:t>。声场中空气质点位移为波腹的地方，声压最小；位移为波节的地方，声压最大。</w:t>
      </w:r>
      <w:r w:rsidR="00820FA7">
        <w:rPr>
          <w:rFonts w:ascii="Times New Roman" w:eastAsia="仿宋" w:hAnsi="Times New Roman" w:cs="Times New Roman" w:hint="eastAsia"/>
          <w:szCs w:val="21"/>
        </w:rPr>
        <w:t>如图</w:t>
      </w:r>
      <w:r w:rsidR="00820FA7">
        <w:rPr>
          <w:rFonts w:ascii="Times New Roman" w:eastAsia="仿宋" w:hAnsi="Times New Roman" w:cs="Times New Roman" w:hint="eastAsia"/>
          <w:szCs w:val="21"/>
        </w:rPr>
        <w:t>2</w:t>
      </w:r>
      <w:r w:rsidR="00820FA7">
        <w:rPr>
          <w:rFonts w:ascii="Times New Roman" w:eastAsia="仿宋" w:hAnsi="Times New Roman" w:cs="Times New Roman" w:hint="eastAsia"/>
          <w:szCs w:val="21"/>
        </w:rPr>
        <w:t>所示。</w:t>
      </w:r>
      <w:r w:rsidRPr="00B6391A">
        <w:rPr>
          <w:rFonts w:ascii="Times New Roman" w:eastAsia="仿宋" w:hAnsi="Times New Roman" w:cs="Times New Roman"/>
          <w:szCs w:val="21"/>
        </w:rPr>
        <w:t>当发生共振时，接收器</w:t>
      </w:r>
      <w:r w:rsidRPr="00B6391A">
        <w:rPr>
          <w:rFonts w:ascii="Times New Roman" w:eastAsia="仿宋" w:hAnsi="Times New Roman" w:cs="Times New Roman"/>
          <w:szCs w:val="21"/>
        </w:rPr>
        <w:t>S2</w:t>
      </w:r>
      <w:r w:rsidRPr="00B6391A">
        <w:rPr>
          <w:rFonts w:ascii="Times New Roman" w:eastAsia="仿宋" w:hAnsi="Times New Roman" w:cs="Times New Roman"/>
          <w:szCs w:val="21"/>
        </w:rPr>
        <w:t>反射端面位置近似为振幅的波节，即声压的波腹，即此处位移为</w:t>
      </w:r>
      <w:r w:rsidRPr="00B6391A">
        <w:rPr>
          <w:rFonts w:ascii="Times New Roman" w:eastAsia="仿宋" w:hAnsi="Times New Roman" w:cs="Times New Roman"/>
          <w:szCs w:val="21"/>
        </w:rPr>
        <w:t>0</w:t>
      </w:r>
      <w:r w:rsidRPr="00B6391A">
        <w:rPr>
          <w:rFonts w:ascii="Times New Roman" w:eastAsia="仿宋" w:hAnsi="Times New Roman" w:cs="Times New Roman"/>
          <w:szCs w:val="21"/>
        </w:rPr>
        <w:t>，接收到的声压信号最强。连续改变距离</w:t>
      </w:r>
      <w:r w:rsidRPr="002E34B1">
        <w:rPr>
          <w:rFonts w:ascii="Times New Roman" w:eastAsia="仿宋" w:hAnsi="Times New Roman" w:cs="Times New Roman"/>
          <w:i/>
          <w:iCs/>
          <w:szCs w:val="21"/>
        </w:rPr>
        <w:t>L</w:t>
      </w:r>
      <w:r w:rsidRPr="00B6391A">
        <w:rPr>
          <w:rFonts w:ascii="Times New Roman" w:eastAsia="仿宋" w:hAnsi="Times New Roman" w:cs="Times New Roman"/>
          <w:szCs w:val="21"/>
        </w:rPr>
        <w:t>，示波器可观察到声压波幅在最大值和最小值之间呈周期性变化</w:t>
      </w:r>
      <w:r w:rsidRPr="00B6391A">
        <w:rPr>
          <w:rFonts w:ascii="Times New Roman" w:eastAsia="仿宋" w:hAnsi="Times New Roman" w:cs="Times New Roman" w:hint="eastAsia"/>
          <w:szCs w:val="21"/>
        </w:rPr>
        <w:t>。当</w:t>
      </w:r>
      <w:r w:rsidRPr="00B6391A">
        <w:rPr>
          <w:rFonts w:ascii="Times New Roman" w:eastAsia="仿宋" w:hAnsi="Times New Roman" w:cs="Times New Roman"/>
          <w:szCs w:val="21"/>
        </w:rPr>
        <w:t>S1</w:t>
      </w:r>
      <w:r w:rsidRPr="00B6391A">
        <w:rPr>
          <w:rFonts w:ascii="Times New Roman" w:eastAsia="仿宋" w:hAnsi="Times New Roman" w:cs="Times New Roman"/>
          <w:szCs w:val="21"/>
        </w:rPr>
        <w:t>、</w:t>
      </w:r>
      <w:r w:rsidRPr="00B6391A">
        <w:rPr>
          <w:rFonts w:ascii="Times New Roman" w:eastAsia="仿宋" w:hAnsi="Times New Roman" w:cs="Times New Roman"/>
          <w:szCs w:val="21"/>
        </w:rPr>
        <w:t>S2</w:t>
      </w:r>
      <w:r w:rsidRPr="00B6391A">
        <w:rPr>
          <w:rFonts w:ascii="Times New Roman" w:eastAsia="仿宋" w:hAnsi="Times New Roman" w:cs="Times New Roman"/>
          <w:szCs w:val="21"/>
        </w:rPr>
        <w:t>之间的距离变化量</w:t>
      </w:r>
      <w:r w:rsidR="002E34B1" w:rsidRPr="002E34B1">
        <w:rPr>
          <w:rFonts w:ascii="Times New Roman" w:eastAsia="仿宋" w:hAnsi="Times New Roman" w:cs="Times New Roman"/>
          <w:szCs w:val="21"/>
        </w:rPr>
        <w:t>Δ</w:t>
      </w:r>
      <w:r w:rsidR="002E34B1" w:rsidRPr="002E34B1">
        <w:rPr>
          <w:rFonts w:ascii="Times New Roman" w:eastAsia="仿宋" w:hAnsi="Times New Roman" w:cs="Times New Roman"/>
          <w:i/>
          <w:iCs/>
          <w:szCs w:val="21"/>
        </w:rPr>
        <w:t>L</w:t>
      </w:r>
      <w:r w:rsidRPr="00B6391A">
        <w:rPr>
          <w:rFonts w:ascii="Times New Roman" w:eastAsia="仿宋" w:hAnsi="Times New Roman" w:cs="Times New Roman"/>
          <w:szCs w:val="21"/>
        </w:rPr>
        <w:t>为半波长</w:t>
      </w:r>
      <w:r w:rsidR="002E34B1" w:rsidRPr="002E34B1">
        <w:rPr>
          <w:rFonts w:ascii="Times New Roman" w:eastAsia="仿宋" w:hAnsi="Times New Roman" w:cs="Times New Roman"/>
          <w:position w:val="-6"/>
          <w:szCs w:val="21"/>
        </w:rPr>
        <w:object w:dxaOrig="460" w:dyaOrig="260" w14:anchorId="14F8A13A">
          <v:shape id="_x0000_i1030" type="#_x0000_t75" style="width:22.85pt;height:13.15pt" o:ole="">
            <v:imagedata r:id="rId17" o:title=""/>
          </v:shape>
          <o:OLEObject Type="Embed" ProgID="Equation.DSMT4" ShapeID="_x0000_i1030" DrawAspect="Content" ObjectID="_1681827652" r:id="rId18"/>
        </w:object>
      </w:r>
      <w:r w:rsidRPr="00B6391A">
        <w:rPr>
          <w:rFonts w:ascii="Times New Roman" w:eastAsia="仿宋" w:hAnsi="Times New Roman" w:cs="Times New Roman"/>
          <w:szCs w:val="21"/>
        </w:rPr>
        <w:t>的整数</w:t>
      </w:r>
      <w:proofErr w:type="gramStart"/>
      <w:r w:rsidRPr="00B6391A">
        <w:rPr>
          <w:rFonts w:ascii="Times New Roman" w:eastAsia="仿宋" w:hAnsi="Times New Roman" w:cs="Times New Roman"/>
          <w:szCs w:val="21"/>
        </w:rPr>
        <w:t>倍</w:t>
      </w:r>
      <w:proofErr w:type="gramEnd"/>
      <w:r w:rsidRPr="00B6391A">
        <w:rPr>
          <w:rFonts w:ascii="Times New Roman" w:eastAsia="仿宋" w:hAnsi="Times New Roman" w:cs="Times New Roman"/>
          <w:szCs w:val="21"/>
        </w:rPr>
        <w:t>时，</w:t>
      </w:r>
      <w:r w:rsidR="002E34B1" w:rsidRPr="002E34B1">
        <w:rPr>
          <w:rFonts w:ascii="Times New Roman" w:eastAsia="仿宋" w:hAnsi="Times New Roman" w:cs="Times New Roman"/>
          <w:position w:val="-6"/>
          <w:szCs w:val="21"/>
        </w:rPr>
        <w:object w:dxaOrig="1180" w:dyaOrig="260" w14:anchorId="3A12547C">
          <v:shape id="_x0000_i1031" type="#_x0000_t75" style="width:58.85pt;height:13.15pt" o:ole="">
            <v:imagedata r:id="rId19" o:title=""/>
          </v:shape>
          <o:OLEObject Type="Embed" ProgID="Equation.DSMT4" ShapeID="_x0000_i1031" DrawAspect="Content" ObjectID="_1681827653" r:id="rId20"/>
        </w:object>
      </w:r>
      <w:r w:rsidRPr="00B6391A">
        <w:rPr>
          <w:rFonts w:ascii="Times New Roman" w:eastAsia="仿宋" w:hAnsi="Times New Roman" w:cs="Times New Roman"/>
          <w:szCs w:val="21"/>
        </w:rPr>
        <w:t>，出现稳定的驻波共振现象，声压最大，相邻两次声压波幅极大值所对应的距离的变化即为半波长，所以有</w:t>
      </w:r>
      <w:r w:rsidR="00820FA7" w:rsidRPr="00820FA7">
        <w:rPr>
          <w:rFonts w:ascii="Times New Roman" w:eastAsia="仿宋" w:hAnsi="Times New Roman" w:cs="Times New Roman"/>
          <w:position w:val="-12"/>
          <w:szCs w:val="21"/>
        </w:rPr>
        <w:object w:dxaOrig="1600" w:dyaOrig="360" w14:anchorId="66E0E735">
          <v:shape id="_x0000_i1032" type="#_x0000_t75" style="width:79.75pt;height:18.2pt" o:ole="">
            <v:imagedata r:id="rId21" o:title=""/>
          </v:shape>
          <o:OLEObject Type="Embed" ProgID="Equation.DSMT4" ShapeID="_x0000_i1032" DrawAspect="Content" ObjectID="_1681827654" r:id="rId22"/>
        </w:object>
      </w:r>
      <w:r w:rsidR="00820FA7">
        <w:rPr>
          <w:rFonts w:ascii="Times New Roman" w:eastAsia="仿宋" w:hAnsi="Times New Roman" w:cs="Times New Roman" w:hint="eastAsia"/>
          <w:szCs w:val="21"/>
        </w:rPr>
        <w:t>、</w:t>
      </w:r>
      <w:r w:rsidR="00820FA7" w:rsidRPr="00820FA7">
        <w:rPr>
          <w:rFonts w:ascii="Times New Roman" w:eastAsia="仿宋" w:hAnsi="Times New Roman" w:cs="Times New Roman"/>
          <w:position w:val="-12"/>
          <w:szCs w:val="21"/>
        </w:rPr>
        <w:object w:dxaOrig="2000" w:dyaOrig="360" w14:anchorId="008AAAAE">
          <v:shape id="_x0000_i1033" type="#_x0000_t75" style="width:99.85pt;height:18.2pt" o:ole="">
            <v:imagedata r:id="rId23" o:title=""/>
          </v:shape>
          <o:OLEObject Type="Embed" ProgID="Equation.DSMT4" ShapeID="_x0000_i1033" DrawAspect="Content" ObjectID="_1681827655" r:id="rId24"/>
        </w:object>
      </w:r>
      <w:r w:rsidR="00820FA7">
        <w:rPr>
          <w:rFonts w:ascii="Times New Roman" w:eastAsia="仿宋" w:hAnsi="Times New Roman" w:cs="Times New Roman" w:hint="eastAsia"/>
          <w:szCs w:val="21"/>
        </w:rPr>
        <w:t>。</w:t>
      </w:r>
      <w:r w:rsidR="00C903E2">
        <w:rPr>
          <w:rFonts w:ascii="Times New Roman" w:eastAsia="仿宋" w:hAnsi="Times New Roman" w:cs="Times New Roman" w:hint="eastAsia"/>
          <w:szCs w:val="21"/>
        </w:rPr>
        <w:t xml:space="preserve"> </w:t>
      </w:r>
      <w:r w:rsidR="00C903E2">
        <w:rPr>
          <w:rFonts w:ascii="Times New Roman" w:eastAsia="仿宋" w:hAnsi="Times New Roman" w:cs="Times New Roman"/>
          <w:szCs w:val="21"/>
        </w:rPr>
        <w:t xml:space="preserve">                                     </w:t>
      </w:r>
      <w:r w:rsidR="00C903E2">
        <w:rPr>
          <w:rFonts w:ascii="Times New Roman" w:eastAsia="仿宋" w:hAnsi="Times New Roman" w:cs="Times New Roman" w:hint="eastAsia"/>
          <w:szCs w:val="21"/>
        </w:rPr>
        <w:t>□</w:t>
      </w:r>
    </w:p>
    <w:p w14:paraId="367F5267" w14:textId="0062DA4C" w:rsidR="00820FA7" w:rsidRPr="00820FA7" w:rsidRDefault="00820FA7" w:rsidP="00C903E2">
      <w:pPr>
        <w:widowControl/>
        <w:spacing w:line="312" w:lineRule="auto"/>
        <w:ind w:firstLineChars="200" w:firstLine="420"/>
        <w:jc w:val="left"/>
        <w:rPr>
          <w:rFonts w:ascii="Times New Roman" w:eastAsia="仿宋" w:hAnsi="Times New Roman" w:cs="Times New Roman"/>
          <w:szCs w:val="21"/>
        </w:rPr>
      </w:pPr>
      <w:r w:rsidRPr="00A472EF">
        <w:rPr>
          <w:rFonts w:ascii="黑体" w:eastAsia="黑体" w:hAnsi="黑体" w:cs="Times New Roman" w:hint="eastAsia"/>
          <w:szCs w:val="21"/>
        </w:rPr>
        <w:lastRenderedPageBreak/>
        <w:t>相位比较法原理：</w:t>
      </w:r>
      <w:r w:rsidRPr="00820FA7">
        <w:rPr>
          <w:rFonts w:ascii="Times New Roman" w:eastAsia="仿宋" w:hAnsi="Times New Roman" w:cs="Times New Roman" w:hint="eastAsia"/>
          <w:szCs w:val="21"/>
        </w:rPr>
        <w:t>波不仅传播振幅，也进行相位的传播，沿传播方向上的任意两点，如果其振动状态相同，则这两点同位相，或者说其位相差为</w:t>
      </w:r>
      <w:r>
        <w:rPr>
          <w:rFonts w:ascii="Times New Roman" w:eastAsia="仿宋" w:hAnsi="Times New Roman" w:cs="Times New Roman"/>
          <w:szCs w:val="21"/>
        </w:rPr>
        <w:t>2</w:t>
      </w:r>
      <w:r w:rsidRPr="00820FA7">
        <w:rPr>
          <w:rFonts w:ascii="Times New Roman" w:eastAsia="仿宋" w:hAnsi="Times New Roman" w:cs="Times New Roman"/>
          <w:szCs w:val="21"/>
        </w:rPr>
        <w:t>π</w:t>
      </w:r>
      <w:r w:rsidRPr="00820FA7">
        <w:rPr>
          <w:rFonts w:ascii="Times New Roman" w:eastAsia="仿宋" w:hAnsi="Times New Roman" w:cs="Times New Roman"/>
          <w:szCs w:val="21"/>
        </w:rPr>
        <w:t>的整数</w:t>
      </w:r>
      <w:proofErr w:type="gramStart"/>
      <w:r w:rsidRPr="00820FA7">
        <w:rPr>
          <w:rFonts w:ascii="Times New Roman" w:eastAsia="仿宋" w:hAnsi="Times New Roman" w:cs="Times New Roman"/>
          <w:szCs w:val="21"/>
        </w:rPr>
        <w:t>倍</w:t>
      </w:r>
      <w:proofErr w:type="gramEnd"/>
      <w:r w:rsidRPr="00820FA7">
        <w:rPr>
          <w:rFonts w:ascii="Times New Roman" w:eastAsia="仿宋" w:hAnsi="Times New Roman" w:cs="Times New Roman"/>
          <w:szCs w:val="21"/>
        </w:rPr>
        <w:t>，这两点间的距离即为波长的整数</w:t>
      </w:r>
      <w:proofErr w:type="gramStart"/>
      <w:r w:rsidRPr="00820FA7">
        <w:rPr>
          <w:rFonts w:ascii="Times New Roman" w:eastAsia="仿宋" w:hAnsi="Times New Roman" w:cs="Times New Roman"/>
          <w:szCs w:val="21"/>
        </w:rPr>
        <w:t>倍</w:t>
      </w:r>
      <w:proofErr w:type="gramEnd"/>
      <w:r w:rsidRPr="00820FA7">
        <w:rPr>
          <w:rFonts w:ascii="Times New Roman" w:eastAsia="仿宋" w:hAnsi="Times New Roman" w:cs="Times New Roman"/>
          <w:szCs w:val="21"/>
        </w:rPr>
        <w:t>。</w:t>
      </w:r>
    </w:p>
    <w:p w14:paraId="493E60C8" w14:textId="1156AF85" w:rsidR="00AE76DB" w:rsidRDefault="00820FA7" w:rsidP="00C903E2">
      <w:pPr>
        <w:spacing w:line="312" w:lineRule="auto"/>
        <w:ind w:firstLineChars="200" w:firstLine="420"/>
        <w:rPr>
          <w:rFonts w:ascii="Times New Roman" w:eastAsia="仿宋" w:hAnsi="Times New Roman" w:cs="Times New Roman"/>
          <w:szCs w:val="21"/>
        </w:rPr>
      </w:pPr>
      <w:r w:rsidRPr="00820FA7">
        <w:rPr>
          <w:rFonts w:ascii="Times New Roman" w:eastAsia="仿宋" w:hAnsi="Times New Roman" w:cs="Times New Roman" w:hint="eastAsia"/>
          <w:szCs w:val="21"/>
        </w:rPr>
        <w:t>实验装置接线如图</w:t>
      </w:r>
      <w:r>
        <w:rPr>
          <w:rFonts w:ascii="Times New Roman" w:eastAsia="仿宋" w:hAnsi="Times New Roman" w:cs="Times New Roman"/>
          <w:szCs w:val="21"/>
        </w:rPr>
        <w:t>3</w:t>
      </w:r>
      <w:r w:rsidRPr="00820FA7">
        <w:rPr>
          <w:rFonts w:ascii="Times New Roman" w:eastAsia="仿宋" w:hAnsi="Times New Roman" w:cs="Times New Roman"/>
          <w:szCs w:val="21"/>
        </w:rPr>
        <w:t>所示，置示波器功能于</w:t>
      </w:r>
      <w:r w:rsidRPr="00820FA7">
        <w:rPr>
          <w:rFonts w:ascii="Times New Roman" w:eastAsia="仿宋" w:hAnsi="Times New Roman" w:cs="Times New Roman"/>
          <w:szCs w:val="21"/>
        </w:rPr>
        <w:t>X</w:t>
      </w:r>
      <w:r w:rsidRPr="00820FA7">
        <w:rPr>
          <w:rFonts w:ascii="Times New Roman" w:eastAsia="仿宋" w:hAnsi="Times New Roman" w:cs="Times New Roman"/>
          <w:szCs w:val="21"/>
        </w:rPr>
        <w:t>－</w:t>
      </w:r>
      <w:r w:rsidRPr="00820FA7">
        <w:rPr>
          <w:rFonts w:ascii="Times New Roman" w:eastAsia="仿宋" w:hAnsi="Times New Roman" w:cs="Times New Roman"/>
          <w:szCs w:val="21"/>
        </w:rPr>
        <w:t>Y</w:t>
      </w:r>
      <w:r w:rsidRPr="00820FA7">
        <w:rPr>
          <w:rFonts w:ascii="Times New Roman" w:eastAsia="仿宋" w:hAnsi="Times New Roman" w:cs="Times New Roman"/>
          <w:szCs w:val="21"/>
        </w:rPr>
        <w:t>方式。当</w:t>
      </w:r>
      <w:r w:rsidRPr="00820FA7">
        <w:rPr>
          <w:rFonts w:ascii="Times New Roman" w:eastAsia="仿宋" w:hAnsi="Times New Roman" w:cs="Times New Roman"/>
          <w:szCs w:val="21"/>
        </w:rPr>
        <w:t>S1</w:t>
      </w:r>
      <w:r w:rsidRPr="00820FA7">
        <w:rPr>
          <w:rFonts w:ascii="Times New Roman" w:eastAsia="仿宋" w:hAnsi="Times New Roman" w:cs="Times New Roman"/>
          <w:szCs w:val="21"/>
        </w:rPr>
        <w:t>发出的平面超声波通过媒质到达接收器</w:t>
      </w:r>
      <w:r w:rsidRPr="00820FA7">
        <w:rPr>
          <w:rFonts w:ascii="Times New Roman" w:eastAsia="仿宋" w:hAnsi="Times New Roman" w:cs="Times New Roman"/>
          <w:szCs w:val="21"/>
        </w:rPr>
        <w:t>S2</w:t>
      </w:r>
      <w:r w:rsidRPr="00820FA7">
        <w:rPr>
          <w:rFonts w:ascii="Times New Roman" w:eastAsia="仿宋" w:hAnsi="Times New Roman" w:cs="Times New Roman"/>
          <w:szCs w:val="21"/>
        </w:rPr>
        <w:t>，发射端</w:t>
      </w:r>
      <w:r w:rsidRPr="00820FA7">
        <w:rPr>
          <w:rFonts w:ascii="Times New Roman" w:eastAsia="仿宋" w:hAnsi="Times New Roman" w:cs="Times New Roman"/>
          <w:szCs w:val="21"/>
        </w:rPr>
        <w:t>S1</w:t>
      </w:r>
      <w:r w:rsidRPr="00820FA7">
        <w:rPr>
          <w:rFonts w:ascii="Times New Roman" w:eastAsia="仿宋" w:hAnsi="Times New Roman" w:cs="Times New Roman"/>
          <w:szCs w:val="21"/>
        </w:rPr>
        <w:t>接示波器的</w:t>
      </w:r>
      <w:r w:rsidRPr="00820FA7">
        <w:rPr>
          <w:rFonts w:ascii="Times New Roman" w:eastAsia="仿宋" w:hAnsi="Times New Roman" w:cs="Times New Roman"/>
          <w:szCs w:val="21"/>
        </w:rPr>
        <w:t>Y</w:t>
      </w:r>
      <w:r w:rsidRPr="00820FA7">
        <w:rPr>
          <w:rFonts w:ascii="Times New Roman" w:eastAsia="仿宋" w:hAnsi="Times New Roman" w:cs="Times New Roman"/>
          <w:szCs w:val="21"/>
        </w:rPr>
        <w:t>输入端，接收器</w:t>
      </w:r>
      <w:r w:rsidRPr="00820FA7">
        <w:rPr>
          <w:rFonts w:ascii="Times New Roman" w:eastAsia="仿宋" w:hAnsi="Times New Roman" w:cs="Times New Roman"/>
          <w:szCs w:val="21"/>
        </w:rPr>
        <w:t>S2</w:t>
      </w:r>
      <w:r w:rsidRPr="00820FA7">
        <w:rPr>
          <w:rFonts w:ascii="Times New Roman" w:eastAsia="仿宋" w:hAnsi="Times New Roman" w:cs="Times New Roman"/>
          <w:szCs w:val="21"/>
        </w:rPr>
        <w:t>接至示波器的</w:t>
      </w:r>
      <w:r w:rsidRPr="00820FA7">
        <w:rPr>
          <w:rFonts w:ascii="Times New Roman" w:eastAsia="仿宋" w:hAnsi="Times New Roman" w:cs="Times New Roman"/>
          <w:szCs w:val="21"/>
        </w:rPr>
        <w:t>X</w:t>
      </w:r>
      <w:r w:rsidRPr="00820FA7">
        <w:rPr>
          <w:rFonts w:ascii="Times New Roman" w:eastAsia="仿宋" w:hAnsi="Times New Roman" w:cs="Times New Roman"/>
          <w:szCs w:val="21"/>
        </w:rPr>
        <w:t>输入端。当发射器与接收器之间有相位差，可通过李</w:t>
      </w:r>
      <w:proofErr w:type="gramStart"/>
      <w:r w:rsidRPr="00820FA7">
        <w:rPr>
          <w:rFonts w:ascii="Times New Roman" w:eastAsia="仿宋" w:hAnsi="Times New Roman" w:cs="Times New Roman"/>
          <w:szCs w:val="21"/>
        </w:rPr>
        <w:t>萨</w:t>
      </w:r>
      <w:proofErr w:type="gramEnd"/>
      <w:r w:rsidRPr="00820FA7">
        <w:rPr>
          <w:rFonts w:ascii="Times New Roman" w:eastAsia="仿宋" w:hAnsi="Times New Roman" w:cs="Times New Roman"/>
          <w:szCs w:val="21"/>
        </w:rPr>
        <w:t>如图形来观察。</w:t>
      </w:r>
    </w:p>
    <w:p w14:paraId="28D7A321" w14:textId="6FB7CE87" w:rsidR="009406AE" w:rsidRPr="00820FA7" w:rsidRDefault="00820FA7" w:rsidP="00C903E2">
      <w:pPr>
        <w:spacing w:line="312" w:lineRule="auto"/>
        <w:ind w:firstLineChars="200" w:firstLine="420"/>
        <w:rPr>
          <w:rFonts w:ascii="Times New Roman" w:eastAsia="仿宋" w:hAnsi="Times New Roman" w:cs="Times New Roman"/>
          <w:szCs w:val="21"/>
        </w:rPr>
      </w:pPr>
      <w:r w:rsidRPr="00820FA7">
        <w:rPr>
          <w:rFonts w:ascii="Times New Roman" w:eastAsia="仿宋" w:hAnsi="Times New Roman" w:cs="Times New Roman"/>
          <w:szCs w:val="21"/>
        </w:rPr>
        <w:t>移动</w:t>
      </w:r>
      <w:r w:rsidRPr="00820FA7">
        <w:rPr>
          <w:rFonts w:ascii="Times New Roman" w:eastAsia="仿宋" w:hAnsi="Times New Roman" w:cs="Times New Roman"/>
          <w:szCs w:val="21"/>
        </w:rPr>
        <w:t>S2</w:t>
      </w:r>
      <w:r w:rsidRPr="00820FA7">
        <w:rPr>
          <w:rFonts w:ascii="Times New Roman" w:eastAsia="仿宋" w:hAnsi="Times New Roman" w:cs="Times New Roman"/>
          <w:szCs w:val="21"/>
        </w:rPr>
        <w:t>，改变</w:t>
      </w:r>
      <w:r w:rsidRPr="00820FA7">
        <w:rPr>
          <w:rFonts w:ascii="Times New Roman" w:eastAsia="仿宋" w:hAnsi="Times New Roman" w:cs="Times New Roman"/>
          <w:szCs w:val="21"/>
        </w:rPr>
        <w:t>S1</w:t>
      </w:r>
      <w:r w:rsidRPr="00820FA7">
        <w:rPr>
          <w:rFonts w:ascii="Times New Roman" w:eastAsia="仿宋" w:hAnsi="Times New Roman" w:cs="Times New Roman"/>
          <w:szCs w:val="21"/>
        </w:rPr>
        <w:t>和</w:t>
      </w:r>
      <w:r w:rsidRPr="00820FA7">
        <w:rPr>
          <w:rFonts w:ascii="Times New Roman" w:eastAsia="仿宋" w:hAnsi="Times New Roman" w:cs="Times New Roman"/>
          <w:szCs w:val="21"/>
        </w:rPr>
        <w:t>S2</w:t>
      </w:r>
      <w:r w:rsidRPr="00820FA7">
        <w:rPr>
          <w:rFonts w:ascii="Times New Roman" w:eastAsia="仿宋" w:hAnsi="Times New Roman" w:cs="Times New Roman"/>
          <w:szCs w:val="21"/>
        </w:rPr>
        <w:t>之间的距离</w:t>
      </w:r>
      <w:r w:rsidRPr="00820FA7">
        <w:rPr>
          <w:rFonts w:ascii="Times New Roman" w:eastAsia="仿宋" w:hAnsi="Times New Roman" w:cs="Times New Roman"/>
          <w:i/>
          <w:iCs/>
          <w:szCs w:val="21"/>
        </w:rPr>
        <w:t>L</w:t>
      </w:r>
      <w:r w:rsidRPr="00820FA7">
        <w:rPr>
          <w:rFonts w:ascii="Times New Roman" w:eastAsia="仿宋" w:hAnsi="Times New Roman" w:cs="Times New Roman"/>
          <w:szCs w:val="21"/>
        </w:rPr>
        <w:t>，</w:t>
      </w:r>
      <w:r w:rsidRPr="00820FA7">
        <w:rPr>
          <w:rFonts w:ascii="Times New Roman" w:eastAsia="仿宋" w:hAnsi="Times New Roman" w:cs="Times New Roman" w:hint="eastAsia"/>
          <w:szCs w:val="21"/>
        </w:rPr>
        <w:t>相当于改变了发射波和接收波之间的相位差，示波器上的图形也随</w:t>
      </w:r>
      <w:r w:rsidRPr="00820FA7">
        <w:rPr>
          <w:rFonts w:ascii="Times New Roman" w:eastAsia="仿宋" w:hAnsi="Times New Roman" w:cs="Times New Roman"/>
          <w:i/>
          <w:iCs/>
          <w:szCs w:val="21"/>
        </w:rPr>
        <w:t>L</w:t>
      </w:r>
      <w:r w:rsidRPr="00820FA7">
        <w:rPr>
          <w:rFonts w:ascii="Times New Roman" w:eastAsia="仿宋" w:hAnsi="Times New Roman" w:cs="Times New Roman"/>
          <w:szCs w:val="21"/>
        </w:rPr>
        <w:t>不断变化。当</w:t>
      </w:r>
      <w:r w:rsidRPr="00820FA7">
        <w:rPr>
          <w:rFonts w:ascii="Times New Roman" w:eastAsia="仿宋" w:hAnsi="Times New Roman" w:cs="Times New Roman"/>
          <w:szCs w:val="21"/>
        </w:rPr>
        <w:t>S1</w:t>
      </w:r>
      <w:r w:rsidRPr="00820FA7">
        <w:rPr>
          <w:rFonts w:ascii="Times New Roman" w:eastAsia="仿宋" w:hAnsi="Times New Roman" w:cs="Times New Roman"/>
          <w:szCs w:val="21"/>
        </w:rPr>
        <w:t>、</w:t>
      </w:r>
      <w:r w:rsidRPr="00820FA7">
        <w:rPr>
          <w:rFonts w:ascii="Times New Roman" w:eastAsia="仿宋" w:hAnsi="Times New Roman" w:cs="Times New Roman"/>
          <w:szCs w:val="21"/>
        </w:rPr>
        <w:t>S2</w:t>
      </w:r>
      <w:r w:rsidRPr="00820FA7">
        <w:rPr>
          <w:rFonts w:ascii="Times New Roman" w:eastAsia="仿宋" w:hAnsi="Times New Roman" w:cs="Times New Roman"/>
          <w:szCs w:val="21"/>
        </w:rPr>
        <w:t>之间距离改变半个波长</w:t>
      </w:r>
      <w:r w:rsidRPr="002E34B1">
        <w:rPr>
          <w:rFonts w:ascii="Times New Roman" w:eastAsia="仿宋" w:hAnsi="Times New Roman" w:cs="Times New Roman"/>
          <w:position w:val="-6"/>
          <w:szCs w:val="21"/>
        </w:rPr>
        <w:object w:dxaOrig="960" w:dyaOrig="260" w14:anchorId="451F9EDA">
          <v:shape id="_x0000_i1034" type="#_x0000_t75" style="width:48pt;height:13.15pt" o:ole="">
            <v:imagedata r:id="rId25" o:title=""/>
          </v:shape>
          <o:OLEObject Type="Embed" ProgID="Equation.DSMT4" ShapeID="_x0000_i1034" DrawAspect="Content" ObjectID="_1681827656" r:id="rId26"/>
        </w:object>
      </w:r>
      <w:r>
        <w:rPr>
          <w:rFonts w:ascii="Times New Roman" w:eastAsia="仿宋" w:hAnsi="Times New Roman" w:cs="Times New Roman" w:hint="eastAsia"/>
          <w:szCs w:val="21"/>
        </w:rPr>
        <w:t>时，</w:t>
      </w:r>
      <w:r w:rsidRPr="00820FA7">
        <w:rPr>
          <w:rFonts w:ascii="Times New Roman" w:eastAsia="仿宋" w:hAnsi="Times New Roman" w:cs="Times New Roman"/>
          <w:position w:val="-10"/>
          <w:szCs w:val="21"/>
        </w:rPr>
        <w:object w:dxaOrig="700" w:dyaOrig="300" w14:anchorId="30B18E51">
          <v:shape id="_x0000_i1035" type="#_x0000_t75" style="width:34.85pt;height:15.1pt" o:ole="">
            <v:imagedata r:id="rId27" o:title=""/>
          </v:shape>
          <o:OLEObject Type="Embed" ProgID="Equation.DSMT4" ShapeID="_x0000_i1035" DrawAspect="Content" ObjectID="_1681827657" r:id="rId28"/>
        </w:object>
      </w:r>
      <w:r>
        <w:rPr>
          <w:rFonts w:ascii="Times New Roman" w:eastAsia="仿宋" w:hAnsi="Times New Roman" w:cs="Times New Roman" w:hint="eastAsia"/>
          <w:szCs w:val="21"/>
        </w:rPr>
        <w:t>。</w:t>
      </w:r>
      <w:r w:rsidRPr="00820FA7">
        <w:rPr>
          <w:rFonts w:ascii="Times New Roman" w:eastAsia="仿宋" w:hAnsi="Times New Roman" w:cs="Times New Roman"/>
          <w:szCs w:val="21"/>
        </w:rPr>
        <w:t>每当相位差改变</w:t>
      </w:r>
      <w:r w:rsidR="009406AE">
        <w:rPr>
          <w:rFonts w:ascii="Times New Roman" w:eastAsia="仿宋" w:hAnsi="Times New Roman" w:cs="Times New Roman"/>
          <w:szCs w:val="21"/>
        </w:rPr>
        <w:t>2</w:t>
      </w:r>
      <w:r w:rsidR="009406AE" w:rsidRPr="00820FA7">
        <w:rPr>
          <w:rFonts w:ascii="Times New Roman" w:eastAsia="仿宋" w:hAnsi="Times New Roman" w:cs="Times New Roman"/>
          <w:szCs w:val="21"/>
        </w:rPr>
        <w:t>π</w:t>
      </w:r>
      <w:r w:rsidRPr="00820FA7">
        <w:rPr>
          <w:rFonts w:ascii="Times New Roman" w:eastAsia="仿宋" w:hAnsi="Times New Roman" w:cs="Times New Roman"/>
          <w:szCs w:val="21"/>
        </w:rPr>
        <w:t>时，示波器上的李</w:t>
      </w:r>
      <w:proofErr w:type="gramStart"/>
      <w:r w:rsidRPr="00820FA7">
        <w:rPr>
          <w:rFonts w:ascii="Times New Roman" w:eastAsia="仿宋" w:hAnsi="Times New Roman" w:cs="Times New Roman"/>
          <w:szCs w:val="21"/>
        </w:rPr>
        <w:t>萨</w:t>
      </w:r>
      <w:proofErr w:type="gramEnd"/>
      <w:r w:rsidR="009406AE" w:rsidRPr="009406AE">
        <w:rPr>
          <w:rFonts w:ascii="Times New Roman" w:eastAsia="仿宋" w:hAnsi="Times New Roman" w:cs="Times New Roman" w:hint="eastAsia"/>
          <w:szCs w:val="21"/>
        </w:rPr>
        <w:t>如图形相应变化一个周期</w:t>
      </w:r>
      <w:r w:rsidR="007C5960">
        <w:rPr>
          <w:rFonts w:ascii="Times New Roman" w:eastAsia="仿宋" w:hAnsi="Times New Roman" w:cs="Times New Roman" w:hint="eastAsia"/>
          <w:szCs w:val="21"/>
        </w:rPr>
        <w:t>（如</w:t>
      </w:r>
      <w:r w:rsidR="007C5960" w:rsidRPr="009406AE">
        <w:rPr>
          <w:rFonts w:ascii="Times New Roman" w:eastAsia="仿宋" w:hAnsi="Times New Roman" w:cs="Times New Roman" w:hint="eastAsia"/>
          <w:szCs w:val="21"/>
        </w:rPr>
        <w:t>图</w:t>
      </w:r>
      <w:r w:rsidR="007C5960" w:rsidRPr="009406AE">
        <w:rPr>
          <w:rFonts w:ascii="Times New Roman" w:eastAsia="仿宋" w:hAnsi="Times New Roman" w:cs="Times New Roman"/>
          <w:szCs w:val="21"/>
        </w:rPr>
        <w:t>4</w:t>
      </w:r>
      <w:r w:rsidR="007C5960" w:rsidRPr="009406AE">
        <w:rPr>
          <w:rFonts w:ascii="Times New Roman" w:eastAsia="仿宋" w:hAnsi="Times New Roman" w:cs="Times New Roman"/>
          <w:szCs w:val="21"/>
        </w:rPr>
        <w:t>，随着振动的相位差从</w:t>
      </w:r>
      <w:r w:rsidR="007C5960" w:rsidRPr="009406AE">
        <w:rPr>
          <w:rFonts w:ascii="Times New Roman" w:eastAsia="仿宋" w:hAnsi="Times New Roman" w:cs="Times New Roman"/>
          <w:szCs w:val="21"/>
        </w:rPr>
        <w:t>0</w:t>
      </w:r>
      <w:r w:rsidR="007C5960" w:rsidRPr="009406AE">
        <w:rPr>
          <w:rFonts w:ascii="Times New Roman" w:eastAsia="仿宋" w:hAnsi="Times New Roman" w:cs="Times New Roman"/>
          <w:szCs w:val="21"/>
        </w:rPr>
        <w:t>～</w:t>
      </w:r>
      <w:r w:rsidR="007C5960" w:rsidRPr="00820FA7">
        <w:rPr>
          <w:rFonts w:ascii="Times New Roman" w:eastAsia="仿宋" w:hAnsi="Times New Roman" w:cs="Times New Roman"/>
          <w:szCs w:val="21"/>
        </w:rPr>
        <w:t>π</w:t>
      </w:r>
      <w:r w:rsidR="007C5960" w:rsidRPr="009406AE">
        <w:rPr>
          <w:rFonts w:ascii="Times New Roman" w:eastAsia="仿宋" w:hAnsi="Times New Roman" w:cs="Times New Roman"/>
          <w:szCs w:val="21"/>
        </w:rPr>
        <w:t>的变化，李</w:t>
      </w:r>
      <w:proofErr w:type="gramStart"/>
      <w:r w:rsidR="007C5960" w:rsidRPr="009406AE">
        <w:rPr>
          <w:rFonts w:ascii="Times New Roman" w:eastAsia="仿宋" w:hAnsi="Times New Roman" w:cs="Times New Roman"/>
          <w:szCs w:val="21"/>
        </w:rPr>
        <w:t>萨</w:t>
      </w:r>
      <w:proofErr w:type="gramEnd"/>
      <w:r w:rsidR="007C5960" w:rsidRPr="009406AE">
        <w:rPr>
          <w:rFonts w:ascii="Times New Roman" w:eastAsia="仿宋" w:hAnsi="Times New Roman" w:cs="Times New Roman"/>
          <w:szCs w:val="21"/>
        </w:rPr>
        <w:t>如图形从斜率为正的直线变为椭圆，再变到斜率为负的直线</w:t>
      </w:r>
      <w:r w:rsidR="007C5960">
        <w:rPr>
          <w:rFonts w:ascii="Times New Roman" w:eastAsia="仿宋" w:hAnsi="Times New Roman" w:cs="Times New Roman" w:hint="eastAsia"/>
          <w:szCs w:val="21"/>
        </w:rPr>
        <w:t>）</w:t>
      </w:r>
      <w:r w:rsidR="009406AE" w:rsidRPr="009406AE">
        <w:rPr>
          <w:rFonts w:ascii="Times New Roman" w:eastAsia="仿宋" w:hAnsi="Times New Roman" w:cs="Times New Roman" w:hint="eastAsia"/>
          <w:szCs w:val="21"/>
        </w:rPr>
        <w:t>。</w:t>
      </w:r>
      <w:r w:rsidR="009406AE" w:rsidRPr="009406AE">
        <w:rPr>
          <w:rFonts w:ascii="Times New Roman" w:eastAsia="仿宋" w:hAnsi="Times New Roman" w:cs="Times New Roman"/>
          <w:szCs w:val="21"/>
        </w:rPr>
        <w:t>因此，每移动半个波长，就会重复出现斜率符号相反的</w:t>
      </w:r>
      <w:r w:rsidR="009406AE" w:rsidRPr="009406AE">
        <w:rPr>
          <w:rFonts w:ascii="Times New Roman" w:eastAsia="仿宋" w:hAnsi="Times New Roman" w:cs="Times New Roman" w:hint="eastAsia"/>
          <w:szCs w:val="21"/>
        </w:rPr>
        <w:t>直线，这样就可以测得波长</w:t>
      </w:r>
      <w:r w:rsidR="009406AE" w:rsidRPr="009406AE">
        <w:rPr>
          <w:rFonts w:ascii="Times New Roman" w:eastAsia="仿宋" w:hAnsi="Times New Roman" w:cs="Times New Roman"/>
          <w:position w:val="-6"/>
          <w:szCs w:val="21"/>
        </w:rPr>
        <w:object w:dxaOrig="200" w:dyaOrig="260" w14:anchorId="1D9EFA6A">
          <v:shape id="_x0000_i1036" type="#_x0000_t75" style="width:9.7pt;height:13.15pt" o:ole="">
            <v:imagedata r:id="rId29" o:title=""/>
          </v:shape>
          <o:OLEObject Type="Embed" ProgID="Equation.DSMT4" ShapeID="_x0000_i1036" DrawAspect="Content" ObjectID="_1681827658" r:id="rId30"/>
        </w:object>
      </w:r>
      <w:r w:rsidR="009406AE" w:rsidRPr="009406AE">
        <w:rPr>
          <w:rFonts w:ascii="Times New Roman" w:eastAsia="仿宋" w:hAnsi="Times New Roman" w:cs="Times New Roman"/>
          <w:szCs w:val="21"/>
        </w:rPr>
        <w:t>，根据式</w:t>
      </w:r>
      <w:r w:rsidR="009406AE" w:rsidRPr="00B6391A">
        <w:rPr>
          <w:rFonts w:ascii="Times New Roman" w:eastAsia="仿宋" w:hAnsi="Times New Roman" w:cs="Times New Roman"/>
          <w:position w:val="-10"/>
          <w:szCs w:val="21"/>
        </w:rPr>
        <w:object w:dxaOrig="680" w:dyaOrig="300" w14:anchorId="671DCB82">
          <v:shape id="_x0000_i1037" type="#_x0000_t75" style="width:33.7pt;height:15.1pt" o:ole="">
            <v:imagedata r:id="rId15" o:title=""/>
          </v:shape>
          <o:OLEObject Type="Embed" ProgID="Equation.DSMT4" ShapeID="_x0000_i1037" DrawAspect="Content" ObjectID="_1681827659" r:id="rId31"/>
        </w:object>
      </w:r>
      <w:r w:rsidR="009406AE" w:rsidRPr="009406AE">
        <w:rPr>
          <w:rFonts w:ascii="Times New Roman" w:eastAsia="仿宋" w:hAnsi="Times New Roman" w:cs="Times New Roman"/>
          <w:szCs w:val="21"/>
        </w:rPr>
        <w:t>即可计算出声音传播的速度。</w:t>
      </w:r>
    </w:p>
    <w:p w14:paraId="044EBCD4" w14:textId="5C87DA2C" w:rsidR="00AE76DB" w:rsidRPr="009406AE" w:rsidRDefault="009406AE" w:rsidP="00C903E2">
      <w:pPr>
        <w:spacing w:line="312" w:lineRule="auto"/>
        <w:ind w:firstLineChars="200" w:firstLine="420"/>
        <w:rPr>
          <w:rFonts w:ascii="Times New Roman" w:eastAsia="仿宋" w:hAnsi="Times New Roman" w:cs="Times New Roman"/>
          <w:szCs w:val="21"/>
        </w:rPr>
      </w:pPr>
      <w:r w:rsidRPr="009406AE">
        <w:rPr>
          <w:rFonts w:ascii="Times New Roman" w:eastAsia="仿宋" w:hAnsi="Times New Roman" w:cs="Times New Roman" w:hint="eastAsia"/>
          <w:szCs w:val="21"/>
        </w:rPr>
        <w:t>对于多数空气声速测量装置，发射器频率一定时移动接收器位置，既能看到接收器与发射器信号等相位现象周期性地出现，也能看到接收器声压极大值信号周期性地出现。前者的位移平均周期为</w:t>
      </w:r>
      <w:r w:rsidRPr="009406AE">
        <w:rPr>
          <w:rFonts w:ascii="Times New Roman" w:eastAsia="仿宋" w:hAnsi="Times New Roman" w:cs="Times New Roman"/>
          <w:position w:val="-6"/>
          <w:szCs w:val="21"/>
        </w:rPr>
        <w:object w:dxaOrig="200" w:dyaOrig="260" w14:anchorId="741DF775">
          <v:shape id="_x0000_i1038" type="#_x0000_t75" style="width:9.7pt;height:13.15pt" o:ole="">
            <v:imagedata r:id="rId29" o:title=""/>
          </v:shape>
          <o:OLEObject Type="Embed" ProgID="Equation.DSMT4" ShapeID="_x0000_i1038" DrawAspect="Content" ObjectID="_1681827660" r:id="rId32"/>
        </w:object>
      </w:r>
      <w:r w:rsidRPr="009406AE">
        <w:rPr>
          <w:rFonts w:ascii="Times New Roman" w:eastAsia="仿宋" w:hAnsi="Times New Roman" w:cs="Times New Roman"/>
          <w:szCs w:val="21"/>
        </w:rPr>
        <w:t>，后者为</w:t>
      </w:r>
      <w:r w:rsidRPr="009406AE">
        <w:rPr>
          <w:rFonts w:ascii="Times New Roman" w:eastAsia="仿宋" w:hAnsi="Times New Roman" w:cs="Times New Roman"/>
          <w:szCs w:val="21"/>
        </w:rPr>
        <w:t xml:space="preserve"> </w:t>
      </w:r>
      <w:r w:rsidRPr="009406AE">
        <w:rPr>
          <w:rFonts w:ascii="Times New Roman" w:eastAsia="仿宋" w:hAnsi="Times New Roman" w:cs="Times New Roman"/>
          <w:position w:val="-6"/>
          <w:szCs w:val="21"/>
        </w:rPr>
        <w:object w:dxaOrig="460" w:dyaOrig="260" w14:anchorId="15FC9AF4">
          <v:shape id="_x0000_i1039" type="#_x0000_t75" style="width:22.85pt;height:13.15pt" o:ole="">
            <v:imagedata r:id="rId33" o:title=""/>
          </v:shape>
          <o:OLEObject Type="Embed" ProgID="Equation.DSMT4" ShapeID="_x0000_i1039" DrawAspect="Content" ObjectID="_1681827661" r:id="rId34"/>
        </w:object>
      </w:r>
      <w:r w:rsidRPr="009406AE">
        <w:rPr>
          <w:rFonts w:ascii="Times New Roman" w:eastAsia="仿宋" w:hAnsi="Times New Roman" w:cs="Times New Roman"/>
          <w:szCs w:val="21"/>
        </w:rPr>
        <w:t>。依次测量出一系列等相点或振幅极值点的位置</w:t>
      </w:r>
      <w:proofErr w:type="spellStart"/>
      <w:r w:rsidRPr="009406AE">
        <w:rPr>
          <w:rFonts w:ascii="Times New Roman" w:eastAsia="仿宋" w:hAnsi="Times New Roman" w:cs="Times New Roman" w:hint="eastAsia"/>
          <w:i/>
          <w:iCs/>
          <w:szCs w:val="21"/>
        </w:rPr>
        <w:t>l</w:t>
      </w:r>
      <w:r w:rsidRPr="009406AE">
        <w:rPr>
          <w:rFonts w:ascii="Times New Roman" w:eastAsia="仿宋" w:hAnsi="Times New Roman" w:cs="Times New Roman"/>
          <w:i/>
          <w:iCs/>
          <w:szCs w:val="21"/>
          <w:vertAlign w:val="subscript"/>
        </w:rPr>
        <w:t>j</w:t>
      </w:r>
      <w:proofErr w:type="spellEnd"/>
      <w:r>
        <w:rPr>
          <w:rFonts w:ascii="Times New Roman" w:eastAsia="仿宋" w:hAnsi="Times New Roman" w:cs="Times New Roman" w:hint="eastAsia"/>
          <w:szCs w:val="21"/>
        </w:rPr>
        <w:t>（对应序号为</w:t>
      </w:r>
      <w:r w:rsidRPr="009406AE">
        <w:rPr>
          <w:rFonts w:ascii="Times New Roman" w:eastAsia="仿宋" w:hAnsi="Times New Roman" w:cs="Times New Roman" w:hint="eastAsia"/>
          <w:i/>
          <w:iCs/>
          <w:szCs w:val="21"/>
        </w:rPr>
        <w:t>j</w:t>
      </w:r>
      <w:r>
        <w:rPr>
          <w:rFonts w:ascii="Times New Roman" w:eastAsia="仿宋" w:hAnsi="Times New Roman" w:cs="Times New Roman" w:hint="eastAsia"/>
          <w:szCs w:val="21"/>
        </w:rPr>
        <w:t>），求出</w:t>
      </w:r>
      <w:r w:rsidRPr="009406AE">
        <w:rPr>
          <w:rFonts w:ascii="Times New Roman" w:eastAsia="仿宋" w:hAnsi="Times New Roman" w:cs="Times New Roman"/>
          <w:szCs w:val="21"/>
        </w:rPr>
        <w:t>直线方程</w:t>
      </w:r>
      <w:r w:rsidR="007C5960" w:rsidRPr="007C5960">
        <w:rPr>
          <w:rFonts w:ascii="Times New Roman" w:eastAsia="仿宋" w:hAnsi="Times New Roman" w:cs="Times New Roman"/>
          <w:position w:val="-10"/>
          <w:szCs w:val="21"/>
        </w:rPr>
        <w:object w:dxaOrig="900" w:dyaOrig="300" w14:anchorId="48B70730">
          <v:shape id="_x0000_i1040" type="#_x0000_t75" style="width:44.9pt;height:15.1pt" o:ole="">
            <v:imagedata r:id="rId35" o:title=""/>
          </v:shape>
          <o:OLEObject Type="Embed" ProgID="Equation.DSMT4" ShapeID="_x0000_i1040" DrawAspect="Content" ObjectID="_1681827662" r:id="rId36"/>
        </w:object>
      </w:r>
      <w:r w:rsidRPr="009406AE">
        <w:rPr>
          <w:rFonts w:ascii="Times New Roman" w:eastAsia="仿宋" w:hAnsi="Times New Roman" w:cs="Times New Roman"/>
          <w:szCs w:val="21"/>
        </w:rPr>
        <w:t>的斜率</w:t>
      </w:r>
      <w:r w:rsidRPr="009406AE">
        <w:rPr>
          <w:rFonts w:ascii="Times New Roman" w:eastAsia="仿宋" w:hAnsi="Times New Roman" w:cs="Times New Roman" w:hint="eastAsia"/>
          <w:i/>
          <w:iCs/>
          <w:szCs w:val="21"/>
        </w:rPr>
        <w:t>b</w:t>
      </w:r>
      <w:r w:rsidRPr="009406AE">
        <w:rPr>
          <w:rFonts w:ascii="Times New Roman" w:eastAsia="仿宋" w:hAnsi="Times New Roman" w:cs="Times New Roman"/>
          <w:szCs w:val="21"/>
        </w:rPr>
        <w:t>，即可求出波长</w:t>
      </w:r>
      <w:r w:rsidRPr="009406AE">
        <w:rPr>
          <w:rFonts w:ascii="Times New Roman" w:eastAsia="仿宋" w:hAnsi="Times New Roman" w:cs="Times New Roman"/>
          <w:position w:val="-6"/>
          <w:szCs w:val="21"/>
        </w:rPr>
        <w:object w:dxaOrig="200" w:dyaOrig="260" w14:anchorId="31939963">
          <v:shape id="_x0000_i1041" type="#_x0000_t75" style="width:9.7pt;height:13.15pt" o:ole="">
            <v:imagedata r:id="rId29" o:title=""/>
          </v:shape>
          <o:OLEObject Type="Embed" ProgID="Equation.DSMT4" ShapeID="_x0000_i1041" DrawAspect="Content" ObjectID="_1681827663" r:id="rId37"/>
        </w:object>
      </w:r>
      <w:r w:rsidRPr="009406AE">
        <w:rPr>
          <w:rFonts w:ascii="Times New Roman" w:eastAsia="仿宋" w:hAnsi="Times New Roman" w:cs="Times New Roman"/>
          <w:szCs w:val="21"/>
        </w:rPr>
        <w:t>，进而求出声速</w:t>
      </w:r>
      <w:r>
        <w:rPr>
          <w:rFonts w:ascii="Times New Roman" w:eastAsia="仿宋" w:hAnsi="Times New Roman" w:cs="Times New Roman" w:hint="eastAsia"/>
          <w:szCs w:val="21"/>
        </w:rPr>
        <w:t>。</w:t>
      </w:r>
      <w:r w:rsidR="00C903E2">
        <w:rPr>
          <w:rFonts w:ascii="Times New Roman" w:eastAsia="仿宋" w:hAnsi="Times New Roman" w:cs="Times New Roman" w:hint="eastAsia"/>
          <w:szCs w:val="21"/>
        </w:rPr>
        <w:t xml:space="preserve"> </w:t>
      </w:r>
      <w:r w:rsidR="00C903E2">
        <w:rPr>
          <w:rFonts w:ascii="Times New Roman" w:eastAsia="仿宋" w:hAnsi="Times New Roman" w:cs="Times New Roman"/>
          <w:szCs w:val="21"/>
        </w:rPr>
        <w:t xml:space="preserve">                                                           </w:t>
      </w:r>
      <w:r w:rsidR="00C903E2">
        <w:rPr>
          <w:rFonts w:ascii="Times New Roman" w:eastAsia="仿宋" w:hAnsi="Times New Roman" w:cs="Times New Roman" w:hint="eastAsia"/>
          <w:szCs w:val="21"/>
        </w:rPr>
        <w:t>□</w:t>
      </w:r>
    </w:p>
    <w:p w14:paraId="37ECB3C9" w14:textId="3EB23DEC" w:rsidR="002E34B1" w:rsidRDefault="009406AE" w:rsidP="00C903E2">
      <w:pPr>
        <w:spacing w:line="312" w:lineRule="auto"/>
        <w:ind w:firstLine="420"/>
        <w:rPr>
          <w:rFonts w:ascii="Times New Roman" w:eastAsia="仿宋" w:hAnsi="Times New Roman" w:cs="Times New Roman"/>
          <w:szCs w:val="21"/>
        </w:rPr>
      </w:pPr>
      <w:r>
        <w:rPr>
          <w:rFonts w:ascii="Times New Roman" w:eastAsia="仿宋" w:hAnsi="Times New Roman" w:cs="Times New Roman" w:hint="eastAsia"/>
          <w:szCs w:val="21"/>
        </w:rPr>
        <w:t>本实验用</w:t>
      </w:r>
      <w:r w:rsidRPr="009406AE">
        <w:rPr>
          <w:rFonts w:ascii="黑体" w:eastAsia="黑体" w:hAnsi="黑体" w:cs="Times New Roman" w:hint="eastAsia"/>
          <w:szCs w:val="21"/>
        </w:rPr>
        <w:t>时差法</w:t>
      </w:r>
      <w:r>
        <w:rPr>
          <w:rFonts w:ascii="Times New Roman" w:eastAsia="仿宋" w:hAnsi="Times New Roman" w:cs="Times New Roman" w:hint="eastAsia"/>
          <w:szCs w:val="21"/>
        </w:rPr>
        <w:t>来测定固体（黄铜棒、有机玻璃棒）中的声速。不用以上两种方法是因为</w:t>
      </w:r>
      <w:r w:rsidRPr="009406AE">
        <w:rPr>
          <w:rFonts w:ascii="Times New Roman" w:eastAsia="仿宋" w:hAnsi="Times New Roman" w:cs="Times New Roman" w:hint="eastAsia"/>
          <w:szCs w:val="21"/>
        </w:rPr>
        <w:t>以上两种方法测量声速是用示波器观察波峰和波谷或者观察两个波的相位差，</w:t>
      </w:r>
      <w:r>
        <w:rPr>
          <w:rFonts w:ascii="Times New Roman" w:eastAsia="仿宋" w:hAnsi="Times New Roman" w:cs="Times New Roman" w:hint="eastAsia"/>
          <w:szCs w:val="21"/>
        </w:rPr>
        <w:t>这样做</w:t>
      </w:r>
      <w:r w:rsidRPr="009406AE">
        <w:rPr>
          <w:rFonts w:ascii="Times New Roman" w:eastAsia="仿宋" w:hAnsi="Times New Roman" w:cs="Times New Roman" w:hint="eastAsia"/>
          <w:szCs w:val="21"/>
        </w:rPr>
        <w:t>读数位置不易确定。</w:t>
      </w:r>
    </w:p>
    <w:p w14:paraId="438ACB9E" w14:textId="0C20D8E4" w:rsidR="009406AE" w:rsidRDefault="009406AE" w:rsidP="00C903E2">
      <w:pPr>
        <w:spacing w:line="312" w:lineRule="auto"/>
        <w:ind w:firstLine="420"/>
        <w:rPr>
          <w:rFonts w:ascii="Times New Roman" w:eastAsia="仿宋" w:hAnsi="Times New Roman" w:cs="Times New Roman"/>
          <w:szCs w:val="21"/>
        </w:rPr>
      </w:pPr>
      <w:r w:rsidRPr="00AE76DB">
        <w:rPr>
          <w:rFonts w:ascii="黑体" w:eastAsia="黑体" w:hAnsi="黑体" w:cs="Times New Roman" w:hint="eastAsia"/>
          <w:szCs w:val="21"/>
        </w:rPr>
        <w:t>时差法原理：</w:t>
      </w:r>
      <w:r>
        <w:rPr>
          <w:rFonts w:ascii="Times New Roman" w:eastAsia="仿宋" w:hAnsi="Times New Roman" w:cs="Times New Roman" w:hint="eastAsia"/>
          <w:szCs w:val="21"/>
        </w:rPr>
        <w:t>实验装置如图</w:t>
      </w:r>
      <w:r>
        <w:rPr>
          <w:rFonts w:ascii="Times New Roman" w:eastAsia="仿宋" w:hAnsi="Times New Roman" w:cs="Times New Roman" w:hint="eastAsia"/>
          <w:szCs w:val="21"/>
        </w:rPr>
        <w:t>5</w:t>
      </w:r>
      <w:r>
        <w:rPr>
          <w:rFonts w:ascii="Times New Roman" w:eastAsia="仿宋" w:hAnsi="Times New Roman" w:cs="Times New Roman" w:hint="eastAsia"/>
          <w:szCs w:val="21"/>
        </w:rPr>
        <w:t>，</w:t>
      </w:r>
      <w:r w:rsidRPr="009406AE">
        <w:rPr>
          <w:rFonts w:ascii="Times New Roman" w:eastAsia="仿宋" w:hAnsi="Times New Roman" w:cs="Times New Roman"/>
          <w:szCs w:val="21"/>
        </w:rPr>
        <w:t>将脉冲调制的电信号加到发射换能器上，声波在媒质中传播，从信号源经过时间</w:t>
      </w:r>
      <w:r w:rsidRPr="009406AE">
        <w:rPr>
          <w:rFonts w:ascii="Times New Roman" w:eastAsia="仿宋" w:hAnsi="Times New Roman" w:cs="Times New Roman"/>
          <w:i/>
          <w:iCs/>
          <w:szCs w:val="21"/>
        </w:rPr>
        <w:t>t</w:t>
      </w:r>
      <w:r w:rsidRPr="009406AE">
        <w:rPr>
          <w:rFonts w:ascii="Times New Roman" w:eastAsia="仿宋" w:hAnsi="Times New Roman" w:cs="Times New Roman"/>
          <w:szCs w:val="21"/>
        </w:rPr>
        <w:t>后，到达距离为</w:t>
      </w:r>
      <w:r w:rsidRPr="009406AE">
        <w:rPr>
          <w:rFonts w:ascii="Times New Roman" w:eastAsia="仿宋" w:hAnsi="Times New Roman" w:cs="Times New Roman"/>
          <w:i/>
          <w:iCs/>
          <w:szCs w:val="21"/>
        </w:rPr>
        <w:t>L</w:t>
      </w:r>
      <w:r w:rsidRPr="009406AE">
        <w:rPr>
          <w:rFonts w:ascii="Times New Roman" w:eastAsia="仿宋" w:hAnsi="Times New Roman" w:cs="Times New Roman"/>
          <w:szCs w:val="21"/>
        </w:rPr>
        <w:t>处的接收换能器，那么可以用</w:t>
      </w:r>
      <w:r w:rsidRPr="009406AE">
        <w:rPr>
          <w:rFonts w:ascii="Times New Roman" w:eastAsia="仿宋" w:hAnsi="Times New Roman" w:cs="Times New Roman"/>
          <w:position w:val="-6"/>
          <w:szCs w:val="21"/>
        </w:rPr>
        <w:object w:dxaOrig="760" w:dyaOrig="260" w14:anchorId="5BF2388F">
          <v:shape id="_x0000_i1042" type="#_x0000_t75" style="width:38.3pt;height:13.15pt" o:ole="">
            <v:imagedata r:id="rId38" o:title=""/>
          </v:shape>
          <o:OLEObject Type="Embed" ProgID="Equation.DSMT4" ShapeID="_x0000_i1042" DrawAspect="Content" ObjectID="_1681827664" r:id="rId39"/>
        </w:object>
      </w:r>
      <w:r w:rsidRPr="009406AE">
        <w:rPr>
          <w:rFonts w:ascii="Times New Roman" w:eastAsia="仿宋" w:hAnsi="Times New Roman" w:cs="Times New Roman"/>
          <w:szCs w:val="21"/>
        </w:rPr>
        <w:t>求出声波在媒质中传播的速度</w:t>
      </w:r>
      <w:r>
        <w:rPr>
          <w:rFonts w:ascii="Times New Roman" w:eastAsia="仿宋" w:hAnsi="Times New Roman" w:cs="Times New Roman" w:hint="eastAsia"/>
          <w:szCs w:val="21"/>
        </w:rPr>
        <w:t>。</w:t>
      </w:r>
      <w:r w:rsidR="00177CE4">
        <w:rPr>
          <w:rFonts w:ascii="Times New Roman" w:eastAsia="仿宋" w:hAnsi="Times New Roman" w:cs="Times New Roman" w:hint="eastAsia"/>
          <w:szCs w:val="21"/>
        </w:rPr>
        <w:t>由于不知道导线以及其他器材的声波路程（事实上也无法测量），本实验采用差值法，使用两根不同长度的相同材质的棒，分别测出所用时间，用</w:t>
      </w:r>
      <w:r w:rsidR="00177CE4" w:rsidRPr="009406AE">
        <w:rPr>
          <w:rFonts w:ascii="Times New Roman" w:eastAsia="仿宋" w:hAnsi="Times New Roman" w:cs="Times New Roman"/>
          <w:position w:val="-6"/>
          <w:szCs w:val="21"/>
        </w:rPr>
        <w:object w:dxaOrig="1020" w:dyaOrig="260" w14:anchorId="3BA668C1">
          <v:shape id="_x0000_i1043" type="#_x0000_t75" style="width:51.1pt;height:13.15pt" o:ole="">
            <v:imagedata r:id="rId40" o:title=""/>
          </v:shape>
          <o:OLEObject Type="Embed" ProgID="Equation.DSMT4" ShapeID="_x0000_i1043" DrawAspect="Content" ObjectID="_1681827665" r:id="rId41"/>
        </w:object>
      </w:r>
      <w:r w:rsidR="00177CE4">
        <w:rPr>
          <w:rFonts w:ascii="Times New Roman" w:eastAsia="仿宋" w:hAnsi="Times New Roman" w:cs="Times New Roman" w:hint="eastAsia"/>
          <w:szCs w:val="21"/>
        </w:rPr>
        <w:t>计算波速。</w:t>
      </w:r>
      <w:r w:rsidR="00C903E2">
        <w:rPr>
          <w:rFonts w:ascii="Times New Roman" w:eastAsia="仿宋" w:hAnsi="Times New Roman" w:cs="Times New Roman" w:hint="eastAsia"/>
          <w:szCs w:val="21"/>
        </w:rPr>
        <w:t xml:space="preserve"> </w:t>
      </w:r>
      <w:r w:rsidR="00C903E2">
        <w:rPr>
          <w:rFonts w:ascii="Times New Roman" w:eastAsia="仿宋" w:hAnsi="Times New Roman" w:cs="Times New Roman"/>
          <w:szCs w:val="21"/>
        </w:rPr>
        <w:t xml:space="preserve">                                     </w:t>
      </w:r>
      <w:r w:rsidR="00C903E2">
        <w:rPr>
          <w:rFonts w:ascii="Times New Roman" w:eastAsia="仿宋" w:hAnsi="Times New Roman" w:cs="Times New Roman" w:hint="eastAsia"/>
          <w:szCs w:val="21"/>
        </w:rPr>
        <w:t>□</w:t>
      </w:r>
    </w:p>
    <w:p w14:paraId="632D4CF0" w14:textId="77777777" w:rsidR="00C903E2" w:rsidRDefault="00C903E2" w:rsidP="00C903E2">
      <w:pPr>
        <w:spacing w:line="312" w:lineRule="auto"/>
        <w:ind w:firstLine="420"/>
        <w:rPr>
          <w:rFonts w:ascii="Times New Roman" w:eastAsia="仿宋" w:hAnsi="Times New Roman" w:cs="Times New Roman"/>
          <w:szCs w:val="21"/>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903E2" w14:paraId="6FBD5FAE" w14:textId="77777777" w:rsidTr="003D6B5B">
        <w:tc>
          <w:tcPr>
            <w:tcW w:w="4814" w:type="dxa"/>
          </w:tcPr>
          <w:p w14:paraId="1C2F2546" w14:textId="77777777" w:rsidR="00C903E2" w:rsidRDefault="00C903E2" w:rsidP="00C903E2">
            <w:pPr>
              <w:spacing w:line="312" w:lineRule="auto"/>
              <w:jc w:val="center"/>
              <w:rPr>
                <w:rFonts w:ascii="Times New Roman" w:eastAsia="仿宋" w:hAnsi="Times New Roman" w:cs="Times New Roman"/>
                <w:szCs w:val="21"/>
              </w:rPr>
            </w:pPr>
            <w:r>
              <w:rPr>
                <w:noProof/>
              </w:rPr>
              <w:drawing>
                <wp:inline distT="0" distB="0" distL="0" distR="0" wp14:anchorId="7750CF52" wp14:editId="722E61B7">
                  <wp:extent cx="2571369" cy="93991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8074" cy="953335"/>
                          </a:xfrm>
                          <a:prstGeom prst="rect">
                            <a:avLst/>
                          </a:prstGeom>
                        </pic:spPr>
                      </pic:pic>
                    </a:graphicData>
                  </a:graphic>
                </wp:inline>
              </w:drawing>
            </w:r>
          </w:p>
        </w:tc>
        <w:tc>
          <w:tcPr>
            <w:tcW w:w="4814" w:type="dxa"/>
          </w:tcPr>
          <w:p w14:paraId="57B5AD12" w14:textId="77777777" w:rsidR="00C903E2" w:rsidRDefault="00C903E2" w:rsidP="00C903E2">
            <w:pPr>
              <w:spacing w:line="312" w:lineRule="auto"/>
              <w:jc w:val="center"/>
              <w:rPr>
                <w:rFonts w:ascii="Times New Roman" w:eastAsia="仿宋" w:hAnsi="Times New Roman" w:cs="Times New Roman"/>
                <w:szCs w:val="21"/>
              </w:rPr>
            </w:pPr>
            <w:r>
              <w:rPr>
                <w:noProof/>
              </w:rPr>
              <w:drawing>
                <wp:inline distT="0" distB="0" distL="0" distR="0" wp14:anchorId="78679D17" wp14:editId="3A02860C">
                  <wp:extent cx="2271673" cy="9611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5007" cy="1009136"/>
                          </a:xfrm>
                          <a:prstGeom prst="rect">
                            <a:avLst/>
                          </a:prstGeom>
                        </pic:spPr>
                      </pic:pic>
                    </a:graphicData>
                  </a:graphic>
                </wp:inline>
              </w:drawing>
            </w:r>
          </w:p>
        </w:tc>
      </w:tr>
      <w:tr w:rsidR="00C903E2" w14:paraId="672AFDA0" w14:textId="77777777" w:rsidTr="00C903E2">
        <w:tc>
          <w:tcPr>
            <w:tcW w:w="4814" w:type="dxa"/>
          </w:tcPr>
          <w:p w14:paraId="4F0C95BD" w14:textId="77777777" w:rsidR="00C903E2" w:rsidRPr="00EB1AF0" w:rsidRDefault="00C903E2" w:rsidP="00C903E2">
            <w:pPr>
              <w:spacing w:line="312" w:lineRule="auto"/>
              <w:jc w:val="center"/>
              <w:rPr>
                <w:rFonts w:ascii="Times New Roman" w:eastAsia="楷体" w:hAnsi="Times New Roman" w:cs="Times New Roman"/>
                <w:sz w:val="18"/>
                <w:szCs w:val="18"/>
              </w:rPr>
            </w:pPr>
            <w:r w:rsidRPr="00EB1AF0">
              <w:rPr>
                <w:rFonts w:ascii="Times New Roman" w:eastAsia="楷体" w:hAnsi="Times New Roman" w:cs="Times New Roman"/>
                <w:sz w:val="18"/>
                <w:szCs w:val="18"/>
              </w:rPr>
              <w:t>图</w:t>
            </w:r>
            <w:r w:rsidRPr="00EB1AF0">
              <w:rPr>
                <w:rFonts w:ascii="Times New Roman" w:eastAsia="楷体" w:hAnsi="Times New Roman" w:cs="Times New Roman"/>
                <w:sz w:val="18"/>
                <w:szCs w:val="18"/>
              </w:rPr>
              <w:t xml:space="preserve">1  </w:t>
            </w:r>
            <w:r w:rsidRPr="00EB1AF0">
              <w:rPr>
                <w:rFonts w:ascii="Times New Roman" w:eastAsia="楷体" w:hAnsi="Times New Roman" w:cs="Times New Roman" w:hint="eastAsia"/>
                <w:sz w:val="18"/>
                <w:szCs w:val="18"/>
              </w:rPr>
              <w:t>共振干涉</w:t>
            </w:r>
            <w:r w:rsidRPr="00EB1AF0">
              <w:rPr>
                <w:rFonts w:ascii="Times New Roman" w:eastAsia="楷体" w:hAnsi="Times New Roman" w:cs="Times New Roman"/>
                <w:sz w:val="18"/>
                <w:szCs w:val="18"/>
              </w:rPr>
              <w:t>法测量声速实验装置</w:t>
            </w:r>
          </w:p>
          <w:p w14:paraId="5A47FD40" w14:textId="77777777" w:rsidR="00C903E2" w:rsidRDefault="00C903E2" w:rsidP="00C903E2">
            <w:pPr>
              <w:jc w:val="center"/>
              <w:rPr>
                <w:rFonts w:ascii="Times New Roman" w:eastAsia="楷体" w:hAnsi="Times New Roman" w:cs="Times New Roman"/>
                <w:sz w:val="18"/>
                <w:szCs w:val="18"/>
              </w:rPr>
            </w:pPr>
            <w:r w:rsidRPr="00EB1AF0">
              <w:rPr>
                <w:rFonts w:ascii="Times New Roman" w:eastAsia="楷体" w:hAnsi="Times New Roman" w:cs="Times New Roman" w:hint="eastAsia"/>
                <w:sz w:val="18"/>
                <w:szCs w:val="18"/>
              </w:rPr>
              <w:t>(</w:t>
            </w:r>
            <w:r w:rsidRPr="00EB1AF0">
              <w:rPr>
                <w:rFonts w:ascii="Times New Roman" w:eastAsia="楷体" w:hAnsi="Times New Roman" w:cs="Times New Roman"/>
                <w:sz w:val="18"/>
                <w:szCs w:val="18"/>
              </w:rPr>
              <w:t>S1</w:t>
            </w:r>
            <w:r w:rsidRPr="00EB1AF0">
              <w:rPr>
                <w:rFonts w:ascii="Times New Roman" w:eastAsia="楷体" w:hAnsi="Times New Roman" w:cs="Times New Roman" w:hint="eastAsia"/>
                <w:sz w:val="18"/>
                <w:szCs w:val="18"/>
              </w:rPr>
              <w:t>、</w:t>
            </w:r>
            <w:r w:rsidRPr="00EB1AF0">
              <w:rPr>
                <w:rFonts w:ascii="Times New Roman" w:eastAsia="楷体" w:hAnsi="Times New Roman" w:cs="Times New Roman" w:hint="eastAsia"/>
                <w:sz w:val="18"/>
                <w:szCs w:val="18"/>
              </w:rPr>
              <w:t>S</w:t>
            </w:r>
            <w:r w:rsidRPr="00EB1AF0">
              <w:rPr>
                <w:rFonts w:ascii="Times New Roman" w:eastAsia="楷体" w:hAnsi="Times New Roman" w:cs="Times New Roman"/>
                <w:sz w:val="18"/>
                <w:szCs w:val="18"/>
              </w:rPr>
              <w:t>2</w:t>
            </w:r>
            <w:r w:rsidRPr="00EB1AF0">
              <w:rPr>
                <w:rFonts w:ascii="Times New Roman" w:eastAsia="楷体" w:hAnsi="Times New Roman" w:cs="Times New Roman" w:hint="eastAsia"/>
                <w:sz w:val="18"/>
                <w:szCs w:val="18"/>
              </w:rPr>
              <w:t>是压电换能器，</w:t>
            </w:r>
            <w:r w:rsidRPr="00EB1AF0">
              <w:rPr>
                <w:rFonts w:ascii="Times New Roman" w:eastAsia="楷体" w:hAnsi="Times New Roman" w:cs="Times New Roman"/>
                <w:sz w:val="18"/>
                <w:szCs w:val="18"/>
              </w:rPr>
              <w:t>S1</w:t>
            </w:r>
            <w:r>
              <w:rPr>
                <w:rFonts w:ascii="Times New Roman" w:eastAsia="楷体" w:hAnsi="Times New Roman" w:cs="Times New Roman" w:hint="eastAsia"/>
                <w:sz w:val="18"/>
                <w:szCs w:val="18"/>
              </w:rPr>
              <w:t>为</w:t>
            </w:r>
            <w:r w:rsidRPr="00EB1AF0">
              <w:rPr>
                <w:rFonts w:ascii="Times New Roman" w:eastAsia="楷体" w:hAnsi="Times New Roman" w:cs="Times New Roman" w:hint="eastAsia"/>
                <w:sz w:val="18"/>
                <w:szCs w:val="18"/>
              </w:rPr>
              <w:t>声波发射器</w:t>
            </w:r>
            <w:r>
              <w:rPr>
                <w:rFonts w:ascii="Times New Roman" w:eastAsia="楷体" w:hAnsi="Times New Roman" w:cs="Times New Roman" w:hint="eastAsia"/>
                <w:sz w:val="18"/>
                <w:szCs w:val="18"/>
              </w:rPr>
              <w:t>，</w:t>
            </w:r>
            <w:r w:rsidRPr="00EB1AF0">
              <w:rPr>
                <w:rFonts w:ascii="Times New Roman" w:eastAsia="楷体" w:hAnsi="Times New Roman" w:cs="Times New Roman"/>
                <w:sz w:val="18"/>
                <w:szCs w:val="18"/>
              </w:rPr>
              <w:t>S2</w:t>
            </w:r>
            <w:r>
              <w:rPr>
                <w:rFonts w:ascii="Times New Roman" w:eastAsia="楷体" w:hAnsi="Times New Roman" w:cs="Times New Roman" w:hint="eastAsia"/>
                <w:sz w:val="18"/>
                <w:szCs w:val="18"/>
              </w:rPr>
              <w:t>为</w:t>
            </w:r>
            <w:r w:rsidRPr="00EB1AF0">
              <w:rPr>
                <w:rFonts w:ascii="Times New Roman" w:eastAsia="楷体" w:hAnsi="Times New Roman" w:cs="Times New Roman" w:hint="eastAsia"/>
                <w:sz w:val="18"/>
                <w:szCs w:val="18"/>
              </w:rPr>
              <w:t>接收器</w:t>
            </w:r>
            <w:r w:rsidRPr="00EB1AF0">
              <w:rPr>
                <w:rFonts w:ascii="Times New Roman" w:eastAsia="楷体" w:hAnsi="Times New Roman" w:cs="Times New Roman"/>
                <w:sz w:val="18"/>
                <w:szCs w:val="18"/>
              </w:rPr>
              <w:t>)</w:t>
            </w:r>
          </w:p>
          <w:p w14:paraId="16C4028F" w14:textId="77777777" w:rsidR="00C903E2" w:rsidRDefault="00C903E2" w:rsidP="00C903E2">
            <w:pPr>
              <w:jc w:val="center"/>
              <w:rPr>
                <w:rFonts w:ascii="Times New Roman" w:eastAsia="楷体" w:hAnsi="Times New Roman" w:cs="Times New Roman"/>
                <w:sz w:val="18"/>
                <w:szCs w:val="18"/>
              </w:rPr>
            </w:pPr>
          </w:p>
          <w:p w14:paraId="1C21A6C1" w14:textId="77777777" w:rsidR="00C903E2" w:rsidRDefault="00C903E2" w:rsidP="00C903E2">
            <w:pPr>
              <w:jc w:val="center"/>
              <w:rPr>
                <w:rFonts w:ascii="Times New Roman" w:eastAsia="楷体" w:hAnsi="Times New Roman" w:cs="Times New Roman"/>
                <w:sz w:val="18"/>
                <w:szCs w:val="18"/>
              </w:rPr>
            </w:pPr>
          </w:p>
          <w:p w14:paraId="30D9537F" w14:textId="78A2E46A" w:rsidR="00C903E2" w:rsidRPr="00820FA7" w:rsidRDefault="00C903E2" w:rsidP="00C903E2">
            <w:pPr>
              <w:jc w:val="center"/>
              <w:rPr>
                <w:rFonts w:ascii="Times New Roman" w:eastAsia="楷体" w:hAnsi="Times New Roman" w:cs="Times New Roman"/>
                <w:sz w:val="18"/>
                <w:szCs w:val="18"/>
              </w:rPr>
            </w:pPr>
          </w:p>
        </w:tc>
        <w:tc>
          <w:tcPr>
            <w:tcW w:w="4814" w:type="dxa"/>
          </w:tcPr>
          <w:p w14:paraId="1C64EED4" w14:textId="77777777" w:rsidR="00C903E2" w:rsidRPr="00820FA7" w:rsidRDefault="00C903E2" w:rsidP="00C903E2">
            <w:pPr>
              <w:spacing w:line="312" w:lineRule="auto"/>
              <w:jc w:val="center"/>
              <w:rPr>
                <w:rFonts w:ascii="Times New Roman" w:eastAsia="楷体" w:hAnsi="Times New Roman" w:cs="Times New Roman"/>
                <w:sz w:val="18"/>
                <w:szCs w:val="18"/>
              </w:rPr>
            </w:pPr>
            <w:r w:rsidRPr="00820FA7">
              <w:rPr>
                <w:rFonts w:ascii="Times New Roman" w:eastAsia="楷体" w:hAnsi="Times New Roman" w:cs="Times New Roman"/>
                <w:sz w:val="18"/>
                <w:szCs w:val="18"/>
              </w:rPr>
              <w:t>图</w:t>
            </w:r>
            <w:r w:rsidRPr="00820FA7">
              <w:rPr>
                <w:rFonts w:ascii="Times New Roman" w:eastAsia="楷体" w:hAnsi="Times New Roman" w:cs="Times New Roman"/>
                <w:sz w:val="18"/>
                <w:szCs w:val="18"/>
              </w:rPr>
              <w:t xml:space="preserve">2  </w:t>
            </w:r>
            <w:r w:rsidRPr="00820FA7">
              <w:rPr>
                <w:rFonts w:ascii="Times New Roman" w:eastAsia="楷体" w:hAnsi="Times New Roman" w:cs="Times New Roman"/>
                <w:sz w:val="18"/>
                <w:szCs w:val="18"/>
              </w:rPr>
              <w:t>振幅、声压的变化与</w:t>
            </w:r>
            <w:r w:rsidRPr="00820FA7">
              <w:rPr>
                <w:rFonts w:ascii="Times New Roman" w:eastAsia="楷体" w:hAnsi="Times New Roman" w:cs="Times New Roman"/>
                <w:i/>
                <w:iCs/>
                <w:sz w:val="18"/>
                <w:szCs w:val="18"/>
              </w:rPr>
              <w:t>L</w:t>
            </w:r>
            <w:r w:rsidRPr="00820FA7">
              <w:rPr>
                <w:rFonts w:ascii="Times New Roman" w:eastAsia="楷体" w:hAnsi="Times New Roman" w:cs="Times New Roman"/>
                <w:sz w:val="18"/>
                <w:szCs w:val="18"/>
              </w:rPr>
              <w:t>之间的关系</w:t>
            </w:r>
          </w:p>
        </w:tc>
      </w:tr>
      <w:tr w:rsidR="00C903E2" w14:paraId="3F9D76E3" w14:textId="77777777" w:rsidTr="00C90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14" w:type="dxa"/>
            <w:tcBorders>
              <w:top w:val="nil"/>
              <w:left w:val="nil"/>
              <w:bottom w:val="nil"/>
              <w:right w:val="nil"/>
            </w:tcBorders>
          </w:tcPr>
          <w:p w14:paraId="13C695B8" w14:textId="77777777" w:rsidR="00C903E2" w:rsidRDefault="00C903E2" w:rsidP="00C903E2">
            <w:pPr>
              <w:spacing w:line="312" w:lineRule="auto"/>
              <w:jc w:val="center"/>
              <w:rPr>
                <w:rFonts w:ascii="Times New Roman" w:eastAsia="仿宋" w:hAnsi="Times New Roman" w:cs="Times New Roman"/>
                <w:szCs w:val="21"/>
              </w:rPr>
            </w:pPr>
            <w:r>
              <w:rPr>
                <w:noProof/>
              </w:rPr>
              <w:drawing>
                <wp:inline distT="0" distB="0" distL="0" distR="0" wp14:anchorId="78BEA2CC" wp14:editId="44786BA3">
                  <wp:extent cx="2621940" cy="973942"/>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40397" cy="1017944"/>
                          </a:xfrm>
                          <a:prstGeom prst="rect">
                            <a:avLst/>
                          </a:prstGeom>
                        </pic:spPr>
                      </pic:pic>
                    </a:graphicData>
                  </a:graphic>
                </wp:inline>
              </w:drawing>
            </w:r>
          </w:p>
        </w:tc>
        <w:tc>
          <w:tcPr>
            <w:tcW w:w="4814" w:type="dxa"/>
            <w:tcBorders>
              <w:top w:val="nil"/>
              <w:left w:val="nil"/>
              <w:bottom w:val="nil"/>
              <w:right w:val="nil"/>
            </w:tcBorders>
          </w:tcPr>
          <w:p w14:paraId="446A5DCE" w14:textId="77777777" w:rsidR="00C903E2" w:rsidRDefault="00C903E2" w:rsidP="00C903E2">
            <w:pPr>
              <w:spacing w:line="312" w:lineRule="auto"/>
              <w:jc w:val="center"/>
              <w:rPr>
                <w:rFonts w:ascii="Times New Roman" w:eastAsia="仿宋" w:hAnsi="Times New Roman" w:cs="Times New Roman"/>
                <w:szCs w:val="21"/>
              </w:rPr>
            </w:pPr>
            <w:r>
              <w:rPr>
                <w:noProof/>
              </w:rPr>
              <w:drawing>
                <wp:inline distT="0" distB="0" distL="0" distR="0" wp14:anchorId="5AC62C0C" wp14:editId="7F94AE68">
                  <wp:extent cx="2563820" cy="963760"/>
                  <wp:effectExtent l="0" t="0" r="825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47099" cy="995065"/>
                          </a:xfrm>
                          <a:prstGeom prst="rect">
                            <a:avLst/>
                          </a:prstGeom>
                        </pic:spPr>
                      </pic:pic>
                    </a:graphicData>
                  </a:graphic>
                </wp:inline>
              </w:drawing>
            </w:r>
          </w:p>
        </w:tc>
      </w:tr>
      <w:tr w:rsidR="00C903E2" w:rsidRPr="00820FA7" w14:paraId="4439CEC8" w14:textId="77777777" w:rsidTr="00C903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14" w:type="dxa"/>
            <w:tcBorders>
              <w:top w:val="nil"/>
              <w:left w:val="nil"/>
              <w:bottom w:val="nil"/>
              <w:right w:val="nil"/>
            </w:tcBorders>
          </w:tcPr>
          <w:p w14:paraId="16E6AE25" w14:textId="77777777" w:rsidR="00C903E2" w:rsidRPr="00820FA7" w:rsidRDefault="00C903E2" w:rsidP="00C903E2">
            <w:pPr>
              <w:spacing w:line="312" w:lineRule="auto"/>
              <w:jc w:val="center"/>
              <w:rPr>
                <w:rFonts w:ascii="Times New Roman" w:eastAsia="楷体" w:hAnsi="Times New Roman" w:cs="Times New Roman"/>
                <w:sz w:val="18"/>
                <w:szCs w:val="18"/>
              </w:rPr>
            </w:pPr>
            <w:r w:rsidRPr="00820FA7">
              <w:rPr>
                <w:rFonts w:ascii="Times New Roman" w:eastAsia="楷体" w:hAnsi="Times New Roman" w:cs="Times New Roman"/>
                <w:sz w:val="18"/>
                <w:szCs w:val="18"/>
              </w:rPr>
              <w:t>图</w:t>
            </w:r>
            <w:r>
              <w:rPr>
                <w:rFonts w:ascii="Times New Roman" w:eastAsia="楷体" w:hAnsi="Times New Roman" w:cs="Times New Roman" w:hint="eastAsia"/>
                <w:sz w:val="18"/>
                <w:szCs w:val="18"/>
              </w:rPr>
              <w:t>3</w:t>
            </w:r>
            <w:r w:rsidRPr="00820FA7">
              <w:rPr>
                <w:rFonts w:ascii="Times New Roman" w:eastAsia="楷体" w:hAnsi="Times New Roman" w:cs="Times New Roman"/>
                <w:sz w:val="18"/>
                <w:szCs w:val="18"/>
              </w:rPr>
              <w:t xml:space="preserve">  </w:t>
            </w:r>
            <w:r>
              <w:rPr>
                <w:rFonts w:ascii="Times New Roman" w:eastAsia="楷体" w:hAnsi="Times New Roman" w:cs="Times New Roman" w:hint="eastAsia"/>
                <w:sz w:val="18"/>
                <w:szCs w:val="18"/>
              </w:rPr>
              <w:t>相位比较</w:t>
            </w:r>
            <w:r w:rsidRPr="00820FA7">
              <w:rPr>
                <w:rFonts w:ascii="Times New Roman" w:eastAsia="楷体" w:hAnsi="Times New Roman" w:cs="Times New Roman"/>
                <w:sz w:val="18"/>
                <w:szCs w:val="18"/>
              </w:rPr>
              <w:t>法测量声速实验装置</w:t>
            </w:r>
          </w:p>
        </w:tc>
        <w:tc>
          <w:tcPr>
            <w:tcW w:w="4814" w:type="dxa"/>
            <w:tcBorders>
              <w:top w:val="nil"/>
              <w:left w:val="nil"/>
              <w:bottom w:val="nil"/>
              <w:right w:val="nil"/>
            </w:tcBorders>
          </w:tcPr>
          <w:p w14:paraId="2AB38674" w14:textId="77777777" w:rsidR="00C903E2" w:rsidRPr="00820FA7" w:rsidRDefault="00C903E2" w:rsidP="00C903E2">
            <w:pPr>
              <w:spacing w:line="312" w:lineRule="auto"/>
              <w:jc w:val="center"/>
              <w:rPr>
                <w:rFonts w:ascii="Times New Roman" w:eastAsia="楷体" w:hAnsi="Times New Roman" w:cs="Times New Roman"/>
                <w:sz w:val="18"/>
                <w:szCs w:val="18"/>
              </w:rPr>
            </w:pPr>
            <w:r w:rsidRPr="00820FA7">
              <w:rPr>
                <w:rFonts w:ascii="Times New Roman" w:eastAsia="楷体" w:hAnsi="Times New Roman" w:cs="Times New Roman"/>
                <w:sz w:val="18"/>
                <w:szCs w:val="18"/>
              </w:rPr>
              <w:t>图</w:t>
            </w:r>
            <w:r>
              <w:rPr>
                <w:rFonts w:ascii="Times New Roman" w:eastAsia="楷体" w:hAnsi="Times New Roman" w:cs="Times New Roman" w:hint="eastAsia"/>
                <w:sz w:val="18"/>
                <w:szCs w:val="18"/>
              </w:rPr>
              <w:t>4</w:t>
            </w:r>
            <w:r w:rsidRPr="00820FA7">
              <w:rPr>
                <w:rFonts w:ascii="Times New Roman" w:eastAsia="楷体" w:hAnsi="Times New Roman" w:cs="Times New Roman"/>
                <w:sz w:val="18"/>
                <w:szCs w:val="18"/>
              </w:rPr>
              <w:t xml:space="preserve">  </w:t>
            </w:r>
            <w:r w:rsidRPr="009406AE">
              <w:rPr>
                <w:rFonts w:ascii="Times New Roman" w:eastAsia="楷体" w:hAnsi="Times New Roman" w:cs="Times New Roman" w:hint="eastAsia"/>
                <w:sz w:val="18"/>
                <w:szCs w:val="18"/>
              </w:rPr>
              <w:t>李</w:t>
            </w:r>
            <w:proofErr w:type="gramStart"/>
            <w:r w:rsidRPr="009406AE">
              <w:rPr>
                <w:rFonts w:ascii="Times New Roman" w:eastAsia="楷体" w:hAnsi="Times New Roman" w:cs="Times New Roman" w:hint="eastAsia"/>
                <w:sz w:val="18"/>
                <w:szCs w:val="18"/>
              </w:rPr>
              <w:t>萨</w:t>
            </w:r>
            <w:proofErr w:type="gramEnd"/>
            <w:r w:rsidRPr="009406AE">
              <w:rPr>
                <w:rFonts w:ascii="Times New Roman" w:eastAsia="楷体" w:hAnsi="Times New Roman" w:cs="Times New Roman" w:hint="eastAsia"/>
                <w:sz w:val="18"/>
                <w:szCs w:val="18"/>
              </w:rPr>
              <w:t>如图形与两垂直运动的相位差</w:t>
            </w:r>
          </w:p>
        </w:tc>
      </w:tr>
    </w:tbl>
    <w:p w14:paraId="657F4AED" w14:textId="16E2F71F" w:rsidR="00007087" w:rsidRPr="00C903E2" w:rsidRDefault="00007087" w:rsidP="00C903E2">
      <w:pPr>
        <w:spacing w:line="312" w:lineRule="auto"/>
        <w:rPr>
          <w:rFonts w:ascii="Times New Roman" w:eastAsia="仿宋" w:hAnsi="Times New Roman" w:cs="Times New Roman"/>
          <w:szCs w:val="21"/>
        </w:rPr>
      </w:pPr>
    </w:p>
    <w:p w14:paraId="08136172" w14:textId="6F6B04CD" w:rsidR="00B6391A" w:rsidRPr="00066821" w:rsidRDefault="00066821" w:rsidP="00C903E2">
      <w:pPr>
        <w:widowControl/>
        <w:spacing w:line="312" w:lineRule="auto"/>
        <w:jc w:val="center"/>
        <w:rPr>
          <w:rFonts w:ascii="华文中宋" w:eastAsia="华文中宋" w:hAnsi="华文中宋" w:cs="Times New Roman"/>
          <w:b/>
          <w:bCs/>
          <w:sz w:val="28"/>
          <w:szCs w:val="28"/>
        </w:rPr>
      </w:pPr>
      <w:r w:rsidRPr="00066821">
        <w:rPr>
          <w:rFonts w:ascii="华文中宋" w:eastAsia="华文中宋" w:hAnsi="华文中宋" w:cs="Times New Roman" w:hint="eastAsia"/>
          <w:b/>
          <w:bCs/>
          <w:sz w:val="28"/>
          <w:szCs w:val="28"/>
        </w:rPr>
        <w:lastRenderedPageBreak/>
        <w:t>实验</w:t>
      </w:r>
      <w:r w:rsidR="00177CE4" w:rsidRPr="00066821">
        <w:rPr>
          <w:rFonts w:ascii="华文中宋" w:eastAsia="华文中宋" w:hAnsi="华文中宋" w:cs="Times New Roman" w:hint="eastAsia"/>
          <w:b/>
          <w:bCs/>
          <w:sz w:val="28"/>
          <w:szCs w:val="28"/>
        </w:rPr>
        <w:t>数据</w:t>
      </w:r>
      <w:r w:rsidRPr="00066821">
        <w:rPr>
          <w:rFonts w:ascii="华文中宋" w:eastAsia="华文中宋" w:hAnsi="华文中宋" w:cs="Times New Roman" w:hint="eastAsia"/>
          <w:b/>
          <w:bCs/>
          <w:sz w:val="28"/>
          <w:szCs w:val="28"/>
        </w:rPr>
        <w:t>与分析</w:t>
      </w:r>
    </w:p>
    <w:p w14:paraId="0832DCCF" w14:textId="5CFFC01C" w:rsidR="00066821" w:rsidRPr="00066821" w:rsidRDefault="00066821" w:rsidP="007C5960">
      <w:pPr>
        <w:pStyle w:val="a8"/>
        <w:numPr>
          <w:ilvl w:val="0"/>
          <w:numId w:val="2"/>
        </w:numPr>
        <w:ind w:firstLineChars="0"/>
        <w:rPr>
          <w:rFonts w:ascii="Times New Roman" w:eastAsia="楷体" w:hAnsi="Times New Roman" w:cs="Times New Roman"/>
          <w:szCs w:val="21"/>
        </w:rPr>
      </w:pPr>
      <w:r w:rsidRPr="00066821">
        <w:rPr>
          <w:rFonts w:ascii="Times New Roman" w:eastAsia="楷体" w:hAnsi="Times New Roman" w:cs="Times New Roman" w:hint="eastAsia"/>
          <w:szCs w:val="21"/>
        </w:rPr>
        <w:t>共振干涉法测量空气中波速</w:t>
      </w: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32"/>
      </w:tblGrid>
      <w:tr w:rsidR="00066821" w:rsidRPr="00066821" w14:paraId="2A311042" w14:textId="77777777" w:rsidTr="00066821">
        <w:tc>
          <w:tcPr>
            <w:tcW w:w="4646" w:type="dxa"/>
          </w:tcPr>
          <w:p w14:paraId="1ACD158F" w14:textId="4EF34845" w:rsidR="00066821" w:rsidRPr="00066821" w:rsidRDefault="00066821" w:rsidP="007C5960">
            <w:pPr>
              <w:pStyle w:val="a8"/>
              <w:ind w:firstLineChars="0" w:firstLine="0"/>
              <w:rPr>
                <w:rFonts w:ascii="Times New Roman" w:eastAsia="仿宋" w:hAnsi="Times New Roman" w:cs="Times New Roman"/>
                <w:szCs w:val="21"/>
              </w:rPr>
            </w:pPr>
            <w:r w:rsidRPr="00066821">
              <w:rPr>
                <w:rFonts w:ascii="Times New Roman" w:eastAsia="仿宋" w:hAnsi="Times New Roman" w:cs="Times New Roman"/>
                <w:szCs w:val="21"/>
              </w:rPr>
              <w:t>谐振频率：</w:t>
            </w:r>
            <w:r w:rsidRPr="00066821">
              <w:rPr>
                <w:rFonts w:ascii="Times New Roman" w:eastAsia="仿宋" w:hAnsi="Times New Roman" w:cs="Times New Roman"/>
                <w:szCs w:val="21"/>
              </w:rPr>
              <w:t>37037.000 Hz</w:t>
            </w:r>
          </w:p>
        </w:tc>
        <w:tc>
          <w:tcPr>
            <w:tcW w:w="4632" w:type="dxa"/>
          </w:tcPr>
          <w:p w14:paraId="48C0DED3" w14:textId="1B75B684" w:rsidR="00066821" w:rsidRPr="00066821" w:rsidRDefault="00066821" w:rsidP="007C5960">
            <w:pPr>
              <w:pStyle w:val="a8"/>
              <w:ind w:firstLineChars="0" w:firstLine="0"/>
              <w:rPr>
                <w:rFonts w:ascii="Times New Roman" w:eastAsia="仿宋" w:hAnsi="Times New Roman" w:cs="Times New Roman"/>
                <w:szCs w:val="21"/>
              </w:rPr>
            </w:pPr>
            <w:r>
              <w:rPr>
                <w:rFonts w:ascii="Times New Roman" w:eastAsia="仿宋" w:hAnsi="Times New Roman" w:cs="Times New Roman" w:hint="eastAsia"/>
                <w:szCs w:val="21"/>
              </w:rPr>
              <w:t>实验温度：</w:t>
            </w:r>
            <w:r>
              <w:rPr>
                <w:rFonts w:ascii="Times New Roman" w:eastAsia="仿宋" w:hAnsi="Times New Roman" w:cs="Times New Roman" w:hint="eastAsia"/>
                <w:szCs w:val="21"/>
              </w:rPr>
              <w:t>2</w:t>
            </w:r>
            <w:r>
              <w:rPr>
                <w:rFonts w:ascii="Times New Roman" w:eastAsia="仿宋" w:hAnsi="Times New Roman" w:cs="Times New Roman"/>
                <w:szCs w:val="21"/>
              </w:rPr>
              <w:t>6.2</w:t>
            </w:r>
            <w:r>
              <w:rPr>
                <w:rFonts w:ascii="Times New Roman" w:eastAsia="仿宋" w:hAnsi="Times New Roman" w:cs="Times New Roman" w:hint="eastAsia"/>
                <w:szCs w:val="21"/>
              </w:rPr>
              <w:t>℃</w:t>
            </w:r>
            <w:r w:rsidR="00AD0B95">
              <w:rPr>
                <w:rFonts w:ascii="Times New Roman" w:eastAsia="仿宋" w:hAnsi="Times New Roman" w:cs="Times New Roman" w:hint="eastAsia"/>
                <w:szCs w:val="21"/>
              </w:rPr>
              <w:t>（</w:t>
            </w:r>
            <w:r w:rsidR="00AD0B95">
              <w:rPr>
                <w:rFonts w:ascii="Times New Roman" w:eastAsia="仿宋" w:hAnsi="Times New Roman" w:cs="Times New Roman" w:hint="eastAsia"/>
                <w:szCs w:val="21"/>
              </w:rPr>
              <w:t>2</w:t>
            </w:r>
            <w:r w:rsidR="00AD0B95">
              <w:rPr>
                <w:rFonts w:ascii="Times New Roman" w:eastAsia="仿宋" w:hAnsi="Times New Roman" w:cs="Times New Roman"/>
                <w:szCs w:val="21"/>
              </w:rPr>
              <w:t xml:space="preserve">99.35 </w:t>
            </w:r>
            <w:r w:rsidR="00AD0B95">
              <w:rPr>
                <w:rFonts w:ascii="Times New Roman" w:eastAsia="仿宋" w:hAnsi="Times New Roman" w:cs="Times New Roman" w:hint="eastAsia"/>
                <w:szCs w:val="21"/>
              </w:rPr>
              <w:t>K</w:t>
            </w:r>
            <w:r w:rsidR="00AD0B95">
              <w:rPr>
                <w:rFonts w:ascii="Times New Roman" w:eastAsia="仿宋" w:hAnsi="Times New Roman" w:cs="Times New Roman" w:hint="eastAsia"/>
                <w:szCs w:val="21"/>
              </w:rPr>
              <w:t>）</w:t>
            </w:r>
          </w:p>
        </w:tc>
      </w:tr>
    </w:tbl>
    <w:p w14:paraId="333FB476" w14:textId="30001341" w:rsidR="003D6B5B" w:rsidRPr="00066821" w:rsidRDefault="00066821" w:rsidP="003D6B5B">
      <w:pPr>
        <w:spacing w:after="240"/>
        <w:rPr>
          <w:rFonts w:ascii="Times New Roman" w:eastAsia="仿宋" w:hAnsi="Times New Roman" w:cs="Times New Roman" w:hint="eastAsia"/>
          <w:szCs w:val="21"/>
        </w:rPr>
      </w:pP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  </w:t>
      </w:r>
      <w:r w:rsidRPr="00066821">
        <w:rPr>
          <w:rFonts w:ascii="Times New Roman" w:eastAsia="楷体" w:hAnsi="Times New Roman" w:cs="Times New Roman"/>
          <w:szCs w:val="21"/>
          <w:vertAlign w:val="subscript"/>
        </w:rPr>
        <w:t xml:space="preserve">  </w:t>
      </w:r>
      <w:r w:rsidRPr="00066821">
        <w:rPr>
          <w:rFonts w:ascii="Times New Roman" w:eastAsia="仿宋" w:hAnsi="Times New Roman" w:cs="Times New Roman"/>
          <w:szCs w:val="21"/>
        </w:rPr>
        <w:t>说明：以下测得的数据是游标卡尺的示数，实际上当游标卡尺示数为</w:t>
      </w:r>
      <w:r w:rsidRPr="00066821">
        <w:rPr>
          <w:rFonts w:ascii="Times New Roman" w:eastAsia="仿宋" w:hAnsi="Times New Roman" w:cs="Times New Roman"/>
          <w:szCs w:val="21"/>
        </w:rPr>
        <w:t>0</w:t>
      </w:r>
      <w:r w:rsidRPr="00066821">
        <w:rPr>
          <w:rFonts w:ascii="Times New Roman" w:eastAsia="仿宋" w:hAnsi="Times New Roman" w:cs="Times New Roman"/>
          <w:szCs w:val="21"/>
        </w:rPr>
        <w:t>时，</w:t>
      </w:r>
      <w:r w:rsidRPr="00066821">
        <w:rPr>
          <w:rFonts w:ascii="Times New Roman" w:eastAsia="仿宋" w:hAnsi="Times New Roman" w:cs="Times New Roman"/>
          <w:szCs w:val="21"/>
        </w:rPr>
        <w:t>S1</w:t>
      </w:r>
      <w:r w:rsidRPr="00066821">
        <w:rPr>
          <w:rFonts w:ascii="Times New Roman" w:eastAsia="仿宋" w:hAnsi="Times New Roman" w:cs="Times New Roman"/>
          <w:szCs w:val="21"/>
        </w:rPr>
        <w:t>和</w:t>
      </w:r>
      <w:r w:rsidRPr="00066821">
        <w:rPr>
          <w:rFonts w:ascii="Times New Roman" w:eastAsia="仿宋" w:hAnsi="Times New Roman" w:cs="Times New Roman"/>
          <w:szCs w:val="21"/>
        </w:rPr>
        <w:t>S2</w:t>
      </w:r>
      <w:r w:rsidRPr="00066821">
        <w:rPr>
          <w:rFonts w:ascii="Times New Roman" w:eastAsia="仿宋" w:hAnsi="Times New Roman" w:cs="Times New Roman"/>
          <w:szCs w:val="21"/>
        </w:rPr>
        <w:t>之间的距离为</w:t>
      </w:r>
      <w:r w:rsidRPr="00066821">
        <w:rPr>
          <w:rFonts w:ascii="Times New Roman" w:eastAsia="仿宋" w:hAnsi="Times New Roman" w:cs="Times New Roman"/>
          <w:position w:val="-6"/>
          <w:szCs w:val="21"/>
        </w:rPr>
        <w:object w:dxaOrig="440" w:dyaOrig="260" w14:anchorId="2AAB18C3">
          <v:shape id="_x0000_i1125" type="#_x0000_t75" style="width:22.05pt;height:13.15pt" o:ole="">
            <v:imagedata r:id="rId46" o:title=""/>
          </v:shape>
          <o:OLEObject Type="Embed" ProgID="Equation.DSMT4" ShapeID="_x0000_i1125" DrawAspect="Content" ObjectID="_1681827666" r:id="rId47"/>
        </w:object>
      </w:r>
      <w:r w:rsidRPr="00066821">
        <w:rPr>
          <w:rFonts w:ascii="Times New Roman" w:eastAsia="仿宋" w:hAnsi="Times New Roman" w:cs="Times New Roman"/>
          <w:szCs w:val="21"/>
        </w:rPr>
        <w:t>，下面的示数用</w:t>
      </w:r>
      <w:r w:rsidRPr="00066821">
        <w:rPr>
          <w:rFonts w:ascii="Times New Roman" w:eastAsia="仿宋" w:hAnsi="Times New Roman" w:cs="Times New Roman"/>
          <w:position w:val="-4"/>
          <w:szCs w:val="21"/>
        </w:rPr>
        <w:object w:dxaOrig="260" w:dyaOrig="260" w14:anchorId="63EECC73">
          <v:shape id="_x0000_i1126" type="#_x0000_t75" style="width:13.15pt;height:13.15pt" o:ole="">
            <v:imagedata r:id="rId48" o:title=""/>
          </v:shape>
          <o:OLEObject Type="Embed" ProgID="Equation.DSMT4" ShapeID="_x0000_i1126" DrawAspect="Content" ObjectID="_1681827667" r:id="rId49"/>
        </w:object>
      </w:r>
      <w:r w:rsidRPr="00066821">
        <w:rPr>
          <w:rFonts w:ascii="Times New Roman" w:eastAsia="仿宋" w:hAnsi="Times New Roman" w:cs="Times New Roman"/>
          <w:szCs w:val="21"/>
        </w:rPr>
        <w:t>表示，实际距离用</w:t>
      </w:r>
      <w:r w:rsidRPr="00066821">
        <w:rPr>
          <w:rFonts w:ascii="Times New Roman" w:eastAsia="仿宋" w:hAnsi="Times New Roman" w:cs="Times New Roman"/>
          <w:position w:val="-4"/>
          <w:szCs w:val="21"/>
        </w:rPr>
        <w:object w:dxaOrig="200" w:dyaOrig="240" w14:anchorId="639A2A34">
          <v:shape id="_x0000_i1127" type="#_x0000_t75" style="width:9.7pt;height:12.4pt" o:ole="">
            <v:imagedata r:id="rId50" o:title=""/>
          </v:shape>
          <o:OLEObject Type="Embed" ProgID="Equation.DSMT4" ShapeID="_x0000_i1127" DrawAspect="Content" ObjectID="_1681827668" r:id="rId51"/>
        </w:object>
      </w:r>
      <w:r w:rsidRPr="00066821">
        <w:rPr>
          <w:rFonts w:ascii="Times New Roman" w:eastAsia="仿宋" w:hAnsi="Times New Roman" w:cs="Times New Roman"/>
          <w:szCs w:val="21"/>
        </w:rPr>
        <w:t>表示。</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559"/>
        <w:gridCol w:w="585"/>
        <w:gridCol w:w="590"/>
        <w:gridCol w:w="590"/>
        <w:gridCol w:w="590"/>
        <w:gridCol w:w="590"/>
        <w:gridCol w:w="590"/>
        <w:gridCol w:w="590"/>
        <w:gridCol w:w="590"/>
        <w:gridCol w:w="617"/>
        <w:gridCol w:w="585"/>
        <w:gridCol w:w="587"/>
        <w:gridCol w:w="587"/>
        <w:gridCol w:w="651"/>
        <w:gridCol w:w="651"/>
      </w:tblGrid>
      <w:tr w:rsidR="00066821" w:rsidRPr="00066821" w14:paraId="121CD0B5" w14:textId="0583FA91" w:rsidTr="00066821">
        <w:tc>
          <w:tcPr>
            <w:tcW w:w="709" w:type="dxa"/>
            <w:tcBorders>
              <w:top w:val="single" w:sz="4" w:space="0" w:color="auto"/>
              <w:bottom w:val="single" w:sz="4" w:space="0" w:color="auto"/>
              <w:right w:val="single" w:sz="4" w:space="0" w:color="auto"/>
            </w:tcBorders>
          </w:tcPr>
          <w:p w14:paraId="2ABEA9AD" w14:textId="3E1D3706"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序号</w:t>
            </w:r>
          </w:p>
        </w:tc>
        <w:tc>
          <w:tcPr>
            <w:tcW w:w="588" w:type="dxa"/>
            <w:tcBorders>
              <w:top w:val="single" w:sz="4" w:space="0" w:color="auto"/>
              <w:left w:val="single" w:sz="4" w:space="0" w:color="auto"/>
              <w:bottom w:val="single" w:sz="4" w:space="0" w:color="auto"/>
            </w:tcBorders>
          </w:tcPr>
          <w:p w14:paraId="6F800C5D" w14:textId="01D4ABAA"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p>
        </w:tc>
        <w:tc>
          <w:tcPr>
            <w:tcW w:w="590" w:type="dxa"/>
            <w:tcBorders>
              <w:top w:val="single" w:sz="4" w:space="0" w:color="auto"/>
              <w:bottom w:val="single" w:sz="4" w:space="0" w:color="auto"/>
            </w:tcBorders>
          </w:tcPr>
          <w:p w14:paraId="1E6746AC" w14:textId="56CA3B00"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2</w:t>
            </w:r>
          </w:p>
        </w:tc>
        <w:tc>
          <w:tcPr>
            <w:tcW w:w="597" w:type="dxa"/>
            <w:tcBorders>
              <w:top w:val="single" w:sz="4" w:space="0" w:color="auto"/>
              <w:bottom w:val="single" w:sz="4" w:space="0" w:color="auto"/>
            </w:tcBorders>
          </w:tcPr>
          <w:p w14:paraId="7B0EE3C3" w14:textId="27464938"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3</w:t>
            </w:r>
          </w:p>
        </w:tc>
        <w:tc>
          <w:tcPr>
            <w:tcW w:w="597" w:type="dxa"/>
            <w:tcBorders>
              <w:top w:val="single" w:sz="4" w:space="0" w:color="auto"/>
              <w:bottom w:val="single" w:sz="4" w:space="0" w:color="auto"/>
            </w:tcBorders>
          </w:tcPr>
          <w:p w14:paraId="0544A149" w14:textId="4E73A822"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4</w:t>
            </w:r>
          </w:p>
        </w:tc>
        <w:tc>
          <w:tcPr>
            <w:tcW w:w="597" w:type="dxa"/>
            <w:tcBorders>
              <w:top w:val="single" w:sz="4" w:space="0" w:color="auto"/>
              <w:bottom w:val="single" w:sz="4" w:space="0" w:color="auto"/>
            </w:tcBorders>
          </w:tcPr>
          <w:p w14:paraId="34EC214C" w14:textId="4606026F"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5</w:t>
            </w:r>
          </w:p>
        </w:tc>
        <w:tc>
          <w:tcPr>
            <w:tcW w:w="597" w:type="dxa"/>
            <w:tcBorders>
              <w:top w:val="single" w:sz="4" w:space="0" w:color="auto"/>
              <w:bottom w:val="single" w:sz="4" w:space="0" w:color="auto"/>
            </w:tcBorders>
          </w:tcPr>
          <w:p w14:paraId="61C627CA" w14:textId="6F982D3F"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6</w:t>
            </w:r>
          </w:p>
        </w:tc>
        <w:tc>
          <w:tcPr>
            <w:tcW w:w="597" w:type="dxa"/>
            <w:tcBorders>
              <w:top w:val="single" w:sz="4" w:space="0" w:color="auto"/>
              <w:bottom w:val="single" w:sz="4" w:space="0" w:color="auto"/>
            </w:tcBorders>
          </w:tcPr>
          <w:p w14:paraId="09F15FA8" w14:textId="3C0CAA52"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7</w:t>
            </w:r>
          </w:p>
        </w:tc>
        <w:tc>
          <w:tcPr>
            <w:tcW w:w="597" w:type="dxa"/>
            <w:tcBorders>
              <w:top w:val="single" w:sz="4" w:space="0" w:color="auto"/>
              <w:bottom w:val="single" w:sz="4" w:space="0" w:color="auto"/>
            </w:tcBorders>
          </w:tcPr>
          <w:p w14:paraId="0BEF5965" w14:textId="4CEEDCF0"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8</w:t>
            </w:r>
          </w:p>
        </w:tc>
        <w:tc>
          <w:tcPr>
            <w:tcW w:w="597" w:type="dxa"/>
            <w:tcBorders>
              <w:top w:val="single" w:sz="4" w:space="0" w:color="auto"/>
              <w:bottom w:val="single" w:sz="4" w:space="0" w:color="auto"/>
            </w:tcBorders>
          </w:tcPr>
          <w:p w14:paraId="7845355B" w14:textId="029EB22A"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9</w:t>
            </w:r>
          </w:p>
        </w:tc>
        <w:tc>
          <w:tcPr>
            <w:tcW w:w="636" w:type="dxa"/>
            <w:tcBorders>
              <w:top w:val="single" w:sz="4" w:space="0" w:color="auto"/>
              <w:bottom w:val="single" w:sz="4" w:space="0" w:color="auto"/>
            </w:tcBorders>
          </w:tcPr>
          <w:p w14:paraId="6D4F85C8" w14:textId="5E89BE0D"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0</w:t>
            </w:r>
          </w:p>
        </w:tc>
        <w:tc>
          <w:tcPr>
            <w:tcW w:w="590" w:type="dxa"/>
            <w:tcBorders>
              <w:top w:val="single" w:sz="4" w:space="0" w:color="auto"/>
              <w:bottom w:val="single" w:sz="4" w:space="0" w:color="auto"/>
            </w:tcBorders>
          </w:tcPr>
          <w:p w14:paraId="64295D78" w14:textId="73A596DD"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1</w:t>
            </w:r>
          </w:p>
        </w:tc>
        <w:tc>
          <w:tcPr>
            <w:tcW w:w="592" w:type="dxa"/>
            <w:tcBorders>
              <w:top w:val="single" w:sz="4" w:space="0" w:color="auto"/>
              <w:bottom w:val="single" w:sz="4" w:space="0" w:color="auto"/>
            </w:tcBorders>
          </w:tcPr>
          <w:p w14:paraId="5C17C1D7" w14:textId="48B688EF"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2</w:t>
            </w:r>
          </w:p>
        </w:tc>
        <w:tc>
          <w:tcPr>
            <w:tcW w:w="592" w:type="dxa"/>
            <w:tcBorders>
              <w:top w:val="single" w:sz="4" w:space="0" w:color="auto"/>
              <w:bottom w:val="single" w:sz="4" w:space="0" w:color="auto"/>
            </w:tcBorders>
          </w:tcPr>
          <w:p w14:paraId="00692ED4" w14:textId="085E2333"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3</w:t>
            </w:r>
          </w:p>
        </w:tc>
        <w:tc>
          <w:tcPr>
            <w:tcW w:w="576" w:type="dxa"/>
            <w:tcBorders>
              <w:top w:val="single" w:sz="4" w:space="0" w:color="auto"/>
              <w:bottom w:val="single" w:sz="4" w:space="0" w:color="auto"/>
            </w:tcBorders>
          </w:tcPr>
          <w:p w14:paraId="05C94962" w14:textId="757F8BD7"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4</w:t>
            </w:r>
          </w:p>
        </w:tc>
        <w:tc>
          <w:tcPr>
            <w:tcW w:w="576" w:type="dxa"/>
            <w:tcBorders>
              <w:top w:val="single" w:sz="4" w:space="0" w:color="auto"/>
              <w:bottom w:val="single" w:sz="4" w:space="0" w:color="auto"/>
            </w:tcBorders>
          </w:tcPr>
          <w:p w14:paraId="3330337D" w14:textId="4D60287D"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5</w:t>
            </w:r>
          </w:p>
        </w:tc>
      </w:tr>
      <w:tr w:rsidR="00066821" w:rsidRPr="00066821" w14:paraId="47647856" w14:textId="5B341FB2" w:rsidTr="00066821">
        <w:tc>
          <w:tcPr>
            <w:tcW w:w="709" w:type="dxa"/>
            <w:tcBorders>
              <w:top w:val="single" w:sz="4" w:space="0" w:color="auto"/>
              <w:bottom w:val="nil"/>
              <w:right w:val="single" w:sz="4" w:space="0" w:color="auto"/>
            </w:tcBorders>
          </w:tcPr>
          <w:p w14:paraId="767F71EA" w14:textId="0860FE24"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i/>
                <w:iCs/>
                <w:sz w:val="16"/>
                <w:szCs w:val="16"/>
              </w:rPr>
              <w:t>L′</w:t>
            </w:r>
            <w:r w:rsidRPr="00066821">
              <w:rPr>
                <w:rFonts w:ascii="Times New Roman" w:eastAsia="仿宋" w:hAnsi="Times New Roman" w:cs="Times New Roman"/>
                <w:sz w:val="16"/>
                <w:szCs w:val="16"/>
              </w:rPr>
              <w:t>/mm</w:t>
            </w:r>
          </w:p>
        </w:tc>
        <w:tc>
          <w:tcPr>
            <w:tcW w:w="588" w:type="dxa"/>
            <w:tcBorders>
              <w:top w:val="single" w:sz="4" w:space="0" w:color="auto"/>
              <w:left w:val="single" w:sz="4" w:space="0" w:color="auto"/>
            </w:tcBorders>
          </w:tcPr>
          <w:p w14:paraId="124206C3" w14:textId="444B8668"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2</w:t>
            </w:r>
            <w:r w:rsidRPr="00066821">
              <w:rPr>
                <w:rFonts w:ascii="Times New Roman" w:eastAsia="仿宋" w:hAnsi="Times New Roman" w:cs="Times New Roman"/>
                <w:sz w:val="16"/>
                <w:szCs w:val="16"/>
              </w:rPr>
              <w:t>.70</w:t>
            </w:r>
          </w:p>
        </w:tc>
        <w:tc>
          <w:tcPr>
            <w:tcW w:w="590" w:type="dxa"/>
            <w:tcBorders>
              <w:top w:val="single" w:sz="4" w:space="0" w:color="auto"/>
            </w:tcBorders>
          </w:tcPr>
          <w:p w14:paraId="0A0A17EC" w14:textId="20E86279"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6</w:t>
            </w:r>
            <w:r w:rsidRPr="00066821">
              <w:rPr>
                <w:rFonts w:ascii="Times New Roman" w:eastAsia="仿宋" w:hAnsi="Times New Roman" w:cs="Times New Roman"/>
                <w:sz w:val="16"/>
                <w:szCs w:val="16"/>
              </w:rPr>
              <w:t>.72</w:t>
            </w:r>
          </w:p>
        </w:tc>
        <w:tc>
          <w:tcPr>
            <w:tcW w:w="597" w:type="dxa"/>
            <w:tcBorders>
              <w:top w:val="single" w:sz="4" w:space="0" w:color="auto"/>
            </w:tcBorders>
          </w:tcPr>
          <w:p w14:paraId="40446B3D" w14:textId="0AB90ABD"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1.54</w:t>
            </w:r>
          </w:p>
        </w:tc>
        <w:tc>
          <w:tcPr>
            <w:tcW w:w="597" w:type="dxa"/>
            <w:tcBorders>
              <w:top w:val="single" w:sz="4" w:space="0" w:color="auto"/>
            </w:tcBorders>
          </w:tcPr>
          <w:p w14:paraId="1BD2C6F9" w14:textId="4C53EE85"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6.18</w:t>
            </w:r>
          </w:p>
        </w:tc>
        <w:tc>
          <w:tcPr>
            <w:tcW w:w="597" w:type="dxa"/>
            <w:tcBorders>
              <w:top w:val="single" w:sz="4" w:space="0" w:color="auto"/>
            </w:tcBorders>
          </w:tcPr>
          <w:p w14:paraId="002800B3" w14:textId="0A9881DA"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sz w:val="16"/>
                <w:szCs w:val="16"/>
              </w:rPr>
              <w:t>20.90</w:t>
            </w:r>
          </w:p>
        </w:tc>
        <w:tc>
          <w:tcPr>
            <w:tcW w:w="597" w:type="dxa"/>
            <w:tcBorders>
              <w:top w:val="single" w:sz="4" w:space="0" w:color="auto"/>
            </w:tcBorders>
          </w:tcPr>
          <w:p w14:paraId="19AF7606" w14:textId="0D7729AC"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2</w:t>
            </w:r>
            <w:r w:rsidRPr="00066821">
              <w:rPr>
                <w:rFonts w:ascii="Times New Roman" w:eastAsia="仿宋" w:hAnsi="Times New Roman" w:cs="Times New Roman"/>
                <w:sz w:val="16"/>
                <w:szCs w:val="16"/>
              </w:rPr>
              <w:t>5.66</w:t>
            </w:r>
          </w:p>
        </w:tc>
        <w:tc>
          <w:tcPr>
            <w:tcW w:w="597" w:type="dxa"/>
            <w:tcBorders>
              <w:top w:val="single" w:sz="4" w:space="0" w:color="auto"/>
            </w:tcBorders>
          </w:tcPr>
          <w:p w14:paraId="7B4F70FC" w14:textId="73F1A7F6"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3</w:t>
            </w:r>
            <w:r w:rsidRPr="00066821">
              <w:rPr>
                <w:rFonts w:ascii="Times New Roman" w:eastAsia="仿宋" w:hAnsi="Times New Roman" w:cs="Times New Roman"/>
                <w:sz w:val="16"/>
                <w:szCs w:val="16"/>
              </w:rPr>
              <w:t>0.40</w:t>
            </w:r>
          </w:p>
        </w:tc>
        <w:tc>
          <w:tcPr>
            <w:tcW w:w="597" w:type="dxa"/>
            <w:tcBorders>
              <w:top w:val="single" w:sz="4" w:space="0" w:color="auto"/>
            </w:tcBorders>
          </w:tcPr>
          <w:p w14:paraId="31AE7395" w14:textId="76D3D9B7"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3</w:t>
            </w:r>
            <w:r w:rsidRPr="00066821">
              <w:rPr>
                <w:rFonts w:ascii="Times New Roman" w:eastAsia="仿宋" w:hAnsi="Times New Roman" w:cs="Times New Roman"/>
                <w:sz w:val="16"/>
                <w:szCs w:val="16"/>
              </w:rPr>
              <w:t>5.10</w:t>
            </w:r>
          </w:p>
        </w:tc>
        <w:tc>
          <w:tcPr>
            <w:tcW w:w="597" w:type="dxa"/>
            <w:tcBorders>
              <w:top w:val="single" w:sz="4" w:space="0" w:color="auto"/>
            </w:tcBorders>
          </w:tcPr>
          <w:p w14:paraId="0C94E6BC" w14:textId="625ADA69"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3</w:t>
            </w:r>
            <w:r w:rsidRPr="00066821">
              <w:rPr>
                <w:rFonts w:ascii="Times New Roman" w:eastAsia="仿宋" w:hAnsi="Times New Roman" w:cs="Times New Roman"/>
                <w:sz w:val="16"/>
                <w:szCs w:val="16"/>
              </w:rPr>
              <w:t>9.98</w:t>
            </w:r>
          </w:p>
        </w:tc>
        <w:tc>
          <w:tcPr>
            <w:tcW w:w="636" w:type="dxa"/>
            <w:tcBorders>
              <w:top w:val="single" w:sz="4" w:space="0" w:color="auto"/>
            </w:tcBorders>
          </w:tcPr>
          <w:p w14:paraId="19D0A192" w14:textId="394D9676"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4</w:t>
            </w:r>
            <w:r w:rsidRPr="00066821">
              <w:rPr>
                <w:rFonts w:ascii="Times New Roman" w:eastAsia="仿宋" w:hAnsi="Times New Roman" w:cs="Times New Roman"/>
                <w:sz w:val="16"/>
                <w:szCs w:val="16"/>
              </w:rPr>
              <w:t>4.66</w:t>
            </w:r>
          </w:p>
        </w:tc>
        <w:tc>
          <w:tcPr>
            <w:tcW w:w="590" w:type="dxa"/>
            <w:tcBorders>
              <w:top w:val="single" w:sz="4" w:space="0" w:color="auto"/>
            </w:tcBorders>
          </w:tcPr>
          <w:p w14:paraId="1DF74D1F" w14:textId="0FC30D8A"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4</w:t>
            </w:r>
            <w:r w:rsidRPr="00066821">
              <w:rPr>
                <w:rFonts w:ascii="Times New Roman" w:eastAsia="仿宋" w:hAnsi="Times New Roman" w:cs="Times New Roman"/>
                <w:sz w:val="16"/>
                <w:szCs w:val="16"/>
              </w:rPr>
              <w:t>9.22</w:t>
            </w:r>
          </w:p>
        </w:tc>
        <w:tc>
          <w:tcPr>
            <w:tcW w:w="592" w:type="dxa"/>
            <w:tcBorders>
              <w:top w:val="single" w:sz="4" w:space="0" w:color="auto"/>
            </w:tcBorders>
          </w:tcPr>
          <w:p w14:paraId="060DFF7D" w14:textId="495B4FDF"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5</w:t>
            </w:r>
            <w:r w:rsidRPr="00066821">
              <w:rPr>
                <w:rFonts w:ascii="Times New Roman" w:eastAsia="仿宋" w:hAnsi="Times New Roman" w:cs="Times New Roman"/>
                <w:sz w:val="16"/>
                <w:szCs w:val="16"/>
              </w:rPr>
              <w:t>4.00</w:t>
            </w:r>
          </w:p>
        </w:tc>
        <w:tc>
          <w:tcPr>
            <w:tcW w:w="592" w:type="dxa"/>
            <w:tcBorders>
              <w:top w:val="single" w:sz="4" w:space="0" w:color="auto"/>
            </w:tcBorders>
          </w:tcPr>
          <w:p w14:paraId="618553B8" w14:textId="7F857D56"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5</w:t>
            </w:r>
            <w:r w:rsidRPr="00066821">
              <w:rPr>
                <w:rFonts w:ascii="Times New Roman" w:eastAsia="仿宋" w:hAnsi="Times New Roman" w:cs="Times New Roman"/>
                <w:sz w:val="16"/>
                <w:szCs w:val="16"/>
              </w:rPr>
              <w:t>8.50</w:t>
            </w:r>
          </w:p>
        </w:tc>
        <w:tc>
          <w:tcPr>
            <w:tcW w:w="576" w:type="dxa"/>
            <w:tcBorders>
              <w:top w:val="single" w:sz="4" w:space="0" w:color="auto"/>
            </w:tcBorders>
          </w:tcPr>
          <w:p w14:paraId="225650EC" w14:textId="1F99601D"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6</w:t>
            </w:r>
            <w:r w:rsidRPr="00066821">
              <w:rPr>
                <w:rFonts w:ascii="Times New Roman" w:eastAsia="仿宋" w:hAnsi="Times New Roman" w:cs="Times New Roman"/>
                <w:sz w:val="16"/>
                <w:szCs w:val="16"/>
              </w:rPr>
              <w:t>3.34</w:t>
            </w:r>
          </w:p>
        </w:tc>
        <w:tc>
          <w:tcPr>
            <w:tcW w:w="576" w:type="dxa"/>
            <w:tcBorders>
              <w:top w:val="single" w:sz="4" w:space="0" w:color="auto"/>
            </w:tcBorders>
          </w:tcPr>
          <w:p w14:paraId="79B0CEF8" w14:textId="417C2AAA"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6</w:t>
            </w:r>
            <w:r w:rsidRPr="00066821">
              <w:rPr>
                <w:rFonts w:ascii="Times New Roman" w:eastAsia="仿宋" w:hAnsi="Times New Roman" w:cs="Times New Roman"/>
                <w:sz w:val="16"/>
                <w:szCs w:val="16"/>
              </w:rPr>
              <w:t>8.02</w:t>
            </w:r>
          </w:p>
        </w:tc>
      </w:tr>
      <w:tr w:rsidR="00066821" w:rsidRPr="00066821" w14:paraId="34E3C9C1" w14:textId="77777777" w:rsidTr="00066821">
        <w:tc>
          <w:tcPr>
            <w:tcW w:w="709" w:type="dxa"/>
            <w:tcBorders>
              <w:top w:val="nil"/>
              <w:bottom w:val="single" w:sz="4" w:space="0" w:color="auto"/>
              <w:right w:val="single" w:sz="4" w:space="0" w:color="auto"/>
            </w:tcBorders>
          </w:tcPr>
          <w:p w14:paraId="5FBDDCB7" w14:textId="36282DA4" w:rsidR="00066821" w:rsidRPr="00066821" w:rsidRDefault="00066821" w:rsidP="007C5960">
            <w:pPr>
              <w:jc w:val="center"/>
              <w:rPr>
                <w:rFonts w:ascii="Times New Roman" w:eastAsia="仿宋" w:hAnsi="Times New Roman" w:cs="Times New Roman"/>
                <w:i/>
                <w:iCs/>
                <w:sz w:val="16"/>
                <w:szCs w:val="16"/>
              </w:rPr>
            </w:pPr>
            <w:r w:rsidRPr="00066821">
              <w:rPr>
                <w:rFonts w:ascii="Times New Roman" w:eastAsia="仿宋" w:hAnsi="Times New Roman" w:cs="Times New Roman" w:hint="eastAsia"/>
                <w:i/>
                <w:iCs/>
                <w:sz w:val="16"/>
                <w:szCs w:val="16"/>
              </w:rPr>
              <w:t>L</w:t>
            </w:r>
            <w:r w:rsidRPr="00066821">
              <w:rPr>
                <w:rFonts w:ascii="Times New Roman" w:eastAsia="仿宋" w:hAnsi="Times New Roman" w:cs="Times New Roman"/>
                <w:sz w:val="16"/>
                <w:szCs w:val="16"/>
              </w:rPr>
              <w:t>/mm</w:t>
            </w:r>
          </w:p>
        </w:tc>
        <w:tc>
          <w:tcPr>
            <w:tcW w:w="588" w:type="dxa"/>
            <w:tcBorders>
              <w:left w:val="single" w:sz="4" w:space="0" w:color="auto"/>
            </w:tcBorders>
            <w:vAlign w:val="center"/>
          </w:tcPr>
          <w:p w14:paraId="11C9449B" w14:textId="6515EF0E"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52.7</w:t>
            </w:r>
          </w:p>
        </w:tc>
        <w:tc>
          <w:tcPr>
            <w:tcW w:w="590" w:type="dxa"/>
            <w:vAlign w:val="center"/>
          </w:tcPr>
          <w:p w14:paraId="7159A5E7" w14:textId="1580C7A7"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56.72</w:t>
            </w:r>
          </w:p>
        </w:tc>
        <w:tc>
          <w:tcPr>
            <w:tcW w:w="597" w:type="dxa"/>
            <w:vAlign w:val="center"/>
          </w:tcPr>
          <w:p w14:paraId="173E8695" w14:textId="087803CC"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61.54</w:t>
            </w:r>
          </w:p>
        </w:tc>
        <w:tc>
          <w:tcPr>
            <w:tcW w:w="597" w:type="dxa"/>
            <w:vAlign w:val="center"/>
          </w:tcPr>
          <w:p w14:paraId="54BDB8C0" w14:textId="7F367070"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66.18</w:t>
            </w:r>
          </w:p>
        </w:tc>
        <w:tc>
          <w:tcPr>
            <w:tcW w:w="597" w:type="dxa"/>
            <w:vAlign w:val="center"/>
          </w:tcPr>
          <w:p w14:paraId="0D65878D" w14:textId="668475E4"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70.9</w:t>
            </w:r>
          </w:p>
        </w:tc>
        <w:tc>
          <w:tcPr>
            <w:tcW w:w="597" w:type="dxa"/>
            <w:vAlign w:val="center"/>
          </w:tcPr>
          <w:p w14:paraId="0B0DF1FC" w14:textId="02AB99C1"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75.66</w:t>
            </w:r>
          </w:p>
        </w:tc>
        <w:tc>
          <w:tcPr>
            <w:tcW w:w="597" w:type="dxa"/>
            <w:vAlign w:val="center"/>
          </w:tcPr>
          <w:p w14:paraId="31090825" w14:textId="0C362023"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80.4</w:t>
            </w:r>
          </w:p>
        </w:tc>
        <w:tc>
          <w:tcPr>
            <w:tcW w:w="597" w:type="dxa"/>
            <w:vAlign w:val="center"/>
          </w:tcPr>
          <w:p w14:paraId="428A44BD" w14:textId="137B99D7"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85.1</w:t>
            </w:r>
          </w:p>
        </w:tc>
        <w:tc>
          <w:tcPr>
            <w:tcW w:w="597" w:type="dxa"/>
            <w:vAlign w:val="center"/>
          </w:tcPr>
          <w:p w14:paraId="4D7BE392" w14:textId="07C97D47"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89.98</w:t>
            </w:r>
          </w:p>
        </w:tc>
        <w:tc>
          <w:tcPr>
            <w:tcW w:w="636" w:type="dxa"/>
            <w:vAlign w:val="center"/>
          </w:tcPr>
          <w:p w14:paraId="24D63ADF" w14:textId="57D7CF84"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94.66</w:t>
            </w:r>
          </w:p>
        </w:tc>
        <w:tc>
          <w:tcPr>
            <w:tcW w:w="590" w:type="dxa"/>
            <w:vAlign w:val="center"/>
          </w:tcPr>
          <w:p w14:paraId="499D46E4" w14:textId="0D40DE6D"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99.22</w:t>
            </w:r>
          </w:p>
        </w:tc>
        <w:tc>
          <w:tcPr>
            <w:tcW w:w="592" w:type="dxa"/>
            <w:vAlign w:val="center"/>
          </w:tcPr>
          <w:p w14:paraId="31B5766A" w14:textId="0CA1A0C4"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104</w:t>
            </w:r>
          </w:p>
        </w:tc>
        <w:tc>
          <w:tcPr>
            <w:tcW w:w="592" w:type="dxa"/>
            <w:vAlign w:val="center"/>
          </w:tcPr>
          <w:p w14:paraId="198C9554" w14:textId="2FA13647"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108.5</w:t>
            </w:r>
          </w:p>
        </w:tc>
        <w:tc>
          <w:tcPr>
            <w:tcW w:w="576" w:type="dxa"/>
            <w:vAlign w:val="center"/>
          </w:tcPr>
          <w:p w14:paraId="414982AB" w14:textId="56AC08AD"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113.34</w:t>
            </w:r>
          </w:p>
        </w:tc>
        <w:tc>
          <w:tcPr>
            <w:tcW w:w="576" w:type="dxa"/>
            <w:vAlign w:val="center"/>
          </w:tcPr>
          <w:p w14:paraId="3C26BB14" w14:textId="20D5A83F" w:rsidR="00066821" w:rsidRPr="00066821" w:rsidRDefault="00066821" w:rsidP="007C5960">
            <w:pPr>
              <w:jc w:val="center"/>
              <w:rPr>
                <w:rFonts w:ascii="Times New Roman" w:eastAsia="仿宋" w:hAnsi="Times New Roman" w:cs="Times New Roman"/>
                <w:sz w:val="16"/>
                <w:szCs w:val="16"/>
              </w:rPr>
            </w:pPr>
            <w:r w:rsidRPr="00066821">
              <w:rPr>
                <w:rFonts w:ascii="Times New Roman" w:eastAsia="等线" w:hAnsi="Times New Roman" w:cs="Times New Roman"/>
                <w:color w:val="000000"/>
                <w:sz w:val="16"/>
                <w:szCs w:val="16"/>
              </w:rPr>
              <w:t>118.02</w:t>
            </w:r>
          </w:p>
        </w:tc>
      </w:tr>
    </w:tbl>
    <w:p w14:paraId="0E26CFA1" w14:textId="0DEF8340" w:rsidR="003D6B5B" w:rsidRPr="007C5960" w:rsidRDefault="00066821" w:rsidP="003D6B5B">
      <w:pPr>
        <w:spacing w:after="240"/>
        <w:jc w:val="center"/>
        <w:rPr>
          <w:rFonts w:ascii="Times New Roman" w:eastAsia="楷体" w:hAnsi="Times New Roman" w:cs="Times New Roman" w:hint="eastAsia"/>
          <w:sz w:val="18"/>
          <w:szCs w:val="18"/>
        </w:rPr>
      </w:pPr>
      <w:r w:rsidRPr="00066821">
        <w:rPr>
          <w:rFonts w:ascii="Times New Roman" w:eastAsia="楷体" w:hAnsi="Times New Roman" w:cs="Times New Roman"/>
          <w:sz w:val="18"/>
          <w:szCs w:val="18"/>
        </w:rPr>
        <w:t>表</w:t>
      </w:r>
      <w:r w:rsidRPr="00066821">
        <w:rPr>
          <w:rFonts w:ascii="Times New Roman" w:eastAsia="楷体" w:hAnsi="Times New Roman" w:cs="Times New Roman"/>
          <w:sz w:val="18"/>
          <w:szCs w:val="18"/>
        </w:rPr>
        <w:t xml:space="preserve">1  </w:t>
      </w:r>
      <w:r w:rsidRPr="00066821">
        <w:rPr>
          <w:rFonts w:ascii="Times New Roman" w:eastAsia="楷体" w:hAnsi="Times New Roman" w:cs="Times New Roman"/>
          <w:sz w:val="18"/>
          <w:szCs w:val="18"/>
        </w:rPr>
        <w:t>共振干涉法测量空气中波速的数据</w:t>
      </w:r>
    </w:p>
    <w:p w14:paraId="6748DDC0" w14:textId="784D1B05" w:rsidR="003D6B5B" w:rsidRDefault="003D6B5B" w:rsidP="007C5960">
      <w:pPr>
        <w:ind w:firstLine="420"/>
        <w:rPr>
          <w:rFonts w:ascii="Times New Roman" w:eastAsia="仿宋" w:hAnsi="Times New Roman" w:cs="Times New Roman"/>
          <w:szCs w:val="21"/>
        </w:rPr>
      </w:pPr>
      <w:r>
        <w:rPr>
          <w:rFonts w:ascii="Times New Roman" w:eastAsia="仿宋" w:hAnsi="Times New Roman" w:cs="Times New Roman" w:hint="eastAsia"/>
          <w:szCs w:val="21"/>
        </w:rPr>
        <w:t>用</w:t>
      </w:r>
      <w:r>
        <w:rPr>
          <w:rFonts w:ascii="Times New Roman" w:eastAsia="仿宋" w:hAnsi="Times New Roman" w:cs="Times New Roman" w:hint="eastAsia"/>
          <w:szCs w:val="21"/>
        </w:rPr>
        <w:t>O</w:t>
      </w:r>
      <w:r>
        <w:rPr>
          <w:rFonts w:ascii="Times New Roman" w:eastAsia="仿宋" w:hAnsi="Times New Roman" w:cs="Times New Roman"/>
          <w:szCs w:val="21"/>
        </w:rPr>
        <w:t>rigin</w:t>
      </w:r>
      <w:proofErr w:type="gramStart"/>
      <w:r>
        <w:rPr>
          <w:rFonts w:ascii="Times New Roman" w:eastAsia="仿宋" w:hAnsi="Times New Roman" w:cs="Times New Roman" w:hint="eastAsia"/>
          <w:szCs w:val="21"/>
        </w:rPr>
        <w:t>作出</w:t>
      </w:r>
      <w:proofErr w:type="gramEnd"/>
      <w:r>
        <w:rPr>
          <w:rFonts w:ascii="Times New Roman" w:eastAsia="仿宋" w:hAnsi="Times New Roman" w:cs="Times New Roman" w:hint="eastAsia"/>
          <w:szCs w:val="21"/>
        </w:rPr>
        <w:t>散点图，并用最小二乘法拟合得到拟合直线方程为</w:t>
      </w:r>
      <w:r w:rsidRPr="003D6B5B">
        <w:rPr>
          <w:rFonts w:ascii="Times New Roman" w:eastAsia="仿宋" w:hAnsi="Times New Roman" w:cs="Times New Roman"/>
          <w:position w:val="-10"/>
          <w:szCs w:val="21"/>
        </w:rPr>
        <w:object w:dxaOrig="1520" w:dyaOrig="300" w14:anchorId="38F9513D">
          <v:shape id="_x0000_i1092" type="#_x0000_t75" style="width:75.85pt;height:15.1pt" o:ole="">
            <v:imagedata r:id="rId52" o:title=""/>
          </v:shape>
          <o:OLEObject Type="Embed" ProgID="Equation.DSMT4" ShapeID="_x0000_i1092" DrawAspect="Content" ObjectID="_1681827669" r:id="rId53"/>
        </w:object>
      </w:r>
      <w:r>
        <w:rPr>
          <w:rFonts w:ascii="Times New Roman" w:eastAsia="仿宋" w:hAnsi="Times New Roman" w:cs="Times New Roman" w:hint="eastAsia"/>
          <w:szCs w:val="21"/>
        </w:rPr>
        <w:t>，由实验原理可知，该方程的斜率即为半波长，因此波长的测定值为</w:t>
      </w:r>
      <w:r>
        <w:rPr>
          <w:rFonts w:ascii="Times New Roman" w:eastAsia="仿宋" w:hAnsi="Times New Roman" w:cs="Times New Roman" w:hint="eastAsia"/>
          <w:szCs w:val="21"/>
        </w:rPr>
        <w:t>9</w:t>
      </w:r>
      <w:r>
        <w:rPr>
          <w:rFonts w:ascii="Times New Roman" w:eastAsia="仿宋" w:hAnsi="Times New Roman" w:cs="Times New Roman"/>
          <w:szCs w:val="21"/>
        </w:rPr>
        <w:t>.38 mm</w:t>
      </w:r>
      <w:r>
        <w:rPr>
          <w:rFonts w:ascii="Times New Roman" w:eastAsia="仿宋" w:hAnsi="Times New Roman" w:cs="Times New Roman" w:hint="eastAsia"/>
          <w:szCs w:val="21"/>
        </w:rPr>
        <w:t>。拟合直线如图</w:t>
      </w:r>
      <w:r w:rsidR="00F078AD">
        <w:rPr>
          <w:rFonts w:ascii="Times New Roman" w:eastAsia="仿宋" w:hAnsi="Times New Roman" w:cs="Times New Roman" w:hint="eastAsia"/>
          <w:szCs w:val="21"/>
        </w:rPr>
        <w:t>5</w:t>
      </w:r>
      <w:r w:rsidR="00F078AD">
        <w:rPr>
          <w:rFonts w:ascii="Times New Roman" w:eastAsia="仿宋" w:hAnsi="Times New Roman" w:cs="Times New Roman"/>
          <w:szCs w:val="21"/>
        </w:rPr>
        <w:t>-1</w:t>
      </w:r>
      <w:r>
        <w:rPr>
          <w:rFonts w:ascii="Times New Roman" w:eastAsia="仿宋" w:hAnsi="Times New Roman" w:cs="Times New Roman" w:hint="eastAsia"/>
          <w:szCs w:val="21"/>
        </w:rPr>
        <w:t>。</w:t>
      </w:r>
    </w:p>
    <w:p w14:paraId="41128414" w14:textId="77777777" w:rsidR="00F078AD" w:rsidRDefault="00F078AD" w:rsidP="007C5960">
      <w:pPr>
        <w:ind w:firstLine="420"/>
        <w:rPr>
          <w:rFonts w:ascii="Times New Roman" w:eastAsia="仿宋" w:hAnsi="Times New Roman" w:cs="Times New Roman" w:hint="eastAsia"/>
          <w:szCs w:val="21"/>
        </w:rPr>
      </w:pPr>
    </w:p>
    <w:p w14:paraId="4C219E47" w14:textId="592CEB83" w:rsidR="003D6B5B" w:rsidRDefault="003D6B5B" w:rsidP="00F078AD">
      <w:pPr>
        <w:ind w:firstLine="420"/>
        <w:jc w:val="left"/>
      </w:pPr>
      <w:r>
        <w:object w:dxaOrig="7948" w:dyaOrig="6094" w14:anchorId="106934EB">
          <v:shape id="_x0000_i1101" type="#_x0000_t75" style="width:206.3pt;height:171.5pt" o:ole="">
            <v:imagedata r:id="rId54" o:title="" croptop="6658f" cropbottom="3001f" cropleft="6058f" cropright="7972f"/>
          </v:shape>
          <o:OLEObject Type="Embed" ProgID="Origin95.Graph" ShapeID="_x0000_i1101" DrawAspect="Content" ObjectID="_1681827670" r:id="rId55"/>
        </w:object>
      </w:r>
      <w:r>
        <w:t xml:space="preserve">     </w:t>
      </w:r>
      <w:r w:rsidR="00F078AD">
        <w:t xml:space="preserve"> </w:t>
      </w:r>
      <w:r>
        <w:t xml:space="preserve"> </w:t>
      </w:r>
      <w:r>
        <w:object w:dxaOrig="8462" w:dyaOrig="5922" w14:anchorId="068B9708">
          <v:shape id="_x0000_i1130" type="#_x0000_t75" style="width:208.65pt;height:164.5pt" o:ole="">
            <v:imagedata r:id="rId56" o:title="" croptop="5067f" cropbottom="2999f" cropleft="6284f" cropright="8444f"/>
          </v:shape>
          <o:OLEObject Type="Embed" ProgID="Origin95.Graph" ShapeID="_x0000_i1130" DrawAspect="Content" ObjectID="_1681827671" r:id="rId57"/>
        </w:object>
      </w:r>
    </w:p>
    <w:p w14:paraId="301BBA52" w14:textId="387B1B40" w:rsidR="003D6B5B" w:rsidRDefault="003D6B5B" w:rsidP="003D6B5B">
      <w:pPr>
        <w:ind w:firstLine="420"/>
        <w:jc w:val="center"/>
        <w:rPr>
          <w:rFonts w:ascii="Times New Roman" w:eastAsia="楷体" w:hAnsi="Times New Roman" w:cs="Times New Roman"/>
          <w:sz w:val="18"/>
          <w:szCs w:val="20"/>
        </w:rPr>
      </w:pPr>
      <w:r w:rsidRPr="00DB4EDE">
        <w:rPr>
          <w:rFonts w:ascii="Times New Roman" w:eastAsia="楷体" w:hAnsi="Times New Roman" w:cs="Times New Roman"/>
          <w:sz w:val="18"/>
          <w:szCs w:val="20"/>
        </w:rPr>
        <w:t>图</w:t>
      </w:r>
      <w:r w:rsidRPr="00DB4EDE">
        <w:rPr>
          <w:rFonts w:ascii="Times New Roman" w:eastAsia="楷体" w:hAnsi="Times New Roman" w:cs="Times New Roman"/>
          <w:sz w:val="18"/>
          <w:szCs w:val="20"/>
        </w:rPr>
        <w:t>5</w:t>
      </w:r>
      <w:r>
        <w:rPr>
          <w:rFonts w:ascii="Times New Roman" w:eastAsia="楷体" w:hAnsi="Times New Roman" w:cs="Times New Roman"/>
          <w:sz w:val="18"/>
          <w:szCs w:val="20"/>
        </w:rPr>
        <w:t>-1</w:t>
      </w:r>
      <w:r w:rsidRPr="00DB4EDE">
        <w:rPr>
          <w:rFonts w:ascii="Times New Roman" w:eastAsia="楷体" w:hAnsi="Times New Roman" w:cs="Times New Roman"/>
          <w:sz w:val="18"/>
          <w:szCs w:val="20"/>
        </w:rPr>
        <w:t xml:space="preserve">  </w:t>
      </w:r>
      <w:r w:rsidR="00F078AD">
        <w:rPr>
          <w:rFonts w:ascii="Times New Roman" w:eastAsia="楷体" w:hAnsi="Times New Roman" w:cs="Times New Roman"/>
          <w:sz w:val="18"/>
          <w:szCs w:val="20"/>
        </w:rPr>
        <w:t xml:space="preserve">                                                </w:t>
      </w:r>
      <w:r>
        <w:rPr>
          <w:rFonts w:ascii="Times New Roman" w:eastAsia="楷体" w:hAnsi="Times New Roman" w:cs="Times New Roman" w:hint="eastAsia"/>
          <w:sz w:val="18"/>
          <w:szCs w:val="20"/>
        </w:rPr>
        <w:t>图</w:t>
      </w:r>
      <w:r>
        <w:rPr>
          <w:rFonts w:ascii="Times New Roman" w:eastAsia="楷体" w:hAnsi="Times New Roman" w:cs="Times New Roman" w:hint="eastAsia"/>
          <w:sz w:val="18"/>
          <w:szCs w:val="20"/>
        </w:rPr>
        <w:t>5</w:t>
      </w:r>
      <w:r>
        <w:rPr>
          <w:rFonts w:ascii="Times New Roman" w:eastAsia="楷体" w:hAnsi="Times New Roman" w:cs="Times New Roman"/>
          <w:sz w:val="18"/>
          <w:szCs w:val="20"/>
        </w:rPr>
        <w:t>-2</w:t>
      </w:r>
    </w:p>
    <w:p w14:paraId="4CCF1315" w14:textId="59781479" w:rsidR="007C5960" w:rsidRDefault="003D6B5B" w:rsidP="007C5960">
      <w:pPr>
        <w:ind w:firstLine="420"/>
        <w:rPr>
          <w:rFonts w:ascii="Times New Roman" w:eastAsia="仿宋" w:hAnsi="Times New Roman" w:cs="Times New Roman"/>
          <w:szCs w:val="21"/>
        </w:rPr>
      </w:pPr>
      <w:r>
        <w:rPr>
          <w:rFonts w:ascii="Times New Roman" w:eastAsia="仿宋" w:hAnsi="Times New Roman" w:cs="Times New Roman" w:hint="eastAsia"/>
          <w:szCs w:val="21"/>
        </w:rPr>
        <w:t>或者，</w:t>
      </w:r>
      <w:r w:rsidR="009B58E5">
        <w:rPr>
          <w:rFonts w:ascii="Times New Roman" w:eastAsia="仿宋" w:hAnsi="Times New Roman" w:cs="Times New Roman" w:hint="eastAsia"/>
          <w:szCs w:val="21"/>
        </w:rPr>
        <w:t>根据公式</w:t>
      </w:r>
      <w:r w:rsidR="009B58E5" w:rsidRPr="00820FA7">
        <w:rPr>
          <w:rFonts w:ascii="Times New Roman" w:eastAsia="仿宋" w:hAnsi="Times New Roman" w:cs="Times New Roman"/>
          <w:position w:val="-12"/>
          <w:szCs w:val="21"/>
        </w:rPr>
        <w:object w:dxaOrig="2000" w:dyaOrig="360" w14:anchorId="31BD914D">
          <v:shape id="_x0000_i1047" type="#_x0000_t75" style="width:99.85pt;height:18.2pt" o:ole="">
            <v:imagedata r:id="rId23" o:title=""/>
          </v:shape>
          <o:OLEObject Type="Embed" ProgID="Equation.DSMT4" ShapeID="_x0000_i1047" DrawAspect="Content" ObjectID="_1681827672" r:id="rId58"/>
        </w:object>
      </w:r>
      <w:r w:rsidR="009B58E5">
        <w:rPr>
          <w:rFonts w:ascii="Times New Roman" w:eastAsia="仿宋" w:hAnsi="Times New Roman" w:cs="Times New Roman" w:hint="eastAsia"/>
          <w:szCs w:val="21"/>
        </w:rPr>
        <w:t>，计算得到各波长测量值如下表所示。</w:t>
      </w:r>
    </w:p>
    <w:p w14:paraId="6EB65DC4" w14:textId="77777777" w:rsidR="003D6B5B" w:rsidRPr="007C5960" w:rsidRDefault="003D6B5B" w:rsidP="007C5960">
      <w:pPr>
        <w:ind w:firstLine="420"/>
        <w:rPr>
          <w:rFonts w:ascii="Times New Roman" w:eastAsia="仿宋" w:hAnsi="Times New Roman" w:cs="Times New Roman" w:hint="eastAsia"/>
          <w:szCs w:val="21"/>
        </w:rPr>
      </w:pP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559"/>
        <w:gridCol w:w="585"/>
        <w:gridCol w:w="590"/>
        <w:gridCol w:w="590"/>
        <w:gridCol w:w="590"/>
        <w:gridCol w:w="590"/>
        <w:gridCol w:w="590"/>
        <w:gridCol w:w="590"/>
        <w:gridCol w:w="590"/>
        <w:gridCol w:w="617"/>
        <w:gridCol w:w="585"/>
        <w:gridCol w:w="587"/>
        <w:gridCol w:w="587"/>
      </w:tblGrid>
      <w:tr w:rsidR="009B58E5" w:rsidRPr="00066821" w14:paraId="6A30B47D" w14:textId="77777777" w:rsidTr="009B58E5">
        <w:trPr>
          <w:jc w:val="center"/>
        </w:trPr>
        <w:tc>
          <w:tcPr>
            <w:tcW w:w="686" w:type="dxa"/>
            <w:tcBorders>
              <w:top w:val="single" w:sz="4" w:space="0" w:color="auto"/>
              <w:bottom w:val="single" w:sz="4" w:space="0" w:color="auto"/>
              <w:right w:val="single" w:sz="4" w:space="0" w:color="auto"/>
            </w:tcBorders>
          </w:tcPr>
          <w:p w14:paraId="5B3818AE"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序号</w:t>
            </w:r>
          </w:p>
        </w:tc>
        <w:tc>
          <w:tcPr>
            <w:tcW w:w="559" w:type="dxa"/>
            <w:tcBorders>
              <w:top w:val="single" w:sz="4" w:space="0" w:color="auto"/>
              <w:left w:val="single" w:sz="4" w:space="0" w:color="auto"/>
              <w:bottom w:val="single" w:sz="4" w:space="0" w:color="auto"/>
            </w:tcBorders>
          </w:tcPr>
          <w:p w14:paraId="1217A74D"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p>
        </w:tc>
        <w:tc>
          <w:tcPr>
            <w:tcW w:w="585" w:type="dxa"/>
            <w:tcBorders>
              <w:top w:val="single" w:sz="4" w:space="0" w:color="auto"/>
              <w:bottom w:val="single" w:sz="4" w:space="0" w:color="auto"/>
            </w:tcBorders>
          </w:tcPr>
          <w:p w14:paraId="3079F184"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2</w:t>
            </w:r>
          </w:p>
        </w:tc>
        <w:tc>
          <w:tcPr>
            <w:tcW w:w="590" w:type="dxa"/>
            <w:tcBorders>
              <w:top w:val="single" w:sz="4" w:space="0" w:color="auto"/>
              <w:bottom w:val="single" w:sz="4" w:space="0" w:color="auto"/>
            </w:tcBorders>
          </w:tcPr>
          <w:p w14:paraId="513325CD"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3</w:t>
            </w:r>
          </w:p>
        </w:tc>
        <w:tc>
          <w:tcPr>
            <w:tcW w:w="590" w:type="dxa"/>
            <w:tcBorders>
              <w:top w:val="single" w:sz="4" w:space="0" w:color="auto"/>
              <w:bottom w:val="single" w:sz="4" w:space="0" w:color="auto"/>
            </w:tcBorders>
          </w:tcPr>
          <w:p w14:paraId="323E02F0"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4</w:t>
            </w:r>
          </w:p>
        </w:tc>
        <w:tc>
          <w:tcPr>
            <w:tcW w:w="590" w:type="dxa"/>
            <w:tcBorders>
              <w:top w:val="single" w:sz="4" w:space="0" w:color="auto"/>
              <w:bottom w:val="single" w:sz="4" w:space="0" w:color="auto"/>
            </w:tcBorders>
          </w:tcPr>
          <w:p w14:paraId="10038662"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5</w:t>
            </w:r>
          </w:p>
        </w:tc>
        <w:tc>
          <w:tcPr>
            <w:tcW w:w="590" w:type="dxa"/>
            <w:tcBorders>
              <w:top w:val="single" w:sz="4" w:space="0" w:color="auto"/>
              <w:bottom w:val="single" w:sz="4" w:space="0" w:color="auto"/>
            </w:tcBorders>
          </w:tcPr>
          <w:p w14:paraId="7247253B"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6</w:t>
            </w:r>
          </w:p>
        </w:tc>
        <w:tc>
          <w:tcPr>
            <w:tcW w:w="590" w:type="dxa"/>
            <w:tcBorders>
              <w:top w:val="single" w:sz="4" w:space="0" w:color="auto"/>
              <w:bottom w:val="single" w:sz="4" w:space="0" w:color="auto"/>
            </w:tcBorders>
          </w:tcPr>
          <w:p w14:paraId="2E6C3B26"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7</w:t>
            </w:r>
          </w:p>
        </w:tc>
        <w:tc>
          <w:tcPr>
            <w:tcW w:w="590" w:type="dxa"/>
            <w:tcBorders>
              <w:top w:val="single" w:sz="4" w:space="0" w:color="auto"/>
              <w:bottom w:val="single" w:sz="4" w:space="0" w:color="auto"/>
            </w:tcBorders>
          </w:tcPr>
          <w:p w14:paraId="0925FE3E"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8</w:t>
            </w:r>
          </w:p>
        </w:tc>
        <w:tc>
          <w:tcPr>
            <w:tcW w:w="590" w:type="dxa"/>
            <w:tcBorders>
              <w:top w:val="single" w:sz="4" w:space="0" w:color="auto"/>
              <w:bottom w:val="single" w:sz="4" w:space="0" w:color="auto"/>
            </w:tcBorders>
          </w:tcPr>
          <w:p w14:paraId="11975769"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9</w:t>
            </w:r>
          </w:p>
        </w:tc>
        <w:tc>
          <w:tcPr>
            <w:tcW w:w="617" w:type="dxa"/>
            <w:tcBorders>
              <w:top w:val="single" w:sz="4" w:space="0" w:color="auto"/>
              <w:bottom w:val="single" w:sz="4" w:space="0" w:color="auto"/>
            </w:tcBorders>
          </w:tcPr>
          <w:p w14:paraId="7601042C"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0</w:t>
            </w:r>
          </w:p>
        </w:tc>
        <w:tc>
          <w:tcPr>
            <w:tcW w:w="585" w:type="dxa"/>
            <w:tcBorders>
              <w:top w:val="single" w:sz="4" w:space="0" w:color="auto"/>
              <w:bottom w:val="single" w:sz="4" w:space="0" w:color="auto"/>
            </w:tcBorders>
          </w:tcPr>
          <w:p w14:paraId="200A128F"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1</w:t>
            </w:r>
          </w:p>
        </w:tc>
        <w:tc>
          <w:tcPr>
            <w:tcW w:w="587" w:type="dxa"/>
            <w:tcBorders>
              <w:top w:val="single" w:sz="4" w:space="0" w:color="auto"/>
              <w:bottom w:val="single" w:sz="4" w:space="0" w:color="auto"/>
            </w:tcBorders>
          </w:tcPr>
          <w:p w14:paraId="3D76B41E"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2</w:t>
            </w:r>
          </w:p>
        </w:tc>
        <w:tc>
          <w:tcPr>
            <w:tcW w:w="587" w:type="dxa"/>
            <w:tcBorders>
              <w:top w:val="single" w:sz="4" w:space="0" w:color="auto"/>
              <w:bottom w:val="single" w:sz="4" w:space="0" w:color="auto"/>
            </w:tcBorders>
          </w:tcPr>
          <w:p w14:paraId="0DE8B745" w14:textId="77777777" w:rsidR="009B58E5" w:rsidRPr="00066821" w:rsidRDefault="009B58E5" w:rsidP="007C5960">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r w:rsidRPr="00066821">
              <w:rPr>
                <w:rFonts w:ascii="Times New Roman" w:eastAsia="仿宋" w:hAnsi="Times New Roman" w:cs="Times New Roman"/>
                <w:sz w:val="16"/>
                <w:szCs w:val="16"/>
              </w:rPr>
              <w:t>3</w:t>
            </w:r>
          </w:p>
        </w:tc>
      </w:tr>
      <w:tr w:rsidR="009B58E5" w:rsidRPr="00066821" w14:paraId="497E13E4" w14:textId="77777777" w:rsidTr="009B58E5">
        <w:trPr>
          <w:jc w:val="center"/>
        </w:trPr>
        <w:tc>
          <w:tcPr>
            <w:tcW w:w="686" w:type="dxa"/>
            <w:tcBorders>
              <w:top w:val="single" w:sz="4" w:space="0" w:color="auto"/>
              <w:bottom w:val="single" w:sz="4" w:space="0" w:color="auto"/>
              <w:right w:val="single" w:sz="4" w:space="0" w:color="auto"/>
            </w:tcBorders>
          </w:tcPr>
          <w:p w14:paraId="6989060F" w14:textId="65CA5F29" w:rsidR="009B58E5" w:rsidRPr="00066821" w:rsidRDefault="009B58E5" w:rsidP="007C5960">
            <w:pPr>
              <w:jc w:val="center"/>
              <w:rPr>
                <w:rFonts w:ascii="Times New Roman" w:eastAsia="仿宋" w:hAnsi="Times New Roman" w:cs="Times New Roman"/>
                <w:sz w:val="16"/>
                <w:szCs w:val="16"/>
              </w:rPr>
            </w:pPr>
            <w:r w:rsidRPr="009B58E5">
              <w:rPr>
                <w:rFonts w:ascii="Times New Roman" w:eastAsia="仿宋" w:hAnsi="Times New Roman" w:cs="Times New Roman"/>
                <w:i/>
                <w:iCs/>
                <w:sz w:val="16"/>
                <w:szCs w:val="16"/>
              </w:rPr>
              <w:t>λ</w:t>
            </w:r>
            <w:r w:rsidRPr="00066821">
              <w:rPr>
                <w:rFonts w:ascii="Times New Roman" w:eastAsia="仿宋" w:hAnsi="Times New Roman" w:cs="Times New Roman"/>
                <w:sz w:val="16"/>
                <w:szCs w:val="16"/>
              </w:rPr>
              <w:t>/mm</w:t>
            </w:r>
          </w:p>
        </w:tc>
        <w:tc>
          <w:tcPr>
            <w:tcW w:w="559" w:type="dxa"/>
            <w:tcBorders>
              <w:top w:val="single" w:sz="4" w:space="0" w:color="auto"/>
              <w:left w:val="single" w:sz="4" w:space="0" w:color="auto"/>
              <w:bottom w:val="single" w:sz="4" w:space="0" w:color="auto"/>
            </w:tcBorders>
            <w:vAlign w:val="center"/>
          </w:tcPr>
          <w:p w14:paraId="48BA67CF" w14:textId="1CA3EDFB"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8.84</w:t>
            </w:r>
          </w:p>
        </w:tc>
        <w:tc>
          <w:tcPr>
            <w:tcW w:w="585" w:type="dxa"/>
            <w:tcBorders>
              <w:top w:val="single" w:sz="4" w:space="0" w:color="auto"/>
              <w:bottom w:val="single" w:sz="4" w:space="0" w:color="auto"/>
            </w:tcBorders>
            <w:vAlign w:val="center"/>
          </w:tcPr>
          <w:p w14:paraId="322D3B6E" w14:textId="4C17B1C1"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9.46</w:t>
            </w:r>
          </w:p>
        </w:tc>
        <w:tc>
          <w:tcPr>
            <w:tcW w:w="590" w:type="dxa"/>
            <w:tcBorders>
              <w:top w:val="single" w:sz="4" w:space="0" w:color="auto"/>
              <w:bottom w:val="single" w:sz="4" w:space="0" w:color="auto"/>
            </w:tcBorders>
            <w:vAlign w:val="center"/>
          </w:tcPr>
          <w:p w14:paraId="0C4DAC87" w14:textId="76B23A05"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9.36</w:t>
            </w:r>
          </w:p>
        </w:tc>
        <w:tc>
          <w:tcPr>
            <w:tcW w:w="590" w:type="dxa"/>
            <w:tcBorders>
              <w:top w:val="single" w:sz="4" w:space="0" w:color="auto"/>
              <w:bottom w:val="single" w:sz="4" w:space="0" w:color="auto"/>
            </w:tcBorders>
            <w:vAlign w:val="center"/>
          </w:tcPr>
          <w:p w14:paraId="1AE0680C" w14:textId="02B604F4"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9.48</w:t>
            </w:r>
          </w:p>
        </w:tc>
        <w:tc>
          <w:tcPr>
            <w:tcW w:w="590" w:type="dxa"/>
            <w:tcBorders>
              <w:top w:val="single" w:sz="4" w:space="0" w:color="auto"/>
              <w:bottom w:val="single" w:sz="4" w:space="0" w:color="auto"/>
            </w:tcBorders>
            <w:vAlign w:val="center"/>
          </w:tcPr>
          <w:p w14:paraId="2E046642" w14:textId="474E66B5"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9.5</w:t>
            </w:r>
          </w:p>
        </w:tc>
        <w:tc>
          <w:tcPr>
            <w:tcW w:w="590" w:type="dxa"/>
            <w:tcBorders>
              <w:top w:val="single" w:sz="4" w:space="0" w:color="auto"/>
              <w:bottom w:val="single" w:sz="4" w:space="0" w:color="auto"/>
            </w:tcBorders>
            <w:vAlign w:val="center"/>
          </w:tcPr>
          <w:p w14:paraId="79D3B9E8" w14:textId="5D47BD3D"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9.44</w:t>
            </w:r>
          </w:p>
        </w:tc>
        <w:tc>
          <w:tcPr>
            <w:tcW w:w="590" w:type="dxa"/>
            <w:tcBorders>
              <w:top w:val="single" w:sz="4" w:space="0" w:color="auto"/>
              <w:bottom w:val="single" w:sz="4" w:space="0" w:color="auto"/>
            </w:tcBorders>
            <w:vAlign w:val="center"/>
          </w:tcPr>
          <w:p w14:paraId="4A8FE182" w14:textId="6CD9B9D3"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9.58</w:t>
            </w:r>
          </w:p>
        </w:tc>
        <w:tc>
          <w:tcPr>
            <w:tcW w:w="590" w:type="dxa"/>
            <w:tcBorders>
              <w:top w:val="single" w:sz="4" w:space="0" w:color="auto"/>
              <w:bottom w:val="single" w:sz="4" w:space="0" w:color="auto"/>
            </w:tcBorders>
            <w:vAlign w:val="center"/>
          </w:tcPr>
          <w:p w14:paraId="0CCB052E" w14:textId="53366323"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9.56</w:t>
            </w:r>
          </w:p>
        </w:tc>
        <w:tc>
          <w:tcPr>
            <w:tcW w:w="590" w:type="dxa"/>
            <w:tcBorders>
              <w:top w:val="single" w:sz="4" w:space="0" w:color="auto"/>
              <w:bottom w:val="single" w:sz="4" w:space="0" w:color="auto"/>
            </w:tcBorders>
            <w:vAlign w:val="center"/>
          </w:tcPr>
          <w:p w14:paraId="63927E17" w14:textId="78E499B4"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9.24</w:t>
            </w:r>
          </w:p>
        </w:tc>
        <w:tc>
          <w:tcPr>
            <w:tcW w:w="617" w:type="dxa"/>
            <w:tcBorders>
              <w:top w:val="single" w:sz="4" w:space="0" w:color="auto"/>
              <w:bottom w:val="single" w:sz="4" w:space="0" w:color="auto"/>
            </w:tcBorders>
            <w:vAlign w:val="center"/>
          </w:tcPr>
          <w:p w14:paraId="05FC2408" w14:textId="3FFBE45C"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9.34</w:t>
            </w:r>
          </w:p>
        </w:tc>
        <w:tc>
          <w:tcPr>
            <w:tcW w:w="585" w:type="dxa"/>
            <w:tcBorders>
              <w:top w:val="single" w:sz="4" w:space="0" w:color="auto"/>
              <w:bottom w:val="single" w:sz="4" w:space="0" w:color="auto"/>
            </w:tcBorders>
            <w:vAlign w:val="center"/>
          </w:tcPr>
          <w:p w14:paraId="34FEFB0F" w14:textId="3A26BEF5"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9.28</w:t>
            </w:r>
          </w:p>
        </w:tc>
        <w:tc>
          <w:tcPr>
            <w:tcW w:w="587" w:type="dxa"/>
            <w:tcBorders>
              <w:top w:val="single" w:sz="4" w:space="0" w:color="auto"/>
              <w:bottom w:val="single" w:sz="4" w:space="0" w:color="auto"/>
            </w:tcBorders>
            <w:vAlign w:val="center"/>
          </w:tcPr>
          <w:p w14:paraId="34F2321C" w14:textId="5C4B2D9F"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9.34</w:t>
            </w:r>
          </w:p>
        </w:tc>
        <w:tc>
          <w:tcPr>
            <w:tcW w:w="587" w:type="dxa"/>
            <w:tcBorders>
              <w:top w:val="single" w:sz="4" w:space="0" w:color="auto"/>
              <w:bottom w:val="single" w:sz="4" w:space="0" w:color="auto"/>
            </w:tcBorders>
            <w:vAlign w:val="center"/>
          </w:tcPr>
          <w:p w14:paraId="4A7936D6" w14:textId="769FEE5E" w:rsidR="009B58E5" w:rsidRPr="009B58E5" w:rsidRDefault="009B58E5" w:rsidP="007C5960">
            <w:pPr>
              <w:jc w:val="center"/>
              <w:rPr>
                <w:rFonts w:ascii="Times New Roman" w:eastAsia="仿宋" w:hAnsi="Times New Roman" w:cs="Times New Roman"/>
                <w:sz w:val="16"/>
                <w:szCs w:val="16"/>
              </w:rPr>
            </w:pPr>
            <w:r w:rsidRPr="009B58E5">
              <w:rPr>
                <w:rFonts w:ascii="Times New Roman" w:eastAsia="等线" w:hAnsi="Times New Roman" w:cs="Times New Roman"/>
                <w:color w:val="000000"/>
                <w:sz w:val="16"/>
                <w:szCs w:val="16"/>
              </w:rPr>
              <w:t>9.52</w:t>
            </w:r>
          </w:p>
        </w:tc>
      </w:tr>
    </w:tbl>
    <w:p w14:paraId="5591D5D1" w14:textId="0DA9D2A7" w:rsidR="007C5960" w:rsidRDefault="009B58E5" w:rsidP="007C5960">
      <w:pPr>
        <w:jc w:val="center"/>
        <w:rPr>
          <w:rFonts w:ascii="Times New Roman" w:eastAsia="楷体" w:hAnsi="Times New Roman" w:cs="Times New Roman"/>
          <w:sz w:val="18"/>
          <w:szCs w:val="18"/>
        </w:rPr>
      </w:pPr>
      <w:r w:rsidRPr="00066821">
        <w:rPr>
          <w:rFonts w:ascii="Times New Roman" w:eastAsia="楷体" w:hAnsi="Times New Roman" w:cs="Times New Roman"/>
          <w:sz w:val="18"/>
          <w:szCs w:val="18"/>
        </w:rPr>
        <w:t>表</w:t>
      </w:r>
      <w:r>
        <w:rPr>
          <w:rFonts w:ascii="Times New Roman" w:eastAsia="楷体" w:hAnsi="Times New Roman" w:cs="Times New Roman"/>
          <w:sz w:val="18"/>
          <w:szCs w:val="18"/>
        </w:rPr>
        <w:t>2</w:t>
      </w:r>
      <w:r w:rsidRPr="00066821">
        <w:rPr>
          <w:rFonts w:ascii="Times New Roman" w:eastAsia="楷体" w:hAnsi="Times New Roman" w:cs="Times New Roman"/>
          <w:sz w:val="18"/>
          <w:szCs w:val="18"/>
        </w:rPr>
        <w:t xml:space="preserve">  </w:t>
      </w:r>
      <w:r w:rsidRPr="00066821">
        <w:rPr>
          <w:rFonts w:ascii="Times New Roman" w:eastAsia="楷体" w:hAnsi="Times New Roman" w:cs="Times New Roman"/>
          <w:sz w:val="18"/>
          <w:szCs w:val="18"/>
        </w:rPr>
        <w:t>共振干涉法测量空气中波速数据</w:t>
      </w:r>
      <w:r>
        <w:rPr>
          <w:rFonts w:ascii="Times New Roman" w:eastAsia="楷体" w:hAnsi="Times New Roman" w:cs="Times New Roman" w:hint="eastAsia"/>
          <w:sz w:val="18"/>
          <w:szCs w:val="18"/>
        </w:rPr>
        <w:t>计算得到的波长值</w:t>
      </w:r>
    </w:p>
    <w:p w14:paraId="47030232" w14:textId="77777777" w:rsidR="003D6B5B" w:rsidRPr="007C5960" w:rsidRDefault="003D6B5B" w:rsidP="007C5960">
      <w:pPr>
        <w:jc w:val="center"/>
        <w:rPr>
          <w:rFonts w:ascii="Times New Roman" w:eastAsia="楷体" w:hAnsi="Times New Roman" w:cs="Times New Roman" w:hint="eastAsia"/>
          <w:sz w:val="18"/>
          <w:szCs w:val="18"/>
        </w:rPr>
      </w:pPr>
    </w:p>
    <w:p w14:paraId="46AB3DFE" w14:textId="60BE9795" w:rsidR="009B58E5" w:rsidRDefault="009B58E5" w:rsidP="003D6B5B">
      <w:pPr>
        <w:ind w:firstLine="420"/>
        <w:rPr>
          <w:rFonts w:ascii="Times New Roman" w:eastAsia="楷体" w:hAnsi="Times New Roman" w:cs="Times New Roman"/>
          <w:sz w:val="18"/>
          <w:szCs w:val="20"/>
        </w:rPr>
      </w:pPr>
      <w:r>
        <w:rPr>
          <w:rFonts w:ascii="Times New Roman" w:eastAsia="仿宋" w:hAnsi="Times New Roman" w:cs="Times New Roman" w:hint="eastAsia"/>
          <w:szCs w:val="21"/>
        </w:rPr>
        <w:t>由</w:t>
      </w:r>
      <w:r>
        <w:rPr>
          <w:rFonts w:ascii="Times New Roman" w:eastAsia="仿宋" w:hAnsi="Times New Roman" w:cs="Times New Roman" w:hint="eastAsia"/>
          <w:szCs w:val="21"/>
        </w:rPr>
        <w:t>O</w:t>
      </w:r>
      <w:r>
        <w:rPr>
          <w:rFonts w:ascii="Times New Roman" w:eastAsia="仿宋" w:hAnsi="Times New Roman" w:cs="Times New Roman"/>
          <w:szCs w:val="21"/>
        </w:rPr>
        <w:t>rigin</w:t>
      </w:r>
      <w:r>
        <w:rPr>
          <w:rFonts w:ascii="Times New Roman" w:eastAsia="仿宋" w:hAnsi="Times New Roman" w:cs="Times New Roman" w:hint="eastAsia"/>
          <w:szCs w:val="21"/>
        </w:rPr>
        <w:t>的最小二乘法</w:t>
      </w:r>
      <w:r w:rsidR="003D6B5B">
        <w:rPr>
          <w:rFonts w:ascii="Times New Roman" w:eastAsia="仿宋" w:hAnsi="Times New Roman" w:cs="Times New Roman" w:hint="eastAsia"/>
          <w:szCs w:val="21"/>
        </w:rPr>
        <w:t>，固定斜率为</w:t>
      </w:r>
      <w:r w:rsidR="003D6B5B">
        <w:rPr>
          <w:rFonts w:ascii="Times New Roman" w:eastAsia="仿宋" w:hAnsi="Times New Roman" w:cs="Times New Roman" w:hint="eastAsia"/>
          <w:szCs w:val="21"/>
        </w:rPr>
        <w:t>0</w:t>
      </w:r>
      <w:r w:rsidR="003D6B5B">
        <w:rPr>
          <w:rFonts w:ascii="Times New Roman" w:eastAsia="仿宋" w:hAnsi="Times New Roman" w:cs="Times New Roman" w:hint="eastAsia"/>
          <w:szCs w:val="21"/>
        </w:rPr>
        <w:t>，以此来计算波长的观测值。</w:t>
      </w:r>
      <w:r>
        <w:rPr>
          <w:rFonts w:ascii="Times New Roman" w:eastAsia="仿宋" w:hAnsi="Times New Roman" w:cs="Times New Roman" w:hint="eastAsia"/>
          <w:szCs w:val="21"/>
        </w:rPr>
        <w:t>计算得到波长值为</w:t>
      </w:r>
      <w:r>
        <w:rPr>
          <w:rFonts w:ascii="Times New Roman" w:eastAsia="仿宋" w:hAnsi="Times New Roman" w:cs="Times New Roman" w:hint="eastAsia"/>
          <w:szCs w:val="21"/>
        </w:rPr>
        <w:t>9</w:t>
      </w:r>
      <w:r>
        <w:rPr>
          <w:rFonts w:ascii="Times New Roman" w:eastAsia="仿宋" w:hAnsi="Times New Roman" w:cs="Times New Roman"/>
          <w:szCs w:val="21"/>
        </w:rPr>
        <w:t>.38 mm</w:t>
      </w:r>
      <w:r>
        <w:rPr>
          <w:rFonts w:ascii="Times New Roman" w:eastAsia="仿宋" w:hAnsi="Times New Roman" w:cs="Times New Roman" w:hint="eastAsia"/>
          <w:szCs w:val="21"/>
        </w:rPr>
        <w:t>，拟合直线如图</w:t>
      </w:r>
      <w:r w:rsidR="003D6B5B">
        <w:rPr>
          <w:rFonts w:ascii="Times New Roman" w:eastAsia="仿宋" w:hAnsi="Times New Roman" w:cs="Times New Roman" w:hint="eastAsia"/>
          <w:szCs w:val="21"/>
        </w:rPr>
        <w:t>5</w:t>
      </w:r>
      <w:r w:rsidR="003D6B5B">
        <w:rPr>
          <w:rFonts w:ascii="Times New Roman" w:eastAsia="仿宋" w:hAnsi="Times New Roman" w:cs="Times New Roman"/>
          <w:szCs w:val="21"/>
        </w:rPr>
        <w:t>-2</w:t>
      </w:r>
      <w:r>
        <w:rPr>
          <w:rFonts w:ascii="Times New Roman" w:eastAsia="仿宋" w:hAnsi="Times New Roman" w:cs="Times New Roman" w:hint="eastAsia"/>
          <w:szCs w:val="21"/>
        </w:rPr>
        <w:t>。</w:t>
      </w:r>
    </w:p>
    <w:p w14:paraId="7F593998" w14:textId="66B3CDC8" w:rsidR="00DB4EDE" w:rsidRDefault="00DB4EDE" w:rsidP="007C5960">
      <w:pPr>
        <w:ind w:firstLine="420"/>
        <w:jc w:val="left"/>
        <w:rPr>
          <w:rFonts w:ascii="仿宋" w:eastAsia="仿宋" w:hAnsi="仿宋" w:cs="Times New Roman"/>
          <w:szCs w:val="21"/>
        </w:rPr>
      </w:pPr>
      <w:r w:rsidRPr="00DB4EDE">
        <w:rPr>
          <w:rFonts w:ascii="仿宋" w:eastAsia="仿宋" w:hAnsi="仿宋" w:cs="Times New Roman" w:hint="eastAsia"/>
          <w:szCs w:val="21"/>
        </w:rPr>
        <w:t>由</w:t>
      </w:r>
      <w:r w:rsidRPr="00DB4EDE">
        <w:rPr>
          <w:rFonts w:ascii="仿宋" w:eastAsia="仿宋" w:hAnsi="仿宋" w:cs="Times New Roman"/>
          <w:position w:val="-10"/>
          <w:sz w:val="24"/>
          <w:szCs w:val="24"/>
        </w:rPr>
        <w:object w:dxaOrig="680" w:dyaOrig="300" w14:anchorId="32FAAB37">
          <v:shape id="_x0000_i1049" type="#_x0000_t75" style="width:33.7pt;height:15.1pt" o:ole="">
            <v:imagedata r:id="rId15" o:title=""/>
          </v:shape>
          <o:OLEObject Type="Embed" ProgID="Equation.DSMT4" ShapeID="_x0000_i1049" DrawAspect="Content" ObjectID="_1681827673" r:id="rId59"/>
        </w:object>
      </w:r>
      <w:r w:rsidRPr="00DB4EDE">
        <w:rPr>
          <w:rFonts w:ascii="仿宋" w:eastAsia="仿宋" w:hAnsi="仿宋" w:cs="Times New Roman" w:hint="eastAsia"/>
          <w:szCs w:val="21"/>
        </w:rPr>
        <w:t>，本实验的</w:t>
      </w:r>
      <w:r>
        <w:rPr>
          <w:rFonts w:ascii="仿宋" w:eastAsia="仿宋" w:hAnsi="仿宋" w:cs="Times New Roman" w:hint="eastAsia"/>
          <w:szCs w:val="21"/>
        </w:rPr>
        <w:t>波长测量值为</w:t>
      </w:r>
    </w:p>
    <w:p w14:paraId="3D816403" w14:textId="33B0E8FE" w:rsidR="007C5960" w:rsidRPr="007C5960" w:rsidRDefault="00DB4EDE" w:rsidP="007C5960">
      <w:pPr>
        <w:ind w:firstLine="420"/>
        <w:jc w:val="right"/>
        <w:rPr>
          <w:rFonts w:ascii="Times New Roman" w:eastAsia="仿宋" w:hAnsi="Times New Roman" w:cs="Times New Roman"/>
          <w:szCs w:val="21"/>
        </w:rPr>
      </w:pPr>
      <w:r w:rsidRPr="00DB4EDE">
        <w:rPr>
          <w:rFonts w:ascii="Times New Roman" w:eastAsia="仿宋" w:hAnsi="Times New Roman" w:cs="Times New Roman"/>
          <w:position w:val="-10"/>
          <w:szCs w:val="21"/>
        </w:rPr>
        <w:object w:dxaOrig="1460" w:dyaOrig="320" w14:anchorId="15E9793B">
          <v:shape id="_x0000_i1050" type="#_x0000_t75" style="width:73.15pt;height:16.25pt" o:ole="">
            <v:imagedata r:id="rId60" o:title=""/>
          </v:shape>
          <o:OLEObject Type="Embed" ProgID="Equation.DSMT4" ShapeID="_x0000_i1050" DrawAspect="Content" ObjectID="_1681827674" r:id="rId61"/>
        </w:object>
      </w:r>
      <w:r w:rsidRPr="00DB4EDE">
        <w:rPr>
          <w:rFonts w:ascii="Times New Roman" w:eastAsia="仿宋" w:hAnsi="Times New Roman" w:cs="Times New Roman"/>
          <w:szCs w:val="21"/>
        </w:rPr>
        <w:t xml:space="preserve">                                  (3)</w:t>
      </w:r>
    </w:p>
    <w:p w14:paraId="57CC88DD" w14:textId="77777777" w:rsidR="007C5960" w:rsidRDefault="007C5960">
      <w:pPr>
        <w:widowControl/>
        <w:jc w:val="left"/>
        <w:rPr>
          <w:rFonts w:ascii="黑体" w:eastAsia="黑体" w:hAnsi="黑体" w:cs="Times New Roman"/>
          <w:szCs w:val="21"/>
        </w:rPr>
      </w:pPr>
      <w:r>
        <w:rPr>
          <w:rFonts w:ascii="黑体" w:eastAsia="黑体" w:hAnsi="黑体" w:cs="Times New Roman"/>
          <w:szCs w:val="21"/>
        </w:rPr>
        <w:br w:type="page"/>
      </w:r>
    </w:p>
    <w:p w14:paraId="04A82777" w14:textId="4B9615BB" w:rsidR="00DB4EDE" w:rsidRPr="00386045" w:rsidRDefault="00DB4EDE" w:rsidP="00386045">
      <w:pPr>
        <w:spacing w:line="276" w:lineRule="auto"/>
        <w:ind w:firstLine="420"/>
        <w:jc w:val="left"/>
        <w:rPr>
          <w:rFonts w:ascii="Times New Roman" w:eastAsia="仿宋" w:hAnsi="Times New Roman" w:cs="Times New Roman"/>
          <w:szCs w:val="21"/>
        </w:rPr>
      </w:pPr>
      <w:r w:rsidRPr="00DB4EDE">
        <w:rPr>
          <w:rFonts w:ascii="黑体" w:eastAsia="黑体" w:hAnsi="黑体" w:cs="Times New Roman" w:hint="eastAsia"/>
          <w:szCs w:val="21"/>
        </w:rPr>
        <w:lastRenderedPageBreak/>
        <w:t>不确定度分析：</w:t>
      </w:r>
    </w:p>
    <w:p w14:paraId="67FEB724" w14:textId="1C85504F" w:rsidR="00646D39" w:rsidRDefault="00C76835" w:rsidP="007C5960">
      <w:pPr>
        <w:spacing w:line="276" w:lineRule="auto"/>
        <w:ind w:leftChars="200" w:left="420" w:firstLineChars="200" w:firstLine="422"/>
        <w:rPr>
          <w:rFonts w:ascii="仿宋" w:eastAsia="仿宋" w:hAnsi="仿宋" w:cs="Times New Roman"/>
          <w:szCs w:val="21"/>
        </w:rPr>
      </w:pPr>
      <w:r w:rsidRPr="006025D7">
        <w:rPr>
          <w:rFonts w:ascii="仿宋" w:eastAsia="仿宋" w:hAnsi="仿宋" w:cs="Times New Roman" w:hint="eastAsia"/>
          <w:b/>
          <w:bCs/>
          <w:szCs w:val="21"/>
        </w:rPr>
        <w:t>波长的不确定度</w:t>
      </w:r>
      <w:r w:rsidR="006025D7" w:rsidRPr="006025D7">
        <w:rPr>
          <w:rFonts w:ascii="仿宋" w:eastAsia="仿宋" w:hAnsi="仿宋" w:cs="Times New Roman" w:hint="eastAsia"/>
          <w:b/>
          <w:bCs/>
          <w:szCs w:val="21"/>
        </w:rPr>
        <w:t>：</w:t>
      </w:r>
      <w:r w:rsidR="00386045">
        <w:rPr>
          <w:rFonts w:ascii="仿宋" w:eastAsia="仿宋" w:hAnsi="仿宋" w:cs="Times New Roman" w:hint="eastAsia"/>
          <w:szCs w:val="21"/>
        </w:rPr>
        <w:t>测量列的标准差为</w:t>
      </w:r>
      <w:r w:rsidR="00F078AD" w:rsidRPr="00386045">
        <w:rPr>
          <w:rFonts w:ascii="仿宋" w:eastAsia="仿宋" w:hAnsi="仿宋" w:cs="Times New Roman"/>
          <w:position w:val="-24"/>
          <w:szCs w:val="21"/>
        </w:rPr>
        <w:object w:dxaOrig="2640" w:dyaOrig="940" w14:anchorId="708373E8">
          <v:shape id="_x0000_i1136" type="#_x0000_t75" style="width:132.4pt;height:46.85pt" o:ole="">
            <v:imagedata r:id="rId62" o:title=""/>
          </v:shape>
          <o:OLEObject Type="Embed" ProgID="Equation.DSMT4" ShapeID="_x0000_i1136" DrawAspect="Content" ObjectID="_1681827675" r:id="rId63"/>
        </w:object>
      </w:r>
      <w:r w:rsidR="00386045">
        <w:rPr>
          <w:rFonts w:ascii="Times New Roman" w:eastAsia="仿宋" w:hAnsi="Times New Roman" w:cs="Times New Roman" w:hint="eastAsia"/>
          <w:szCs w:val="21"/>
        </w:rPr>
        <w:t>，</w:t>
      </w:r>
      <w:r w:rsidR="00646D39">
        <w:rPr>
          <w:rFonts w:ascii="Times New Roman" w:eastAsia="仿宋" w:hAnsi="Times New Roman" w:cs="Times New Roman" w:hint="eastAsia"/>
          <w:szCs w:val="21"/>
        </w:rPr>
        <w:t>故</w:t>
      </w:r>
      <w:r w:rsidR="00646D39" w:rsidRPr="00646D39">
        <w:rPr>
          <w:rFonts w:ascii="Times New Roman" w:eastAsia="仿宋" w:hAnsi="Times New Roman" w:cs="Times New Roman"/>
          <w:position w:val="-26"/>
          <w:szCs w:val="21"/>
        </w:rPr>
        <w:object w:dxaOrig="1840" w:dyaOrig="600" w14:anchorId="3E2C63CF">
          <v:shape id="_x0000_i1052" type="#_x0000_t75" style="width:92.15pt;height:29.8pt" o:ole="">
            <v:imagedata r:id="rId64" o:title=""/>
          </v:shape>
          <o:OLEObject Type="Embed" ProgID="Equation.DSMT4" ShapeID="_x0000_i1052" DrawAspect="Content" ObjectID="_1681827676" r:id="rId65"/>
        </w:object>
      </w:r>
      <w:r w:rsidR="00646D39">
        <w:rPr>
          <w:rFonts w:ascii="Times New Roman" w:eastAsia="仿宋" w:hAnsi="Times New Roman" w:cs="Times New Roman" w:hint="eastAsia"/>
          <w:szCs w:val="21"/>
        </w:rPr>
        <w:t>。置信概率为</w:t>
      </w:r>
      <w:r w:rsidR="00646D39" w:rsidRPr="00646D39">
        <w:rPr>
          <w:rFonts w:ascii="Times New Roman" w:eastAsia="仿宋" w:hAnsi="Times New Roman" w:cs="Times New Roman"/>
          <w:position w:val="-6"/>
          <w:szCs w:val="21"/>
        </w:rPr>
        <w:object w:dxaOrig="820" w:dyaOrig="260" w14:anchorId="5B343FB7">
          <v:shape id="_x0000_i1053" type="#_x0000_t75" style="width:41.05pt;height:13.15pt" o:ole="">
            <v:imagedata r:id="rId66" o:title=""/>
          </v:shape>
          <o:OLEObject Type="Embed" ProgID="Equation.DSMT4" ShapeID="_x0000_i1053" DrawAspect="Content" ObjectID="_1681827677" r:id="rId67"/>
        </w:object>
      </w:r>
      <w:r w:rsidR="00646D39">
        <w:rPr>
          <w:rFonts w:ascii="Times New Roman" w:eastAsia="仿宋" w:hAnsi="Times New Roman" w:cs="Times New Roman" w:hint="eastAsia"/>
          <w:szCs w:val="21"/>
        </w:rPr>
        <w:t>，</w:t>
      </w:r>
      <w:r w:rsidR="00F078AD">
        <w:rPr>
          <w:rFonts w:ascii="Times New Roman" w:eastAsia="仿宋" w:hAnsi="Times New Roman" w:cs="Times New Roman" w:hint="eastAsia"/>
          <w:szCs w:val="21"/>
        </w:rPr>
        <w:t>由图可获得的波长测量数据</w:t>
      </w:r>
      <w:r w:rsidR="00646D39">
        <w:rPr>
          <w:rFonts w:ascii="Times New Roman" w:eastAsia="仿宋" w:hAnsi="Times New Roman" w:cs="Times New Roman" w:hint="eastAsia"/>
          <w:szCs w:val="21"/>
        </w:rPr>
        <w:t>为</w:t>
      </w:r>
      <w:r w:rsidR="00646D39">
        <w:rPr>
          <w:rFonts w:ascii="Times New Roman" w:eastAsia="仿宋" w:hAnsi="Times New Roman" w:cs="Times New Roman" w:hint="eastAsia"/>
          <w:szCs w:val="21"/>
        </w:rPr>
        <w:t>1</w:t>
      </w:r>
      <w:r w:rsidR="00646D39">
        <w:rPr>
          <w:rFonts w:ascii="Times New Roman" w:eastAsia="仿宋" w:hAnsi="Times New Roman" w:cs="Times New Roman"/>
          <w:szCs w:val="21"/>
        </w:rPr>
        <w:t>3</w:t>
      </w:r>
      <w:r w:rsidR="00F078AD">
        <w:rPr>
          <w:rFonts w:ascii="Times New Roman" w:eastAsia="仿宋" w:hAnsi="Times New Roman" w:cs="Times New Roman" w:hint="eastAsia"/>
          <w:szCs w:val="21"/>
        </w:rPr>
        <w:t>个</w:t>
      </w:r>
      <w:r w:rsidR="00646D39">
        <w:rPr>
          <w:rFonts w:ascii="Times New Roman" w:eastAsia="仿宋" w:hAnsi="Times New Roman" w:cs="Times New Roman" w:hint="eastAsia"/>
          <w:szCs w:val="21"/>
        </w:rPr>
        <w:t>，</w:t>
      </w:r>
      <w:r w:rsidR="00F078AD">
        <w:rPr>
          <w:rFonts w:ascii="Times New Roman" w:eastAsia="仿宋" w:hAnsi="Times New Roman" w:cs="Times New Roman" w:hint="eastAsia"/>
          <w:szCs w:val="21"/>
        </w:rPr>
        <w:t>则</w:t>
      </w:r>
      <w:r w:rsidR="00646D39">
        <w:rPr>
          <w:rFonts w:ascii="Times New Roman" w:eastAsia="仿宋" w:hAnsi="Times New Roman" w:cs="Times New Roman" w:hint="eastAsia"/>
          <w:szCs w:val="21"/>
        </w:rPr>
        <w:t>取</w:t>
      </w:r>
      <w:r w:rsidRPr="00C76835">
        <w:rPr>
          <w:rFonts w:ascii="Times New Roman" w:eastAsia="仿宋" w:hAnsi="Times New Roman" w:cs="Times New Roman"/>
          <w:position w:val="-10"/>
          <w:szCs w:val="21"/>
        </w:rPr>
        <w:object w:dxaOrig="980" w:dyaOrig="320" w14:anchorId="70C59BD9">
          <v:shape id="_x0000_i1054" type="#_x0000_t75" style="width:49.15pt;height:16.25pt" o:ole="">
            <v:imagedata r:id="rId68" o:title=""/>
          </v:shape>
          <o:OLEObject Type="Embed" ProgID="Equation.DSMT4" ShapeID="_x0000_i1054" DrawAspect="Content" ObjectID="_1681827678" r:id="rId69"/>
        </w:object>
      </w:r>
      <w:r w:rsidR="00646D39">
        <w:rPr>
          <w:rFonts w:ascii="Times New Roman" w:eastAsia="仿宋" w:hAnsi="Times New Roman" w:cs="Times New Roman" w:hint="eastAsia"/>
          <w:szCs w:val="21"/>
        </w:rPr>
        <w:t>，因此</w:t>
      </w:r>
      <w:r w:rsidR="00646D39">
        <w:rPr>
          <w:rFonts w:ascii="Times New Roman" w:eastAsia="仿宋" w:hAnsi="Times New Roman" w:cs="Times New Roman" w:hint="eastAsia"/>
          <w:szCs w:val="21"/>
        </w:rPr>
        <w:t>A</w:t>
      </w:r>
      <w:r w:rsidR="00646D39">
        <w:rPr>
          <w:rFonts w:ascii="Times New Roman" w:eastAsia="仿宋" w:hAnsi="Times New Roman" w:cs="Times New Roman" w:hint="eastAsia"/>
          <w:szCs w:val="21"/>
        </w:rPr>
        <w:t>类不确定度为</w:t>
      </w:r>
      <w:r w:rsidR="0075290B" w:rsidRPr="00646D39">
        <w:rPr>
          <w:rFonts w:ascii="仿宋" w:eastAsia="仿宋" w:hAnsi="仿宋" w:cs="Times New Roman"/>
          <w:position w:val="-10"/>
          <w:szCs w:val="21"/>
        </w:rPr>
        <w:object w:dxaOrig="2020" w:dyaOrig="320" w14:anchorId="7D887931">
          <v:shape id="_x0000_i1055" type="#_x0000_t75" style="width:101.05pt;height:16.25pt" o:ole="">
            <v:imagedata r:id="rId70" o:title=""/>
          </v:shape>
          <o:OLEObject Type="Embed" ProgID="Equation.DSMT4" ShapeID="_x0000_i1055" DrawAspect="Content" ObjectID="_1681827679" r:id="rId71"/>
        </w:object>
      </w:r>
      <w:r>
        <w:rPr>
          <w:rFonts w:ascii="仿宋" w:eastAsia="仿宋" w:hAnsi="仿宋" w:cs="Times New Roman" w:hint="eastAsia"/>
          <w:szCs w:val="21"/>
        </w:rPr>
        <w:t>。</w:t>
      </w:r>
    </w:p>
    <w:p w14:paraId="49FB5FC6" w14:textId="6EBEB204" w:rsidR="007C5960" w:rsidRPr="007C5960" w:rsidRDefault="00C76835" w:rsidP="007C5960">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仪器（游标卡尺）的</w:t>
      </w:r>
      <w:r w:rsidR="0075290B">
        <w:rPr>
          <w:rFonts w:ascii="仿宋" w:eastAsia="仿宋" w:hAnsi="仿宋" w:cs="Times New Roman" w:hint="eastAsia"/>
          <w:szCs w:val="21"/>
        </w:rPr>
        <w:t>最大允差</w:t>
      </w:r>
      <w:r w:rsidR="0075290B" w:rsidRPr="00C76835">
        <w:rPr>
          <w:rFonts w:ascii="仿宋" w:eastAsia="仿宋" w:hAnsi="仿宋" w:cs="Times New Roman"/>
          <w:position w:val="-12"/>
          <w:szCs w:val="21"/>
        </w:rPr>
        <w:object w:dxaOrig="1300" w:dyaOrig="340" w14:anchorId="0549F87A">
          <v:shape id="_x0000_i1056" type="#_x0000_t75" style="width:65.05pt;height:17.05pt" o:ole="">
            <v:imagedata r:id="rId72" o:title=""/>
          </v:shape>
          <o:OLEObject Type="Embed" ProgID="Equation.DSMT4" ShapeID="_x0000_i1056" DrawAspect="Content" ObjectID="_1681827680" r:id="rId73"/>
        </w:object>
      </w:r>
      <w:r>
        <w:rPr>
          <w:rFonts w:ascii="仿宋" w:eastAsia="仿宋" w:hAnsi="仿宋" w:cs="Times New Roman" w:hint="eastAsia"/>
          <w:szCs w:val="21"/>
        </w:rPr>
        <w:t>，置信系数</w:t>
      </w:r>
      <w:r w:rsidRPr="00C76835">
        <w:rPr>
          <w:rFonts w:ascii="仿宋" w:eastAsia="仿宋" w:hAnsi="仿宋" w:cs="Times New Roman"/>
          <w:position w:val="-6"/>
          <w:szCs w:val="21"/>
        </w:rPr>
        <w:object w:dxaOrig="720" w:dyaOrig="320" w14:anchorId="733AD826">
          <v:shape id="_x0000_i1057" type="#_x0000_t75" style="width:36.4pt;height:16.25pt" o:ole="">
            <v:imagedata r:id="rId74" o:title=""/>
          </v:shape>
          <o:OLEObject Type="Embed" ProgID="Equation.DSMT4" ShapeID="_x0000_i1057" DrawAspect="Content" ObjectID="_1681827681" r:id="rId75"/>
        </w:object>
      </w:r>
      <w:r>
        <w:rPr>
          <w:rFonts w:ascii="仿宋" w:eastAsia="仿宋" w:hAnsi="仿宋" w:cs="Times New Roman" w:hint="eastAsia"/>
          <w:szCs w:val="21"/>
        </w:rPr>
        <w:t>，估计误差</w:t>
      </w:r>
      <w:r w:rsidRPr="00C76835">
        <w:rPr>
          <w:rFonts w:ascii="仿宋" w:eastAsia="仿宋" w:hAnsi="仿宋" w:cs="Times New Roman"/>
          <w:position w:val="-12"/>
          <w:szCs w:val="21"/>
        </w:rPr>
        <w:object w:dxaOrig="1280" w:dyaOrig="340" w14:anchorId="4DE2F312">
          <v:shape id="_x0000_i1058" type="#_x0000_t75" style="width:64.25pt;height:17.05pt" o:ole="">
            <v:imagedata r:id="rId76" o:title=""/>
          </v:shape>
          <o:OLEObject Type="Embed" ProgID="Equation.DSMT4" ShapeID="_x0000_i1058" DrawAspect="Content" ObjectID="_1681827682" r:id="rId77"/>
        </w:object>
      </w:r>
      <w:r>
        <w:rPr>
          <w:rFonts w:ascii="仿宋" w:eastAsia="仿宋" w:hAnsi="仿宋" w:cs="Times New Roman" w:hint="eastAsia"/>
          <w:szCs w:val="21"/>
        </w:rPr>
        <w:t>，因此</w:t>
      </w:r>
      <w:r w:rsidR="00707925" w:rsidRPr="00C76835">
        <w:rPr>
          <w:rFonts w:ascii="仿宋" w:eastAsia="仿宋" w:hAnsi="仿宋" w:cs="Times New Roman"/>
          <w:position w:val="-14"/>
          <w:szCs w:val="21"/>
        </w:rPr>
        <w:object w:dxaOrig="2460" w:dyaOrig="420" w14:anchorId="611EBDB8">
          <v:shape id="_x0000_i1059" type="#_x0000_t75" style="width:118.45pt;height:20.9pt" o:ole="">
            <v:imagedata r:id="rId78" o:title=""/>
          </v:shape>
          <o:OLEObject Type="Embed" ProgID="Equation.DSMT4" ShapeID="_x0000_i1059" DrawAspect="Content" ObjectID="_1681827683" r:id="rId79"/>
        </w:object>
      </w:r>
      <w:r w:rsidR="00707925">
        <w:rPr>
          <w:rFonts w:ascii="仿宋" w:eastAsia="仿宋" w:hAnsi="仿宋" w:cs="Times New Roman" w:hint="eastAsia"/>
          <w:szCs w:val="21"/>
        </w:rPr>
        <w:t>；取</w:t>
      </w:r>
      <w:r w:rsidR="00707925" w:rsidRPr="00707925">
        <w:rPr>
          <w:rFonts w:ascii="仿宋" w:eastAsia="仿宋" w:hAnsi="仿宋" w:cs="Times New Roman"/>
          <w:position w:val="-10"/>
          <w:szCs w:val="21"/>
        </w:rPr>
        <w:object w:dxaOrig="1100" w:dyaOrig="320" w14:anchorId="6478B508">
          <v:shape id="_x0000_i1060" type="#_x0000_t75" style="width:54.95pt;height:15.85pt" o:ole="">
            <v:imagedata r:id="rId80" o:title=""/>
          </v:shape>
          <o:OLEObject Type="Embed" ProgID="Equation.DSMT4" ShapeID="_x0000_i1060" DrawAspect="Content" ObjectID="_1681827684" r:id="rId81"/>
        </w:object>
      </w:r>
      <w:r w:rsidR="00707925">
        <w:rPr>
          <w:rFonts w:ascii="仿宋" w:eastAsia="仿宋" w:hAnsi="仿宋" w:cs="Times New Roman" w:hint="eastAsia"/>
          <w:szCs w:val="21"/>
        </w:rPr>
        <w:t>，</w:t>
      </w:r>
      <w:r w:rsidR="008B2B48">
        <w:rPr>
          <w:rFonts w:ascii="仿宋" w:eastAsia="仿宋" w:hAnsi="仿宋" w:cs="Times New Roman" w:hint="eastAsia"/>
          <w:szCs w:val="21"/>
        </w:rPr>
        <w:t>则</w:t>
      </w:r>
      <w:r w:rsidR="00707925" w:rsidRPr="008B2B48">
        <w:rPr>
          <w:rFonts w:ascii="仿宋" w:eastAsia="仿宋" w:hAnsi="仿宋" w:cs="Times New Roman"/>
          <w:position w:val="-22"/>
          <w:szCs w:val="21"/>
        </w:rPr>
        <w:object w:dxaOrig="2240" w:dyaOrig="560" w14:anchorId="1408E99B">
          <v:shape id="_x0000_i1061" type="#_x0000_t75" style="width:106.45pt;height:27.85pt" o:ole="">
            <v:imagedata r:id="rId82" o:title=""/>
          </v:shape>
          <o:OLEObject Type="Embed" ProgID="Equation.DSMT4" ShapeID="_x0000_i1061" DrawAspect="Content" ObjectID="_1681827685" r:id="rId83"/>
        </w:object>
      </w:r>
      <w:r w:rsidR="0075290B">
        <w:rPr>
          <w:rFonts w:ascii="仿宋" w:eastAsia="仿宋" w:hAnsi="仿宋" w:cs="Times New Roman" w:hint="eastAsia"/>
          <w:szCs w:val="21"/>
        </w:rPr>
        <w:t>。因此波长的不确定度为</w:t>
      </w:r>
      <w:r w:rsidR="00707925" w:rsidRPr="0075290B">
        <w:rPr>
          <w:rFonts w:ascii="仿宋" w:eastAsia="仿宋" w:hAnsi="仿宋" w:cs="Times New Roman"/>
          <w:position w:val="-12"/>
          <w:szCs w:val="21"/>
        </w:rPr>
        <w:object w:dxaOrig="2680" w:dyaOrig="400" w14:anchorId="45898D66">
          <v:shape id="_x0000_i1062" type="#_x0000_t75" style="width:131.25pt;height:20.15pt" o:ole="">
            <v:imagedata r:id="rId84" o:title=""/>
          </v:shape>
          <o:OLEObject Type="Embed" ProgID="Equation.DSMT4" ShapeID="_x0000_i1062" DrawAspect="Content" ObjectID="_1681827686" r:id="rId85"/>
        </w:object>
      </w:r>
      <w:r w:rsidR="0075290B">
        <w:rPr>
          <w:rFonts w:ascii="仿宋" w:eastAsia="仿宋" w:hAnsi="仿宋" w:cs="Times New Roman" w:hint="eastAsia"/>
          <w:szCs w:val="21"/>
        </w:rPr>
        <w:t>。</w:t>
      </w:r>
    </w:p>
    <w:p w14:paraId="24984F65" w14:textId="5AB9C13F" w:rsidR="0075290B" w:rsidRDefault="0075290B" w:rsidP="00007087">
      <w:pPr>
        <w:spacing w:line="276" w:lineRule="auto"/>
        <w:ind w:leftChars="200" w:left="420" w:firstLineChars="200" w:firstLine="422"/>
        <w:rPr>
          <w:rFonts w:ascii="仿宋" w:eastAsia="仿宋" w:hAnsi="仿宋" w:cs="Times New Roman"/>
          <w:szCs w:val="21"/>
        </w:rPr>
      </w:pPr>
      <w:r w:rsidRPr="006025D7">
        <w:rPr>
          <w:rFonts w:ascii="仿宋" w:eastAsia="仿宋" w:hAnsi="仿宋" w:cs="Times New Roman" w:hint="eastAsia"/>
          <w:b/>
          <w:bCs/>
          <w:szCs w:val="21"/>
        </w:rPr>
        <w:t>频率的不确定度</w:t>
      </w:r>
      <w:r w:rsidR="006025D7" w:rsidRPr="006025D7">
        <w:rPr>
          <w:rFonts w:ascii="仿宋" w:eastAsia="仿宋" w:hAnsi="仿宋" w:cs="Times New Roman" w:hint="eastAsia"/>
          <w:b/>
          <w:bCs/>
          <w:szCs w:val="21"/>
        </w:rPr>
        <w:t>：</w:t>
      </w:r>
      <w:r>
        <w:rPr>
          <w:rFonts w:ascii="仿宋" w:eastAsia="仿宋" w:hAnsi="仿宋" w:cs="Times New Roman" w:hint="eastAsia"/>
          <w:szCs w:val="21"/>
        </w:rPr>
        <w:t>谐振频率只有</w:t>
      </w:r>
      <w:r w:rsidRPr="0075290B">
        <w:rPr>
          <w:rFonts w:ascii="Times New Roman" w:eastAsia="仿宋" w:hAnsi="Times New Roman" w:cs="Times New Roman"/>
          <w:szCs w:val="21"/>
        </w:rPr>
        <w:t>B</w:t>
      </w:r>
      <w:r w:rsidRPr="0075290B">
        <w:rPr>
          <w:rFonts w:ascii="Times New Roman" w:eastAsia="仿宋" w:hAnsi="Times New Roman" w:cs="Times New Roman"/>
          <w:szCs w:val="21"/>
        </w:rPr>
        <w:t>类不确定度</w:t>
      </w:r>
      <w:r>
        <w:rPr>
          <w:rFonts w:ascii="Times New Roman" w:eastAsia="仿宋" w:hAnsi="Times New Roman" w:cs="Times New Roman" w:hint="eastAsia"/>
          <w:szCs w:val="21"/>
        </w:rPr>
        <w:t>。信号发射器的</w:t>
      </w:r>
      <w:r>
        <w:rPr>
          <w:rFonts w:ascii="仿宋" w:eastAsia="仿宋" w:hAnsi="仿宋" w:cs="Times New Roman" w:hint="eastAsia"/>
          <w:szCs w:val="21"/>
        </w:rPr>
        <w:t>最大允差</w:t>
      </w:r>
      <w:r w:rsidRPr="00C76835">
        <w:rPr>
          <w:rFonts w:ascii="仿宋" w:eastAsia="仿宋" w:hAnsi="仿宋" w:cs="Times New Roman"/>
          <w:position w:val="-12"/>
          <w:szCs w:val="21"/>
        </w:rPr>
        <w:object w:dxaOrig="1300" w:dyaOrig="340" w14:anchorId="5ABA80B1">
          <v:shape id="_x0000_i1063" type="#_x0000_t75" style="width:65.05pt;height:17.05pt" o:ole="">
            <v:imagedata r:id="rId86" o:title=""/>
          </v:shape>
          <o:OLEObject Type="Embed" ProgID="Equation.DSMT4" ShapeID="_x0000_i1063" DrawAspect="Content" ObjectID="_1681827687" r:id="rId87"/>
        </w:object>
      </w:r>
      <w:r>
        <w:rPr>
          <w:rFonts w:ascii="仿宋" w:eastAsia="仿宋" w:hAnsi="仿宋" w:cs="Times New Roman" w:hint="eastAsia"/>
          <w:szCs w:val="21"/>
        </w:rPr>
        <w:t>，置信系数</w:t>
      </w:r>
      <w:r w:rsidRPr="00C76835">
        <w:rPr>
          <w:rFonts w:ascii="仿宋" w:eastAsia="仿宋" w:hAnsi="仿宋" w:cs="Times New Roman"/>
          <w:position w:val="-6"/>
          <w:szCs w:val="21"/>
        </w:rPr>
        <w:object w:dxaOrig="560" w:dyaOrig="260" w14:anchorId="3D99A727">
          <v:shape id="_x0000_i1064" type="#_x0000_t75" style="width:27.85pt;height:13.15pt" o:ole="">
            <v:imagedata r:id="rId88" o:title=""/>
          </v:shape>
          <o:OLEObject Type="Embed" ProgID="Equation.DSMT4" ShapeID="_x0000_i1064" DrawAspect="Content" ObjectID="_1681827688" r:id="rId89"/>
        </w:object>
      </w:r>
      <w:r>
        <w:rPr>
          <w:rFonts w:ascii="仿宋" w:eastAsia="仿宋" w:hAnsi="仿宋" w:cs="Times New Roman" w:hint="eastAsia"/>
          <w:szCs w:val="21"/>
        </w:rPr>
        <w:t>，人的估计误差</w:t>
      </w:r>
      <w:r w:rsidRPr="00C76835">
        <w:rPr>
          <w:rFonts w:ascii="仿宋" w:eastAsia="仿宋" w:hAnsi="仿宋" w:cs="Times New Roman"/>
          <w:position w:val="-12"/>
          <w:szCs w:val="21"/>
        </w:rPr>
        <w:object w:dxaOrig="1040" w:dyaOrig="340" w14:anchorId="1E1E27AE">
          <v:shape id="_x0000_i1065" type="#_x0000_t75" style="width:51.85pt;height:17.05pt" o:ole="">
            <v:imagedata r:id="rId90" o:title=""/>
          </v:shape>
          <o:OLEObject Type="Embed" ProgID="Equation.DSMT4" ShapeID="_x0000_i1065" DrawAspect="Content" ObjectID="_1681827689" r:id="rId91"/>
        </w:object>
      </w:r>
      <w:r w:rsidR="00707925">
        <w:rPr>
          <w:rFonts w:ascii="仿宋" w:eastAsia="仿宋" w:hAnsi="仿宋" w:cs="Times New Roman" w:hint="eastAsia"/>
          <w:szCs w:val="21"/>
        </w:rPr>
        <w:t>（当调节至十位时，示波器上的波形变化已不太明显）</w:t>
      </w:r>
      <w:r>
        <w:rPr>
          <w:rFonts w:ascii="仿宋" w:eastAsia="仿宋" w:hAnsi="仿宋" w:cs="Times New Roman" w:hint="eastAsia"/>
          <w:szCs w:val="21"/>
        </w:rPr>
        <w:t>，因此</w:t>
      </w:r>
      <w:r w:rsidRPr="00C76835">
        <w:rPr>
          <w:rFonts w:ascii="仿宋" w:eastAsia="仿宋" w:hAnsi="仿宋" w:cs="Times New Roman"/>
          <w:position w:val="-14"/>
          <w:szCs w:val="21"/>
        </w:rPr>
        <w:object w:dxaOrig="2200" w:dyaOrig="420" w14:anchorId="40CEBC3B">
          <v:shape id="_x0000_i1066" type="#_x0000_t75" style="width:109.95pt;height:20.9pt" o:ole="">
            <v:imagedata r:id="rId92" o:title=""/>
          </v:shape>
          <o:OLEObject Type="Embed" ProgID="Equation.DSMT4" ShapeID="_x0000_i1066" DrawAspect="Content" ObjectID="_1681827690" r:id="rId93"/>
        </w:object>
      </w:r>
      <w:r w:rsidR="00707925">
        <w:rPr>
          <w:rFonts w:ascii="仿宋" w:eastAsia="仿宋" w:hAnsi="仿宋" w:cs="Times New Roman" w:hint="eastAsia"/>
          <w:szCs w:val="21"/>
        </w:rPr>
        <w:t>；取</w:t>
      </w:r>
      <w:r w:rsidR="00707925" w:rsidRPr="00707925">
        <w:rPr>
          <w:rFonts w:ascii="仿宋" w:eastAsia="仿宋" w:hAnsi="仿宋" w:cs="Times New Roman"/>
          <w:position w:val="-10"/>
          <w:szCs w:val="21"/>
        </w:rPr>
        <w:object w:dxaOrig="1100" w:dyaOrig="320" w14:anchorId="34346599">
          <v:shape id="_x0000_i1067" type="#_x0000_t75" style="width:54.95pt;height:15.85pt" o:ole="">
            <v:imagedata r:id="rId94" o:title=""/>
          </v:shape>
          <o:OLEObject Type="Embed" ProgID="Equation.DSMT4" ShapeID="_x0000_i1067" DrawAspect="Content" ObjectID="_1681827691" r:id="rId95"/>
        </w:object>
      </w:r>
      <w:r w:rsidR="00707925">
        <w:rPr>
          <w:rFonts w:ascii="仿宋" w:eastAsia="仿宋" w:hAnsi="仿宋" w:cs="Times New Roman" w:hint="eastAsia"/>
          <w:szCs w:val="21"/>
        </w:rPr>
        <w:t>，则</w:t>
      </w:r>
      <w:r w:rsidR="00707925" w:rsidRPr="008B2B48">
        <w:rPr>
          <w:rFonts w:ascii="仿宋" w:eastAsia="仿宋" w:hAnsi="仿宋" w:cs="Times New Roman"/>
          <w:position w:val="-22"/>
          <w:szCs w:val="21"/>
        </w:rPr>
        <w:object w:dxaOrig="2140" w:dyaOrig="560" w14:anchorId="5D94856B">
          <v:shape id="_x0000_i1068" type="#_x0000_t75" style="width:106.85pt;height:27.85pt" o:ole="">
            <v:imagedata r:id="rId96" o:title=""/>
          </v:shape>
          <o:OLEObject Type="Embed" ProgID="Equation.DSMT4" ShapeID="_x0000_i1068" DrawAspect="Content" ObjectID="_1681827692" r:id="rId97"/>
        </w:object>
      </w:r>
      <w:r>
        <w:rPr>
          <w:rFonts w:ascii="仿宋" w:eastAsia="仿宋" w:hAnsi="仿宋" w:cs="Times New Roman" w:hint="eastAsia"/>
          <w:szCs w:val="21"/>
        </w:rPr>
        <w:t>。因此频率的不确定度为</w:t>
      </w:r>
      <w:r w:rsidR="00707925" w:rsidRPr="00ED01A9">
        <w:rPr>
          <w:rFonts w:ascii="仿宋" w:eastAsia="仿宋" w:hAnsi="仿宋" w:cs="Times New Roman"/>
          <w:position w:val="-14"/>
          <w:szCs w:val="21"/>
        </w:rPr>
        <w:object w:dxaOrig="1939" w:dyaOrig="360" w14:anchorId="48083118">
          <v:shape id="_x0000_i1069" type="#_x0000_t75" style="width:96.75pt;height:18.2pt" o:ole="">
            <v:imagedata r:id="rId98" o:title=""/>
          </v:shape>
          <o:OLEObject Type="Embed" ProgID="Equation.DSMT4" ShapeID="_x0000_i1069" DrawAspect="Content" ObjectID="_1681827693" r:id="rId99"/>
        </w:object>
      </w:r>
      <w:r w:rsidR="00ED01A9">
        <w:rPr>
          <w:rFonts w:ascii="仿宋" w:eastAsia="仿宋" w:hAnsi="仿宋" w:cs="Times New Roman" w:hint="eastAsia"/>
          <w:szCs w:val="21"/>
        </w:rPr>
        <w:t>。</w:t>
      </w:r>
    </w:p>
    <w:p w14:paraId="477F4573" w14:textId="1E916D9C" w:rsidR="00ED01A9" w:rsidRDefault="00ED01A9" w:rsidP="00ED01A9">
      <w:pPr>
        <w:spacing w:line="276" w:lineRule="auto"/>
        <w:ind w:leftChars="200" w:left="420" w:firstLineChars="200" w:firstLine="422"/>
        <w:rPr>
          <w:rFonts w:ascii="仿宋" w:eastAsia="仿宋" w:hAnsi="仿宋" w:cs="Times New Roman"/>
          <w:szCs w:val="21"/>
        </w:rPr>
      </w:pPr>
      <w:r w:rsidRPr="00007087">
        <w:rPr>
          <w:rFonts w:ascii="仿宋" w:eastAsia="仿宋" w:hAnsi="仿宋" w:cs="Times New Roman" w:hint="eastAsia"/>
          <w:b/>
          <w:bCs/>
          <w:szCs w:val="21"/>
        </w:rPr>
        <w:t>波速的不确定度</w:t>
      </w:r>
      <w:r w:rsidR="00007087" w:rsidRPr="00007087">
        <w:rPr>
          <w:rFonts w:ascii="仿宋" w:eastAsia="仿宋" w:hAnsi="仿宋" w:cs="Times New Roman" w:hint="eastAsia"/>
          <w:b/>
          <w:bCs/>
          <w:szCs w:val="21"/>
        </w:rPr>
        <w:t>：</w:t>
      </w:r>
      <w:r>
        <w:rPr>
          <w:rFonts w:ascii="仿宋" w:eastAsia="仿宋" w:hAnsi="仿宋" w:cs="Times New Roman" w:hint="eastAsia"/>
          <w:szCs w:val="21"/>
        </w:rPr>
        <w:t>由不确定度的传递公式，</w:t>
      </w:r>
      <w:r w:rsidRPr="00ED01A9">
        <w:rPr>
          <w:rFonts w:ascii="仿宋" w:eastAsia="仿宋" w:hAnsi="仿宋" w:cs="Times New Roman"/>
          <w:position w:val="-30"/>
          <w:szCs w:val="21"/>
        </w:rPr>
        <w:object w:dxaOrig="3080" w:dyaOrig="780" w14:anchorId="455B9518">
          <v:shape id="_x0000_i1070" type="#_x0000_t75" style="width:153.7pt;height:39.1pt" o:ole="">
            <v:imagedata r:id="rId100" o:title=""/>
          </v:shape>
          <o:OLEObject Type="Embed" ProgID="Equation.DSMT4" ShapeID="_x0000_i1070" DrawAspect="Content" ObjectID="_1681827694" r:id="rId101"/>
        </w:object>
      </w:r>
      <w:r>
        <w:rPr>
          <w:rFonts w:ascii="仿宋" w:eastAsia="仿宋" w:hAnsi="仿宋" w:cs="Times New Roman" w:hint="eastAsia"/>
          <w:szCs w:val="21"/>
        </w:rPr>
        <w:t>。</w:t>
      </w:r>
    </w:p>
    <w:p w14:paraId="75A3AFB4" w14:textId="15225069" w:rsidR="00ED01A9" w:rsidRDefault="00ED01A9" w:rsidP="00ED01A9">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因此本实验的最终结果应表示为</w:t>
      </w:r>
    </w:p>
    <w:p w14:paraId="60738EC1" w14:textId="2FED54C9" w:rsidR="00ED01A9" w:rsidRDefault="00ED01A9" w:rsidP="00ED01A9">
      <w:pPr>
        <w:spacing w:line="276" w:lineRule="auto"/>
        <w:ind w:leftChars="200" w:left="420" w:firstLineChars="200" w:firstLine="420"/>
        <w:jc w:val="right"/>
        <w:rPr>
          <w:rFonts w:ascii="Times New Roman" w:eastAsia="仿宋" w:hAnsi="Times New Roman" w:cs="Times New Roman"/>
          <w:szCs w:val="21"/>
        </w:rPr>
      </w:pPr>
      <w:r w:rsidRPr="00DB4EDE">
        <w:rPr>
          <w:rFonts w:ascii="Times New Roman" w:eastAsia="仿宋" w:hAnsi="Times New Roman" w:cs="Times New Roman"/>
          <w:position w:val="-10"/>
          <w:szCs w:val="21"/>
        </w:rPr>
        <w:object w:dxaOrig="2940" w:dyaOrig="300" w14:anchorId="0EC64DFA">
          <v:shape id="_x0000_i1071" type="#_x0000_t75" style="width:147.1pt;height:15.1pt" o:ole="">
            <v:imagedata r:id="rId102" o:title=""/>
          </v:shape>
          <o:OLEObject Type="Embed" ProgID="Equation.DSMT4" ShapeID="_x0000_i1071" DrawAspect="Content" ObjectID="_1681827695" r:id="rId103"/>
        </w:object>
      </w:r>
      <w:r>
        <w:rPr>
          <w:rFonts w:ascii="Times New Roman" w:eastAsia="仿宋" w:hAnsi="Times New Roman" w:cs="Times New Roman"/>
          <w:szCs w:val="21"/>
        </w:rPr>
        <w:t xml:space="preserve">                          (4)</w:t>
      </w:r>
    </w:p>
    <w:p w14:paraId="212A455E" w14:textId="77777777" w:rsidR="007C5960" w:rsidRDefault="007C5960" w:rsidP="00ED01A9">
      <w:pPr>
        <w:spacing w:line="276" w:lineRule="auto"/>
        <w:ind w:firstLine="420"/>
        <w:jc w:val="left"/>
        <w:rPr>
          <w:rFonts w:ascii="黑体" w:eastAsia="黑体" w:hAnsi="黑体" w:cs="Times New Roman"/>
          <w:szCs w:val="21"/>
        </w:rPr>
      </w:pPr>
    </w:p>
    <w:p w14:paraId="604FE724" w14:textId="37E68287" w:rsidR="00ED01A9" w:rsidRDefault="00ED01A9" w:rsidP="00ED01A9">
      <w:pPr>
        <w:spacing w:line="276" w:lineRule="auto"/>
        <w:ind w:firstLine="420"/>
        <w:jc w:val="left"/>
        <w:rPr>
          <w:rFonts w:ascii="黑体" w:eastAsia="黑体" w:hAnsi="黑体" w:cs="Times New Roman"/>
          <w:szCs w:val="21"/>
        </w:rPr>
      </w:pPr>
      <w:r>
        <w:rPr>
          <w:rFonts w:ascii="黑体" w:eastAsia="黑体" w:hAnsi="黑体" w:cs="Times New Roman" w:hint="eastAsia"/>
          <w:szCs w:val="21"/>
        </w:rPr>
        <w:t>误差分析：</w:t>
      </w:r>
    </w:p>
    <w:p w14:paraId="74633B99" w14:textId="77777777" w:rsidR="00ED01A9" w:rsidRDefault="00ED01A9" w:rsidP="00ED01A9">
      <w:pPr>
        <w:spacing w:line="276" w:lineRule="auto"/>
        <w:ind w:firstLine="420"/>
        <w:jc w:val="left"/>
        <w:rPr>
          <w:rFonts w:ascii="Times New Roman" w:eastAsia="仿宋" w:hAnsi="Times New Roman" w:cs="Times New Roman"/>
          <w:szCs w:val="21"/>
        </w:rPr>
      </w:pPr>
      <w:r>
        <w:rPr>
          <w:rFonts w:ascii="仿宋" w:eastAsia="仿宋" w:hAnsi="仿宋" w:cs="Times New Roman" w:hint="eastAsia"/>
          <w:szCs w:val="21"/>
        </w:rPr>
        <w:t xml:space="preserve"> </w:t>
      </w:r>
      <w:r>
        <w:rPr>
          <w:rFonts w:ascii="仿宋" w:eastAsia="仿宋" w:hAnsi="仿宋" w:cs="Times New Roman"/>
          <w:szCs w:val="21"/>
        </w:rPr>
        <w:t xml:space="preserve">   </w:t>
      </w:r>
      <w:r>
        <w:rPr>
          <w:rFonts w:ascii="仿宋" w:eastAsia="仿宋" w:hAnsi="仿宋" w:cs="Times New Roman" w:hint="eastAsia"/>
          <w:szCs w:val="21"/>
        </w:rPr>
        <w:t>由式</w:t>
      </w:r>
      <w:r w:rsidRPr="00AD0B95">
        <w:rPr>
          <w:rFonts w:ascii="Times New Roman" w:eastAsia="仿宋" w:hAnsi="Times New Roman" w:cs="Times New Roman"/>
          <w:szCs w:val="21"/>
        </w:rPr>
        <w:t>(</w:t>
      </w:r>
      <w:r>
        <w:rPr>
          <w:rFonts w:ascii="Times New Roman" w:eastAsia="仿宋" w:hAnsi="Times New Roman" w:cs="Times New Roman"/>
          <w:szCs w:val="21"/>
        </w:rPr>
        <w:t>2</w:t>
      </w:r>
      <w:r w:rsidRPr="00AD0B95">
        <w:rPr>
          <w:rFonts w:ascii="Times New Roman" w:eastAsia="仿宋" w:hAnsi="Times New Roman" w:cs="Times New Roman"/>
          <w:szCs w:val="21"/>
        </w:rPr>
        <w:t>)</w:t>
      </w:r>
      <w:r>
        <w:rPr>
          <w:rFonts w:ascii="Times New Roman" w:eastAsia="仿宋" w:hAnsi="Times New Roman" w:cs="Times New Roman" w:hint="eastAsia"/>
          <w:szCs w:val="21"/>
        </w:rPr>
        <w:t>可计算实验温度下空气中声速的理论值为</w:t>
      </w:r>
      <w:r w:rsidRPr="00A1337D">
        <w:rPr>
          <w:rFonts w:ascii="Times New Roman" w:eastAsia="仿宋" w:hAnsi="Times New Roman" w:cs="Times New Roman"/>
          <w:position w:val="-10"/>
          <w:szCs w:val="21"/>
        </w:rPr>
        <w:object w:dxaOrig="1540" w:dyaOrig="320" w14:anchorId="41B24ECE">
          <v:shape id="_x0000_i1072" type="#_x0000_t75" style="width:77.05pt;height:16.25pt" o:ole="">
            <v:imagedata r:id="rId104" o:title=""/>
          </v:shape>
          <o:OLEObject Type="Embed" ProgID="Equation.DSMT4" ShapeID="_x0000_i1072" DrawAspect="Content" ObjectID="_1681827696" r:id="rId105"/>
        </w:object>
      </w:r>
      <w:r>
        <w:rPr>
          <w:rFonts w:ascii="Times New Roman" w:eastAsia="仿宋" w:hAnsi="Times New Roman" w:cs="Times New Roman" w:hint="eastAsia"/>
          <w:szCs w:val="21"/>
        </w:rPr>
        <w:t>，因此本实验的相对误差为</w:t>
      </w:r>
    </w:p>
    <w:p w14:paraId="1DF24F86" w14:textId="0797B72B" w:rsidR="00ED01A9" w:rsidRDefault="00ED01A9" w:rsidP="00ED01A9">
      <w:pPr>
        <w:spacing w:line="276" w:lineRule="auto"/>
        <w:ind w:firstLine="420"/>
        <w:jc w:val="right"/>
        <w:rPr>
          <w:rFonts w:ascii="Times New Roman" w:eastAsia="仿宋" w:hAnsi="Times New Roman" w:cs="Times New Roman"/>
          <w:szCs w:val="21"/>
        </w:rPr>
      </w:pPr>
      <w:r w:rsidRPr="00A1337D">
        <w:rPr>
          <w:rFonts w:ascii="Times New Roman" w:eastAsia="仿宋" w:hAnsi="Times New Roman" w:cs="Times New Roman"/>
          <w:position w:val="-28"/>
          <w:szCs w:val="21"/>
        </w:rPr>
        <w:object w:dxaOrig="1719" w:dyaOrig="660" w14:anchorId="708603E2">
          <v:shape id="_x0000_i1073" type="#_x0000_t75" style="width:85.95pt;height:32.9pt" o:ole="">
            <v:imagedata r:id="rId106" o:title=""/>
          </v:shape>
          <o:OLEObject Type="Embed" ProgID="Equation.DSMT4" ShapeID="_x0000_i1073" DrawAspect="Content" ObjectID="_1681827697" r:id="rId107"/>
        </w:object>
      </w:r>
      <w:r>
        <w:rPr>
          <w:rFonts w:ascii="Times New Roman" w:eastAsia="仿宋" w:hAnsi="Times New Roman" w:cs="Times New Roman"/>
          <w:szCs w:val="21"/>
        </w:rPr>
        <w:t xml:space="preserve">                                (5)</w:t>
      </w:r>
    </w:p>
    <w:p w14:paraId="625AB2C1" w14:textId="00CE54DA" w:rsidR="00ED01A9" w:rsidRDefault="00ED01A9" w:rsidP="00ED01A9">
      <w:pPr>
        <w:spacing w:line="276" w:lineRule="auto"/>
        <w:ind w:firstLine="420"/>
        <w:jc w:val="left"/>
        <w:rPr>
          <w:rFonts w:ascii="Times New Roman" w:eastAsia="仿宋" w:hAnsi="Times New Roman" w:cs="Times New Roman"/>
          <w:szCs w:val="21"/>
        </w:rPr>
      </w:pP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Pr>
          <w:rFonts w:ascii="Times New Roman" w:eastAsia="仿宋" w:hAnsi="Times New Roman" w:cs="Times New Roman" w:hint="eastAsia"/>
          <w:szCs w:val="21"/>
        </w:rPr>
        <w:t>可见本实验的误差是比较小的</w:t>
      </w:r>
      <w:r w:rsidR="006025D7">
        <w:rPr>
          <w:rFonts w:ascii="Times New Roman" w:eastAsia="仿宋" w:hAnsi="Times New Roman" w:cs="Times New Roman" w:hint="eastAsia"/>
          <w:szCs w:val="21"/>
        </w:rPr>
        <w:t>，在实验过程中有以下因素引起误差：</w:t>
      </w:r>
    </w:p>
    <w:p w14:paraId="646E191B" w14:textId="1A4DE870" w:rsidR="006025D7" w:rsidRPr="006025D7" w:rsidRDefault="006025D7" w:rsidP="006025D7">
      <w:pPr>
        <w:pStyle w:val="a8"/>
        <w:numPr>
          <w:ilvl w:val="0"/>
          <w:numId w:val="3"/>
        </w:numPr>
        <w:spacing w:line="276" w:lineRule="auto"/>
        <w:ind w:firstLineChars="0"/>
        <w:jc w:val="left"/>
        <w:rPr>
          <w:rFonts w:ascii="Times New Roman" w:eastAsia="仿宋" w:hAnsi="Times New Roman" w:cs="Times New Roman"/>
          <w:szCs w:val="21"/>
        </w:rPr>
      </w:pPr>
      <w:r w:rsidRPr="006025D7">
        <w:rPr>
          <w:rFonts w:ascii="Times New Roman" w:eastAsia="仿宋" w:hAnsi="Times New Roman" w:cs="Times New Roman" w:hint="eastAsia"/>
          <w:szCs w:val="21"/>
        </w:rPr>
        <w:t>在调节谐振频率时，十位及以后的调节在示波器上显示不明显，引起估计误差</w:t>
      </w:r>
      <w:r>
        <w:rPr>
          <w:rFonts w:ascii="Times New Roman" w:eastAsia="仿宋" w:hAnsi="Times New Roman" w:cs="Times New Roman" w:hint="eastAsia"/>
          <w:szCs w:val="21"/>
        </w:rPr>
        <w:t>；</w:t>
      </w:r>
    </w:p>
    <w:p w14:paraId="45F1D2D5" w14:textId="18737322" w:rsidR="006025D7" w:rsidRDefault="006025D7" w:rsidP="006025D7">
      <w:pPr>
        <w:pStyle w:val="a8"/>
        <w:numPr>
          <w:ilvl w:val="0"/>
          <w:numId w:val="3"/>
        </w:numPr>
        <w:spacing w:line="276" w:lineRule="auto"/>
        <w:ind w:firstLineChars="0"/>
        <w:jc w:val="left"/>
        <w:rPr>
          <w:rFonts w:ascii="Times New Roman" w:eastAsia="仿宋" w:hAnsi="Times New Roman" w:cs="Times New Roman"/>
          <w:szCs w:val="21"/>
        </w:rPr>
      </w:pPr>
      <w:r>
        <w:rPr>
          <w:rFonts w:ascii="Times New Roman" w:eastAsia="仿宋" w:hAnsi="Times New Roman" w:cs="Times New Roman" w:hint="eastAsia"/>
          <w:szCs w:val="21"/>
        </w:rPr>
        <w:t>游标卡尺的读数误差；</w:t>
      </w:r>
    </w:p>
    <w:p w14:paraId="58F45C53" w14:textId="7A3E1838" w:rsidR="006025D7" w:rsidRDefault="006025D7" w:rsidP="006025D7">
      <w:pPr>
        <w:pStyle w:val="a8"/>
        <w:numPr>
          <w:ilvl w:val="0"/>
          <w:numId w:val="3"/>
        </w:numPr>
        <w:spacing w:line="276" w:lineRule="auto"/>
        <w:ind w:firstLineChars="0"/>
        <w:jc w:val="left"/>
        <w:rPr>
          <w:rFonts w:ascii="Times New Roman" w:eastAsia="仿宋" w:hAnsi="Times New Roman" w:cs="Times New Roman"/>
          <w:szCs w:val="21"/>
        </w:rPr>
      </w:pPr>
      <w:r>
        <w:rPr>
          <w:rFonts w:ascii="Times New Roman" w:eastAsia="仿宋" w:hAnsi="Times New Roman" w:cs="Times New Roman" w:hint="eastAsia"/>
          <w:szCs w:val="21"/>
        </w:rPr>
        <w:t>在观察示波器寻找振幅最大值时，由于齿轮的构造特点使得旋转把只能单向扭动，这导致当实验者观察到最大值出现时</w:t>
      </w:r>
      <w:r w:rsidRPr="006025D7">
        <w:rPr>
          <w:rFonts w:ascii="Times New Roman" w:eastAsia="仿宋" w:hAnsi="Times New Roman" w:cs="Times New Roman" w:hint="eastAsia"/>
          <w:i/>
          <w:iCs/>
          <w:szCs w:val="21"/>
        </w:rPr>
        <w:t>L</w:t>
      </w:r>
      <w:r>
        <w:rPr>
          <w:rFonts w:ascii="Times New Roman" w:eastAsia="仿宋" w:hAnsi="Times New Roman" w:cs="Times New Roman" w:hint="eastAsia"/>
          <w:szCs w:val="21"/>
        </w:rPr>
        <w:t>事实上已经超过了，这引起了误差。</w:t>
      </w:r>
    </w:p>
    <w:p w14:paraId="05E87897" w14:textId="77777777" w:rsidR="00007087" w:rsidRDefault="00007087">
      <w:pPr>
        <w:widowControl/>
        <w:jc w:val="left"/>
        <w:rPr>
          <w:rFonts w:ascii="Times New Roman" w:eastAsia="楷体" w:hAnsi="Times New Roman" w:cs="Times New Roman"/>
          <w:szCs w:val="21"/>
        </w:rPr>
      </w:pPr>
      <w:r>
        <w:rPr>
          <w:rFonts w:ascii="Times New Roman" w:eastAsia="楷体" w:hAnsi="Times New Roman" w:cs="Times New Roman"/>
          <w:szCs w:val="21"/>
        </w:rPr>
        <w:br w:type="page"/>
      </w:r>
    </w:p>
    <w:p w14:paraId="04114FE0" w14:textId="0F7490EC" w:rsidR="00007087" w:rsidRPr="00007087" w:rsidRDefault="00007087" w:rsidP="00007087">
      <w:pPr>
        <w:pStyle w:val="a8"/>
        <w:numPr>
          <w:ilvl w:val="0"/>
          <w:numId w:val="2"/>
        </w:numPr>
        <w:spacing w:line="276" w:lineRule="auto"/>
        <w:ind w:firstLineChars="0"/>
        <w:rPr>
          <w:rFonts w:ascii="Times New Roman" w:eastAsia="楷体" w:hAnsi="Times New Roman" w:cs="Times New Roman"/>
          <w:szCs w:val="21"/>
        </w:rPr>
      </w:pPr>
      <w:r>
        <w:rPr>
          <w:rFonts w:ascii="Times New Roman" w:eastAsia="楷体" w:hAnsi="Times New Roman" w:cs="Times New Roman" w:hint="eastAsia"/>
          <w:szCs w:val="21"/>
        </w:rPr>
        <w:lastRenderedPageBreak/>
        <w:t>相位比较</w:t>
      </w:r>
      <w:r w:rsidRPr="00007087">
        <w:rPr>
          <w:rFonts w:ascii="Times New Roman" w:eastAsia="楷体" w:hAnsi="Times New Roman" w:cs="Times New Roman" w:hint="eastAsia"/>
          <w:szCs w:val="21"/>
        </w:rPr>
        <w:t>法测量空气中波速</w:t>
      </w: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32"/>
      </w:tblGrid>
      <w:tr w:rsidR="00007087" w:rsidRPr="00066821" w14:paraId="6EA58B11" w14:textId="77777777" w:rsidTr="00607C9E">
        <w:tc>
          <w:tcPr>
            <w:tcW w:w="4646" w:type="dxa"/>
          </w:tcPr>
          <w:p w14:paraId="2731F934" w14:textId="28DBB326" w:rsidR="00007087" w:rsidRPr="00066821" w:rsidRDefault="00007087" w:rsidP="00607C9E">
            <w:pPr>
              <w:pStyle w:val="a8"/>
              <w:spacing w:line="276" w:lineRule="auto"/>
              <w:ind w:firstLineChars="0" w:firstLine="0"/>
              <w:rPr>
                <w:rFonts w:ascii="Times New Roman" w:eastAsia="仿宋" w:hAnsi="Times New Roman" w:cs="Times New Roman"/>
                <w:szCs w:val="21"/>
              </w:rPr>
            </w:pPr>
            <w:r w:rsidRPr="00066821">
              <w:rPr>
                <w:rFonts w:ascii="Times New Roman" w:eastAsia="仿宋" w:hAnsi="Times New Roman" w:cs="Times New Roman"/>
                <w:szCs w:val="21"/>
              </w:rPr>
              <w:t>谐振频率：</w:t>
            </w:r>
            <w:r w:rsidRPr="00066821">
              <w:rPr>
                <w:rFonts w:ascii="Times New Roman" w:eastAsia="仿宋" w:hAnsi="Times New Roman" w:cs="Times New Roman"/>
                <w:szCs w:val="21"/>
              </w:rPr>
              <w:t>3</w:t>
            </w:r>
            <w:r>
              <w:rPr>
                <w:rFonts w:ascii="Times New Roman" w:eastAsia="仿宋" w:hAnsi="Times New Roman" w:cs="Times New Roman"/>
                <w:szCs w:val="21"/>
              </w:rPr>
              <w:t>6268</w:t>
            </w:r>
            <w:r w:rsidRPr="00066821">
              <w:rPr>
                <w:rFonts w:ascii="Times New Roman" w:eastAsia="仿宋" w:hAnsi="Times New Roman" w:cs="Times New Roman"/>
                <w:szCs w:val="21"/>
              </w:rPr>
              <w:t>.000 Hz</w:t>
            </w:r>
          </w:p>
        </w:tc>
        <w:tc>
          <w:tcPr>
            <w:tcW w:w="4632" w:type="dxa"/>
          </w:tcPr>
          <w:p w14:paraId="4331F58A" w14:textId="77777777" w:rsidR="00007087" w:rsidRPr="00066821" w:rsidRDefault="00007087" w:rsidP="00607C9E">
            <w:pPr>
              <w:pStyle w:val="a8"/>
              <w:spacing w:line="276" w:lineRule="auto"/>
              <w:ind w:firstLineChars="0" w:firstLine="0"/>
              <w:rPr>
                <w:rFonts w:ascii="Times New Roman" w:eastAsia="仿宋" w:hAnsi="Times New Roman" w:cs="Times New Roman"/>
                <w:szCs w:val="21"/>
              </w:rPr>
            </w:pPr>
            <w:r>
              <w:rPr>
                <w:rFonts w:ascii="Times New Roman" w:eastAsia="仿宋" w:hAnsi="Times New Roman" w:cs="Times New Roman" w:hint="eastAsia"/>
                <w:szCs w:val="21"/>
              </w:rPr>
              <w:t>实验温度：</w:t>
            </w:r>
            <w:r>
              <w:rPr>
                <w:rFonts w:ascii="Times New Roman" w:eastAsia="仿宋" w:hAnsi="Times New Roman" w:cs="Times New Roman" w:hint="eastAsia"/>
                <w:szCs w:val="21"/>
              </w:rPr>
              <w:t>2</w:t>
            </w:r>
            <w:r>
              <w:rPr>
                <w:rFonts w:ascii="Times New Roman" w:eastAsia="仿宋" w:hAnsi="Times New Roman" w:cs="Times New Roman"/>
                <w:szCs w:val="21"/>
              </w:rPr>
              <w:t>6.2</w:t>
            </w:r>
            <w:r>
              <w:rPr>
                <w:rFonts w:ascii="Times New Roman" w:eastAsia="仿宋" w:hAnsi="Times New Roman" w:cs="Times New Roman" w:hint="eastAsia"/>
                <w:szCs w:val="21"/>
              </w:rPr>
              <w:t>℃（</w:t>
            </w:r>
            <w:r>
              <w:rPr>
                <w:rFonts w:ascii="Times New Roman" w:eastAsia="仿宋" w:hAnsi="Times New Roman" w:cs="Times New Roman" w:hint="eastAsia"/>
                <w:szCs w:val="21"/>
              </w:rPr>
              <w:t>2</w:t>
            </w:r>
            <w:r>
              <w:rPr>
                <w:rFonts w:ascii="Times New Roman" w:eastAsia="仿宋" w:hAnsi="Times New Roman" w:cs="Times New Roman"/>
                <w:szCs w:val="21"/>
              </w:rPr>
              <w:t xml:space="preserve">99.35 </w:t>
            </w:r>
            <w:r>
              <w:rPr>
                <w:rFonts w:ascii="Times New Roman" w:eastAsia="仿宋" w:hAnsi="Times New Roman" w:cs="Times New Roman" w:hint="eastAsia"/>
                <w:szCs w:val="21"/>
              </w:rPr>
              <w:t>K</w:t>
            </w:r>
            <w:r>
              <w:rPr>
                <w:rFonts w:ascii="Times New Roman" w:eastAsia="仿宋" w:hAnsi="Times New Roman" w:cs="Times New Roman" w:hint="eastAsia"/>
                <w:szCs w:val="21"/>
              </w:rPr>
              <w:t>）</w:t>
            </w:r>
          </w:p>
        </w:tc>
      </w:tr>
    </w:tbl>
    <w:p w14:paraId="5FD50682" w14:textId="23377BA9" w:rsidR="00007087" w:rsidRDefault="00007087" w:rsidP="00007087">
      <w:pPr>
        <w:spacing w:line="276" w:lineRule="auto"/>
        <w:rPr>
          <w:rFonts w:ascii="Times New Roman" w:eastAsia="仿宋" w:hAnsi="Times New Roman" w:cs="Times New Roman"/>
          <w:szCs w:val="21"/>
        </w:rPr>
      </w:pP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  </w:t>
      </w:r>
      <w:r w:rsidRPr="00066821">
        <w:rPr>
          <w:rFonts w:ascii="Times New Roman" w:eastAsia="楷体" w:hAnsi="Times New Roman" w:cs="Times New Roman"/>
          <w:szCs w:val="21"/>
          <w:vertAlign w:val="subscript"/>
        </w:rPr>
        <w:t xml:space="preserve">  </w:t>
      </w:r>
      <w:r w:rsidRPr="00066821">
        <w:rPr>
          <w:rFonts w:ascii="Times New Roman" w:eastAsia="仿宋" w:hAnsi="Times New Roman" w:cs="Times New Roman"/>
          <w:szCs w:val="21"/>
        </w:rPr>
        <w:t>说明：以下测得的数据是游标卡尺的示数，实际上当游标卡尺示数为</w:t>
      </w:r>
      <w:r w:rsidRPr="00066821">
        <w:rPr>
          <w:rFonts w:ascii="Times New Roman" w:eastAsia="仿宋" w:hAnsi="Times New Roman" w:cs="Times New Roman"/>
          <w:szCs w:val="21"/>
        </w:rPr>
        <w:t>0</w:t>
      </w:r>
      <w:r w:rsidRPr="00066821">
        <w:rPr>
          <w:rFonts w:ascii="Times New Roman" w:eastAsia="仿宋" w:hAnsi="Times New Roman" w:cs="Times New Roman"/>
          <w:szCs w:val="21"/>
        </w:rPr>
        <w:t>时，</w:t>
      </w:r>
      <w:r w:rsidRPr="00066821">
        <w:rPr>
          <w:rFonts w:ascii="Times New Roman" w:eastAsia="仿宋" w:hAnsi="Times New Roman" w:cs="Times New Roman"/>
          <w:szCs w:val="21"/>
        </w:rPr>
        <w:t>S1</w:t>
      </w:r>
      <w:r w:rsidRPr="00066821">
        <w:rPr>
          <w:rFonts w:ascii="Times New Roman" w:eastAsia="仿宋" w:hAnsi="Times New Roman" w:cs="Times New Roman"/>
          <w:szCs w:val="21"/>
        </w:rPr>
        <w:t>和</w:t>
      </w:r>
      <w:r w:rsidRPr="00066821">
        <w:rPr>
          <w:rFonts w:ascii="Times New Roman" w:eastAsia="仿宋" w:hAnsi="Times New Roman" w:cs="Times New Roman"/>
          <w:szCs w:val="21"/>
        </w:rPr>
        <w:t>S2</w:t>
      </w:r>
      <w:r w:rsidRPr="00066821">
        <w:rPr>
          <w:rFonts w:ascii="Times New Roman" w:eastAsia="仿宋" w:hAnsi="Times New Roman" w:cs="Times New Roman"/>
          <w:szCs w:val="21"/>
        </w:rPr>
        <w:t>之间的距离为</w:t>
      </w:r>
      <w:r w:rsidRPr="00066821">
        <w:rPr>
          <w:rFonts w:ascii="Times New Roman" w:eastAsia="仿宋" w:hAnsi="Times New Roman" w:cs="Times New Roman"/>
          <w:position w:val="-6"/>
          <w:szCs w:val="21"/>
        </w:rPr>
        <w:object w:dxaOrig="440" w:dyaOrig="260" w14:anchorId="285E648D">
          <v:shape id="_x0000_i1074" type="#_x0000_t75" style="width:22.05pt;height:13.15pt" o:ole="">
            <v:imagedata r:id="rId46" o:title=""/>
          </v:shape>
          <o:OLEObject Type="Embed" ProgID="Equation.DSMT4" ShapeID="_x0000_i1074" DrawAspect="Content" ObjectID="_1681827698" r:id="rId108"/>
        </w:object>
      </w:r>
      <w:r w:rsidRPr="00066821">
        <w:rPr>
          <w:rFonts w:ascii="Times New Roman" w:eastAsia="仿宋" w:hAnsi="Times New Roman" w:cs="Times New Roman"/>
          <w:szCs w:val="21"/>
        </w:rPr>
        <w:t>，下面的示数用</w:t>
      </w:r>
      <w:r w:rsidRPr="00066821">
        <w:rPr>
          <w:rFonts w:ascii="Times New Roman" w:eastAsia="仿宋" w:hAnsi="Times New Roman" w:cs="Times New Roman"/>
          <w:position w:val="-4"/>
          <w:szCs w:val="21"/>
        </w:rPr>
        <w:object w:dxaOrig="260" w:dyaOrig="260" w14:anchorId="484449F7">
          <v:shape id="_x0000_i1075" type="#_x0000_t75" style="width:13.15pt;height:13.15pt" o:ole="">
            <v:imagedata r:id="rId48" o:title=""/>
          </v:shape>
          <o:OLEObject Type="Embed" ProgID="Equation.DSMT4" ShapeID="_x0000_i1075" DrawAspect="Content" ObjectID="_1681827699" r:id="rId109"/>
        </w:object>
      </w:r>
      <w:r w:rsidRPr="00066821">
        <w:rPr>
          <w:rFonts w:ascii="Times New Roman" w:eastAsia="仿宋" w:hAnsi="Times New Roman" w:cs="Times New Roman"/>
          <w:szCs w:val="21"/>
        </w:rPr>
        <w:t>表示，实际距离用</w:t>
      </w:r>
      <w:r w:rsidRPr="00066821">
        <w:rPr>
          <w:rFonts w:ascii="Times New Roman" w:eastAsia="仿宋" w:hAnsi="Times New Roman" w:cs="Times New Roman"/>
          <w:position w:val="-4"/>
          <w:szCs w:val="21"/>
        </w:rPr>
        <w:object w:dxaOrig="200" w:dyaOrig="240" w14:anchorId="7ED67346">
          <v:shape id="_x0000_i1076" type="#_x0000_t75" style="width:9.7pt;height:12.4pt" o:ole="">
            <v:imagedata r:id="rId50" o:title=""/>
          </v:shape>
          <o:OLEObject Type="Embed" ProgID="Equation.DSMT4" ShapeID="_x0000_i1076" DrawAspect="Content" ObjectID="_1681827700" r:id="rId110"/>
        </w:object>
      </w:r>
      <w:r w:rsidRPr="00066821">
        <w:rPr>
          <w:rFonts w:ascii="Times New Roman" w:eastAsia="仿宋" w:hAnsi="Times New Roman" w:cs="Times New Roman"/>
          <w:szCs w:val="21"/>
        </w:rPr>
        <w:t>表示。</w:t>
      </w:r>
    </w:p>
    <w:p w14:paraId="228FB9D8" w14:textId="77777777" w:rsidR="00707925" w:rsidRPr="00066821" w:rsidRDefault="00707925" w:rsidP="00007087">
      <w:pPr>
        <w:spacing w:line="276" w:lineRule="auto"/>
        <w:rPr>
          <w:rFonts w:ascii="Times New Roman" w:eastAsia="仿宋" w:hAnsi="Times New Roman" w:cs="Times New Roman"/>
          <w:szCs w:val="21"/>
        </w:rPr>
      </w:pP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588"/>
        <w:gridCol w:w="590"/>
        <w:gridCol w:w="656"/>
        <w:gridCol w:w="656"/>
        <w:gridCol w:w="597"/>
        <w:gridCol w:w="656"/>
        <w:gridCol w:w="656"/>
        <w:gridCol w:w="656"/>
        <w:gridCol w:w="656"/>
      </w:tblGrid>
      <w:tr w:rsidR="00007087" w:rsidRPr="00066821" w14:paraId="6E9A3E06" w14:textId="77777777" w:rsidTr="00007087">
        <w:trPr>
          <w:jc w:val="center"/>
        </w:trPr>
        <w:tc>
          <w:tcPr>
            <w:tcW w:w="709" w:type="dxa"/>
            <w:tcBorders>
              <w:top w:val="single" w:sz="4" w:space="0" w:color="auto"/>
              <w:bottom w:val="single" w:sz="4" w:space="0" w:color="auto"/>
              <w:right w:val="single" w:sz="4" w:space="0" w:color="auto"/>
            </w:tcBorders>
          </w:tcPr>
          <w:p w14:paraId="7E33FD88"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序号</w:t>
            </w:r>
          </w:p>
        </w:tc>
        <w:tc>
          <w:tcPr>
            <w:tcW w:w="588" w:type="dxa"/>
            <w:tcBorders>
              <w:top w:val="single" w:sz="4" w:space="0" w:color="auto"/>
              <w:left w:val="single" w:sz="4" w:space="0" w:color="auto"/>
              <w:bottom w:val="single" w:sz="4" w:space="0" w:color="auto"/>
            </w:tcBorders>
          </w:tcPr>
          <w:p w14:paraId="2B9239D4"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p>
        </w:tc>
        <w:tc>
          <w:tcPr>
            <w:tcW w:w="590" w:type="dxa"/>
            <w:tcBorders>
              <w:top w:val="single" w:sz="4" w:space="0" w:color="auto"/>
              <w:bottom w:val="single" w:sz="4" w:space="0" w:color="auto"/>
            </w:tcBorders>
          </w:tcPr>
          <w:p w14:paraId="23C13164"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2</w:t>
            </w:r>
          </w:p>
        </w:tc>
        <w:tc>
          <w:tcPr>
            <w:tcW w:w="656" w:type="dxa"/>
            <w:tcBorders>
              <w:top w:val="single" w:sz="4" w:space="0" w:color="auto"/>
              <w:bottom w:val="single" w:sz="4" w:space="0" w:color="auto"/>
            </w:tcBorders>
          </w:tcPr>
          <w:p w14:paraId="459085B8"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3</w:t>
            </w:r>
          </w:p>
        </w:tc>
        <w:tc>
          <w:tcPr>
            <w:tcW w:w="656" w:type="dxa"/>
            <w:tcBorders>
              <w:top w:val="single" w:sz="4" w:space="0" w:color="auto"/>
              <w:bottom w:val="single" w:sz="4" w:space="0" w:color="auto"/>
            </w:tcBorders>
          </w:tcPr>
          <w:p w14:paraId="5466CD1E"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4</w:t>
            </w:r>
          </w:p>
        </w:tc>
        <w:tc>
          <w:tcPr>
            <w:tcW w:w="597" w:type="dxa"/>
            <w:tcBorders>
              <w:top w:val="single" w:sz="4" w:space="0" w:color="auto"/>
              <w:bottom w:val="single" w:sz="4" w:space="0" w:color="auto"/>
            </w:tcBorders>
          </w:tcPr>
          <w:p w14:paraId="06D7D99C"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5</w:t>
            </w:r>
          </w:p>
        </w:tc>
        <w:tc>
          <w:tcPr>
            <w:tcW w:w="656" w:type="dxa"/>
            <w:tcBorders>
              <w:top w:val="single" w:sz="4" w:space="0" w:color="auto"/>
              <w:bottom w:val="single" w:sz="4" w:space="0" w:color="auto"/>
            </w:tcBorders>
          </w:tcPr>
          <w:p w14:paraId="21C3E3C1"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6</w:t>
            </w:r>
          </w:p>
        </w:tc>
        <w:tc>
          <w:tcPr>
            <w:tcW w:w="597" w:type="dxa"/>
            <w:tcBorders>
              <w:top w:val="single" w:sz="4" w:space="0" w:color="auto"/>
              <w:bottom w:val="single" w:sz="4" w:space="0" w:color="auto"/>
            </w:tcBorders>
          </w:tcPr>
          <w:p w14:paraId="730531C9"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7</w:t>
            </w:r>
          </w:p>
        </w:tc>
        <w:tc>
          <w:tcPr>
            <w:tcW w:w="656" w:type="dxa"/>
            <w:tcBorders>
              <w:top w:val="single" w:sz="4" w:space="0" w:color="auto"/>
              <w:bottom w:val="single" w:sz="4" w:space="0" w:color="auto"/>
            </w:tcBorders>
          </w:tcPr>
          <w:p w14:paraId="2953E195"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8</w:t>
            </w:r>
          </w:p>
        </w:tc>
        <w:tc>
          <w:tcPr>
            <w:tcW w:w="656" w:type="dxa"/>
            <w:tcBorders>
              <w:top w:val="single" w:sz="4" w:space="0" w:color="auto"/>
              <w:bottom w:val="single" w:sz="4" w:space="0" w:color="auto"/>
            </w:tcBorders>
          </w:tcPr>
          <w:p w14:paraId="1201EAD2" w14:textId="77777777" w:rsidR="00007087" w:rsidRPr="00066821" w:rsidRDefault="00007087" w:rsidP="00607C9E">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9</w:t>
            </w:r>
          </w:p>
        </w:tc>
      </w:tr>
      <w:tr w:rsidR="00007087" w:rsidRPr="00066821" w14:paraId="0050FD6D" w14:textId="77777777" w:rsidTr="00007087">
        <w:trPr>
          <w:jc w:val="center"/>
        </w:trPr>
        <w:tc>
          <w:tcPr>
            <w:tcW w:w="709" w:type="dxa"/>
            <w:tcBorders>
              <w:top w:val="single" w:sz="4" w:space="0" w:color="auto"/>
              <w:bottom w:val="nil"/>
              <w:right w:val="single" w:sz="4" w:space="0" w:color="auto"/>
            </w:tcBorders>
          </w:tcPr>
          <w:p w14:paraId="48CB7B7F" w14:textId="24C61702"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仿宋" w:hAnsi="Times New Roman" w:cs="Times New Roman"/>
                <w:sz w:val="16"/>
                <w:szCs w:val="16"/>
              </w:rPr>
              <w:t>Δ</w:t>
            </w:r>
            <w:r w:rsidRPr="00007087">
              <w:rPr>
                <w:rFonts w:ascii="Times New Roman" w:eastAsia="仿宋" w:hAnsi="Times New Roman" w:cs="Times New Roman"/>
                <w:i/>
                <w:iCs/>
                <w:sz w:val="16"/>
                <w:szCs w:val="16"/>
              </w:rPr>
              <w:t>φ</w:t>
            </w:r>
          </w:p>
        </w:tc>
        <w:tc>
          <w:tcPr>
            <w:tcW w:w="588" w:type="dxa"/>
            <w:tcBorders>
              <w:top w:val="single" w:sz="4" w:space="0" w:color="auto"/>
              <w:left w:val="single" w:sz="4" w:space="0" w:color="auto"/>
              <w:bottom w:val="nil"/>
            </w:tcBorders>
            <w:vAlign w:val="center"/>
          </w:tcPr>
          <w:p w14:paraId="414D9F4A" w14:textId="7E860004"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π</w:t>
            </w:r>
          </w:p>
        </w:tc>
        <w:tc>
          <w:tcPr>
            <w:tcW w:w="590" w:type="dxa"/>
            <w:tcBorders>
              <w:top w:val="single" w:sz="4" w:space="0" w:color="auto"/>
              <w:bottom w:val="nil"/>
            </w:tcBorders>
            <w:vAlign w:val="center"/>
          </w:tcPr>
          <w:p w14:paraId="59E49FCA" w14:textId="75BBA079"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0</w:t>
            </w:r>
          </w:p>
        </w:tc>
        <w:tc>
          <w:tcPr>
            <w:tcW w:w="656" w:type="dxa"/>
            <w:tcBorders>
              <w:top w:val="single" w:sz="4" w:space="0" w:color="auto"/>
              <w:bottom w:val="nil"/>
            </w:tcBorders>
            <w:vAlign w:val="center"/>
          </w:tcPr>
          <w:p w14:paraId="32D2F448" w14:textId="3A082816"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π</w:t>
            </w:r>
          </w:p>
        </w:tc>
        <w:tc>
          <w:tcPr>
            <w:tcW w:w="656" w:type="dxa"/>
            <w:tcBorders>
              <w:top w:val="single" w:sz="4" w:space="0" w:color="auto"/>
              <w:bottom w:val="nil"/>
            </w:tcBorders>
            <w:vAlign w:val="center"/>
          </w:tcPr>
          <w:p w14:paraId="61F23736" w14:textId="65F69DA5"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0</w:t>
            </w:r>
          </w:p>
        </w:tc>
        <w:tc>
          <w:tcPr>
            <w:tcW w:w="597" w:type="dxa"/>
            <w:tcBorders>
              <w:top w:val="single" w:sz="4" w:space="0" w:color="auto"/>
              <w:bottom w:val="nil"/>
            </w:tcBorders>
            <w:vAlign w:val="center"/>
          </w:tcPr>
          <w:p w14:paraId="243CF048" w14:textId="410AB1FC"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π</w:t>
            </w:r>
          </w:p>
        </w:tc>
        <w:tc>
          <w:tcPr>
            <w:tcW w:w="656" w:type="dxa"/>
            <w:tcBorders>
              <w:top w:val="single" w:sz="4" w:space="0" w:color="auto"/>
              <w:bottom w:val="nil"/>
            </w:tcBorders>
            <w:vAlign w:val="center"/>
          </w:tcPr>
          <w:p w14:paraId="50DAAF94" w14:textId="525AF1BA"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0</w:t>
            </w:r>
          </w:p>
        </w:tc>
        <w:tc>
          <w:tcPr>
            <w:tcW w:w="597" w:type="dxa"/>
            <w:tcBorders>
              <w:top w:val="single" w:sz="4" w:space="0" w:color="auto"/>
              <w:bottom w:val="nil"/>
            </w:tcBorders>
            <w:vAlign w:val="center"/>
          </w:tcPr>
          <w:p w14:paraId="708EAE29" w14:textId="05F85CF7"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π</w:t>
            </w:r>
          </w:p>
        </w:tc>
        <w:tc>
          <w:tcPr>
            <w:tcW w:w="656" w:type="dxa"/>
            <w:tcBorders>
              <w:top w:val="single" w:sz="4" w:space="0" w:color="auto"/>
              <w:bottom w:val="nil"/>
            </w:tcBorders>
            <w:vAlign w:val="center"/>
          </w:tcPr>
          <w:p w14:paraId="2CBC3C3A" w14:textId="241334E4"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0</w:t>
            </w:r>
          </w:p>
        </w:tc>
        <w:tc>
          <w:tcPr>
            <w:tcW w:w="656" w:type="dxa"/>
            <w:tcBorders>
              <w:top w:val="single" w:sz="4" w:space="0" w:color="auto"/>
              <w:bottom w:val="nil"/>
            </w:tcBorders>
            <w:vAlign w:val="center"/>
          </w:tcPr>
          <w:p w14:paraId="4C5F551C" w14:textId="0FE0DB68"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π</w:t>
            </w:r>
          </w:p>
        </w:tc>
      </w:tr>
      <w:tr w:rsidR="00007087" w:rsidRPr="00066821" w14:paraId="3DC53724" w14:textId="77777777" w:rsidTr="00007087">
        <w:trPr>
          <w:jc w:val="center"/>
        </w:trPr>
        <w:tc>
          <w:tcPr>
            <w:tcW w:w="709" w:type="dxa"/>
            <w:tcBorders>
              <w:top w:val="nil"/>
              <w:bottom w:val="nil"/>
              <w:right w:val="single" w:sz="4" w:space="0" w:color="auto"/>
            </w:tcBorders>
          </w:tcPr>
          <w:p w14:paraId="2E4A4DD0" w14:textId="77777777" w:rsidR="00007087" w:rsidRPr="00066821" w:rsidRDefault="00007087" w:rsidP="00007087">
            <w:pPr>
              <w:spacing w:line="276" w:lineRule="auto"/>
              <w:jc w:val="center"/>
              <w:rPr>
                <w:rFonts w:ascii="Times New Roman" w:eastAsia="仿宋" w:hAnsi="Times New Roman" w:cs="Times New Roman"/>
                <w:sz w:val="16"/>
                <w:szCs w:val="16"/>
              </w:rPr>
            </w:pPr>
            <w:r w:rsidRPr="00066821">
              <w:rPr>
                <w:rFonts w:ascii="Times New Roman" w:eastAsia="仿宋" w:hAnsi="Times New Roman" w:cs="Times New Roman"/>
                <w:i/>
                <w:iCs/>
                <w:sz w:val="16"/>
                <w:szCs w:val="16"/>
              </w:rPr>
              <w:t>L′</w:t>
            </w:r>
            <w:r w:rsidRPr="00066821">
              <w:rPr>
                <w:rFonts w:ascii="Times New Roman" w:eastAsia="仿宋" w:hAnsi="Times New Roman" w:cs="Times New Roman"/>
                <w:sz w:val="16"/>
                <w:szCs w:val="16"/>
              </w:rPr>
              <w:t>/mm</w:t>
            </w:r>
          </w:p>
        </w:tc>
        <w:tc>
          <w:tcPr>
            <w:tcW w:w="588" w:type="dxa"/>
            <w:tcBorders>
              <w:top w:val="nil"/>
              <w:left w:val="single" w:sz="4" w:space="0" w:color="auto"/>
            </w:tcBorders>
            <w:vAlign w:val="center"/>
          </w:tcPr>
          <w:p w14:paraId="7397F21C" w14:textId="43592D1D"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8.74</w:t>
            </w:r>
          </w:p>
        </w:tc>
        <w:tc>
          <w:tcPr>
            <w:tcW w:w="590" w:type="dxa"/>
            <w:tcBorders>
              <w:top w:val="nil"/>
            </w:tcBorders>
            <w:vAlign w:val="center"/>
          </w:tcPr>
          <w:p w14:paraId="27301C4D" w14:textId="49E97DB1"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29.14</w:t>
            </w:r>
          </w:p>
        </w:tc>
        <w:tc>
          <w:tcPr>
            <w:tcW w:w="656" w:type="dxa"/>
            <w:tcBorders>
              <w:top w:val="nil"/>
            </w:tcBorders>
            <w:vAlign w:val="center"/>
          </w:tcPr>
          <w:p w14:paraId="7BBA80D3" w14:textId="7C47E6BD"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51.48</w:t>
            </w:r>
          </w:p>
        </w:tc>
        <w:tc>
          <w:tcPr>
            <w:tcW w:w="656" w:type="dxa"/>
            <w:tcBorders>
              <w:top w:val="nil"/>
            </w:tcBorders>
            <w:vAlign w:val="center"/>
          </w:tcPr>
          <w:p w14:paraId="3CED0A1A" w14:textId="5F4DA811"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71.74</w:t>
            </w:r>
          </w:p>
        </w:tc>
        <w:tc>
          <w:tcPr>
            <w:tcW w:w="597" w:type="dxa"/>
            <w:tcBorders>
              <w:top w:val="nil"/>
            </w:tcBorders>
            <w:vAlign w:val="center"/>
          </w:tcPr>
          <w:p w14:paraId="6CA94D33" w14:textId="3C4E4428"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93.7</w:t>
            </w:r>
          </w:p>
        </w:tc>
        <w:tc>
          <w:tcPr>
            <w:tcW w:w="656" w:type="dxa"/>
            <w:tcBorders>
              <w:top w:val="nil"/>
            </w:tcBorders>
            <w:vAlign w:val="center"/>
          </w:tcPr>
          <w:p w14:paraId="3603A1DA" w14:textId="1A3DAF1A"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111.48</w:t>
            </w:r>
          </w:p>
        </w:tc>
        <w:tc>
          <w:tcPr>
            <w:tcW w:w="597" w:type="dxa"/>
            <w:tcBorders>
              <w:top w:val="nil"/>
            </w:tcBorders>
            <w:vAlign w:val="center"/>
          </w:tcPr>
          <w:p w14:paraId="4464F9A4" w14:textId="77C731E3"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132</w:t>
            </w:r>
            <w:r w:rsidR="00607C9E">
              <w:rPr>
                <w:rFonts w:ascii="Times New Roman" w:eastAsia="等线" w:hAnsi="Times New Roman" w:cs="Times New Roman"/>
                <w:color w:val="000000"/>
                <w:sz w:val="16"/>
                <w:szCs w:val="16"/>
              </w:rPr>
              <w:t>.00</w:t>
            </w:r>
          </w:p>
        </w:tc>
        <w:tc>
          <w:tcPr>
            <w:tcW w:w="656" w:type="dxa"/>
            <w:tcBorders>
              <w:top w:val="nil"/>
            </w:tcBorders>
            <w:vAlign w:val="center"/>
          </w:tcPr>
          <w:p w14:paraId="70C9F36C" w14:textId="03FCBE83"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155.32</w:t>
            </w:r>
          </w:p>
        </w:tc>
        <w:tc>
          <w:tcPr>
            <w:tcW w:w="656" w:type="dxa"/>
            <w:tcBorders>
              <w:top w:val="nil"/>
            </w:tcBorders>
            <w:vAlign w:val="center"/>
          </w:tcPr>
          <w:p w14:paraId="0E8C7730" w14:textId="4006571F"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176.22</w:t>
            </w:r>
          </w:p>
        </w:tc>
      </w:tr>
      <w:tr w:rsidR="00007087" w:rsidRPr="00066821" w14:paraId="23F2C6EF" w14:textId="77777777" w:rsidTr="00007087">
        <w:trPr>
          <w:jc w:val="center"/>
        </w:trPr>
        <w:tc>
          <w:tcPr>
            <w:tcW w:w="709" w:type="dxa"/>
            <w:tcBorders>
              <w:top w:val="nil"/>
              <w:bottom w:val="single" w:sz="4" w:space="0" w:color="auto"/>
              <w:right w:val="single" w:sz="4" w:space="0" w:color="auto"/>
            </w:tcBorders>
          </w:tcPr>
          <w:p w14:paraId="51E13D96" w14:textId="77777777" w:rsidR="00007087" w:rsidRPr="00066821" w:rsidRDefault="00007087" w:rsidP="00007087">
            <w:pPr>
              <w:spacing w:line="276" w:lineRule="auto"/>
              <w:jc w:val="center"/>
              <w:rPr>
                <w:rFonts w:ascii="Times New Roman" w:eastAsia="仿宋" w:hAnsi="Times New Roman" w:cs="Times New Roman"/>
                <w:i/>
                <w:iCs/>
                <w:sz w:val="16"/>
                <w:szCs w:val="16"/>
              </w:rPr>
            </w:pPr>
            <w:r w:rsidRPr="00066821">
              <w:rPr>
                <w:rFonts w:ascii="Times New Roman" w:eastAsia="仿宋" w:hAnsi="Times New Roman" w:cs="Times New Roman" w:hint="eastAsia"/>
                <w:i/>
                <w:iCs/>
                <w:sz w:val="16"/>
                <w:szCs w:val="16"/>
              </w:rPr>
              <w:t>L</w:t>
            </w:r>
            <w:r w:rsidRPr="00066821">
              <w:rPr>
                <w:rFonts w:ascii="Times New Roman" w:eastAsia="仿宋" w:hAnsi="Times New Roman" w:cs="Times New Roman"/>
                <w:sz w:val="16"/>
                <w:szCs w:val="16"/>
              </w:rPr>
              <w:t>/mm</w:t>
            </w:r>
          </w:p>
        </w:tc>
        <w:tc>
          <w:tcPr>
            <w:tcW w:w="588" w:type="dxa"/>
            <w:tcBorders>
              <w:left w:val="single" w:sz="4" w:space="0" w:color="auto"/>
            </w:tcBorders>
            <w:vAlign w:val="center"/>
          </w:tcPr>
          <w:p w14:paraId="490497B5" w14:textId="6524ECFF"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58.74</w:t>
            </w:r>
          </w:p>
        </w:tc>
        <w:tc>
          <w:tcPr>
            <w:tcW w:w="590" w:type="dxa"/>
            <w:vAlign w:val="center"/>
          </w:tcPr>
          <w:p w14:paraId="503CCA07" w14:textId="527BA806"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79.14</w:t>
            </w:r>
          </w:p>
        </w:tc>
        <w:tc>
          <w:tcPr>
            <w:tcW w:w="656" w:type="dxa"/>
            <w:vAlign w:val="center"/>
          </w:tcPr>
          <w:p w14:paraId="471F4F20" w14:textId="61E45FE1"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101.48</w:t>
            </w:r>
          </w:p>
        </w:tc>
        <w:tc>
          <w:tcPr>
            <w:tcW w:w="656" w:type="dxa"/>
            <w:vAlign w:val="center"/>
          </w:tcPr>
          <w:p w14:paraId="172B5DA3" w14:textId="402713D9"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121.74</w:t>
            </w:r>
          </w:p>
        </w:tc>
        <w:tc>
          <w:tcPr>
            <w:tcW w:w="597" w:type="dxa"/>
            <w:vAlign w:val="center"/>
          </w:tcPr>
          <w:p w14:paraId="75B3F5FA" w14:textId="182B8D1D"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143.7</w:t>
            </w:r>
          </w:p>
        </w:tc>
        <w:tc>
          <w:tcPr>
            <w:tcW w:w="656" w:type="dxa"/>
            <w:vAlign w:val="center"/>
          </w:tcPr>
          <w:p w14:paraId="13F067C4" w14:textId="4B76DF97"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161.48</w:t>
            </w:r>
          </w:p>
        </w:tc>
        <w:tc>
          <w:tcPr>
            <w:tcW w:w="597" w:type="dxa"/>
            <w:vAlign w:val="center"/>
          </w:tcPr>
          <w:p w14:paraId="08C98C12" w14:textId="2B0B212F"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182</w:t>
            </w:r>
            <w:r w:rsidR="00607C9E">
              <w:rPr>
                <w:rFonts w:ascii="Times New Roman" w:eastAsia="等线" w:hAnsi="Times New Roman" w:cs="Times New Roman"/>
                <w:color w:val="000000"/>
                <w:sz w:val="16"/>
                <w:szCs w:val="16"/>
              </w:rPr>
              <w:t>.00</w:t>
            </w:r>
          </w:p>
        </w:tc>
        <w:tc>
          <w:tcPr>
            <w:tcW w:w="656" w:type="dxa"/>
            <w:vAlign w:val="center"/>
          </w:tcPr>
          <w:p w14:paraId="370F350E" w14:textId="5F752FE4"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205.32</w:t>
            </w:r>
          </w:p>
        </w:tc>
        <w:tc>
          <w:tcPr>
            <w:tcW w:w="656" w:type="dxa"/>
            <w:vAlign w:val="center"/>
          </w:tcPr>
          <w:p w14:paraId="5D731B7F" w14:textId="003F6D80" w:rsidR="00007087" w:rsidRPr="00007087" w:rsidRDefault="00007087" w:rsidP="00007087">
            <w:pPr>
              <w:spacing w:line="276" w:lineRule="auto"/>
              <w:jc w:val="center"/>
              <w:rPr>
                <w:rFonts w:ascii="Times New Roman" w:eastAsia="仿宋" w:hAnsi="Times New Roman" w:cs="Times New Roman"/>
                <w:sz w:val="16"/>
                <w:szCs w:val="16"/>
              </w:rPr>
            </w:pPr>
            <w:r w:rsidRPr="00007087">
              <w:rPr>
                <w:rFonts w:ascii="Times New Roman" w:eastAsia="等线" w:hAnsi="Times New Roman" w:cs="Times New Roman"/>
                <w:color w:val="000000"/>
                <w:sz w:val="16"/>
                <w:szCs w:val="16"/>
              </w:rPr>
              <w:t>226.22</w:t>
            </w:r>
          </w:p>
        </w:tc>
      </w:tr>
    </w:tbl>
    <w:p w14:paraId="51AB21FD" w14:textId="7ED956D3" w:rsidR="00007087" w:rsidRDefault="00007087" w:rsidP="00007087">
      <w:pPr>
        <w:spacing w:line="276" w:lineRule="auto"/>
        <w:jc w:val="center"/>
        <w:rPr>
          <w:rFonts w:ascii="Times New Roman" w:eastAsia="楷体" w:hAnsi="Times New Roman" w:cs="Times New Roman"/>
          <w:sz w:val="18"/>
          <w:szCs w:val="18"/>
        </w:rPr>
      </w:pPr>
      <w:r w:rsidRPr="00066821">
        <w:rPr>
          <w:rFonts w:ascii="Times New Roman" w:eastAsia="楷体" w:hAnsi="Times New Roman" w:cs="Times New Roman"/>
          <w:sz w:val="18"/>
          <w:szCs w:val="18"/>
        </w:rPr>
        <w:t>表</w:t>
      </w:r>
      <w:r>
        <w:rPr>
          <w:rFonts w:ascii="Times New Roman" w:eastAsia="楷体" w:hAnsi="Times New Roman" w:cs="Times New Roman"/>
          <w:sz w:val="18"/>
          <w:szCs w:val="18"/>
        </w:rPr>
        <w:t>3</w:t>
      </w:r>
      <w:r w:rsidRPr="00066821">
        <w:rPr>
          <w:rFonts w:ascii="Times New Roman" w:eastAsia="楷体" w:hAnsi="Times New Roman" w:cs="Times New Roman"/>
          <w:sz w:val="18"/>
          <w:szCs w:val="18"/>
        </w:rPr>
        <w:t xml:space="preserve">  </w:t>
      </w:r>
      <w:r>
        <w:rPr>
          <w:rFonts w:ascii="Times New Roman" w:eastAsia="楷体" w:hAnsi="Times New Roman" w:cs="Times New Roman" w:hint="eastAsia"/>
          <w:sz w:val="18"/>
          <w:szCs w:val="18"/>
        </w:rPr>
        <w:t>相位比较</w:t>
      </w:r>
      <w:r w:rsidRPr="00066821">
        <w:rPr>
          <w:rFonts w:ascii="Times New Roman" w:eastAsia="楷体" w:hAnsi="Times New Roman" w:cs="Times New Roman"/>
          <w:sz w:val="18"/>
          <w:szCs w:val="18"/>
        </w:rPr>
        <w:t>法测量空气中波速的数据</w:t>
      </w:r>
    </w:p>
    <w:p w14:paraId="72E4E82B" w14:textId="77777777" w:rsidR="00707925" w:rsidRPr="00066821" w:rsidRDefault="00707925" w:rsidP="00007087">
      <w:pPr>
        <w:spacing w:line="276" w:lineRule="auto"/>
        <w:jc w:val="center"/>
        <w:rPr>
          <w:rFonts w:ascii="Times New Roman" w:eastAsia="楷体" w:hAnsi="Times New Roman" w:cs="Times New Roman"/>
          <w:sz w:val="18"/>
          <w:szCs w:val="18"/>
        </w:rPr>
      </w:pPr>
    </w:p>
    <w:p w14:paraId="5F2B3D16" w14:textId="358E64E7" w:rsidR="00007087" w:rsidRDefault="00607C9E" w:rsidP="003E0191">
      <w:pPr>
        <w:spacing w:line="276"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用</w:t>
      </w:r>
      <w:r>
        <w:rPr>
          <w:rFonts w:ascii="Times New Roman" w:eastAsia="仿宋" w:hAnsi="Times New Roman" w:cs="Times New Roman"/>
          <w:szCs w:val="21"/>
        </w:rPr>
        <w:t>Origin</w:t>
      </w:r>
      <w:r>
        <w:rPr>
          <w:rFonts w:ascii="Times New Roman" w:eastAsia="仿宋" w:hAnsi="Times New Roman" w:cs="Times New Roman" w:hint="eastAsia"/>
          <w:szCs w:val="21"/>
        </w:rPr>
        <w:t>作图得到</w:t>
      </w:r>
      <w:r w:rsidR="003E0191" w:rsidRPr="003E0191">
        <w:rPr>
          <w:rFonts w:ascii="Times New Roman" w:eastAsia="仿宋" w:hAnsi="Times New Roman" w:cs="Times New Roman"/>
          <w:position w:val="-10"/>
          <w:szCs w:val="21"/>
        </w:rPr>
        <w:object w:dxaOrig="540" w:dyaOrig="300" w14:anchorId="389A9540">
          <v:shape id="_x0000_i1077" type="#_x0000_t75" style="width:27.1pt;height:15.1pt" o:ole="">
            <v:imagedata r:id="rId111" o:title=""/>
          </v:shape>
          <o:OLEObject Type="Embed" ProgID="Equation.DSMT4" ShapeID="_x0000_i1077" DrawAspect="Content" ObjectID="_1681827701" r:id="rId112"/>
        </w:object>
      </w:r>
      <w:r>
        <w:rPr>
          <w:rFonts w:ascii="Times New Roman" w:eastAsia="仿宋" w:hAnsi="Times New Roman" w:cs="Times New Roman" w:hint="eastAsia"/>
          <w:szCs w:val="21"/>
        </w:rPr>
        <w:t>图像</w:t>
      </w:r>
      <w:r w:rsidR="003E0191">
        <w:rPr>
          <w:rFonts w:ascii="Times New Roman" w:eastAsia="仿宋" w:hAnsi="Times New Roman" w:cs="Times New Roman" w:hint="eastAsia"/>
          <w:szCs w:val="21"/>
        </w:rPr>
        <w:t>，拟合得到线性回归方程为</w:t>
      </w:r>
      <w:r w:rsidR="003E0191" w:rsidRPr="003E0191">
        <w:rPr>
          <w:rFonts w:ascii="Times New Roman" w:eastAsia="仿宋" w:hAnsi="Times New Roman" w:cs="Times New Roman"/>
          <w:position w:val="-10"/>
          <w:szCs w:val="21"/>
        </w:rPr>
        <w:object w:dxaOrig="2200" w:dyaOrig="300" w14:anchorId="63D11A65">
          <v:shape id="_x0000_i1078" type="#_x0000_t75" style="width:109.95pt;height:15.1pt" o:ole="">
            <v:imagedata r:id="rId113" o:title=""/>
          </v:shape>
          <o:OLEObject Type="Embed" ProgID="Equation.DSMT4" ShapeID="_x0000_i1078" DrawAspect="Content" ObjectID="_1681827702" r:id="rId114"/>
        </w:object>
      </w:r>
      <w:r w:rsidR="003E0191">
        <w:rPr>
          <w:rFonts w:ascii="Times New Roman" w:eastAsia="仿宋" w:hAnsi="Times New Roman" w:cs="Times New Roman" w:hint="eastAsia"/>
          <w:szCs w:val="21"/>
        </w:rPr>
        <w:t>，由于斜率等于波长的一半，因此波长的测量值为</w:t>
      </w:r>
      <w:r w:rsidR="003E0191" w:rsidRPr="003E0191">
        <w:rPr>
          <w:rFonts w:ascii="Times New Roman" w:eastAsia="仿宋" w:hAnsi="Times New Roman" w:cs="Times New Roman"/>
          <w:position w:val="-6"/>
          <w:szCs w:val="21"/>
        </w:rPr>
        <w:object w:dxaOrig="1260" w:dyaOrig="260" w14:anchorId="11F08231">
          <v:shape id="_x0000_i1079" type="#_x0000_t75" style="width:63.1pt;height:13.15pt" o:ole="">
            <v:imagedata r:id="rId115" o:title=""/>
          </v:shape>
          <o:OLEObject Type="Embed" ProgID="Equation.DSMT4" ShapeID="_x0000_i1079" DrawAspect="Content" ObjectID="_1681827703" r:id="rId116"/>
        </w:object>
      </w:r>
      <w:r w:rsidR="003E0191">
        <w:rPr>
          <w:rFonts w:ascii="Times New Roman" w:eastAsia="仿宋" w:hAnsi="Times New Roman" w:cs="Times New Roman" w:hint="eastAsia"/>
          <w:szCs w:val="21"/>
        </w:rPr>
        <w:t>。</w:t>
      </w:r>
    </w:p>
    <w:p w14:paraId="79F34D9A" w14:textId="5BDF5088" w:rsidR="00607C9E" w:rsidRPr="00066821" w:rsidRDefault="003E0191" w:rsidP="003E0191">
      <w:pPr>
        <w:spacing w:line="276" w:lineRule="auto"/>
        <w:ind w:firstLineChars="200" w:firstLine="420"/>
        <w:jc w:val="center"/>
        <w:rPr>
          <w:rFonts w:ascii="Times New Roman" w:eastAsia="楷体" w:hAnsi="Times New Roman" w:cs="Times New Roman"/>
          <w:sz w:val="18"/>
          <w:szCs w:val="18"/>
        </w:rPr>
      </w:pPr>
      <w:r>
        <w:object w:dxaOrig="8462" w:dyaOrig="5922" w14:anchorId="496DAD4F">
          <v:shape id="_x0000_i1080" type="#_x0000_t75" style="width:200.15pt;height:151.75pt" o:ole="">
            <v:imagedata r:id="rId117" o:title="" croptop="7137f" cropbottom="3530f" cropleft="5915f" cropright="8826f"/>
          </v:shape>
          <o:OLEObject Type="Embed" ProgID="Origin95.Graph" ShapeID="_x0000_i1080" DrawAspect="Content" ObjectID="_1681827704" r:id="rId118"/>
        </w:object>
      </w:r>
    </w:p>
    <w:p w14:paraId="041AF253" w14:textId="6BCEC94C" w:rsidR="003E0191" w:rsidRDefault="003E0191" w:rsidP="003E0191">
      <w:pPr>
        <w:spacing w:line="276" w:lineRule="auto"/>
        <w:ind w:firstLine="420"/>
        <w:jc w:val="center"/>
        <w:rPr>
          <w:rFonts w:ascii="Times New Roman" w:eastAsia="楷体" w:hAnsi="Times New Roman" w:cs="Times New Roman"/>
          <w:sz w:val="18"/>
          <w:szCs w:val="20"/>
        </w:rPr>
      </w:pPr>
      <w:r w:rsidRPr="00DB4EDE">
        <w:rPr>
          <w:rFonts w:ascii="Times New Roman" w:eastAsia="楷体" w:hAnsi="Times New Roman" w:cs="Times New Roman"/>
          <w:sz w:val="18"/>
          <w:szCs w:val="20"/>
        </w:rPr>
        <w:t>图</w:t>
      </w:r>
      <w:r>
        <w:rPr>
          <w:rFonts w:ascii="Times New Roman" w:eastAsia="楷体" w:hAnsi="Times New Roman" w:cs="Times New Roman"/>
          <w:sz w:val="18"/>
          <w:szCs w:val="20"/>
        </w:rPr>
        <w:t>6</w:t>
      </w:r>
      <w:r w:rsidRPr="00DB4EDE">
        <w:rPr>
          <w:rFonts w:ascii="Times New Roman" w:eastAsia="楷体" w:hAnsi="Times New Roman" w:cs="Times New Roman"/>
          <w:sz w:val="18"/>
          <w:szCs w:val="20"/>
        </w:rPr>
        <w:t xml:space="preserve">  </w:t>
      </w:r>
      <w:r w:rsidRPr="00DB4EDE">
        <w:rPr>
          <w:rFonts w:ascii="Times New Roman" w:eastAsia="楷体" w:hAnsi="Times New Roman" w:cs="Times New Roman"/>
          <w:sz w:val="18"/>
          <w:szCs w:val="20"/>
        </w:rPr>
        <w:t>用</w:t>
      </w:r>
      <w:r w:rsidRPr="00DB4EDE">
        <w:rPr>
          <w:rFonts w:ascii="Times New Roman" w:eastAsia="楷体" w:hAnsi="Times New Roman" w:cs="Times New Roman"/>
          <w:sz w:val="18"/>
          <w:szCs w:val="20"/>
        </w:rPr>
        <w:t>Origin</w:t>
      </w:r>
      <w:r w:rsidRPr="00DB4EDE">
        <w:rPr>
          <w:rFonts w:ascii="Times New Roman" w:eastAsia="楷体" w:hAnsi="Times New Roman" w:cs="Times New Roman"/>
          <w:sz w:val="18"/>
          <w:szCs w:val="20"/>
        </w:rPr>
        <w:t>的线性拟合</w:t>
      </w:r>
      <w:r>
        <w:rPr>
          <w:rFonts w:ascii="Times New Roman" w:eastAsia="楷体" w:hAnsi="Times New Roman" w:cs="Times New Roman" w:hint="eastAsia"/>
          <w:sz w:val="18"/>
          <w:szCs w:val="20"/>
        </w:rPr>
        <w:t>得到的图像</w:t>
      </w:r>
    </w:p>
    <w:p w14:paraId="18CF1739" w14:textId="77777777" w:rsidR="003E0191" w:rsidRDefault="003E0191" w:rsidP="003E0191">
      <w:pPr>
        <w:spacing w:line="276" w:lineRule="auto"/>
        <w:ind w:firstLine="420"/>
        <w:jc w:val="left"/>
        <w:rPr>
          <w:rFonts w:ascii="仿宋" w:eastAsia="仿宋" w:hAnsi="仿宋" w:cs="Times New Roman"/>
          <w:szCs w:val="21"/>
        </w:rPr>
      </w:pPr>
      <w:r w:rsidRPr="00DB4EDE">
        <w:rPr>
          <w:rFonts w:ascii="仿宋" w:eastAsia="仿宋" w:hAnsi="仿宋" w:cs="Times New Roman" w:hint="eastAsia"/>
          <w:szCs w:val="21"/>
        </w:rPr>
        <w:t>由</w:t>
      </w:r>
      <w:r w:rsidRPr="00DB4EDE">
        <w:rPr>
          <w:rFonts w:ascii="仿宋" w:eastAsia="仿宋" w:hAnsi="仿宋" w:cs="Times New Roman"/>
          <w:position w:val="-10"/>
          <w:sz w:val="24"/>
          <w:szCs w:val="24"/>
        </w:rPr>
        <w:object w:dxaOrig="680" w:dyaOrig="300" w14:anchorId="266C6C97">
          <v:shape id="_x0000_i1081" type="#_x0000_t75" style="width:33.7pt;height:15.1pt" o:ole="">
            <v:imagedata r:id="rId15" o:title=""/>
          </v:shape>
          <o:OLEObject Type="Embed" ProgID="Equation.DSMT4" ShapeID="_x0000_i1081" DrawAspect="Content" ObjectID="_1681827705" r:id="rId119"/>
        </w:object>
      </w:r>
      <w:r w:rsidRPr="00DB4EDE">
        <w:rPr>
          <w:rFonts w:ascii="仿宋" w:eastAsia="仿宋" w:hAnsi="仿宋" w:cs="Times New Roman" w:hint="eastAsia"/>
          <w:szCs w:val="21"/>
        </w:rPr>
        <w:t>，本实验的</w:t>
      </w:r>
      <w:r>
        <w:rPr>
          <w:rFonts w:ascii="仿宋" w:eastAsia="仿宋" w:hAnsi="仿宋" w:cs="Times New Roman" w:hint="eastAsia"/>
          <w:szCs w:val="21"/>
        </w:rPr>
        <w:t>波长测量值为</w:t>
      </w:r>
    </w:p>
    <w:p w14:paraId="5BBA9A9B" w14:textId="7B3AA05B" w:rsidR="003E0191" w:rsidRDefault="003E0191" w:rsidP="003E0191">
      <w:pPr>
        <w:spacing w:line="276" w:lineRule="auto"/>
        <w:ind w:firstLine="420"/>
        <w:jc w:val="right"/>
        <w:rPr>
          <w:rFonts w:ascii="Times New Roman" w:eastAsia="仿宋" w:hAnsi="Times New Roman" w:cs="Times New Roman"/>
          <w:szCs w:val="21"/>
        </w:rPr>
      </w:pPr>
      <w:r w:rsidRPr="003E0191">
        <w:rPr>
          <w:rFonts w:ascii="Times New Roman" w:eastAsia="仿宋" w:hAnsi="Times New Roman" w:cs="Times New Roman"/>
          <w:position w:val="-6"/>
          <w:szCs w:val="21"/>
        </w:rPr>
        <w:object w:dxaOrig="1480" w:dyaOrig="260" w14:anchorId="288EA9F5">
          <v:shape id="_x0000_i1082" type="#_x0000_t75" style="width:73.95pt;height:13.15pt" o:ole="">
            <v:imagedata r:id="rId120" o:title=""/>
          </v:shape>
          <o:OLEObject Type="Embed" ProgID="Equation.DSMT4" ShapeID="_x0000_i1082" DrawAspect="Content" ObjectID="_1681827706" r:id="rId121"/>
        </w:object>
      </w:r>
      <w:r w:rsidRPr="00DB4EDE">
        <w:rPr>
          <w:rFonts w:ascii="Times New Roman" w:eastAsia="仿宋" w:hAnsi="Times New Roman" w:cs="Times New Roman"/>
          <w:szCs w:val="21"/>
        </w:rPr>
        <w:t xml:space="preserve">                                  (</w:t>
      </w:r>
      <w:r>
        <w:rPr>
          <w:rFonts w:ascii="Times New Roman" w:eastAsia="仿宋" w:hAnsi="Times New Roman" w:cs="Times New Roman"/>
          <w:szCs w:val="21"/>
        </w:rPr>
        <w:t>6</w:t>
      </w:r>
      <w:r w:rsidRPr="00DB4EDE">
        <w:rPr>
          <w:rFonts w:ascii="Times New Roman" w:eastAsia="仿宋" w:hAnsi="Times New Roman" w:cs="Times New Roman"/>
          <w:szCs w:val="21"/>
        </w:rPr>
        <w:t>)</w:t>
      </w:r>
    </w:p>
    <w:p w14:paraId="5134854E" w14:textId="77777777" w:rsidR="00332496" w:rsidRDefault="00332496" w:rsidP="00332496">
      <w:pPr>
        <w:spacing w:line="276" w:lineRule="auto"/>
        <w:ind w:firstLine="420"/>
        <w:jc w:val="left"/>
        <w:rPr>
          <w:rFonts w:ascii="黑体" w:eastAsia="黑体" w:hAnsi="黑体" w:cs="Times New Roman"/>
          <w:szCs w:val="21"/>
        </w:rPr>
      </w:pPr>
      <w:r>
        <w:rPr>
          <w:rFonts w:ascii="黑体" w:eastAsia="黑体" w:hAnsi="黑体" w:cs="Times New Roman" w:hint="eastAsia"/>
          <w:szCs w:val="21"/>
        </w:rPr>
        <w:t>误差分析：</w:t>
      </w:r>
    </w:p>
    <w:p w14:paraId="66EAECDB" w14:textId="54B363F1" w:rsidR="00332496" w:rsidRDefault="00332496" w:rsidP="00332496">
      <w:pPr>
        <w:spacing w:line="276" w:lineRule="auto"/>
        <w:ind w:firstLine="420"/>
        <w:jc w:val="left"/>
        <w:rPr>
          <w:rFonts w:ascii="Times New Roman" w:eastAsia="仿宋" w:hAnsi="Times New Roman" w:cs="Times New Roman"/>
          <w:szCs w:val="21"/>
        </w:rPr>
      </w:pPr>
      <w:r>
        <w:rPr>
          <w:rFonts w:ascii="仿宋" w:eastAsia="仿宋" w:hAnsi="仿宋" w:cs="Times New Roman" w:hint="eastAsia"/>
          <w:szCs w:val="21"/>
        </w:rPr>
        <w:t xml:space="preserve"> </w:t>
      </w:r>
      <w:r>
        <w:rPr>
          <w:rFonts w:ascii="仿宋" w:eastAsia="仿宋" w:hAnsi="仿宋" w:cs="Times New Roman"/>
          <w:szCs w:val="21"/>
        </w:rPr>
        <w:t xml:space="preserve">   </w:t>
      </w:r>
      <w:r>
        <w:rPr>
          <w:rFonts w:ascii="仿宋" w:eastAsia="仿宋" w:hAnsi="仿宋" w:cs="Times New Roman" w:hint="eastAsia"/>
          <w:szCs w:val="21"/>
        </w:rPr>
        <w:t>查表可知</w:t>
      </w:r>
      <w:r>
        <w:rPr>
          <w:rFonts w:ascii="Times New Roman" w:eastAsia="仿宋" w:hAnsi="Times New Roman" w:cs="Times New Roman" w:hint="eastAsia"/>
          <w:szCs w:val="21"/>
        </w:rPr>
        <w:t>实验温度下</w:t>
      </w:r>
      <w:r w:rsidR="008F5689">
        <w:rPr>
          <w:rFonts w:ascii="Times New Roman" w:eastAsia="仿宋" w:hAnsi="Times New Roman" w:cs="Times New Roman" w:hint="eastAsia"/>
          <w:szCs w:val="21"/>
        </w:rPr>
        <w:t>纯水</w:t>
      </w:r>
      <w:r>
        <w:rPr>
          <w:rFonts w:ascii="Times New Roman" w:eastAsia="仿宋" w:hAnsi="Times New Roman" w:cs="Times New Roman" w:hint="eastAsia"/>
          <w:szCs w:val="21"/>
        </w:rPr>
        <w:t>中声速的理论值为</w:t>
      </w:r>
      <w:r w:rsidRPr="00A1337D">
        <w:rPr>
          <w:rFonts w:ascii="Times New Roman" w:eastAsia="仿宋" w:hAnsi="Times New Roman" w:cs="Times New Roman"/>
          <w:position w:val="-10"/>
          <w:szCs w:val="21"/>
        </w:rPr>
        <w:object w:dxaOrig="1640" w:dyaOrig="320" w14:anchorId="469AE394">
          <v:shape id="_x0000_i1083" type="#_x0000_t75" style="width:81.7pt;height:16.25pt" o:ole="">
            <v:imagedata r:id="rId122" o:title=""/>
          </v:shape>
          <o:OLEObject Type="Embed" ProgID="Equation.DSMT4" ShapeID="_x0000_i1083" DrawAspect="Content" ObjectID="_1681827707" r:id="rId123"/>
        </w:object>
      </w:r>
      <w:r>
        <w:rPr>
          <w:rFonts w:ascii="Times New Roman" w:eastAsia="仿宋" w:hAnsi="Times New Roman" w:cs="Times New Roman" w:hint="eastAsia"/>
          <w:szCs w:val="21"/>
        </w:rPr>
        <w:t>，因此本实验的相对误差为</w:t>
      </w:r>
    </w:p>
    <w:p w14:paraId="5D8D807F" w14:textId="1BA09120" w:rsidR="00332496" w:rsidRDefault="008F5689" w:rsidP="00332496">
      <w:pPr>
        <w:spacing w:line="276" w:lineRule="auto"/>
        <w:ind w:firstLine="420"/>
        <w:jc w:val="right"/>
        <w:rPr>
          <w:rFonts w:ascii="Times New Roman" w:eastAsia="仿宋" w:hAnsi="Times New Roman" w:cs="Times New Roman"/>
          <w:szCs w:val="21"/>
        </w:rPr>
      </w:pPr>
      <w:r w:rsidRPr="00A1337D">
        <w:rPr>
          <w:rFonts w:ascii="Times New Roman" w:eastAsia="仿宋" w:hAnsi="Times New Roman" w:cs="Times New Roman"/>
          <w:position w:val="-28"/>
          <w:szCs w:val="21"/>
        </w:rPr>
        <w:object w:dxaOrig="1719" w:dyaOrig="660" w14:anchorId="3F1985F3">
          <v:shape id="_x0000_i1084" type="#_x0000_t75" style="width:85.95pt;height:32.9pt" o:ole="">
            <v:imagedata r:id="rId124" o:title=""/>
          </v:shape>
          <o:OLEObject Type="Embed" ProgID="Equation.DSMT4" ShapeID="_x0000_i1084" DrawAspect="Content" ObjectID="_1681827708" r:id="rId125"/>
        </w:object>
      </w:r>
      <w:r w:rsidR="00332496">
        <w:rPr>
          <w:rFonts w:ascii="Times New Roman" w:eastAsia="仿宋" w:hAnsi="Times New Roman" w:cs="Times New Roman"/>
          <w:szCs w:val="21"/>
        </w:rPr>
        <w:t xml:space="preserve">                                (</w:t>
      </w:r>
      <w:r w:rsidR="003060B6">
        <w:rPr>
          <w:rFonts w:ascii="Times New Roman" w:eastAsia="仿宋" w:hAnsi="Times New Roman" w:cs="Times New Roman"/>
          <w:szCs w:val="21"/>
        </w:rPr>
        <w:t>7</w:t>
      </w:r>
      <w:r w:rsidR="00332496">
        <w:rPr>
          <w:rFonts w:ascii="Times New Roman" w:eastAsia="仿宋" w:hAnsi="Times New Roman" w:cs="Times New Roman"/>
          <w:szCs w:val="21"/>
        </w:rPr>
        <w:t>)</w:t>
      </w:r>
    </w:p>
    <w:p w14:paraId="18877A68" w14:textId="77777777" w:rsidR="00332496" w:rsidRDefault="00332496" w:rsidP="00332496">
      <w:pPr>
        <w:spacing w:line="276" w:lineRule="auto"/>
        <w:ind w:firstLine="420"/>
        <w:jc w:val="left"/>
        <w:rPr>
          <w:rFonts w:ascii="Times New Roman" w:eastAsia="仿宋" w:hAnsi="Times New Roman" w:cs="Times New Roman"/>
          <w:szCs w:val="21"/>
        </w:rPr>
      </w:pP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Pr>
          <w:rFonts w:ascii="Times New Roman" w:eastAsia="仿宋" w:hAnsi="Times New Roman" w:cs="Times New Roman" w:hint="eastAsia"/>
          <w:szCs w:val="21"/>
        </w:rPr>
        <w:t>可见本实验的误差是比较小的，在实验过程中有以下因素引起误差：</w:t>
      </w:r>
    </w:p>
    <w:p w14:paraId="206F9B56" w14:textId="7D325A08" w:rsidR="00332496" w:rsidRPr="006025D7" w:rsidRDefault="008F5689" w:rsidP="00332496">
      <w:pPr>
        <w:pStyle w:val="a8"/>
        <w:numPr>
          <w:ilvl w:val="0"/>
          <w:numId w:val="4"/>
        </w:numPr>
        <w:spacing w:line="276" w:lineRule="auto"/>
        <w:ind w:firstLineChars="0"/>
        <w:jc w:val="left"/>
        <w:rPr>
          <w:rFonts w:ascii="Times New Roman" w:eastAsia="仿宋" w:hAnsi="Times New Roman" w:cs="Times New Roman"/>
          <w:szCs w:val="21"/>
        </w:rPr>
      </w:pPr>
      <w:r>
        <w:rPr>
          <w:rFonts w:ascii="Times New Roman" w:eastAsia="仿宋" w:hAnsi="Times New Roman" w:cs="Times New Roman" w:hint="eastAsia"/>
          <w:szCs w:val="21"/>
        </w:rPr>
        <w:t>实验用液体不是纯水，会导致误差以及不确定度的产生；</w:t>
      </w:r>
    </w:p>
    <w:p w14:paraId="74A6E484" w14:textId="77777777" w:rsidR="00332496" w:rsidRDefault="00332496" w:rsidP="00332496">
      <w:pPr>
        <w:pStyle w:val="a8"/>
        <w:numPr>
          <w:ilvl w:val="0"/>
          <w:numId w:val="4"/>
        </w:numPr>
        <w:spacing w:line="276" w:lineRule="auto"/>
        <w:ind w:firstLineChars="0"/>
        <w:jc w:val="left"/>
        <w:rPr>
          <w:rFonts w:ascii="Times New Roman" w:eastAsia="仿宋" w:hAnsi="Times New Roman" w:cs="Times New Roman"/>
          <w:szCs w:val="21"/>
        </w:rPr>
      </w:pPr>
      <w:r>
        <w:rPr>
          <w:rFonts w:ascii="Times New Roman" w:eastAsia="仿宋" w:hAnsi="Times New Roman" w:cs="Times New Roman" w:hint="eastAsia"/>
          <w:szCs w:val="21"/>
        </w:rPr>
        <w:t>游标卡尺的读数误差；</w:t>
      </w:r>
    </w:p>
    <w:p w14:paraId="41999796" w14:textId="57CFCF71" w:rsidR="00332496" w:rsidRDefault="008F5689" w:rsidP="00332496">
      <w:pPr>
        <w:pStyle w:val="a8"/>
        <w:numPr>
          <w:ilvl w:val="0"/>
          <w:numId w:val="4"/>
        </w:numPr>
        <w:spacing w:line="276" w:lineRule="auto"/>
        <w:ind w:firstLineChars="0"/>
        <w:jc w:val="left"/>
        <w:rPr>
          <w:rFonts w:ascii="Times New Roman" w:eastAsia="仿宋" w:hAnsi="Times New Roman" w:cs="Times New Roman"/>
          <w:szCs w:val="21"/>
        </w:rPr>
      </w:pPr>
      <w:r>
        <w:rPr>
          <w:rFonts w:ascii="Times New Roman" w:eastAsia="仿宋" w:hAnsi="Times New Roman" w:cs="Times New Roman" w:hint="eastAsia"/>
          <w:szCs w:val="21"/>
        </w:rPr>
        <w:t>在观察示波器时，人眼不能精确地确定直线，这也导致了误差。</w:t>
      </w:r>
    </w:p>
    <w:p w14:paraId="5A55FE23" w14:textId="54C74604" w:rsidR="008F5689" w:rsidRDefault="008F5689">
      <w:pPr>
        <w:widowControl/>
        <w:jc w:val="left"/>
        <w:rPr>
          <w:rFonts w:ascii="Times New Roman" w:eastAsia="仿宋" w:hAnsi="Times New Roman" w:cs="Times New Roman"/>
          <w:szCs w:val="21"/>
        </w:rPr>
      </w:pPr>
      <w:r>
        <w:rPr>
          <w:rFonts w:ascii="Times New Roman" w:eastAsia="仿宋" w:hAnsi="Times New Roman" w:cs="Times New Roman"/>
          <w:szCs w:val="21"/>
        </w:rPr>
        <w:br w:type="page"/>
      </w:r>
    </w:p>
    <w:p w14:paraId="68D79AE4" w14:textId="4737BB9A" w:rsidR="008F5689" w:rsidRPr="00007087" w:rsidRDefault="008F5689" w:rsidP="008F5689">
      <w:pPr>
        <w:pStyle w:val="a8"/>
        <w:numPr>
          <w:ilvl w:val="0"/>
          <w:numId w:val="2"/>
        </w:numPr>
        <w:spacing w:line="276" w:lineRule="auto"/>
        <w:ind w:firstLineChars="0"/>
        <w:rPr>
          <w:rFonts w:ascii="Times New Roman" w:eastAsia="楷体" w:hAnsi="Times New Roman" w:cs="Times New Roman"/>
          <w:szCs w:val="21"/>
        </w:rPr>
      </w:pPr>
      <w:r w:rsidRPr="008F5689">
        <w:rPr>
          <w:rFonts w:ascii="Times New Roman" w:eastAsia="楷体" w:hAnsi="Times New Roman" w:cs="Times New Roman" w:hint="eastAsia"/>
          <w:szCs w:val="21"/>
        </w:rPr>
        <w:lastRenderedPageBreak/>
        <w:t>利用声波传播距离和传播时间计算</w:t>
      </w:r>
      <w:r>
        <w:rPr>
          <w:rFonts w:ascii="Times New Roman" w:eastAsia="楷体" w:hAnsi="Times New Roman" w:cs="Times New Roman" w:hint="eastAsia"/>
          <w:szCs w:val="21"/>
        </w:rPr>
        <w:t>固体中的</w:t>
      </w:r>
      <w:r w:rsidRPr="008F5689">
        <w:rPr>
          <w:rFonts w:ascii="Times New Roman" w:eastAsia="楷体" w:hAnsi="Times New Roman" w:cs="Times New Roman" w:hint="eastAsia"/>
          <w:szCs w:val="21"/>
        </w:rPr>
        <w:t>声速</w:t>
      </w: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6"/>
        <w:gridCol w:w="4632"/>
      </w:tblGrid>
      <w:tr w:rsidR="008F5689" w:rsidRPr="00066821" w14:paraId="264675B0" w14:textId="77777777" w:rsidTr="00A472EF">
        <w:tc>
          <w:tcPr>
            <w:tcW w:w="4646" w:type="dxa"/>
          </w:tcPr>
          <w:p w14:paraId="325E1BFC" w14:textId="6096A113" w:rsidR="008F5689" w:rsidRPr="00066821" w:rsidRDefault="008F5689" w:rsidP="00A472EF">
            <w:pPr>
              <w:pStyle w:val="a8"/>
              <w:spacing w:line="276" w:lineRule="auto"/>
              <w:ind w:firstLineChars="0" w:firstLine="0"/>
              <w:rPr>
                <w:rFonts w:ascii="Times New Roman" w:eastAsia="仿宋" w:hAnsi="Times New Roman" w:cs="Times New Roman"/>
                <w:szCs w:val="21"/>
              </w:rPr>
            </w:pPr>
            <w:r>
              <w:rPr>
                <w:rFonts w:ascii="Times New Roman" w:eastAsia="仿宋" w:hAnsi="Times New Roman" w:cs="Times New Roman" w:hint="eastAsia"/>
                <w:szCs w:val="21"/>
              </w:rPr>
              <w:t>实验温度：</w:t>
            </w:r>
            <w:r>
              <w:rPr>
                <w:rFonts w:ascii="Times New Roman" w:eastAsia="仿宋" w:hAnsi="Times New Roman" w:cs="Times New Roman" w:hint="eastAsia"/>
                <w:szCs w:val="21"/>
              </w:rPr>
              <w:t>2</w:t>
            </w:r>
            <w:r>
              <w:rPr>
                <w:rFonts w:ascii="Times New Roman" w:eastAsia="仿宋" w:hAnsi="Times New Roman" w:cs="Times New Roman"/>
                <w:szCs w:val="21"/>
              </w:rPr>
              <w:t>6.2</w:t>
            </w:r>
            <w:r>
              <w:rPr>
                <w:rFonts w:ascii="Times New Roman" w:eastAsia="仿宋" w:hAnsi="Times New Roman" w:cs="Times New Roman" w:hint="eastAsia"/>
                <w:szCs w:val="21"/>
              </w:rPr>
              <w:t>℃（</w:t>
            </w:r>
            <w:r>
              <w:rPr>
                <w:rFonts w:ascii="Times New Roman" w:eastAsia="仿宋" w:hAnsi="Times New Roman" w:cs="Times New Roman" w:hint="eastAsia"/>
                <w:szCs w:val="21"/>
              </w:rPr>
              <w:t>2</w:t>
            </w:r>
            <w:r>
              <w:rPr>
                <w:rFonts w:ascii="Times New Roman" w:eastAsia="仿宋" w:hAnsi="Times New Roman" w:cs="Times New Roman"/>
                <w:szCs w:val="21"/>
              </w:rPr>
              <w:t xml:space="preserve">99.35 </w:t>
            </w:r>
            <w:r>
              <w:rPr>
                <w:rFonts w:ascii="Times New Roman" w:eastAsia="仿宋" w:hAnsi="Times New Roman" w:cs="Times New Roman" w:hint="eastAsia"/>
                <w:szCs w:val="21"/>
              </w:rPr>
              <w:t>K</w:t>
            </w:r>
            <w:r>
              <w:rPr>
                <w:rFonts w:ascii="Times New Roman" w:eastAsia="仿宋" w:hAnsi="Times New Roman" w:cs="Times New Roman" w:hint="eastAsia"/>
                <w:szCs w:val="21"/>
              </w:rPr>
              <w:t>）</w:t>
            </w:r>
          </w:p>
        </w:tc>
        <w:tc>
          <w:tcPr>
            <w:tcW w:w="4632" w:type="dxa"/>
          </w:tcPr>
          <w:p w14:paraId="5F644F63" w14:textId="51728382" w:rsidR="008F5689" w:rsidRPr="00066821" w:rsidRDefault="008F5689" w:rsidP="00A472EF">
            <w:pPr>
              <w:pStyle w:val="a8"/>
              <w:spacing w:line="276" w:lineRule="auto"/>
              <w:ind w:firstLineChars="0" w:firstLine="0"/>
              <w:rPr>
                <w:rFonts w:ascii="Times New Roman" w:eastAsia="仿宋" w:hAnsi="Times New Roman" w:cs="Times New Roman"/>
                <w:szCs w:val="21"/>
              </w:rPr>
            </w:pPr>
          </w:p>
        </w:tc>
      </w:tr>
    </w:tbl>
    <w:p w14:paraId="781DA9EA" w14:textId="1C4F08E1" w:rsidR="008F5689" w:rsidRPr="000B50F0" w:rsidRDefault="008F5689" w:rsidP="008F5689">
      <w:pPr>
        <w:spacing w:line="276" w:lineRule="auto"/>
        <w:rPr>
          <w:rFonts w:ascii="黑体" w:eastAsia="黑体" w:hAnsi="黑体" w:cs="Times New Roman"/>
          <w:szCs w:val="21"/>
        </w:rPr>
      </w:pP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  </w:t>
      </w:r>
      <w:r w:rsidRPr="00066821">
        <w:rPr>
          <w:rFonts w:ascii="Times New Roman" w:eastAsia="楷体" w:hAnsi="Times New Roman" w:cs="Times New Roman"/>
          <w:szCs w:val="21"/>
          <w:vertAlign w:val="subscript"/>
        </w:rPr>
        <w:t xml:space="preserve">  </w:t>
      </w:r>
      <w:r w:rsidR="000B50F0" w:rsidRPr="000B50F0">
        <w:rPr>
          <w:rFonts w:ascii="黑体" w:eastAsia="黑体" w:hAnsi="黑体" w:cs="Times New Roman" w:hint="eastAsia"/>
          <w:szCs w:val="21"/>
        </w:rPr>
        <w:t>测量黄铜棒</w:t>
      </w:r>
      <w:r w:rsidR="000B50F0">
        <w:rPr>
          <w:rFonts w:ascii="黑体" w:eastAsia="黑体" w:hAnsi="黑体" w:cs="Times New Roman" w:hint="eastAsia"/>
          <w:szCs w:val="21"/>
        </w:rPr>
        <w:t>中的声速</w:t>
      </w:r>
      <w:r w:rsidR="000B50F0" w:rsidRPr="000B50F0">
        <w:rPr>
          <w:rFonts w:ascii="黑体" w:eastAsia="黑体" w:hAnsi="黑体" w:cs="Times New Roman" w:hint="eastAsia"/>
          <w:szCs w:val="21"/>
        </w:rPr>
        <w:t>：</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56"/>
        <w:gridCol w:w="656"/>
        <w:gridCol w:w="656"/>
      </w:tblGrid>
      <w:tr w:rsidR="000B50F0" w:rsidRPr="00066821" w14:paraId="50BAA518" w14:textId="77777777" w:rsidTr="000B50F0">
        <w:trPr>
          <w:jc w:val="center"/>
        </w:trPr>
        <w:tc>
          <w:tcPr>
            <w:tcW w:w="709" w:type="dxa"/>
            <w:tcBorders>
              <w:top w:val="single" w:sz="4" w:space="0" w:color="auto"/>
              <w:bottom w:val="single" w:sz="4" w:space="0" w:color="auto"/>
              <w:right w:val="single" w:sz="4" w:space="0" w:color="auto"/>
            </w:tcBorders>
          </w:tcPr>
          <w:p w14:paraId="250C7311" w14:textId="77777777" w:rsidR="000B50F0" w:rsidRPr="00066821" w:rsidRDefault="000B50F0" w:rsidP="000529D4">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序号</w:t>
            </w:r>
          </w:p>
        </w:tc>
        <w:tc>
          <w:tcPr>
            <w:tcW w:w="588" w:type="dxa"/>
            <w:tcBorders>
              <w:top w:val="single" w:sz="4" w:space="0" w:color="auto"/>
              <w:left w:val="single" w:sz="4" w:space="0" w:color="auto"/>
              <w:bottom w:val="single" w:sz="4" w:space="0" w:color="auto"/>
            </w:tcBorders>
          </w:tcPr>
          <w:p w14:paraId="69A70CCB" w14:textId="77777777" w:rsidR="000B50F0" w:rsidRPr="00066821" w:rsidRDefault="000B50F0" w:rsidP="000529D4">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p>
        </w:tc>
        <w:tc>
          <w:tcPr>
            <w:tcW w:w="590" w:type="dxa"/>
            <w:tcBorders>
              <w:top w:val="single" w:sz="4" w:space="0" w:color="auto"/>
              <w:bottom w:val="single" w:sz="4" w:space="0" w:color="auto"/>
            </w:tcBorders>
          </w:tcPr>
          <w:p w14:paraId="48A2BBBC" w14:textId="77777777" w:rsidR="000B50F0" w:rsidRPr="00066821" w:rsidRDefault="000B50F0" w:rsidP="000529D4">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2</w:t>
            </w:r>
          </w:p>
        </w:tc>
        <w:tc>
          <w:tcPr>
            <w:tcW w:w="656" w:type="dxa"/>
            <w:tcBorders>
              <w:top w:val="single" w:sz="4" w:space="0" w:color="auto"/>
              <w:bottom w:val="single" w:sz="4" w:space="0" w:color="auto"/>
            </w:tcBorders>
          </w:tcPr>
          <w:p w14:paraId="2608FC08" w14:textId="77777777" w:rsidR="000B50F0" w:rsidRPr="00066821" w:rsidRDefault="000B50F0" w:rsidP="000529D4">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3</w:t>
            </w:r>
          </w:p>
        </w:tc>
      </w:tr>
      <w:tr w:rsidR="000B50F0" w:rsidRPr="00066821" w14:paraId="3ADAC780" w14:textId="77777777" w:rsidTr="000B50F0">
        <w:trPr>
          <w:jc w:val="center"/>
        </w:trPr>
        <w:tc>
          <w:tcPr>
            <w:tcW w:w="709" w:type="dxa"/>
            <w:tcBorders>
              <w:top w:val="nil"/>
              <w:bottom w:val="nil"/>
              <w:right w:val="single" w:sz="4" w:space="0" w:color="auto"/>
            </w:tcBorders>
          </w:tcPr>
          <w:p w14:paraId="5521816A" w14:textId="1F144EB8" w:rsidR="000B50F0" w:rsidRPr="00066821" w:rsidRDefault="000B50F0" w:rsidP="000529D4">
            <w:pPr>
              <w:jc w:val="center"/>
              <w:rPr>
                <w:rFonts w:ascii="Times New Roman" w:eastAsia="仿宋" w:hAnsi="Times New Roman" w:cs="Times New Roman"/>
                <w:sz w:val="16"/>
                <w:szCs w:val="16"/>
              </w:rPr>
            </w:pPr>
            <w:r w:rsidRPr="00066821">
              <w:rPr>
                <w:rFonts w:ascii="Times New Roman" w:eastAsia="仿宋" w:hAnsi="Times New Roman" w:cs="Times New Roman"/>
                <w:i/>
                <w:iCs/>
                <w:sz w:val="16"/>
                <w:szCs w:val="16"/>
              </w:rPr>
              <w:t>L</w:t>
            </w:r>
            <w:r w:rsidRPr="00066821">
              <w:rPr>
                <w:rFonts w:ascii="Times New Roman" w:eastAsia="仿宋" w:hAnsi="Times New Roman" w:cs="Times New Roman"/>
                <w:sz w:val="16"/>
                <w:szCs w:val="16"/>
              </w:rPr>
              <w:t>/mm</w:t>
            </w:r>
          </w:p>
        </w:tc>
        <w:tc>
          <w:tcPr>
            <w:tcW w:w="588" w:type="dxa"/>
            <w:tcBorders>
              <w:top w:val="nil"/>
              <w:left w:val="single" w:sz="4" w:space="0" w:color="auto"/>
            </w:tcBorders>
            <w:vAlign w:val="center"/>
          </w:tcPr>
          <w:p w14:paraId="016EAF4E" w14:textId="29709795" w:rsidR="000B50F0" w:rsidRPr="00007087" w:rsidRDefault="000B50F0" w:rsidP="000529D4">
            <w:pPr>
              <w:rPr>
                <w:rFonts w:ascii="Times New Roman" w:eastAsia="仿宋" w:hAnsi="Times New Roman" w:cs="Times New Roman"/>
                <w:sz w:val="16"/>
                <w:szCs w:val="16"/>
              </w:rPr>
            </w:pPr>
            <w:r>
              <w:rPr>
                <w:rFonts w:ascii="Times New Roman" w:eastAsia="仿宋" w:hAnsi="Times New Roman" w:cs="Times New Roman" w:hint="eastAsia"/>
                <w:sz w:val="16"/>
                <w:szCs w:val="16"/>
              </w:rPr>
              <w:t>2</w:t>
            </w:r>
            <w:r>
              <w:rPr>
                <w:rFonts w:ascii="Times New Roman" w:eastAsia="仿宋" w:hAnsi="Times New Roman" w:cs="Times New Roman"/>
                <w:sz w:val="16"/>
                <w:szCs w:val="16"/>
              </w:rPr>
              <w:t>18.64</w:t>
            </w:r>
          </w:p>
        </w:tc>
        <w:tc>
          <w:tcPr>
            <w:tcW w:w="590" w:type="dxa"/>
            <w:tcBorders>
              <w:top w:val="nil"/>
            </w:tcBorders>
            <w:vAlign w:val="center"/>
          </w:tcPr>
          <w:p w14:paraId="0E47F71D" w14:textId="7B4D2C29" w:rsidR="000B50F0" w:rsidRPr="00007087"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1</w:t>
            </w:r>
            <w:r>
              <w:rPr>
                <w:rFonts w:ascii="Times New Roman" w:eastAsia="仿宋" w:hAnsi="Times New Roman" w:cs="Times New Roman"/>
                <w:sz w:val="16"/>
                <w:szCs w:val="16"/>
              </w:rPr>
              <w:t>78.54</w:t>
            </w:r>
          </w:p>
        </w:tc>
        <w:tc>
          <w:tcPr>
            <w:tcW w:w="656" w:type="dxa"/>
            <w:tcBorders>
              <w:top w:val="nil"/>
            </w:tcBorders>
            <w:vAlign w:val="center"/>
          </w:tcPr>
          <w:p w14:paraId="79DFDAB7" w14:textId="7C1E7C53" w:rsidR="000B50F0" w:rsidRPr="00007087"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2</w:t>
            </w:r>
            <w:r>
              <w:rPr>
                <w:rFonts w:ascii="Times New Roman" w:eastAsia="仿宋" w:hAnsi="Times New Roman" w:cs="Times New Roman"/>
                <w:sz w:val="16"/>
                <w:szCs w:val="16"/>
              </w:rPr>
              <w:t>58.60</w:t>
            </w:r>
          </w:p>
        </w:tc>
      </w:tr>
      <w:tr w:rsidR="000B50F0" w:rsidRPr="00066821" w14:paraId="175ABF72" w14:textId="77777777" w:rsidTr="000B50F0">
        <w:trPr>
          <w:jc w:val="center"/>
        </w:trPr>
        <w:tc>
          <w:tcPr>
            <w:tcW w:w="709" w:type="dxa"/>
            <w:tcBorders>
              <w:top w:val="nil"/>
              <w:bottom w:val="single" w:sz="4" w:space="0" w:color="auto"/>
              <w:right w:val="single" w:sz="4" w:space="0" w:color="auto"/>
            </w:tcBorders>
          </w:tcPr>
          <w:p w14:paraId="7624525D" w14:textId="7647C51F" w:rsidR="000B50F0" w:rsidRPr="000B50F0" w:rsidRDefault="000B50F0" w:rsidP="000529D4">
            <w:pPr>
              <w:jc w:val="center"/>
              <w:rPr>
                <w:rFonts w:ascii="Times New Roman" w:eastAsia="仿宋" w:hAnsi="Times New Roman" w:cs="Times New Roman"/>
                <w:i/>
                <w:iCs/>
                <w:sz w:val="16"/>
                <w:szCs w:val="16"/>
              </w:rPr>
            </w:pPr>
            <w:r w:rsidRPr="000B50F0">
              <w:rPr>
                <w:rFonts w:ascii="Times New Roman" w:eastAsia="仿宋" w:hAnsi="Times New Roman" w:cs="Times New Roman"/>
                <w:i/>
                <w:iCs/>
                <w:sz w:val="16"/>
                <w:szCs w:val="16"/>
              </w:rPr>
              <w:t>t</w:t>
            </w:r>
            <w:r w:rsidRPr="000B50F0">
              <w:rPr>
                <w:rFonts w:ascii="Times New Roman" w:eastAsia="仿宋" w:hAnsi="Times New Roman" w:cs="Times New Roman"/>
                <w:sz w:val="16"/>
                <w:szCs w:val="16"/>
              </w:rPr>
              <w:t>/</w:t>
            </w:r>
            <w:proofErr w:type="spellStart"/>
            <w:r w:rsidRPr="000B50F0">
              <w:rPr>
                <w:rFonts w:ascii="Times New Roman" w:eastAsia="仿宋" w:hAnsi="Times New Roman" w:cs="Times New Roman"/>
                <w:sz w:val="16"/>
                <w:szCs w:val="16"/>
              </w:rPr>
              <w:t>μs</w:t>
            </w:r>
            <w:proofErr w:type="spellEnd"/>
          </w:p>
        </w:tc>
        <w:tc>
          <w:tcPr>
            <w:tcW w:w="588" w:type="dxa"/>
            <w:tcBorders>
              <w:left w:val="single" w:sz="4" w:space="0" w:color="auto"/>
            </w:tcBorders>
            <w:vAlign w:val="center"/>
          </w:tcPr>
          <w:p w14:paraId="6A78A3F5" w14:textId="71B8DD49" w:rsidR="000B50F0" w:rsidRPr="00007087"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7</w:t>
            </w:r>
            <w:r>
              <w:rPr>
                <w:rFonts w:ascii="Times New Roman" w:eastAsia="仿宋" w:hAnsi="Times New Roman" w:cs="Times New Roman"/>
                <w:sz w:val="16"/>
                <w:szCs w:val="16"/>
              </w:rPr>
              <w:t>2</w:t>
            </w:r>
          </w:p>
        </w:tc>
        <w:tc>
          <w:tcPr>
            <w:tcW w:w="590" w:type="dxa"/>
            <w:vAlign w:val="center"/>
          </w:tcPr>
          <w:p w14:paraId="3136D6AE" w14:textId="391BD8B7" w:rsidR="000B50F0" w:rsidRPr="00007087"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6</w:t>
            </w:r>
            <w:r>
              <w:rPr>
                <w:rFonts w:ascii="Times New Roman" w:eastAsia="仿宋" w:hAnsi="Times New Roman" w:cs="Times New Roman"/>
                <w:sz w:val="16"/>
                <w:szCs w:val="16"/>
              </w:rPr>
              <w:t>0</w:t>
            </w:r>
          </w:p>
        </w:tc>
        <w:tc>
          <w:tcPr>
            <w:tcW w:w="656" w:type="dxa"/>
            <w:vAlign w:val="center"/>
          </w:tcPr>
          <w:p w14:paraId="1FD6A189" w14:textId="0C6CCA15" w:rsidR="000B50F0" w:rsidRPr="00007087"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8</w:t>
            </w:r>
            <w:r>
              <w:rPr>
                <w:rFonts w:ascii="Times New Roman" w:eastAsia="仿宋" w:hAnsi="Times New Roman" w:cs="Times New Roman"/>
                <w:sz w:val="16"/>
                <w:szCs w:val="16"/>
              </w:rPr>
              <w:t>3</w:t>
            </w:r>
          </w:p>
        </w:tc>
      </w:tr>
    </w:tbl>
    <w:p w14:paraId="0F6F26A6" w14:textId="5DFA5123" w:rsidR="008F5689" w:rsidRPr="00066821" w:rsidRDefault="008F5689" w:rsidP="008F5689">
      <w:pPr>
        <w:spacing w:line="276" w:lineRule="auto"/>
        <w:jc w:val="center"/>
        <w:rPr>
          <w:rFonts w:ascii="Times New Roman" w:eastAsia="楷体" w:hAnsi="Times New Roman" w:cs="Times New Roman"/>
          <w:sz w:val="18"/>
          <w:szCs w:val="18"/>
        </w:rPr>
      </w:pPr>
      <w:r w:rsidRPr="00066821">
        <w:rPr>
          <w:rFonts w:ascii="Times New Roman" w:eastAsia="楷体" w:hAnsi="Times New Roman" w:cs="Times New Roman"/>
          <w:sz w:val="18"/>
          <w:szCs w:val="18"/>
        </w:rPr>
        <w:t>表</w:t>
      </w:r>
      <w:r w:rsidR="000B50F0">
        <w:rPr>
          <w:rFonts w:ascii="Times New Roman" w:eastAsia="楷体" w:hAnsi="Times New Roman" w:cs="Times New Roman"/>
          <w:sz w:val="18"/>
          <w:szCs w:val="18"/>
        </w:rPr>
        <w:t>4</w:t>
      </w:r>
      <w:r w:rsidRPr="00066821">
        <w:rPr>
          <w:rFonts w:ascii="Times New Roman" w:eastAsia="楷体" w:hAnsi="Times New Roman" w:cs="Times New Roman"/>
          <w:sz w:val="18"/>
          <w:szCs w:val="18"/>
        </w:rPr>
        <w:t xml:space="preserve">  </w:t>
      </w:r>
      <w:r w:rsidR="000B50F0">
        <w:rPr>
          <w:rFonts w:ascii="Times New Roman" w:eastAsia="楷体" w:hAnsi="Times New Roman" w:cs="Times New Roman" w:hint="eastAsia"/>
          <w:sz w:val="18"/>
          <w:szCs w:val="18"/>
        </w:rPr>
        <w:t>时差法测黄铜棒中声速的数据</w:t>
      </w:r>
    </w:p>
    <w:p w14:paraId="362A648E" w14:textId="77874E82" w:rsidR="008F5689" w:rsidRDefault="000B50F0" w:rsidP="008F5689">
      <w:pPr>
        <w:spacing w:line="276"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由实验原理，我们无法测量导线以及</w:t>
      </w:r>
      <w:r>
        <w:rPr>
          <w:rFonts w:ascii="Times New Roman" w:eastAsia="仿宋" w:hAnsi="Times New Roman" w:cs="Times New Roman" w:hint="eastAsia"/>
          <w:szCs w:val="21"/>
        </w:rPr>
        <w:t>S</w:t>
      </w:r>
      <w:r>
        <w:rPr>
          <w:rFonts w:ascii="Times New Roman" w:eastAsia="仿宋" w:hAnsi="Times New Roman" w:cs="Times New Roman"/>
          <w:szCs w:val="21"/>
        </w:rPr>
        <w:t>1</w:t>
      </w:r>
      <w:r>
        <w:rPr>
          <w:rFonts w:ascii="Times New Roman" w:eastAsia="仿宋" w:hAnsi="Times New Roman" w:cs="Times New Roman" w:hint="eastAsia"/>
          <w:szCs w:val="21"/>
        </w:rPr>
        <w:t>、</w:t>
      </w:r>
      <w:r>
        <w:rPr>
          <w:rFonts w:ascii="Times New Roman" w:eastAsia="仿宋" w:hAnsi="Times New Roman" w:cs="Times New Roman" w:hint="eastAsia"/>
          <w:szCs w:val="21"/>
        </w:rPr>
        <w:t>S</w:t>
      </w:r>
      <w:r>
        <w:rPr>
          <w:rFonts w:ascii="Times New Roman" w:eastAsia="仿宋" w:hAnsi="Times New Roman" w:cs="Times New Roman"/>
          <w:szCs w:val="21"/>
        </w:rPr>
        <w:t>2</w:t>
      </w:r>
      <w:r>
        <w:rPr>
          <w:rFonts w:ascii="Times New Roman" w:eastAsia="仿宋" w:hAnsi="Times New Roman" w:cs="Times New Roman" w:hint="eastAsia"/>
          <w:szCs w:val="21"/>
        </w:rPr>
        <w:t>部分的长度，但是通过使用多种不同长度的黄铜棒，我们可以用差值来计算声速。实验室提供了三种长度的黄铜棒，因此产生三组数据。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736"/>
        <w:gridCol w:w="736"/>
        <w:gridCol w:w="736"/>
      </w:tblGrid>
      <w:tr w:rsidR="000B50F0" w:rsidRPr="00066821" w14:paraId="2B383682" w14:textId="77777777" w:rsidTr="000B50F0">
        <w:trPr>
          <w:jc w:val="center"/>
        </w:trPr>
        <w:tc>
          <w:tcPr>
            <w:tcW w:w="0" w:type="auto"/>
            <w:tcBorders>
              <w:top w:val="single" w:sz="4" w:space="0" w:color="auto"/>
              <w:bottom w:val="single" w:sz="4" w:space="0" w:color="auto"/>
              <w:right w:val="single" w:sz="4" w:space="0" w:color="auto"/>
            </w:tcBorders>
          </w:tcPr>
          <w:p w14:paraId="6306A920" w14:textId="526C0C3F" w:rsidR="000B50F0" w:rsidRPr="00066821"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无序</w:t>
            </w:r>
            <w:r w:rsidRPr="00066821">
              <w:rPr>
                <w:rFonts w:ascii="Times New Roman" w:eastAsia="仿宋" w:hAnsi="Times New Roman" w:cs="Times New Roman" w:hint="eastAsia"/>
                <w:sz w:val="16"/>
                <w:szCs w:val="16"/>
              </w:rPr>
              <w:t>序</w:t>
            </w:r>
            <w:r>
              <w:rPr>
                <w:rFonts w:ascii="Times New Roman" w:eastAsia="仿宋" w:hAnsi="Times New Roman" w:cs="Times New Roman" w:hint="eastAsia"/>
                <w:sz w:val="16"/>
                <w:szCs w:val="16"/>
              </w:rPr>
              <w:t>偶</w:t>
            </w:r>
          </w:p>
        </w:tc>
        <w:tc>
          <w:tcPr>
            <w:tcW w:w="0" w:type="auto"/>
            <w:tcBorders>
              <w:top w:val="single" w:sz="4" w:space="0" w:color="auto"/>
              <w:left w:val="single" w:sz="4" w:space="0" w:color="auto"/>
              <w:bottom w:val="single" w:sz="4" w:space="0" w:color="auto"/>
            </w:tcBorders>
          </w:tcPr>
          <w:p w14:paraId="119309F1" w14:textId="3B039E2D" w:rsidR="000B50F0" w:rsidRPr="00066821"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w:t>
            </w:r>
            <w:r>
              <w:rPr>
                <w:rFonts w:ascii="Times New Roman" w:eastAsia="仿宋" w:hAnsi="Times New Roman" w:cs="Times New Roman"/>
                <w:sz w:val="16"/>
                <w:szCs w:val="16"/>
              </w:rPr>
              <w:t>1,2)</w:t>
            </w:r>
          </w:p>
        </w:tc>
        <w:tc>
          <w:tcPr>
            <w:tcW w:w="0" w:type="auto"/>
            <w:tcBorders>
              <w:top w:val="single" w:sz="4" w:space="0" w:color="auto"/>
              <w:bottom w:val="single" w:sz="4" w:space="0" w:color="auto"/>
            </w:tcBorders>
          </w:tcPr>
          <w:p w14:paraId="50F129CF" w14:textId="6F825E31" w:rsidR="000B50F0" w:rsidRPr="00066821"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w:t>
            </w:r>
            <w:r>
              <w:rPr>
                <w:rFonts w:ascii="Times New Roman" w:eastAsia="仿宋" w:hAnsi="Times New Roman" w:cs="Times New Roman"/>
                <w:sz w:val="16"/>
                <w:szCs w:val="16"/>
              </w:rPr>
              <w:t>2,3)</w:t>
            </w:r>
          </w:p>
        </w:tc>
        <w:tc>
          <w:tcPr>
            <w:tcW w:w="0" w:type="auto"/>
            <w:tcBorders>
              <w:top w:val="single" w:sz="4" w:space="0" w:color="auto"/>
              <w:bottom w:val="single" w:sz="4" w:space="0" w:color="auto"/>
            </w:tcBorders>
          </w:tcPr>
          <w:p w14:paraId="4EDDBA12" w14:textId="6653A068" w:rsidR="000B50F0" w:rsidRPr="00066821"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w:t>
            </w:r>
            <w:r>
              <w:rPr>
                <w:rFonts w:ascii="Times New Roman" w:eastAsia="仿宋" w:hAnsi="Times New Roman" w:cs="Times New Roman"/>
                <w:sz w:val="16"/>
                <w:szCs w:val="16"/>
              </w:rPr>
              <w:t>1,3)</w:t>
            </w:r>
          </w:p>
        </w:tc>
      </w:tr>
      <w:tr w:rsidR="000B50F0" w:rsidRPr="00007087" w14:paraId="6E33386B" w14:textId="77777777" w:rsidTr="000B50F0">
        <w:trPr>
          <w:jc w:val="center"/>
        </w:trPr>
        <w:tc>
          <w:tcPr>
            <w:tcW w:w="0" w:type="auto"/>
            <w:tcBorders>
              <w:top w:val="nil"/>
              <w:bottom w:val="nil"/>
              <w:right w:val="single" w:sz="4" w:space="0" w:color="auto"/>
            </w:tcBorders>
          </w:tcPr>
          <w:p w14:paraId="268FD745" w14:textId="643C767C" w:rsidR="000B50F0" w:rsidRPr="00066821" w:rsidRDefault="000B50F0" w:rsidP="000529D4">
            <w:pPr>
              <w:jc w:val="center"/>
              <w:rPr>
                <w:rFonts w:ascii="Times New Roman" w:eastAsia="仿宋" w:hAnsi="Times New Roman" w:cs="Times New Roman"/>
                <w:sz w:val="16"/>
                <w:szCs w:val="16"/>
              </w:rPr>
            </w:pPr>
            <w:r w:rsidRPr="000B50F0">
              <w:rPr>
                <w:rFonts w:ascii="Times New Roman" w:eastAsia="仿宋" w:hAnsi="Times New Roman" w:cs="Times New Roman"/>
                <w:sz w:val="16"/>
                <w:szCs w:val="16"/>
              </w:rPr>
              <w:t>Δ</w:t>
            </w:r>
            <w:r w:rsidRPr="00066821">
              <w:rPr>
                <w:rFonts w:ascii="Times New Roman" w:eastAsia="仿宋" w:hAnsi="Times New Roman" w:cs="Times New Roman"/>
                <w:i/>
                <w:iCs/>
                <w:sz w:val="16"/>
                <w:szCs w:val="16"/>
              </w:rPr>
              <w:t>L</w:t>
            </w:r>
            <w:r w:rsidRPr="00066821">
              <w:rPr>
                <w:rFonts w:ascii="Times New Roman" w:eastAsia="仿宋" w:hAnsi="Times New Roman" w:cs="Times New Roman"/>
                <w:sz w:val="16"/>
                <w:szCs w:val="16"/>
              </w:rPr>
              <w:t>/mm</w:t>
            </w:r>
          </w:p>
        </w:tc>
        <w:tc>
          <w:tcPr>
            <w:tcW w:w="0" w:type="auto"/>
            <w:tcBorders>
              <w:top w:val="nil"/>
              <w:left w:val="single" w:sz="4" w:space="0" w:color="auto"/>
            </w:tcBorders>
            <w:vAlign w:val="center"/>
          </w:tcPr>
          <w:p w14:paraId="774234D3" w14:textId="4F7A2CF8" w:rsidR="000B50F0" w:rsidRPr="00007087"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4</w:t>
            </w:r>
            <w:r>
              <w:rPr>
                <w:rFonts w:ascii="Times New Roman" w:eastAsia="仿宋" w:hAnsi="Times New Roman" w:cs="Times New Roman"/>
                <w:sz w:val="16"/>
                <w:szCs w:val="16"/>
              </w:rPr>
              <w:t>0.10</w:t>
            </w:r>
          </w:p>
        </w:tc>
        <w:tc>
          <w:tcPr>
            <w:tcW w:w="0" w:type="auto"/>
            <w:tcBorders>
              <w:top w:val="nil"/>
            </w:tcBorders>
            <w:vAlign w:val="center"/>
          </w:tcPr>
          <w:p w14:paraId="41F17CC9" w14:textId="449617CD" w:rsidR="000B50F0" w:rsidRPr="00007087" w:rsidRDefault="000B50F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8</w:t>
            </w:r>
            <w:r>
              <w:rPr>
                <w:rFonts w:ascii="Times New Roman" w:eastAsia="仿宋" w:hAnsi="Times New Roman" w:cs="Times New Roman"/>
                <w:sz w:val="16"/>
                <w:szCs w:val="16"/>
              </w:rPr>
              <w:t>0.06</w:t>
            </w:r>
          </w:p>
        </w:tc>
        <w:tc>
          <w:tcPr>
            <w:tcW w:w="0" w:type="auto"/>
            <w:tcBorders>
              <w:top w:val="nil"/>
            </w:tcBorders>
            <w:vAlign w:val="center"/>
          </w:tcPr>
          <w:p w14:paraId="684D07DB" w14:textId="34D70111" w:rsidR="000B50F0" w:rsidRPr="00007087" w:rsidRDefault="003060B6"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3</w:t>
            </w:r>
            <w:r>
              <w:rPr>
                <w:rFonts w:ascii="Times New Roman" w:eastAsia="仿宋" w:hAnsi="Times New Roman" w:cs="Times New Roman"/>
                <w:sz w:val="16"/>
                <w:szCs w:val="16"/>
              </w:rPr>
              <w:t>9.96</w:t>
            </w:r>
          </w:p>
        </w:tc>
      </w:tr>
      <w:tr w:rsidR="000B50F0" w:rsidRPr="00007087" w14:paraId="04219831" w14:textId="77777777" w:rsidTr="003060B6">
        <w:trPr>
          <w:jc w:val="center"/>
        </w:trPr>
        <w:tc>
          <w:tcPr>
            <w:tcW w:w="0" w:type="auto"/>
            <w:tcBorders>
              <w:top w:val="nil"/>
              <w:bottom w:val="nil"/>
              <w:right w:val="single" w:sz="4" w:space="0" w:color="auto"/>
            </w:tcBorders>
          </w:tcPr>
          <w:p w14:paraId="3E08553C" w14:textId="7BE18D11" w:rsidR="000B50F0" w:rsidRPr="000B50F0" w:rsidRDefault="000B50F0" w:rsidP="000529D4">
            <w:pPr>
              <w:jc w:val="center"/>
              <w:rPr>
                <w:rFonts w:ascii="Times New Roman" w:eastAsia="仿宋" w:hAnsi="Times New Roman" w:cs="Times New Roman"/>
                <w:i/>
                <w:iCs/>
                <w:sz w:val="16"/>
                <w:szCs w:val="16"/>
              </w:rPr>
            </w:pPr>
            <w:proofErr w:type="spellStart"/>
            <w:r w:rsidRPr="000B50F0">
              <w:rPr>
                <w:rFonts w:ascii="Times New Roman" w:eastAsia="仿宋" w:hAnsi="Times New Roman" w:cs="Times New Roman"/>
                <w:sz w:val="16"/>
                <w:szCs w:val="16"/>
              </w:rPr>
              <w:t>Δ</w:t>
            </w:r>
            <w:r w:rsidRPr="000B50F0">
              <w:rPr>
                <w:rFonts w:ascii="Times New Roman" w:eastAsia="仿宋" w:hAnsi="Times New Roman" w:cs="Times New Roman"/>
                <w:i/>
                <w:iCs/>
                <w:sz w:val="16"/>
                <w:szCs w:val="16"/>
              </w:rPr>
              <w:t>t</w:t>
            </w:r>
            <w:proofErr w:type="spellEnd"/>
            <w:r w:rsidRPr="000B50F0">
              <w:rPr>
                <w:rFonts w:ascii="Times New Roman" w:eastAsia="仿宋" w:hAnsi="Times New Roman" w:cs="Times New Roman"/>
                <w:sz w:val="16"/>
                <w:szCs w:val="16"/>
              </w:rPr>
              <w:t>/</w:t>
            </w:r>
            <w:proofErr w:type="spellStart"/>
            <w:r w:rsidRPr="000B50F0">
              <w:rPr>
                <w:rFonts w:ascii="Times New Roman" w:eastAsia="仿宋" w:hAnsi="Times New Roman" w:cs="Times New Roman"/>
                <w:sz w:val="16"/>
                <w:szCs w:val="16"/>
              </w:rPr>
              <w:t>μs</w:t>
            </w:r>
            <w:proofErr w:type="spellEnd"/>
          </w:p>
        </w:tc>
        <w:tc>
          <w:tcPr>
            <w:tcW w:w="0" w:type="auto"/>
            <w:tcBorders>
              <w:left w:val="single" w:sz="4" w:space="0" w:color="auto"/>
            </w:tcBorders>
            <w:vAlign w:val="center"/>
          </w:tcPr>
          <w:p w14:paraId="60BABC15" w14:textId="70FF0BD1" w:rsidR="000B50F0" w:rsidRPr="00007087" w:rsidRDefault="003060B6"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1</w:t>
            </w:r>
            <w:r>
              <w:rPr>
                <w:rFonts w:ascii="Times New Roman" w:eastAsia="仿宋" w:hAnsi="Times New Roman" w:cs="Times New Roman"/>
                <w:sz w:val="16"/>
                <w:szCs w:val="16"/>
              </w:rPr>
              <w:t>2</w:t>
            </w:r>
          </w:p>
        </w:tc>
        <w:tc>
          <w:tcPr>
            <w:tcW w:w="0" w:type="auto"/>
            <w:vAlign w:val="center"/>
          </w:tcPr>
          <w:p w14:paraId="76CE50EF" w14:textId="05A20CDF" w:rsidR="000B50F0" w:rsidRPr="00007087" w:rsidRDefault="003060B6"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2</w:t>
            </w:r>
            <w:r>
              <w:rPr>
                <w:rFonts w:ascii="Times New Roman" w:eastAsia="仿宋" w:hAnsi="Times New Roman" w:cs="Times New Roman"/>
                <w:sz w:val="16"/>
                <w:szCs w:val="16"/>
              </w:rPr>
              <w:t>3</w:t>
            </w:r>
          </w:p>
        </w:tc>
        <w:tc>
          <w:tcPr>
            <w:tcW w:w="0" w:type="auto"/>
            <w:vAlign w:val="center"/>
          </w:tcPr>
          <w:p w14:paraId="6403E2D3" w14:textId="3E1E3094" w:rsidR="000B50F0" w:rsidRPr="00007087" w:rsidRDefault="003060B6"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1</w:t>
            </w:r>
            <w:r>
              <w:rPr>
                <w:rFonts w:ascii="Times New Roman" w:eastAsia="仿宋" w:hAnsi="Times New Roman" w:cs="Times New Roman"/>
                <w:sz w:val="16"/>
                <w:szCs w:val="16"/>
              </w:rPr>
              <w:t>1</w:t>
            </w:r>
          </w:p>
        </w:tc>
      </w:tr>
      <w:tr w:rsidR="003060B6" w:rsidRPr="00007087" w14:paraId="286FA409" w14:textId="77777777" w:rsidTr="000B50F0">
        <w:trPr>
          <w:jc w:val="center"/>
        </w:trPr>
        <w:tc>
          <w:tcPr>
            <w:tcW w:w="0" w:type="auto"/>
            <w:tcBorders>
              <w:top w:val="nil"/>
              <w:bottom w:val="single" w:sz="4" w:space="0" w:color="auto"/>
              <w:right w:val="single" w:sz="4" w:space="0" w:color="auto"/>
            </w:tcBorders>
          </w:tcPr>
          <w:p w14:paraId="2B62E294" w14:textId="622DB28E" w:rsidR="003060B6" w:rsidRPr="000B50F0" w:rsidRDefault="003060B6" w:rsidP="000529D4">
            <w:pPr>
              <w:jc w:val="center"/>
              <w:rPr>
                <w:rFonts w:ascii="Times New Roman" w:eastAsia="仿宋" w:hAnsi="Times New Roman" w:cs="Times New Roman"/>
                <w:sz w:val="16"/>
                <w:szCs w:val="16"/>
              </w:rPr>
            </w:pPr>
            <w:r w:rsidRPr="003060B6">
              <w:rPr>
                <w:rFonts w:ascii="Times New Roman" w:eastAsia="仿宋" w:hAnsi="Times New Roman" w:cs="Times New Roman" w:hint="eastAsia"/>
                <w:i/>
                <w:iCs/>
                <w:sz w:val="16"/>
                <w:szCs w:val="16"/>
              </w:rPr>
              <w:t>v</w:t>
            </w:r>
            <w:r>
              <w:rPr>
                <w:rFonts w:ascii="Times New Roman" w:eastAsia="仿宋" w:hAnsi="Times New Roman" w:cs="Times New Roman"/>
                <w:sz w:val="16"/>
                <w:szCs w:val="16"/>
              </w:rPr>
              <w:t>/(m</w:t>
            </w:r>
            <w:r>
              <w:rPr>
                <w:rFonts w:ascii="Times New Roman" w:eastAsia="仿宋" w:hAnsi="Times New Roman" w:cs="Times New Roman" w:hint="eastAsia"/>
                <w:sz w:val="16"/>
                <w:szCs w:val="16"/>
              </w:rPr>
              <w:t>·</w:t>
            </w:r>
            <w:r>
              <w:rPr>
                <w:rFonts w:ascii="Times New Roman" w:eastAsia="仿宋" w:hAnsi="Times New Roman" w:cs="Times New Roman"/>
                <w:sz w:val="16"/>
                <w:szCs w:val="16"/>
              </w:rPr>
              <w:t>s</w:t>
            </w:r>
            <w:r>
              <w:rPr>
                <w:rFonts w:ascii="Times New Roman" w:eastAsia="仿宋" w:hAnsi="Times New Roman" w:cs="Times New Roman"/>
                <w:sz w:val="16"/>
                <w:szCs w:val="16"/>
                <w:vertAlign w:val="superscript"/>
              </w:rPr>
              <w:t>-1</w:t>
            </w:r>
            <w:r>
              <w:rPr>
                <w:rFonts w:ascii="Times New Roman" w:eastAsia="仿宋" w:hAnsi="Times New Roman" w:cs="Times New Roman"/>
                <w:sz w:val="16"/>
                <w:szCs w:val="16"/>
              </w:rPr>
              <w:t>)</w:t>
            </w:r>
          </w:p>
        </w:tc>
        <w:tc>
          <w:tcPr>
            <w:tcW w:w="0" w:type="auto"/>
            <w:tcBorders>
              <w:left w:val="single" w:sz="4" w:space="0" w:color="auto"/>
            </w:tcBorders>
            <w:vAlign w:val="center"/>
          </w:tcPr>
          <w:p w14:paraId="0B9B013D" w14:textId="2307F6E8" w:rsidR="003060B6" w:rsidRPr="003060B6" w:rsidRDefault="003060B6" w:rsidP="000529D4">
            <w:pPr>
              <w:jc w:val="center"/>
              <w:rPr>
                <w:rFonts w:ascii="Times New Roman" w:eastAsia="仿宋" w:hAnsi="Times New Roman" w:cs="Times New Roman"/>
                <w:sz w:val="16"/>
                <w:szCs w:val="16"/>
              </w:rPr>
            </w:pPr>
            <w:r w:rsidRPr="003060B6">
              <w:rPr>
                <w:rFonts w:ascii="Times New Roman" w:eastAsia="等线" w:hAnsi="Times New Roman" w:cs="Times New Roman"/>
                <w:color w:val="000000"/>
                <w:sz w:val="16"/>
                <w:szCs w:val="16"/>
              </w:rPr>
              <w:t>3341.6</w:t>
            </w:r>
            <w:r>
              <w:rPr>
                <w:rFonts w:ascii="Times New Roman" w:eastAsia="等线" w:hAnsi="Times New Roman" w:cs="Times New Roman"/>
                <w:color w:val="000000"/>
                <w:sz w:val="16"/>
                <w:szCs w:val="16"/>
              </w:rPr>
              <w:t>7</w:t>
            </w:r>
          </w:p>
        </w:tc>
        <w:tc>
          <w:tcPr>
            <w:tcW w:w="0" w:type="auto"/>
            <w:vAlign w:val="center"/>
          </w:tcPr>
          <w:p w14:paraId="548B40D9" w14:textId="50480E07" w:rsidR="003060B6" w:rsidRPr="003060B6" w:rsidRDefault="003060B6" w:rsidP="000529D4">
            <w:pPr>
              <w:jc w:val="center"/>
              <w:rPr>
                <w:rFonts w:ascii="Times New Roman" w:eastAsia="仿宋" w:hAnsi="Times New Roman" w:cs="Times New Roman"/>
                <w:sz w:val="16"/>
                <w:szCs w:val="16"/>
              </w:rPr>
            </w:pPr>
            <w:r w:rsidRPr="003060B6">
              <w:rPr>
                <w:rFonts w:ascii="Times New Roman" w:eastAsia="等线" w:hAnsi="Times New Roman" w:cs="Times New Roman"/>
                <w:color w:val="000000"/>
                <w:sz w:val="16"/>
                <w:szCs w:val="16"/>
              </w:rPr>
              <w:t>3480.87</w:t>
            </w:r>
          </w:p>
        </w:tc>
        <w:tc>
          <w:tcPr>
            <w:tcW w:w="0" w:type="auto"/>
            <w:vAlign w:val="center"/>
          </w:tcPr>
          <w:p w14:paraId="7D43ADCE" w14:textId="7200392A" w:rsidR="003060B6" w:rsidRPr="003060B6" w:rsidRDefault="003060B6" w:rsidP="000529D4">
            <w:pPr>
              <w:jc w:val="center"/>
              <w:rPr>
                <w:rFonts w:ascii="Times New Roman" w:eastAsia="仿宋" w:hAnsi="Times New Roman" w:cs="Times New Roman"/>
                <w:sz w:val="16"/>
                <w:szCs w:val="16"/>
              </w:rPr>
            </w:pPr>
            <w:r w:rsidRPr="003060B6">
              <w:rPr>
                <w:rFonts w:ascii="Times New Roman" w:eastAsia="等线" w:hAnsi="Times New Roman" w:cs="Times New Roman"/>
                <w:color w:val="000000"/>
                <w:sz w:val="16"/>
                <w:szCs w:val="16"/>
              </w:rPr>
              <w:t>3632.7</w:t>
            </w:r>
            <w:r>
              <w:rPr>
                <w:rFonts w:ascii="Times New Roman" w:eastAsia="等线" w:hAnsi="Times New Roman" w:cs="Times New Roman"/>
                <w:color w:val="000000"/>
                <w:sz w:val="16"/>
                <w:szCs w:val="16"/>
              </w:rPr>
              <w:t>3</w:t>
            </w:r>
          </w:p>
        </w:tc>
      </w:tr>
    </w:tbl>
    <w:p w14:paraId="5CD4EE5F" w14:textId="1D3EBCB2" w:rsidR="003060B6" w:rsidRPr="003060B6" w:rsidRDefault="003060B6" w:rsidP="003060B6">
      <w:pPr>
        <w:spacing w:line="276" w:lineRule="auto"/>
        <w:jc w:val="center"/>
        <w:rPr>
          <w:rFonts w:ascii="Times New Roman" w:eastAsia="楷体" w:hAnsi="Times New Roman" w:cs="Times New Roman"/>
          <w:sz w:val="18"/>
          <w:szCs w:val="18"/>
        </w:rPr>
      </w:pPr>
      <w:r w:rsidRPr="00066821">
        <w:rPr>
          <w:rFonts w:ascii="Times New Roman" w:eastAsia="楷体" w:hAnsi="Times New Roman" w:cs="Times New Roman"/>
          <w:sz w:val="18"/>
          <w:szCs w:val="18"/>
        </w:rPr>
        <w:t>表</w:t>
      </w:r>
      <w:r>
        <w:rPr>
          <w:rFonts w:ascii="Times New Roman" w:eastAsia="楷体" w:hAnsi="Times New Roman" w:cs="Times New Roman"/>
          <w:sz w:val="18"/>
          <w:szCs w:val="18"/>
        </w:rPr>
        <w:t>5</w:t>
      </w:r>
      <w:r w:rsidRPr="00066821">
        <w:rPr>
          <w:rFonts w:ascii="Times New Roman" w:eastAsia="楷体" w:hAnsi="Times New Roman" w:cs="Times New Roman"/>
          <w:sz w:val="18"/>
          <w:szCs w:val="18"/>
        </w:rPr>
        <w:t xml:space="preserve">  </w:t>
      </w:r>
      <w:r>
        <w:rPr>
          <w:rFonts w:ascii="Times New Roman" w:eastAsia="楷体" w:hAnsi="Times New Roman" w:cs="Times New Roman" w:hint="eastAsia"/>
          <w:sz w:val="18"/>
          <w:szCs w:val="18"/>
        </w:rPr>
        <w:t>利用差值计算黄铜棒中声速</w:t>
      </w:r>
    </w:p>
    <w:p w14:paraId="5A08CF9B" w14:textId="7641FEB2" w:rsidR="003060B6" w:rsidRDefault="003060B6" w:rsidP="008F5689">
      <w:pPr>
        <w:spacing w:line="276"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最终的测量值为</w:t>
      </w:r>
    </w:p>
    <w:p w14:paraId="293CDEE9" w14:textId="34BE7C67" w:rsidR="000F0B80" w:rsidRDefault="000F0B80" w:rsidP="000F0B80">
      <w:pPr>
        <w:spacing w:line="276" w:lineRule="auto"/>
        <w:ind w:firstLineChars="200" w:firstLine="420"/>
        <w:jc w:val="right"/>
        <w:rPr>
          <w:rFonts w:ascii="Times New Roman" w:eastAsia="仿宋" w:hAnsi="Times New Roman" w:cs="Times New Roman"/>
          <w:szCs w:val="21"/>
        </w:rPr>
      </w:pPr>
      <w:r w:rsidRPr="003060B6">
        <w:rPr>
          <w:rFonts w:ascii="Times New Roman" w:eastAsia="仿宋" w:hAnsi="Times New Roman" w:cs="Times New Roman"/>
          <w:position w:val="-22"/>
          <w:szCs w:val="21"/>
        </w:rPr>
        <w:object w:dxaOrig="3300" w:dyaOrig="600" w14:anchorId="35DE38FC">
          <v:shape id="_x0000_i1085" type="#_x0000_t75" style="width:164.9pt;height:29.8pt" o:ole="">
            <v:imagedata r:id="rId126" o:title=""/>
          </v:shape>
          <o:OLEObject Type="Embed" ProgID="Equation.DSMT4" ShapeID="_x0000_i1085" DrawAspect="Content" ObjectID="_1681827709" r:id="rId127"/>
        </w:object>
      </w:r>
      <w:r>
        <w:rPr>
          <w:rFonts w:ascii="Times New Roman" w:eastAsia="仿宋" w:hAnsi="Times New Roman" w:cs="Times New Roman"/>
          <w:szCs w:val="21"/>
        </w:rPr>
        <w:t xml:space="preserve">                         (8)</w:t>
      </w:r>
    </w:p>
    <w:p w14:paraId="047EAE78" w14:textId="37685A0A" w:rsidR="000F0B80" w:rsidRDefault="000F0B80" w:rsidP="000F0B80">
      <w:pPr>
        <w:spacing w:line="276" w:lineRule="auto"/>
        <w:ind w:firstLineChars="200" w:firstLine="420"/>
        <w:rPr>
          <w:rFonts w:ascii="黑体" w:eastAsia="黑体" w:hAnsi="黑体" w:cs="Times New Roman"/>
          <w:szCs w:val="21"/>
        </w:rPr>
      </w:pPr>
      <w:r w:rsidRPr="000B50F0">
        <w:rPr>
          <w:rFonts w:ascii="黑体" w:eastAsia="黑体" w:hAnsi="黑体" w:cs="Times New Roman" w:hint="eastAsia"/>
          <w:szCs w:val="21"/>
        </w:rPr>
        <w:t>测量</w:t>
      </w:r>
      <w:r>
        <w:rPr>
          <w:rFonts w:ascii="黑体" w:eastAsia="黑体" w:hAnsi="黑体" w:cs="Times New Roman" w:hint="eastAsia"/>
          <w:szCs w:val="21"/>
        </w:rPr>
        <w:t>有机玻璃</w:t>
      </w:r>
      <w:r w:rsidRPr="000B50F0">
        <w:rPr>
          <w:rFonts w:ascii="黑体" w:eastAsia="黑体" w:hAnsi="黑体" w:cs="Times New Roman" w:hint="eastAsia"/>
          <w:szCs w:val="21"/>
        </w:rPr>
        <w:t>棒</w:t>
      </w:r>
      <w:r>
        <w:rPr>
          <w:rFonts w:ascii="黑体" w:eastAsia="黑体" w:hAnsi="黑体" w:cs="Times New Roman" w:hint="eastAsia"/>
          <w:szCs w:val="21"/>
        </w:rPr>
        <w:t>中的声速</w:t>
      </w:r>
      <w:r w:rsidRPr="000B50F0">
        <w:rPr>
          <w:rFonts w:ascii="黑体" w:eastAsia="黑体" w:hAnsi="黑体" w:cs="Times New Roman" w:hint="eastAsia"/>
          <w:szCs w:val="21"/>
        </w:rPr>
        <w:t>：</w:t>
      </w:r>
    </w:p>
    <w:p w14:paraId="39530088" w14:textId="26A4A341" w:rsidR="000F0B80" w:rsidRPr="000F0B80" w:rsidRDefault="000F0B80" w:rsidP="000F0B80">
      <w:pPr>
        <w:spacing w:line="276" w:lineRule="auto"/>
        <w:ind w:firstLineChars="200" w:firstLine="420"/>
        <w:rPr>
          <w:rFonts w:ascii="仿宋" w:eastAsia="仿宋" w:hAnsi="仿宋" w:cs="Times New Roman"/>
          <w:szCs w:val="21"/>
        </w:rPr>
      </w:pPr>
      <w:r>
        <w:rPr>
          <w:rFonts w:ascii="仿宋" w:eastAsia="仿宋" w:hAnsi="仿宋" w:cs="Times New Roman" w:hint="eastAsia"/>
          <w:szCs w:val="21"/>
        </w:rPr>
        <w:t>注：实验环境所限，只能找到两种长度不同的有机玻璃棒进行实验。因此得到的结果偶然性和不确定性都较高。</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56"/>
        <w:gridCol w:w="656"/>
      </w:tblGrid>
      <w:tr w:rsidR="000F0B80" w:rsidRPr="00066821" w14:paraId="43D0BC46" w14:textId="77777777" w:rsidTr="000F0B80">
        <w:trPr>
          <w:jc w:val="center"/>
        </w:trPr>
        <w:tc>
          <w:tcPr>
            <w:tcW w:w="709" w:type="dxa"/>
            <w:tcBorders>
              <w:top w:val="single" w:sz="4" w:space="0" w:color="auto"/>
              <w:bottom w:val="single" w:sz="4" w:space="0" w:color="auto"/>
              <w:right w:val="single" w:sz="4" w:space="0" w:color="auto"/>
            </w:tcBorders>
          </w:tcPr>
          <w:p w14:paraId="0AF7D56A" w14:textId="77777777" w:rsidR="000F0B80" w:rsidRPr="00066821" w:rsidRDefault="000F0B80" w:rsidP="000529D4">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序号</w:t>
            </w:r>
          </w:p>
        </w:tc>
        <w:tc>
          <w:tcPr>
            <w:tcW w:w="656" w:type="dxa"/>
            <w:tcBorders>
              <w:top w:val="single" w:sz="4" w:space="0" w:color="auto"/>
              <w:left w:val="single" w:sz="4" w:space="0" w:color="auto"/>
              <w:bottom w:val="single" w:sz="4" w:space="0" w:color="auto"/>
            </w:tcBorders>
          </w:tcPr>
          <w:p w14:paraId="60C2F03D" w14:textId="77777777" w:rsidR="000F0B80" w:rsidRPr="00066821" w:rsidRDefault="000F0B80" w:rsidP="000529D4">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1</w:t>
            </w:r>
          </w:p>
        </w:tc>
        <w:tc>
          <w:tcPr>
            <w:tcW w:w="656" w:type="dxa"/>
            <w:tcBorders>
              <w:top w:val="single" w:sz="4" w:space="0" w:color="auto"/>
              <w:bottom w:val="single" w:sz="4" w:space="0" w:color="auto"/>
            </w:tcBorders>
          </w:tcPr>
          <w:p w14:paraId="31873EDC" w14:textId="77777777" w:rsidR="000F0B80" w:rsidRPr="00066821" w:rsidRDefault="000F0B80" w:rsidP="000529D4">
            <w:pPr>
              <w:jc w:val="center"/>
              <w:rPr>
                <w:rFonts w:ascii="Times New Roman" w:eastAsia="仿宋" w:hAnsi="Times New Roman" w:cs="Times New Roman"/>
                <w:sz w:val="16"/>
                <w:szCs w:val="16"/>
              </w:rPr>
            </w:pPr>
            <w:r w:rsidRPr="00066821">
              <w:rPr>
                <w:rFonts w:ascii="Times New Roman" w:eastAsia="仿宋" w:hAnsi="Times New Roman" w:cs="Times New Roman" w:hint="eastAsia"/>
                <w:sz w:val="16"/>
                <w:szCs w:val="16"/>
              </w:rPr>
              <w:t>2</w:t>
            </w:r>
          </w:p>
        </w:tc>
      </w:tr>
      <w:tr w:rsidR="000F0B80" w:rsidRPr="00066821" w14:paraId="19FFEF1B" w14:textId="77777777" w:rsidTr="000F0B80">
        <w:trPr>
          <w:jc w:val="center"/>
        </w:trPr>
        <w:tc>
          <w:tcPr>
            <w:tcW w:w="709" w:type="dxa"/>
            <w:tcBorders>
              <w:top w:val="nil"/>
              <w:bottom w:val="nil"/>
              <w:right w:val="single" w:sz="4" w:space="0" w:color="auto"/>
            </w:tcBorders>
          </w:tcPr>
          <w:p w14:paraId="39D39F39" w14:textId="77777777" w:rsidR="000F0B80" w:rsidRPr="00066821" w:rsidRDefault="000F0B80" w:rsidP="000529D4">
            <w:pPr>
              <w:jc w:val="center"/>
              <w:rPr>
                <w:rFonts w:ascii="Times New Roman" w:eastAsia="仿宋" w:hAnsi="Times New Roman" w:cs="Times New Roman"/>
                <w:sz w:val="16"/>
                <w:szCs w:val="16"/>
              </w:rPr>
            </w:pPr>
            <w:r w:rsidRPr="00066821">
              <w:rPr>
                <w:rFonts w:ascii="Times New Roman" w:eastAsia="仿宋" w:hAnsi="Times New Roman" w:cs="Times New Roman"/>
                <w:i/>
                <w:iCs/>
                <w:sz w:val="16"/>
                <w:szCs w:val="16"/>
              </w:rPr>
              <w:t>L</w:t>
            </w:r>
            <w:r w:rsidRPr="00066821">
              <w:rPr>
                <w:rFonts w:ascii="Times New Roman" w:eastAsia="仿宋" w:hAnsi="Times New Roman" w:cs="Times New Roman"/>
                <w:sz w:val="16"/>
                <w:szCs w:val="16"/>
              </w:rPr>
              <w:t>/mm</w:t>
            </w:r>
          </w:p>
        </w:tc>
        <w:tc>
          <w:tcPr>
            <w:tcW w:w="656" w:type="dxa"/>
            <w:tcBorders>
              <w:top w:val="nil"/>
              <w:left w:val="single" w:sz="4" w:space="0" w:color="auto"/>
            </w:tcBorders>
            <w:vAlign w:val="center"/>
          </w:tcPr>
          <w:p w14:paraId="069026BA" w14:textId="53C3C01C" w:rsidR="000F0B80" w:rsidRPr="00007087" w:rsidRDefault="007C5960" w:rsidP="000529D4">
            <w:pPr>
              <w:rPr>
                <w:rFonts w:ascii="Times New Roman" w:eastAsia="仿宋" w:hAnsi="Times New Roman" w:cs="Times New Roman"/>
                <w:sz w:val="16"/>
                <w:szCs w:val="16"/>
              </w:rPr>
            </w:pPr>
            <w:r>
              <w:rPr>
                <w:rFonts w:ascii="Times New Roman" w:eastAsia="仿宋" w:hAnsi="Times New Roman" w:cs="Times New Roman" w:hint="eastAsia"/>
                <w:sz w:val="16"/>
                <w:szCs w:val="16"/>
              </w:rPr>
              <w:t>2</w:t>
            </w:r>
            <w:r>
              <w:rPr>
                <w:rFonts w:ascii="Times New Roman" w:eastAsia="仿宋" w:hAnsi="Times New Roman" w:cs="Times New Roman"/>
                <w:sz w:val="16"/>
                <w:szCs w:val="16"/>
              </w:rPr>
              <w:t>31.00</w:t>
            </w:r>
          </w:p>
        </w:tc>
        <w:tc>
          <w:tcPr>
            <w:tcW w:w="656" w:type="dxa"/>
            <w:tcBorders>
              <w:top w:val="nil"/>
            </w:tcBorders>
            <w:vAlign w:val="center"/>
          </w:tcPr>
          <w:p w14:paraId="632A58F4" w14:textId="19671979" w:rsidR="000F0B80" w:rsidRPr="00007087" w:rsidRDefault="007C596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2</w:t>
            </w:r>
            <w:r>
              <w:rPr>
                <w:rFonts w:ascii="Times New Roman" w:eastAsia="仿宋" w:hAnsi="Times New Roman" w:cs="Times New Roman"/>
                <w:sz w:val="16"/>
                <w:szCs w:val="16"/>
              </w:rPr>
              <w:t>71.78</w:t>
            </w:r>
          </w:p>
        </w:tc>
      </w:tr>
      <w:tr w:rsidR="000F0B80" w:rsidRPr="00066821" w14:paraId="57BFE3B2" w14:textId="77777777" w:rsidTr="000F0B80">
        <w:trPr>
          <w:jc w:val="center"/>
        </w:trPr>
        <w:tc>
          <w:tcPr>
            <w:tcW w:w="709" w:type="dxa"/>
            <w:tcBorders>
              <w:top w:val="nil"/>
              <w:bottom w:val="single" w:sz="4" w:space="0" w:color="auto"/>
              <w:right w:val="single" w:sz="4" w:space="0" w:color="auto"/>
            </w:tcBorders>
          </w:tcPr>
          <w:p w14:paraId="0A84AAF0" w14:textId="77777777" w:rsidR="000F0B80" w:rsidRPr="000B50F0" w:rsidRDefault="000F0B80" w:rsidP="000529D4">
            <w:pPr>
              <w:jc w:val="center"/>
              <w:rPr>
                <w:rFonts w:ascii="Times New Roman" w:eastAsia="仿宋" w:hAnsi="Times New Roman" w:cs="Times New Roman"/>
                <w:i/>
                <w:iCs/>
                <w:sz w:val="16"/>
                <w:szCs w:val="16"/>
              </w:rPr>
            </w:pPr>
            <w:r w:rsidRPr="000B50F0">
              <w:rPr>
                <w:rFonts w:ascii="Times New Roman" w:eastAsia="仿宋" w:hAnsi="Times New Roman" w:cs="Times New Roman"/>
                <w:i/>
                <w:iCs/>
                <w:sz w:val="16"/>
                <w:szCs w:val="16"/>
              </w:rPr>
              <w:t>t</w:t>
            </w:r>
            <w:r w:rsidRPr="000B50F0">
              <w:rPr>
                <w:rFonts w:ascii="Times New Roman" w:eastAsia="仿宋" w:hAnsi="Times New Roman" w:cs="Times New Roman"/>
                <w:sz w:val="16"/>
                <w:szCs w:val="16"/>
              </w:rPr>
              <w:t>/</w:t>
            </w:r>
            <w:proofErr w:type="spellStart"/>
            <w:r w:rsidRPr="000B50F0">
              <w:rPr>
                <w:rFonts w:ascii="Times New Roman" w:eastAsia="仿宋" w:hAnsi="Times New Roman" w:cs="Times New Roman"/>
                <w:sz w:val="16"/>
                <w:szCs w:val="16"/>
              </w:rPr>
              <w:t>μs</w:t>
            </w:r>
            <w:proofErr w:type="spellEnd"/>
          </w:p>
        </w:tc>
        <w:tc>
          <w:tcPr>
            <w:tcW w:w="656" w:type="dxa"/>
            <w:tcBorders>
              <w:left w:val="single" w:sz="4" w:space="0" w:color="auto"/>
            </w:tcBorders>
            <w:vAlign w:val="center"/>
          </w:tcPr>
          <w:p w14:paraId="1E9E81A5" w14:textId="3D6F7761" w:rsidR="000F0B80" w:rsidRPr="00007087" w:rsidRDefault="007C596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1</w:t>
            </w:r>
            <w:r>
              <w:rPr>
                <w:rFonts w:ascii="Times New Roman" w:eastAsia="仿宋" w:hAnsi="Times New Roman" w:cs="Times New Roman"/>
                <w:sz w:val="16"/>
                <w:szCs w:val="16"/>
              </w:rPr>
              <w:t>34</w:t>
            </w:r>
          </w:p>
        </w:tc>
        <w:tc>
          <w:tcPr>
            <w:tcW w:w="656" w:type="dxa"/>
            <w:vAlign w:val="center"/>
          </w:tcPr>
          <w:p w14:paraId="41E06338" w14:textId="19904152" w:rsidR="000F0B80" w:rsidRPr="00007087" w:rsidRDefault="007C5960" w:rsidP="000529D4">
            <w:pPr>
              <w:jc w:val="center"/>
              <w:rPr>
                <w:rFonts w:ascii="Times New Roman" w:eastAsia="仿宋" w:hAnsi="Times New Roman" w:cs="Times New Roman"/>
                <w:sz w:val="16"/>
                <w:szCs w:val="16"/>
              </w:rPr>
            </w:pPr>
            <w:r>
              <w:rPr>
                <w:rFonts w:ascii="Times New Roman" w:eastAsia="仿宋" w:hAnsi="Times New Roman" w:cs="Times New Roman" w:hint="eastAsia"/>
                <w:sz w:val="16"/>
                <w:szCs w:val="16"/>
              </w:rPr>
              <w:t>1</w:t>
            </w:r>
            <w:r>
              <w:rPr>
                <w:rFonts w:ascii="Times New Roman" w:eastAsia="仿宋" w:hAnsi="Times New Roman" w:cs="Times New Roman"/>
                <w:sz w:val="16"/>
                <w:szCs w:val="16"/>
              </w:rPr>
              <w:t>56</w:t>
            </w:r>
          </w:p>
        </w:tc>
      </w:tr>
    </w:tbl>
    <w:p w14:paraId="778EFACD" w14:textId="47B50ABC" w:rsidR="000F0B80" w:rsidRPr="00066821" w:rsidRDefault="000F0B80" w:rsidP="000F0B80">
      <w:pPr>
        <w:spacing w:line="276" w:lineRule="auto"/>
        <w:jc w:val="center"/>
        <w:rPr>
          <w:rFonts w:ascii="Times New Roman" w:eastAsia="楷体" w:hAnsi="Times New Roman" w:cs="Times New Roman"/>
          <w:sz w:val="18"/>
          <w:szCs w:val="18"/>
        </w:rPr>
      </w:pPr>
      <w:r w:rsidRPr="00066821">
        <w:rPr>
          <w:rFonts w:ascii="Times New Roman" w:eastAsia="楷体" w:hAnsi="Times New Roman" w:cs="Times New Roman"/>
          <w:sz w:val="18"/>
          <w:szCs w:val="18"/>
        </w:rPr>
        <w:t>表</w:t>
      </w:r>
      <w:r>
        <w:rPr>
          <w:rFonts w:ascii="Times New Roman" w:eastAsia="楷体" w:hAnsi="Times New Roman" w:cs="Times New Roman"/>
          <w:sz w:val="18"/>
          <w:szCs w:val="18"/>
        </w:rPr>
        <w:t>6</w:t>
      </w:r>
      <w:r w:rsidRPr="00066821">
        <w:rPr>
          <w:rFonts w:ascii="Times New Roman" w:eastAsia="楷体" w:hAnsi="Times New Roman" w:cs="Times New Roman"/>
          <w:sz w:val="18"/>
          <w:szCs w:val="18"/>
        </w:rPr>
        <w:t xml:space="preserve">  </w:t>
      </w:r>
      <w:r>
        <w:rPr>
          <w:rFonts w:ascii="Times New Roman" w:eastAsia="楷体" w:hAnsi="Times New Roman" w:cs="Times New Roman" w:hint="eastAsia"/>
          <w:sz w:val="18"/>
          <w:szCs w:val="18"/>
        </w:rPr>
        <w:t>时差法测黄铜棒中声速的数据</w:t>
      </w:r>
    </w:p>
    <w:p w14:paraId="43389431" w14:textId="52C148C2" w:rsidR="000F0B80" w:rsidRDefault="000F0B80" w:rsidP="000F0B80">
      <w:pPr>
        <w:spacing w:line="276"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经计算，</w:t>
      </w:r>
      <w:r w:rsidR="007C5960" w:rsidRPr="007C5960">
        <w:rPr>
          <w:rFonts w:ascii="Times New Roman" w:eastAsia="仿宋" w:hAnsi="Times New Roman" w:cs="Times New Roman"/>
          <w:position w:val="-6"/>
          <w:szCs w:val="21"/>
        </w:rPr>
        <w:object w:dxaOrig="1380" w:dyaOrig="260" w14:anchorId="63D16FA7">
          <v:shape id="_x0000_i1086" type="#_x0000_t75" style="width:68.9pt;height:13.15pt" o:ole="">
            <v:imagedata r:id="rId128" o:title=""/>
          </v:shape>
          <o:OLEObject Type="Embed" ProgID="Equation.DSMT4" ShapeID="_x0000_i1086" DrawAspect="Content" ObjectID="_1681827710" r:id="rId129"/>
        </w:object>
      </w:r>
      <w:r>
        <w:rPr>
          <w:rFonts w:ascii="Times New Roman" w:eastAsia="仿宋" w:hAnsi="Times New Roman" w:cs="Times New Roman" w:hint="eastAsia"/>
          <w:szCs w:val="21"/>
        </w:rPr>
        <w:t>、</w:t>
      </w:r>
      <w:r w:rsidR="007C5960" w:rsidRPr="007C5960">
        <w:rPr>
          <w:rFonts w:ascii="Times New Roman" w:eastAsia="仿宋" w:hAnsi="Times New Roman" w:cs="Times New Roman"/>
          <w:position w:val="-10"/>
          <w:szCs w:val="21"/>
        </w:rPr>
        <w:object w:dxaOrig="920" w:dyaOrig="300" w14:anchorId="5A436365">
          <v:shape id="_x0000_i1087" type="#_x0000_t75" style="width:46.05pt;height:15.1pt" o:ole="">
            <v:imagedata r:id="rId130" o:title=""/>
          </v:shape>
          <o:OLEObject Type="Embed" ProgID="Equation.DSMT4" ShapeID="_x0000_i1087" DrawAspect="Content" ObjectID="_1681827711" r:id="rId131"/>
        </w:object>
      </w:r>
      <w:r w:rsidR="00024C19">
        <w:rPr>
          <w:rFonts w:ascii="Times New Roman" w:eastAsia="仿宋" w:hAnsi="Times New Roman" w:cs="Times New Roman" w:hint="eastAsia"/>
          <w:szCs w:val="21"/>
        </w:rPr>
        <w:t>，因此最终的测量值为</w:t>
      </w:r>
    </w:p>
    <w:p w14:paraId="4A620C34" w14:textId="22A3BA21" w:rsidR="000F0B80" w:rsidRDefault="007C5960" w:rsidP="000F0B80">
      <w:pPr>
        <w:spacing w:line="276" w:lineRule="auto"/>
        <w:ind w:firstLineChars="200" w:firstLine="420"/>
        <w:jc w:val="right"/>
        <w:rPr>
          <w:rFonts w:ascii="Times New Roman" w:eastAsia="仿宋" w:hAnsi="Times New Roman" w:cs="Times New Roman"/>
          <w:szCs w:val="21"/>
        </w:rPr>
      </w:pPr>
      <w:r w:rsidRPr="003060B6">
        <w:rPr>
          <w:rFonts w:ascii="Times New Roman" w:eastAsia="仿宋" w:hAnsi="Times New Roman" w:cs="Times New Roman"/>
          <w:position w:val="-22"/>
          <w:szCs w:val="21"/>
        </w:rPr>
        <w:object w:dxaOrig="2000" w:dyaOrig="560" w14:anchorId="32BC7FC6">
          <v:shape id="_x0000_i1088" type="#_x0000_t75" style="width:99.85pt;height:27.85pt" o:ole="">
            <v:imagedata r:id="rId132" o:title=""/>
          </v:shape>
          <o:OLEObject Type="Embed" ProgID="Equation.DSMT4" ShapeID="_x0000_i1088" DrawAspect="Content" ObjectID="_1681827712" r:id="rId133"/>
        </w:object>
      </w:r>
      <w:r w:rsidR="000F0B80">
        <w:rPr>
          <w:rFonts w:ascii="Times New Roman" w:eastAsia="仿宋" w:hAnsi="Times New Roman" w:cs="Times New Roman"/>
          <w:szCs w:val="21"/>
        </w:rPr>
        <w:t xml:space="preserve">     </w:t>
      </w:r>
      <w:r w:rsidR="00024C19">
        <w:rPr>
          <w:rFonts w:ascii="Times New Roman" w:eastAsia="仿宋" w:hAnsi="Times New Roman" w:cs="Times New Roman"/>
          <w:szCs w:val="21"/>
        </w:rPr>
        <w:t xml:space="preserve">        </w:t>
      </w:r>
      <w:r w:rsidR="000F0B80">
        <w:rPr>
          <w:rFonts w:ascii="Times New Roman" w:eastAsia="仿宋" w:hAnsi="Times New Roman" w:cs="Times New Roman"/>
          <w:szCs w:val="21"/>
        </w:rPr>
        <w:t xml:space="preserve"> </w:t>
      </w:r>
      <w:r w:rsidR="00024C19">
        <w:rPr>
          <w:rFonts w:ascii="Times New Roman" w:eastAsia="仿宋" w:hAnsi="Times New Roman" w:cs="Times New Roman"/>
          <w:szCs w:val="21"/>
        </w:rPr>
        <w:t xml:space="preserve"> </w:t>
      </w:r>
      <w:r w:rsidR="000F0B80">
        <w:rPr>
          <w:rFonts w:ascii="Times New Roman" w:eastAsia="仿宋" w:hAnsi="Times New Roman" w:cs="Times New Roman"/>
          <w:szCs w:val="21"/>
        </w:rPr>
        <w:t xml:space="preserve">                (</w:t>
      </w:r>
      <w:r w:rsidR="00024C19">
        <w:rPr>
          <w:rFonts w:ascii="Times New Roman" w:eastAsia="仿宋" w:hAnsi="Times New Roman" w:cs="Times New Roman"/>
          <w:szCs w:val="21"/>
        </w:rPr>
        <w:t>9</w:t>
      </w:r>
      <w:r w:rsidR="000F0B80">
        <w:rPr>
          <w:rFonts w:ascii="Times New Roman" w:eastAsia="仿宋" w:hAnsi="Times New Roman" w:cs="Times New Roman"/>
          <w:szCs w:val="21"/>
        </w:rPr>
        <w:t>)</w:t>
      </w:r>
    </w:p>
    <w:p w14:paraId="5721E6A5" w14:textId="77777777" w:rsidR="008F5689" w:rsidRDefault="008F5689" w:rsidP="008F5689">
      <w:pPr>
        <w:spacing w:line="276" w:lineRule="auto"/>
        <w:ind w:firstLine="420"/>
        <w:jc w:val="left"/>
        <w:rPr>
          <w:rFonts w:ascii="黑体" w:eastAsia="黑体" w:hAnsi="黑体" w:cs="Times New Roman"/>
          <w:szCs w:val="21"/>
        </w:rPr>
      </w:pPr>
      <w:r>
        <w:rPr>
          <w:rFonts w:ascii="黑体" w:eastAsia="黑体" w:hAnsi="黑体" w:cs="Times New Roman" w:hint="eastAsia"/>
          <w:szCs w:val="21"/>
        </w:rPr>
        <w:t>误差分析：</w:t>
      </w:r>
    </w:p>
    <w:p w14:paraId="166DA310" w14:textId="021D486A" w:rsidR="008F5689" w:rsidRDefault="000F0B80" w:rsidP="00024C19">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由于缺少实验温度下黄铜棒</w:t>
      </w:r>
      <w:r w:rsidR="00024C19">
        <w:rPr>
          <w:rFonts w:ascii="仿宋" w:eastAsia="仿宋" w:hAnsi="仿宋" w:cs="Times New Roman" w:hint="eastAsia"/>
          <w:szCs w:val="21"/>
        </w:rPr>
        <w:t>、有机玻璃棒</w:t>
      </w:r>
      <w:r>
        <w:rPr>
          <w:rFonts w:ascii="仿宋" w:eastAsia="仿宋" w:hAnsi="仿宋" w:cs="Times New Roman" w:hint="eastAsia"/>
          <w:szCs w:val="21"/>
        </w:rPr>
        <w:t>中声速的可信值，因此无法计算相对误差。</w:t>
      </w:r>
      <w:r w:rsidR="00024C19">
        <w:rPr>
          <w:rFonts w:ascii="仿宋" w:eastAsia="仿宋" w:hAnsi="仿宋" w:cs="Times New Roman" w:hint="eastAsia"/>
          <w:szCs w:val="21"/>
        </w:rPr>
        <w:t>由于黄铜棒有三组数据，</w:t>
      </w:r>
      <w:r>
        <w:rPr>
          <w:rFonts w:ascii="仿宋" w:eastAsia="仿宋" w:hAnsi="仿宋" w:cs="Times New Roman" w:hint="eastAsia"/>
          <w:szCs w:val="21"/>
        </w:rPr>
        <w:t>从三组数据的结果来看，实验结果稳定在平均值附近，因此可以估计</w:t>
      </w:r>
      <w:r w:rsidR="00024C19">
        <w:rPr>
          <w:rFonts w:ascii="仿宋" w:eastAsia="仿宋" w:hAnsi="仿宋" w:cs="Times New Roman" w:hint="eastAsia"/>
          <w:szCs w:val="21"/>
        </w:rPr>
        <w:t>黄铜棒中声速的最大</w:t>
      </w:r>
      <w:r>
        <w:rPr>
          <w:rFonts w:ascii="仿宋" w:eastAsia="仿宋" w:hAnsi="仿宋" w:cs="Times New Roman" w:hint="eastAsia"/>
          <w:szCs w:val="21"/>
        </w:rPr>
        <w:t>相对误差大约为</w:t>
      </w:r>
    </w:p>
    <w:p w14:paraId="186D8C6E" w14:textId="69AC3488" w:rsidR="000F0B80" w:rsidRDefault="00024C19" w:rsidP="000F0B80">
      <w:pPr>
        <w:spacing w:line="276" w:lineRule="auto"/>
        <w:ind w:firstLineChars="200" w:firstLine="420"/>
        <w:jc w:val="right"/>
        <w:rPr>
          <w:rFonts w:ascii="Times New Roman" w:eastAsia="仿宋" w:hAnsi="Times New Roman" w:cs="Times New Roman"/>
          <w:szCs w:val="21"/>
        </w:rPr>
      </w:pPr>
      <w:r w:rsidRPr="003060B6">
        <w:rPr>
          <w:rFonts w:ascii="Times New Roman" w:eastAsia="仿宋" w:hAnsi="Times New Roman" w:cs="Times New Roman"/>
          <w:position w:val="-22"/>
          <w:szCs w:val="21"/>
        </w:rPr>
        <w:object w:dxaOrig="2540" w:dyaOrig="560" w14:anchorId="1F404F70">
          <v:shape id="_x0000_i1089" type="#_x0000_t75" style="width:126.95pt;height:27.85pt" o:ole="">
            <v:imagedata r:id="rId134" o:title=""/>
          </v:shape>
          <o:OLEObject Type="Embed" ProgID="Equation.DSMT4" ShapeID="_x0000_i1089" DrawAspect="Content" ObjectID="_1681827713" r:id="rId135"/>
        </w:object>
      </w:r>
      <w:r w:rsidR="000F0B80">
        <w:rPr>
          <w:rFonts w:ascii="Times New Roman" w:eastAsia="仿宋" w:hAnsi="Times New Roman" w:cs="Times New Roman"/>
          <w:szCs w:val="21"/>
        </w:rPr>
        <w:t xml:space="preserve">                              (</w:t>
      </w:r>
      <w:r>
        <w:rPr>
          <w:rFonts w:ascii="Times New Roman" w:eastAsia="仿宋" w:hAnsi="Times New Roman" w:cs="Times New Roman"/>
          <w:szCs w:val="21"/>
        </w:rPr>
        <w:t>10</w:t>
      </w:r>
      <w:r w:rsidR="000F0B80">
        <w:rPr>
          <w:rFonts w:ascii="Times New Roman" w:eastAsia="仿宋" w:hAnsi="Times New Roman" w:cs="Times New Roman"/>
          <w:szCs w:val="21"/>
        </w:rPr>
        <w:t>)</w:t>
      </w:r>
    </w:p>
    <w:p w14:paraId="3AAEF67C" w14:textId="72AFF2EF" w:rsidR="00024C19" w:rsidRDefault="000F0B80" w:rsidP="00BF7A6D">
      <w:pPr>
        <w:spacing w:line="276" w:lineRule="auto"/>
        <w:ind w:leftChars="200" w:left="420" w:firstLineChars="200" w:firstLine="420"/>
        <w:rPr>
          <w:rFonts w:ascii="Times New Roman" w:eastAsia="仿宋" w:hAnsi="Times New Roman" w:cs="Times New Roman"/>
          <w:szCs w:val="21"/>
        </w:rPr>
      </w:pPr>
      <w:r>
        <w:rPr>
          <w:rFonts w:ascii="Times New Roman" w:eastAsia="仿宋" w:hAnsi="Times New Roman" w:cs="Times New Roman" w:hint="eastAsia"/>
          <w:szCs w:val="21"/>
        </w:rPr>
        <w:t>因此</w:t>
      </w:r>
      <w:r w:rsidR="00024C19">
        <w:rPr>
          <w:rFonts w:ascii="Times New Roman" w:eastAsia="仿宋" w:hAnsi="Times New Roman" w:cs="Times New Roman" w:hint="eastAsia"/>
          <w:szCs w:val="21"/>
        </w:rPr>
        <w:t>黄铜棒中声速测定实验</w:t>
      </w:r>
      <w:r>
        <w:rPr>
          <w:rFonts w:ascii="Times New Roman" w:eastAsia="仿宋" w:hAnsi="Times New Roman" w:cs="Times New Roman" w:hint="eastAsia"/>
          <w:szCs w:val="21"/>
        </w:rPr>
        <w:t>的相对误差应当在可接受范围内，可认为成功地完成了</w:t>
      </w:r>
      <w:r w:rsidR="00024C19">
        <w:rPr>
          <w:rFonts w:ascii="Times New Roman" w:eastAsia="仿宋" w:hAnsi="Times New Roman" w:cs="Times New Roman" w:hint="eastAsia"/>
          <w:szCs w:val="21"/>
        </w:rPr>
        <w:t>测黄铜棒中声速</w:t>
      </w:r>
      <w:r>
        <w:rPr>
          <w:rFonts w:ascii="Times New Roman" w:eastAsia="仿宋" w:hAnsi="Times New Roman" w:cs="Times New Roman" w:hint="eastAsia"/>
          <w:szCs w:val="21"/>
        </w:rPr>
        <w:t>的</w:t>
      </w:r>
      <w:r w:rsidR="00024C19">
        <w:rPr>
          <w:rFonts w:ascii="Times New Roman" w:eastAsia="仿宋" w:hAnsi="Times New Roman" w:cs="Times New Roman" w:hint="eastAsia"/>
          <w:szCs w:val="21"/>
        </w:rPr>
        <w:t>实验</w:t>
      </w:r>
      <w:r>
        <w:rPr>
          <w:rFonts w:ascii="Times New Roman" w:eastAsia="仿宋" w:hAnsi="Times New Roman" w:cs="Times New Roman" w:hint="eastAsia"/>
          <w:szCs w:val="21"/>
        </w:rPr>
        <w:t>目的。</w:t>
      </w:r>
      <w:r w:rsidR="00024C19">
        <w:rPr>
          <w:rFonts w:ascii="Times New Roman" w:eastAsia="仿宋" w:hAnsi="Times New Roman" w:cs="Times New Roman" w:hint="eastAsia"/>
          <w:szCs w:val="21"/>
        </w:rPr>
        <w:t>而测有机玻璃棒中声速的实验由于只有两种长度的棒，因此只能得出一组数据，数据的偶然性较大，综合来说无法估算相对误差。</w:t>
      </w:r>
    </w:p>
    <w:p w14:paraId="1A050AAA" w14:textId="69248FD6" w:rsidR="000F0B80" w:rsidRDefault="008F5689" w:rsidP="00024C19">
      <w:pPr>
        <w:spacing w:line="276" w:lineRule="auto"/>
        <w:ind w:leftChars="200" w:left="420" w:firstLineChars="200" w:firstLine="420"/>
        <w:rPr>
          <w:rFonts w:ascii="Times New Roman" w:eastAsia="仿宋" w:hAnsi="Times New Roman" w:cs="Times New Roman"/>
          <w:szCs w:val="21"/>
        </w:rPr>
      </w:pPr>
      <w:r>
        <w:rPr>
          <w:rFonts w:ascii="Times New Roman" w:eastAsia="仿宋" w:hAnsi="Times New Roman" w:cs="Times New Roman" w:hint="eastAsia"/>
          <w:szCs w:val="21"/>
        </w:rPr>
        <w:t>在实验过程中有以下因素引起误差：</w:t>
      </w:r>
    </w:p>
    <w:p w14:paraId="761AE265" w14:textId="0EDFAE4F" w:rsidR="000F0B80" w:rsidRDefault="008F5689" w:rsidP="000F0B80">
      <w:pPr>
        <w:pStyle w:val="a8"/>
        <w:numPr>
          <w:ilvl w:val="0"/>
          <w:numId w:val="5"/>
        </w:numPr>
        <w:spacing w:line="276" w:lineRule="auto"/>
        <w:ind w:firstLineChars="0"/>
        <w:jc w:val="left"/>
        <w:rPr>
          <w:rFonts w:ascii="Times New Roman" w:eastAsia="仿宋" w:hAnsi="Times New Roman" w:cs="Times New Roman"/>
          <w:szCs w:val="21"/>
        </w:rPr>
      </w:pPr>
      <w:r w:rsidRPr="000F0B80">
        <w:rPr>
          <w:rFonts w:ascii="Times New Roman" w:eastAsia="仿宋" w:hAnsi="Times New Roman" w:cs="Times New Roman" w:hint="eastAsia"/>
          <w:szCs w:val="21"/>
        </w:rPr>
        <w:t>实验用</w:t>
      </w:r>
      <w:r w:rsidR="000F0B80" w:rsidRPr="000F0B80">
        <w:rPr>
          <w:rFonts w:ascii="Times New Roman" w:eastAsia="仿宋" w:hAnsi="Times New Roman" w:cs="Times New Roman" w:hint="eastAsia"/>
          <w:szCs w:val="21"/>
        </w:rPr>
        <w:t>的黄铜棒</w:t>
      </w:r>
      <w:r w:rsidR="00024C19">
        <w:rPr>
          <w:rFonts w:ascii="Times New Roman" w:eastAsia="仿宋" w:hAnsi="Times New Roman" w:cs="Times New Roman" w:hint="eastAsia"/>
          <w:szCs w:val="21"/>
        </w:rPr>
        <w:t>、有机玻璃棒</w:t>
      </w:r>
      <w:r w:rsidR="000F0B80" w:rsidRPr="000F0B80">
        <w:rPr>
          <w:rFonts w:ascii="Times New Roman" w:eastAsia="仿宋" w:hAnsi="Times New Roman" w:cs="Times New Roman" w:hint="eastAsia"/>
          <w:szCs w:val="21"/>
        </w:rPr>
        <w:t>不纯，而且不同的黄铜棒</w:t>
      </w:r>
      <w:r w:rsidR="00024C19">
        <w:rPr>
          <w:rFonts w:ascii="Times New Roman" w:eastAsia="仿宋" w:hAnsi="Times New Roman" w:cs="Times New Roman" w:hint="eastAsia"/>
          <w:szCs w:val="21"/>
        </w:rPr>
        <w:t>、有机玻璃棒</w:t>
      </w:r>
      <w:r w:rsidR="000F0B80" w:rsidRPr="000F0B80">
        <w:rPr>
          <w:rFonts w:ascii="Times New Roman" w:eastAsia="仿宋" w:hAnsi="Times New Roman" w:cs="Times New Roman" w:hint="eastAsia"/>
          <w:szCs w:val="21"/>
        </w:rPr>
        <w:t>所含杂质以及杂质的分布也不相同</w:t>
      </w:r>
      <w:r w:rsidRPr="000F0B80">
        <w:rPr>
          <w:rFonts w:ascii="Times New Roman" w:eastAsia="仿宋" w:hAnsi="Times New Roman" w:cs="Times New Roman" w:hint="eastAsia"/>
          <w:szCs w:val="21"/>
        </w:rPr>
        <w:t>，会导致误差以及不确定度的产生；</w:t>
      </w:r>
    </w:p>
    <w:p w14:paraId="437D1E28" w14:textId="63DED193" w:rsidR="008F5689" w:rsidRPr="000F0B80" w:rsidRDefault="008F5689" w:rsidP="000F0B80">
      <w:pPr>
        <w:pStyle w:val="a8"/>
        <w:numPr>
          <w:ilvl w:val="0"/>
          <w:numId w:val="5"/>
        </w:numPr>
        <w:spacing w:line="276" w:lineRule="auto"/>
        <w:ind w:firstLineChars="0"/>
        <w:jc w:val="left"/>
        <w:rPr>
          <w:rFonts w:ascii="Times New Roman" w:eastAsia="仿宋" w:hAnsi="Times New Roman" w:cs="Times New Roman"/>
          <w:szCs w:val="21"/>
        </w:rPr>
      </w:pPr>
      <w:r w:rsidRPr="000F0B80">
        <w:rPr>
          <w:rFonts w:ascii="Times New Roman" w:eastAsia="仿宋" w:hAnsi="Times New Roman" w:cs="Times New Roman" w:hint="eastAsia"/>
          <w:szCs w:val="21"/>
        </w:rPr>
        <w:t>游标卡尺的读数误差；</w:t>
      </w:r>
    </w:p>
    <w:p w14:paraId="31FABB13" w14:textId="3902FDFB" w:rsidR="008F5689" w:rsidRDefault="000F0B80" w:rsidP="000F0B80">
      <w:pPr>
        <w:pStyle w:val="a8"/>
        <w:numPr>
          <w:ilvl w:val="0"/>
          <w:numId w:val="5"/>
        </w:numPr>
        <w:spacing w:line="276" w:lineRule="auto"/>
        <w:ind w:firstLineChars="0"/>
        <w:jc w:val="left"/>
        <w:rPr>
          <w:rFonts w:ascii="Times New Roman" w:eastAsia="仿宋" w:hAnsi="Times New Roman" w:cs="Times New Roman"/>
          <w:szCs w:val="21"/>
        </w:rPr>
      </w:pPr>
      <w:r>
        <w:rPr>
          <w:rFonts w:ascii="Times New Roman" w:eastAsia="仿宋" w:hAnsi="Times New Roman" w:cs="Times New Roman" w:hint="eastAsia"/>
          <w:szCs w:val="21"/>
        </w:rPr>
        <w:t>在安放棒时，每次涂抹的凡士林的量具有随机性，因此对最终的测定值有一定的影响</w:t>
      </w:r>
      <w:r w:rsidR="000529D4">
        <w:rPr>
          <w:rFonts w:ascii="Times New Roman" w:eastAsia="仿宋" w:hAnsi="Times New Roman" w:cs="Times New Roman" w:hint="eastAsia"/>
          <w:szCs w:val="21"/>
        </w:rPr>
        <w:t>；</w:t>
      </w:r>
    </w:p>
    <w:p w14:paraId="42D66618" w14:textId="5098FD3E" w:rsidR="000529D4" w:rsidRDefault="000529D4" w:rsidP="000529D4">
      <w:pPr>
        <w:pStyle w:val="a8"/>
        <w:numPr>
          <w:ilvl w:val="0"/>
          <w:numId w:val="5"/>
        </w:numPr>
        <w:spacing w:line="276" w:lineRule="auto"/>
        <w:ind w:firstLineChars="0"/>
        <w:rPr>
          <w:rFonts w:ascii="Times New Roman" w:eastAsia="仿宋" w:hAnsi="Times New Roman" w:cs="Times New Roman"/>
          <w:szCs w:val="21"/>
        </w:rPr>
      </w:pPr>
      <w:r>
        <w:rPr>
          <w:rFonts w:ascii="Times New Roman" w:eastAsia="仿宋" w:hAnsi="Times New Roman" w:cs="Times New Roman" w:hint="eastAsia"/>
          <w:szCs w:val="21"/>
        </w:rPr>
        <w:t>测量时间的仪器精度不够，分度值为</w:t>
      </w:r>
      <w:r>
        <w:rPr>
          <w:rFonts w:ascii="Times New Roman" w:eastAsia="仿宋" w:hAnsi="Times New Roman" w:cs="Times New Roman" w:hint="eastAsia"/>
          <w:szCs w:val="21"/>
        </w:rPr>
        <w:t>1</w:t>
      </w:r>
      <w:r w:rsidRPr="000529D4">
        <w:rPr>
          <w:rFonts w:ascii="Times New Roman" w:eastAsia="仿宋" w:hAnsi="Times New Roman" w:cs="Times New Roman"/>
          <w:szCs w:val="21"/>
        </w:rPr>
        <w:t>μs</w:t>
      </w:r>
      <w:r>
        <w:rPr>
          <w:rFonts w:ascii="Times New Roman" w:eastAsia="仿宋" w:hAnsi="Times New Roman" w:cs="Times New Roman" w:hint="eastAsia"/>
          <w:szCs w:val="21"/>
        </w:rPr>
        <w:t>，其误差体现在计算结果上就是</w:t>
      </w:r>
      <w:r>
        <w:rPr>
          <w:rFonts w:ascii="Times New Roman" w:eastAsia="仿宋" w:hAnsi="Times New Roman" w:cs="Times New Roman" w:hint="eastAsia"/>
          <w:szCs w:val="21"/>
        </w:rPr>
        <w:t>1</w:t>
      </w:r>
      <w:r>
        <w:rPr>
          <w:rFonts w:ascii="Times New Roman" w:eastAsia="仿宋" w:hAnsi="Times New Roman" w:cs="Times New Roman"/>
          <w:szCs w:val="21"/>
        </w:rPr>
        <w:t>0</w:t>
      </w:r>
      <w:r>
        <w:rPr>
          <w:rFonts w:ascii="Times New Roman" w:eastAsia="仿宋" w:hAnsi="Times New Roman" w:cs="Times New Roman"/>
          <w:szCs w:val="21"/>
          <w:vertAlign w:val="superscript"/>
        </w:rPr>
        <w:t>3</w:t>
      </w:r>
      <w:r>
        <w:rPr>
          <w:rFonts w:ascii="Times New Roman" w:eastAsia="仿宋" w:hAnsi="Times New Roman" w:cs="Times New Roman" w:hint="eastAsia"/>
          <w:szCs w:val="21"/>
        </w:rPr>
        <w:t>量级的误差。</w:t>
      </w:r>
    </w:p>
    <w:p w14:paraId="25825A3B" w14:textId="3E5B6BD4" w:rsidR="00024C19" w:rsidRPr="00024C19" w:rsidRDefault="00024C19" w:rsidP="00024C19">
      <w:pPr>
        <w:spacing w:line="276" w:lineRule="auto"/>
        <w:jc w:val="center"/>
        <w:rPr>
          <w:rFonts w:ascii="华文中宋" w:eastAsia="华文中宋" w:hAnsi="华文中宋" w:cs="Times New Roman"/>
          <w:sz w:val="28"/>
          <w:szCs w:val="28"/>
        </w:rPr>
      </w:pPr>
      <w:r w:rsidRPr="00024C19">
        <w:rPr>
          <w:rFonts w:ascii="华文中宋" w:eastAsia="华文中宋" w:hAnsi="华文中宋" w:cs="Times New Roman" w:hint="eastAsia"/>
          <w:sz w:val="28"/>
          <w:szCs w:val="28"/>
        </w:rPr>
        <w:lastRenderedPageBreak/>
        <w:t>思考题</w:t>
      </w:r>
    </w:p>
    <w:p w14:paraId="03713232" w14:textId="77777777" w:rsidR="00DF6D9E" w:rsidRDefault="00024C19" w:rsidP="00BF7A6D">
      <w:pPr>
        <w:pStyle w:val="a8"/>
        <w:numPr>
          <w:ilvl w:val="0"/>
          <w:numId w:val="6"/>
        </w:numPr>
        <w:spacing w:line="360" w:lineRule="auto"/>
        <w:ind w:firstLineChars="0"/>
        <w:jc w:val="left"/>
        <w:rPr>
          <w:rFonts w:ascii="黑体" w:eastAsia="黑体" w:hAnsi="黑体" w:cs="Times New Roman"/>
          <w:szCs w:val="21"/>
        </w:rPr>
      </w:pPr>
      <w:r w:rsidRPr="00024C19">
        <w:rPr>
          <w:rFonts w:ascii="黑体" w:eastAsia="黑体" w:hAnsi="黑体" w:cs="Times New Roman" w:hint="eastAsia"/>
          <w:szCs w:val="21"/>
        </w:rPr>
        <w:t>定性分析共振法测量时，声压振幅极大值随距离变长而减小的原因。</w:t>
      </w:r>
    </w:p>
    <w:p w14:paraId="75CED6C6" w14:textId="77777777" w:rsidR="00DF6D9E" w:rsidRDefault="00DF6D9E" w:rsidP="00BF7A6D">
      <w:pPr>
        <w:pStyle w:val="a8"/>
        <w:spacing w:line="360" w:lineRule="auto"/>
        <w:ind w:left="420"/>
        <w:jc w:val="left"/>
        <w:rPr>
          <w:rFonts w:ascii="宋体" w:eastAsia="宋体" w:hAnsi="宋体" w:cs="Times New Roman"/>
          <w:szCs w:val="21"/>
        </w:rPr>
      </w:pPr>
      <w:r w:rsidRPr="00DF6D9E">
        <w:rPr>
          <w:rFonts w:ascii="宋体" w:eastAsia="宋体" w:hAnsi="宋体" w:cs="Times New Roman" w:hint="eastAsia"/>
          <w:szCs w:val="21"/>
        </w:rPr>
        <w:t>声波在实际介质</w:t>
      </w:r>
      <w:r>
        <w:rPr>
          <w:rFonts w:ascii="宋体" w:eastAsia="宋体" w:hAnsi="宋体" w:cs="Times New Roman" w:hint="eastAsia"/>
          <w:szCs w:val="21"/>
        </w:rPr>
        <w:t>（实验中为干燥空气）</w:t>
      </w:r>
      <w:r w:rsidRPr="00DF6D9E">
        <w:rPr>
          <w:rFonts w:ascii="宋体" w:eastAsia="宋体" w:hAnsi="宋体" w:cs="Times New Roman" w:hint="eastAsia"/>
          <w:szCs w:val="21"/>
        </w:rPr>
        <w:t>中传播时，由于扩散、吸收和散射等原因，会随着离开声源的距离增加而逐渐减弱。振幅的大小表示波动能量的大小</w:t>
      </w:r>
      <w:r>
        <w:rPr>
          <w:rFonts w:ascii="宋体" w:eastAsia="宋体" w:hAnsi="宋体" w:cs="Times New Roman" w:hint="eastAsia"/>
          <w:szCs w:val="21"/>
        </w:rPr>
        <w:t>，声波在传播过程中的能量损失就通过声压振幅的极大值减小表现出来。</w:t>
      </w:r>
    </w:p>
    <w:p w14:paraId="54CFA00D" w14:textId="5C4C7DCF" w:rsidR="00DF6D9E" w:rsidRPr="00DF6D9E" w:rsidRDefault="00DF6D9E" w:rsidP="00BF7A6D">
      <w:pPr>
        <w:pStyle w:val="a8"/>
        <w:spacing w:line="360" w:lineRule="auto"/>
        <w:ind w:left="420"/>
        <w:jc w:val="left"/>
        <w:rPr>
          <w:rFonts w:ascii="黑体" w:eastAsia="黑体" w:hAnsi="黑体" w:cs="Times New Roman"/>
          <w:szCs w:val="21"/>
        </w:rPr>
      </w:pPr>
      <w:r>
        <w:rPr>
          <w:rFonts w:ascii="宋体" w:eastAsia="宋体" w:hAnsi="宋体" w:cs="Times New Roman" w:hint="eastAsia"/>
          <w:szCs w:val="21"/>
        </w:rPr>
        <w:t>声波在传播过程中的</w:t>
      </w:r>
      <w:r w:rsidRPr="00DF6D9E">
        <w:rPr>
          <w:rFonts w:ascii="宋体" w:eastAsia="宋体" w:hAnsi="宋体" w:cs="Times New Roman" w:hint="eastAsia"/>
          <w:szCs w:val="21"/>
        </w:rPr>
        <w:t>减弱</w:t>
      </w:r>
      <w:r>
        <w:rPr>
          <w:rFonts w:ascii="宋体" w:eastAsia="宋体" w:hAnsi="宋体" w:cs="Times New Roman" w:hint="eastAsia"/>
          <w:szCs w:val="21"/>
        </w:rPr>
        <w:t>现象</w:t>
      </w:r>
      <w:r w:rsidRPr="00DF6D9E">
        <w:rPr>
          <w:rFonts w:ascii="宋体" w:eastAsia="宋体" w:hAnsi="宋体" w:cs="Times New Roman" w:hint="eastAsia"/>
          <w:szCs w:val="21"/>
        </w:rPr>
        <w:t>与传播距离、声波频率和界面等因素有关。由于接收器的反射面不是理想的刚性平面，它对入射声波能量</w:t>
      </w:r>
      <w:r>
        <w:rPr>
          <w:rFonts w:ascii="宋体" w:eastAsia="宋体" w:hAnsi="宋体" w:cs="Times New Roman" w:hint="eastAsia"/>
          <w:szCs w:val="21"/>
        </w:rPr>
        <w:t>也</w:t>
      </w:r>
      <w:r w:rsidRPr="00DF6D9E">
        <w:rPr>
          <w:rFonts w:ascii="宋体" w:eastAsia="宋体" w:hAnsi="宋体" w:cs="Times New Roman" w:hint="eastAsia"/>
          <w:szCs w:val="21"/>
        </w:rPr>
        <w:t>有吸收</w:t>
      </w:r>
      <w:r>
        <w:rPr>
          <w:rFonts w:ascii="宋体" w:eastAsia="宋体" w:hAnsi="宋体" w:cs="Times New Roman" w:hint="eastAsia"/>
          <w:szCs w:val="21"/>
        </w:rPr>
        <w:t>。实验使用的声波频率较高，频率越高的声波在传播过程中更容易受空气影响，因此在传播路程增加时能量损失的现象更为明显。</w:t>
      </w:r>
    </w:p>
    <w:p w14:paraId="33A87430" w14:textId="607E356B" w:rsidR="00DF6D9E" w:rsidRPr="00DF6D9E" w:rsidRDefault="00024C19" w:rsidP="00BF7A6D">
      <w:pPr>
        <w:pStyle w:val="a8"/>
        <w:numPr>
          <w:ilvl w:val="0"/>
          <w:numId w:val="6"/>
        </w:numPr>
        <w:spacing w:line="360" w:lineRule="auto"/>
        <w:ind w:firstLineChars="0"/>
        <w:jc w:val="left"/>
        <w:rPr>
          <w:rFonts w:ascii="黑体" w:eastAsia="黑体" w:hAnsi="黑体" w:cs="Times New Roman"/>
          <w:szCs w:val="21"/>
        </w:rPr>
      </w:pPr>
      <w:r w:rsidRPr="00DF6D9E">
        <w:rPr>
          <w:rFonts w:ascii="黑体" w:eastAsia="黑体" w:hAnsi="黑体" w:cs="Times New Roman" w:hint="eastAsia"/>
          <w:szCs w:val="21"/>
        </w:rPr>
        <w:t>声速测量中驻波法、相位法、时差法有何异同？</w:t>
      </w:r>
    </w:p>
    <w:p w14:paraId="03483A79" w14:textId="77777777" w:rsidR="00DF6D9E" w:rsidRDefault="00DF6D9E" w:rsidP="00BF7A6D">
      <w:pPr>
        <w:pStyle w:val="a8"/>
        <w:spacing w:line="360" w:lineRule="auto"/>
        <w:ind w:left="420" w:firstLineChars="0" w:firstLine="0"/>
        <w:jc w:val="left"/>
        <w:rPr>
          <w:rFonts w:ascii="宋体" w:eastAsia="宋体" w:hAnsi="宋体" w:cs="Times New Roman"/>
          <w:szCs w:val="21"/>
        </w:rPr>
      </w:pPr>
      <w:r w:rsidRPr="00DF6D9E">
        <w:rPr>
          <w:rFonts w:ascii="宋体" w:eastAsia="宋体" w:hAnsi="宋体" w:cs="Times New Roman" w:hint="eastAsia"/>
          <w:szCs w:val="21"/>
        </w:rPr>
        <w:t>不同点：</w:t>
      </w:r>
    </w:p>
    <w:p w14:paraId="20DCD48A" w14:textId="4DF67330" w:rsidR="00DF6D9E" w:rsidRDefault="00DF6D9E" w:rsidP="00BF7A6D">
      <w:pPr>
        <w:pStyle w:val="a8"/>
        <w:numPr>
          <w:ilvl w:val="0"/>
          <w:numId w:val="7"/>
        </w:numPr>
        <w:spacing w:line="360" w:lineRule="auto"/>
        <w:ind w:firstLineChars="0"/>
        <w:jc w:val="left"/>
        <w:rPr>
          <w:rFonts w:ascii="Times New Roman" w:eastAsia="宋体" w:hAnsi="Times New Roman" w:cs="Times New Roman"/>
          <w:szCs w:val="21"/>
        </w:rPr>
      </w:pPr>
      <w:r w:rsidRPr="00DF6D9E">
        <w:rPr>
          <w:rFonts w:ascii="Times New Roman" w:eastAsia="宋体" w:hAnsi="Times New Roman" w:cs="Times New Roman"/>
          <w:szCs w:val="21"/>
        </w:rPr>
        <w:t>从波源</w:t>
      </w:r>
      <w:r>
        <w:rPr>
          <w:rFonts w:ascii="Times New Roman" w:eastAsia="宋体" w:hAnsi="Times New Roman" w:cs="Times New Roman" w:hint="eastAsia"/>
          <w:szCs w:val="21"/>
        </w:rPr>
        <w:t>方面</w:t>
      </w:r>
      <w:r w:rsidRPr="00DF6D9E">
        <w:rPr>
          <w:rFonts w:ascii="Times New Roman" w:eastAsia="宋体" w:hAnsi="Times New Roman" w:cs="Times New Roman"/>
          <w:szCs w:val="21"/>
        </w:rPr>
        <w:t>说</w:t>
      </w:r>
      <w:r>
        <w:rPr>
          <w:rFonts w:ascii="Times New Roman" w:eastAsia="宋体" w:hAnsi="Times New Roman" w:cs="Times New Roman" w:hint="eastAsia"/>
          <w:szCs w:val="21"/>
        </w:rPr>
        <w:t>，</w:t>
      </w:r>
      <w:r w:rsidR="004703BC">
        <w:rPr>
          <w:rFonts w:ascii="Times New Roman" w:eastAsia="宋体" w:hAnsi="Times New Roman" w:cs="Times New Roman" w:hint="eastAsia"/>
          <w:szCs w:val="21"/>
        </w:rPr>
        <w:t>驻波</w:t>
      </w:r>
      <w:r w:rsidRPr="00DF6D9E">
        <w:rPr>
          <w:rFonts w:ascii="Times New Roman" w:eastAsia="宋体" w:hAnsi="Times New Roman" w:cs="Times New Roman"/>
          <w:szCs w:val="21"/>
        </w:rPr>
        <w:t>法、相位法用的是连续波</w:t>
      </w:r>
      <w:r>
        <w:rPr>
          <w:rFonts w:ascii="Times New Roman" w:eastAsia="宋体" w:hAnsi="Times New Roman" w:cs="Times New Roman" w:hint="eastAsia"/>
          <w:szCs w:val="21"/>
        </w:rPr>
        <w:t>，而</w:t>
      </w:r>
      <w:r w:rsidRPr="00DF6D9E">
        <w:rPr>
          <w:rFonts w:ascii="Times New Roman" w:eastAsia="宋体" w:hAnsi="Times New Roman" w:cs="Times New Roman"/>
          <w:szCs w:val="21"/>
        </w:rPr>
        <w:t>时差法用的是脉冲波</w:t>
      </w:r>
      <w:r>
        <w:rPr>
          <w:rFonts w:ascii="Times New Roman" w:eastAsia="宋体" w:hAnsi="Times New Roman" w:cs="Times New Roman" w:hint="eastAsia"/>
          <w:szCs w:val="21"/>
        </w:rPr>
        <w:t>。</w:t>
      </w:r>
    </w:p>
    <w:p w14:paraId="326AA9BD" w14:textId="17ABA296" w:rsidR="00DF6D9E" w:rsidRDefault="00DF6D9E" w:rsidP="00BF7A6D">
      <w:pPr>
        <w:pStyle w:val="a8"/>
        <w:numPr>
          <w:ilvl w:val="0"/>
          <w:numId w:val="7"/>
        </w:numPr>
        <w:spacing w:line="360" w:lineRule="auto"/>
        <w:ind w:firstLineChars="0"/>
        <w:jc w:val="left"/>
        <w:rPr>
          <w:rFonts w:ascii="Times New Roman" w:eastAsia="宋体" w:hAnsi="Times New Roman" w:cs="Times New Roman"/>
          <w:szCs w:val="21"/>
        </w:rPr>
      </w:pPr>
      <w:r w:rsidRPr="00DF6D9E">
        <w:rPr>
          <w:rFonts w:ascii="Times New Roman" w:eastAsia="宋体" w:hAnsi="Times New Roman" w:cs="Times New Roman"/>
          <w:szCs w:val="21"/>
        </w:rPr>
        <w:t>从测量仪器</w:t>
      </w:r>
      <w:r>
        <w:rPr>
          <w:rFonts w:ascii="Times New Roman" w:eastAsia="宋体" w:hAnsi="Times New Roman" w:cs="Times New Roman" w:hint="eastAsia"/>
          <w:szCs w:val="21"/>
        </w:rPr>
        <w:t>方面</w:t>
      </w:r>
      <w:r w:rsidRPr="00DF6D9E">
        <w:rPr>
          <w:rFonts w:ascii="Times New Roman" w:eastAsia="宋体" w:hAnsi="Times New Roman" w:cs="Times New Roman"/>
          <w:szCs w:val="21"/>
        </w:rPr>
        <w:t>说</w:t>
      </w:r>
      <w:r>
        <w:rPr>
          <w:rFonts w:ascii="Times New Roman" w:eastAsia="宋体" w:hAnsi="Times New Roman" w:cs="Times New Roman" w:hint="eastAsia"/>
          <w:szCs w:val="21"/>
        </w:rPr>
        <w:t>，</w:t>
      </w:r>
      <w:r w:rsidR="004703BC">
        <w:rPr>
          <w:rFonts w:ascii="Times New Roman" w:eastAsia="宋体" w:hAnsi="Times New Roman" w:cs="Times New Roman" w:hint="eastAsia"/>
          <w:szCs w:val="21"/>
        </w:rPr>
        <w:t>驻波</w:t>
      </w:r>
      <w:r w:rsidRPr="00DF6D9E">
        <w:rPr>
          <w:rFonts w:ascii="Times New Roman" w:eastAsia="宋体" w:hAnsi="Times New Roman" w:cs="Times New Roman"/>
          <w:szCs w:val="21"/>
        </w:rPr>
        <w:t>法、相位法要用</w:t>
      </w:r>
      <w:r>
        <w:rPr>
          <w:rFonts w:ascii="Times New Roman" w:eastAsia="宋体" w:hAnsi="Times New Roman" w:cs="Times New Roman" w:hint="eastAsia"/>
          <w:szCs w:val="21"/>
        </w:rPr>
        <w:t>到</w:t>
      </w:r>
      <w:r w:rsidRPr="00DF6D9E">
        <w:rPr>
          <w:rFonts w:ascii="Times New Roman" w:eastAsia="宋体" w:hAnsi="Times New Roman" w:cs="Times New Roman"/>
          <w:szCs w:val="21"/>
        </w:rPr>
        <w:t>示波器</w:t>
      </w:r>
      <w:r>
        <w:rPr>
          <w:rFonts w:ascii="Times New Roman" w:eastAsia="宋体" w:hAnsi="Times New Roman" w:cs="Times New Roman" w:hint="eastAsia"/>
          <w:szCs w:val="21"/>
        </w:rPr>
        <w:t>，而</w:t>
      </w:r>
      <w:r w:rsidRPr="00DF6D9E">
        <w:rPr>
          <w:rFonts w:ascii="Times New Roman" w:eastAsia="宋体" w:hAnsi="Times New Roman" w:cs="Times New Roman"/>
          <w:szCs w:val="21"/>
        </w:rPr>
        <w:t>时差法</w:t>
      </w:r>
      <w:r>
        <w:rPr>
          <w:rFonts w:ascii="Times New Roman" w:eastAsia="宋体" w:hAnsi="Times New Roman" w:cs="Times New Roman" w:hint="eastAsia"/>
          <w:szCs w:val="21"/>
        </w:rPr>
        <w:t>没有用到。</w:t>
      </w:r>
    </w:p>
    <w:p w14:paraId="7E9F1665" w14:textId="615A41DE" w:rsidR="00024C19" w:rsidRDefault="00DF6D9E" w:rsidP="00BF7A6D">
      <w:pPr>
        <w:pStyle w:val="a8"/>
        <w:numPr>
          <w:ilvl w:val="0"/>
          <w:numId w:val="7"/>
        </w:numPr>
        <w:spacing w:line="360" w:lineRule="auto"/>
        <w:ind w:firstLineChars="0"/>
        <w:jc w:val="left"/>
        <w:rPr>
          <w:rFonts w:ascii="Times New Roman" w:eastAsia="宋体" w:hAnsi="Times New Roman" w:cs="Times New Roman"/>
          <w:szCs w:val="21"/>
        </w:rPr>
      </w:pPr>
      <w:r w:rsidRPr="00DF6D9E">
        <w:rPr>
          <w:rFonts w:ascii="Times New Roman" w:eastAsia="宋体" w:hAnsi="Times New Roman" w:cs="Times New Roman"/>
          <w:szCs w:val="21"/>
        </w:rPr>
        <w:t>从</w:t>
      </w:r>
      <w:r w:rsidR="00F52C00">
        <w:rPr>
          <w:rFonts w:ascii="Times New Roman" w:eastAsia="宋体" w:hAnsi="Times New Roman" w:cs="Times New Roman" w:hint="eastAsia"/>
          <w:szCs w:val="21"/>
        </w:rPr>
        <w:t>实验操作</w:t>
      </w:r>
      <w:r>
        <w:rPr>
          <w:rFonts w:ascii="Times New Roman" w:eastAsia="宋体" w:hAnsi="Times New Roman" w:cs="Times New Roman" w:hint="eastAsia"/>
          <w:szCs w:val="21"/>
        </w:rPr>
        <w:t>方面</w:t>
      </w:r>
      <w:r w:rsidRPr="00DF6D9E">
        <w:rPr>
          <w:rFonts w:ascii="Times New Roman" w:eastAsia="宋体" w:hAnsi="Times New Roman" w:cs="Times New Roman"/>
          <w:szCs w:val="21"/>
        </w:rPr>
        <w:t>说</w:t>
      </w:r>
      <w:r>
        <w:rPr>
          <w:rFonts w:ascii="Times New Roman" w:eastAsia="宋体" w:hAnsi="Times New Roman" w:cs="Times New Roman" w:hint="eastAsia"/>
          <w:szCs w:val="21"/>
        </w:rPr>
        <w:t>，</w:t>
      </w:r>
      <w:r w:rsidR="004703BC">
        <w:rPr>
          <w:rFonts w:ascii="Times New Roman" w:eastAsia="宋体" w:hAnsi="Times New Roman" w:cs="Times New Roman" w:hint="eastAsia"/>
          <w:szCs w:val="21"/>
        </w:rPr>
        <w:t>驻波</w:t>
      </w:r>
      <w:r w:rsidRPr="00DF6D9E">
        <w:rPr>
          <w:rFonts w:ascii="Times New Roman" w:eastAsia="宋体" w:hAnsi="Times New Roman" w:cs="Times New Roman"/>
          <w:szCs w:val="21"/>
        </w:rPr>
        <w:t>法、相位法</w:t>
      </w:r>
      <w:r w:rsidR="004703BC">
        <w:rPr>
          <w:rFonts w:ascii="Times New Roman" w:eastAsia="宋体" w:hAnsi="Times New Roman" w:cs="Times New Roman" w:hint="eastAsia"/>
          <w:szCs w:val="21"/>
        </w:rPr>
        <w:t>、时差法三者所用到的记录数据方法各不相同。</w:t>
      </w:r>
      <w:r w:rsidR="005F70FE">
        <w:rPr>
          <w:rFonts w:ascii="Times New Roman" w:eastAsia="宋体" w:hAnsi="Times New Roman" w:cs="Times New Roman" w:hint="eastAsia"/>
          <w:szCs w:val="21"/>
        </w:rPr>
        <w:t>驻波</w:t>
      </w:r>
      <w:r w:rsidR="004703BC">
        <w:rPr>
          <w:rFonts w:ascii="Times New Roman" w:eastAsia="宋体" w:hAnsi="Times New Roman" w:cs="Times New Roman" w:hint="eastAsia"/>
          <w:szCs w:val="21"/>
        </w:rPr>
        <w:t>法是</w:t>
      </w:r>
      <w:r w:rsidR="005F70FE">
        <w:rPr>
          <w:rFonts w:ascii="Times New Roman" w:eastAsia="宋体" w:hAnsi="Times New Roman" w:cs="Times New Roman" w:hint="eastAsia"/>
          <w:szCs w:val="21"/>
        </w:rPr>
        <w:t>通过观察声压振幅达到最大值；相位法是通过观察李</w:t>
      </w:r>
      <w:proofErr w:type="gramStart"/>
      <w:r w:rsidR="005F70FE">
        <w:rPr>
          <w:rFonts w:ascii="Times New Roman" w:eastAsia="宋体" w:hAnsi="Times New Roman" w:cs="Times New Roman" w:hint="eastAsia"/>
          <w:szCs w:val="21"/>
        </w:rPr>
        <w:t>萨</w:t>
      </w:r>
      <w:proofErr w:type="gramEnd"/>
      <w:r w:rsidR="005F70FE">
        <w:rPr>
          <w:rFonts w:ascii="Times New Roman" w:eastAsia="宋体" w:hAnsi="Times New Roman" w:cs="Times New Roman" w:hint="eastAsia"/>
          <w:szCs w:val="21"/>
        </w:rPr>
        <w:t>如图形的周期性变化；时差法是直接观察信号发生器上的时间显示。</w:t>
      </w:r>
    </w:p>
    <w:p w14:paraId="433B7800" w14:textId="6F63E4B4" w:rsidR="005F70FE" w:rsidRDefault="005F70FE" w:rsidP="00BF7A6D">
      <w:pPr>
        <w:spacing w:line="360" w:lineRule="auto"/>
        <w:ind w:left="420"/>
        <w:jc w:val="left"/>
        <w:rPr>
          <w:rFonts w:ascii="Times New Roman" w:eastAsia="宋体" w:hAnsi="Times New Roman" w:cs="Times New Roman"/>
          <w:szCs w:val="21"/>
        </w:rPr>
      </w:pPr>
      <w:r>
        <w:rPr>
          <w:rFonts w:ascii="Times New Roman" w:eastAsia="宋体" w:hAnsi="Times New Roman" w:cs="Times New Roman" w:hint="eastAsia"/>
          <w:szCs w:val="21"/>
        </w:rPr>
        <w:t>相同点：</w:t>
      </w:r>
    </w:p>
    <w:p w14:paraId="2F095482" w14:textId="167EB699" w:rsidR="005F70FE" w:rsidRPr="005F70FE" w:rsidRDefault="005F70FE" w:rsidP="00BF7A6D">
      <w:pPr>
        <w:pStyle w:val="a8"/>
        <w:numPr>
          <w:ilvl w:val="0"/>
          <w:numId w:val="8"/>
        </w:numPr>
        <w:spacing w:line="360" w:lineRule="auto"/>
        <w:ind w:firstLineChars="0"/>
        <w:jc w:val="left"/>
        <w:rPr>
          <w:rFonts w:ascii="Times New Roman" w:eastAsia="宋体" w:hAnsi="Times New Roman" w:cs="Times New Roman"/>
          <w:szCs w:val="21"/>
        </w:rPr>
      </w:pPr>
      <w:r w:rsidRPr="005F70FE">
        <w:rPr>
          <w:rFonts w:ascii="Times New Roman" w:eastAsia="宋体" w:hAnsi="Times New Roman" w:cs="Times New Roman" w:hint="eastAsia"/>
          <w:szCs w:val="21"/>
        </w:rPr>
        <w:t>从</w:t>
      </w:r>
      <w:r w:rsidRPr="005F70FE">
        <w:rPr>
          <w:rFonts w:ascii="Times New Roman" w:eastAsia="宋体" w:hAnsi="Times New Roman" w:cs="Times New Roman"/>
          <w:szCs w:val="21"/>
        </w:rPr>
        <w:t>波源</w:t>
      </w:r>
      <w:r w:rsidRPr="005F70FE">
        <w:rPr>
          <w:rFonts w:ascii="Times New Roman" w:eastAsia="宋体" w:hAnsi="Times New Roman" w:cs="Times New Roman" w:hint="eastAsia"/>
          <w:szCs w:val="21"/>
        </w:rPr>
        <w:t>方面说</w:t>
      </w:r>
      <w:r w:rsidRPr="005F70FE">
        <w:rPr>
          <w:rFonts w:ascii="Times New Roman" w:eastAsia="宋体" w:hAnsi="Times New Roman" w:cs="Times New Roman"/>
          <w:szCs w:val="21"/>
        </w:rPr>
        <w:t>，驻波法、相位法用的</w:t>
      </w:r>
      <w:r w:rsidRPr="005F70FE">
        <w:rPr>
          <w:rFonts w:ascii="Times New Roman" w:eastAsia="宋体" w:hAnsi="Times New Roman" w:cs="Times New Roman" w:hint="eastAsia"/>
          <w:szCs w:val="21"/>
        </w:rPr>
        <w:t>都</w:t>
      </w:r>
      <w:r w:rsidRPr="005F70FE">
        <w:rPr>
          <w:rFonts w:ascii="Times New Roman" w:eastAsia="宋体" w:hAnsi="Times New Roman" w:cs="Times New Roman"/>
          <w:szCs w:val="21"/>
        </w:rPr>
        <w:t>是连续波。</w:t>
      </w:r>
    </w:p>
    <w:p w14:paraId="596F2C35" w14:textId="17D32F71" w:rsidR="005F70FE" w:rsidRPr="005F70FE" w:rsidRDefault="005F70FE" w:rsidP="00BF7A6D">
      <w:pPr>
        <w:pStyle w:val="a8"/>
        <w:numPr>
          <w:ilvl w:val="0"/>
          <w:numId w:val="8"/>
        </w:numPr>
        <w:spacing w:line="360" w:lineRule="auto"/>
        <w:ind w:firstLineChars="0"/>
        <w:rPr>
          <w:rFonts w:ascii="Times New Roman" w:eastAsia="宋体" w:hAnsi="Times New Roman" w:cs="Times New Roman"/>
          <w:szCs w:val="21"/>
        </w:rPr>
      </w:pPr>
      <w:r w:rsidRPr="005F70FE">
        <w:rPr>
          <w:rFonts w:ascii="Times New Roman" w:eastAsia="宋体" w:hAnsi="Times New Roman" w:cs="Times New Roman" w:hint="eastAsia"/>
          <w:szCs w:val="21"/>
        </w:rPr>
        <w:t>从</w:t>
      </w:r>
      <w:r w:rsidRPr="005F70FE">
        <w:rPr>
          <w:rFonts w:ascii="Times New Roman" w:eastAsia="宋体" w:hAnsi="Times New Roman" w:cs="Times New Roman"/>
          <w:szCs w:val="21"/>
        </w:rPr>
        <w:t>测量仪器</w:t>
      </w:r>
      <w:r w:rsidRPr="005F70FE">
        <w:rPr>
          <w:rFonts w:ascii="Times New Roman" w:eastAsia="宋体" w:hAnsi="Times New Roman" w:cs="Times New Roman" w:hint="eastAsia"/>
          <w:szCs w:val="21"/>
        </w:rPr>
        <w:t>方面说</w:t>
      </w:r>
      <w:r w:rsidRPr="005F70FE">
        <w:rPr>
          <w:rFonts w:ascii="Times New Roman" w:eastAsia="宋体" w:hAnsi="Times New Roman" w:cs="Times New Roman"/>
          <w:szCs w:val="21"/>
        </w:rPr>
        <w:t>，驻波法、相位法</w:t>
      </w:r>
      <w:r w:rsidRPr="005F70FE">
        <w:rPr>
          <w:rFonts w:ascii="Times New Roman" w:eastAsia="宋体" w:hAnsi="Times New Roman" w:cs="Times New Roman" w:hint="eastAsia"/>
          <w:szCs w:val="21"/>
        </w:rPr>
        <w:t>都</w:t>
      </w:r>
      <w:r w:rsidRPr="005F70FE">
        <w:rPr>
          <w:rFonts w:ascii="Times New Roman" w:eastAsia="宋体" w:hAnsi="Times New Roman" w:cs="Times New Roman"/>
          <w:szCs w:val="21"/>
        </w:rPr>
        <w:t>要用示波器、</w:t>
      </w:r>
      <w:r w:rsidRPr="005F70FE">
        <w:rPr>
          <w:rFonts w:ascii="Times New Roman" w:eastAsia="宋体" w:hAnsi="Times New Roman" w:cs="Times New Roman" w:hint="eastAsia"/>
          <w:szCs w:val="21"/>
        </w:rPr>
        <w:t>游标卡尺</w:t>
      </w:r>
      <w:r w:rsidRPr="005F70FE">
        <w:rPr>
          <w:rFonts w:ascii="Times New Roman" w:eastAsia="宋体" w:hAnsi="Times New Roman" w:cs="Times New Roman"/>
          <w:szCs w:val="21"/>
        </w:rPr>
        <w:t>和</w:t>
      </w:r>
      <w:r w:rsidRPr="005F70FE">
        <w:rPr>
          <w:rFonts w:ascii="Times New Roman" w:eastAsia="宋体" w:hAnsi="Times New Roman" w:cs="Times New Roman"/>
          <w:szCs w:val="21"/>
        </w:rPr>
        <w:t>SV5</w:t>
      </w:r>
      <w:r w:rsidRPr="005F70FE">
        <w:rPr>
          <w:rFonts w:ascii="Times New Roman" w:eastAsia="宋体" w:hAnsi="Times New Roman" w:cs="Times New Roman"/>
          <w:szCs w:val="21"/>
        </w:rPr>
        <w:t>型声速测量仪。</w:t>
      </w:r>
    </w:p>
    <w:p w14:paraId="6649B697" w14:textId="004855C2" w:rsidR="005F70FE" w:rsidRPr="00F52C00" w:rsidRDefault="00F52C00" w:rsidP="00BF7A6D">
      <w:pPr>
        <w:pStyle w:val="a8"/>
        <w:numPr>
          <w:ilvl w:val="0"/>
          <w:numId w:val="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从</w:t>
      </w:r>
      <w:r w:rsidR="005F70FE" w:rsidRPr="00F52C00">
        <w:rPr>
          <w:rFonts w:ascii="Times New Roman" w:eastAsia="宋体" w:hAnsi="Times New Roman" w:cs="Times New Roman"/>
          <w:szCs w:val="21"/>
        </w:rPr>
        <w:t>原理</w:t>
      </w:r>
      <w:r>
        <w:rPr>
          <w:rFonts w:ascii="Times New Roman" w:eastAsia="宋体" w:hAnsi="Times New Roman" w:cs="Times New Roman" w:hint="eastAsia"/>
          <w:szCs w:val="21"/>
        </w:rPr>
        <w:t>方面说</w:t>
      </w:r>
      <w:r w:rsidR="005F70FE" w:rsidRPr="00F52C00">
        <w:rPr>
          <w:rFonts w:ascii="Times New Roman" w:eastAsia="宋体" w:hAnsi="Times New Roman" w:cs="Times New Roman"/>
          <w:szCs w:val="21"/>
        </w:rPr>
        <w:t>，驻波法、相位法</w:t>
      </w:r>
      <w:r>
        <w:rPr>
          <w:rFonts w:ascii="Times New Roman" w:eastAsia="宋体" w:hAnsi="Times New Roman" w:cs="Times New Roman" w:hint="eastAsia"/>
          <w:szCs w:val="21"/>
        </w:rPr>
        <w:t>所利用的</w:t>
      </w:r>
      <w:r w:rsidR="005F70FE" w:rsidRPr="00F52C00">
        <w:rPr>
          <w:rFonts w:ascii="Times New Roman" w:eastAsia="宋体" w:hAnsi="Times New Roman" w:cs="Times New Roman"/>
          <w:szCs w:val="21"/>
        </w:rPr>
        <w:t>原理相同，均是发射波和返回波形成驻波，</w:t>
      </w:r>
      <w:r>
        <w:rPr>
          <w:rFonts w:ascii="Times New Roman" w:eastAsia="宋体" w:hAnsi="Times New Roman" w:cs="Times New Roman" w:hint="eastAsia"/>
          <w:szCs w:val="21"/>
        </w:rPr>
        <w:t>测出波长后乘以谐振频率</w:t>
      </w:r>
      <w:r w:rsidR="005F70FE" w:rsidRPr="00F52C00">
        <w:rPr>
          <w:rFonts w:ascii="Times New Roman" w:eastAsia="宋体" w:hAnsi="Times New Roman" w:cs="Times New Roman"/>
          <w:szCs w:val="21"/>
        </w:rPr>
        <w:t>来计算波速。</w:t>
      </w:r>
    </w:p>
    <w:p w14:paraId="1EDAAAEC" w14:textId="2485214E" w:rsidR="00ED01A9" w:rsidRPr="00F52C00" w:rsidRDefault="00024C19" w:rsidP="00BF7A6D">
      <w:pPr>
        <w:pStyle w:val="a8"/>
        <w:numPr>
          <w:ilvl w:val="0"/>
          <w:numId w:val="6"/>
        </w:numPr>
        <w:spacing w:line="360" w:lineRule="auto"/>
        <w:ind w:firstLineChars="0"/>
        <w:jc w:val="left"/>
        <w:rPr>
          <w:rFonts w:ascii="黑体" w:eastAsia="黑体" w:hAnsi="黑体" w:cs="Times New Roman"/>
          <w:szCs w:val="21"/>
        </w:rPr>
      </w:pPr>
      <w:r w:rsidRPr="00F52C00">
        <w:rPr>
          <w:rFonts w:ascii="黑体" w:eastAsia="黑体" w:hAnsi="黑体" w:cs="Times New Roman" w:hint="eastAsia"/>
          <w:szCs w:val="21"/>
        </w:rPr>
        <w:t>各种气体中的声速是否相同，为什么？</w:t>
      </w:r>
    </w:p>
    <w:p w14:paraId="7ED3F5AE" w14:textId="73CA8FC8" w:rsidR="00F52C00" w:rsidRPr="00F52C00" w:rsidRDefault="00F52C00" w:rsidP="00BF7A6D">
      <w:pPr>
        <w:pStyle w:val="a8"/>
        <w:spacing w:line="360" w:lineRule="auto"/>
        <w:ind w:left="420"/>
        <w:rPr>
          <w:rFonts w:ascii="Times New Roman" w:eastAsia="宋体" w:hAnsi="Times New Roman" w:cs="Times New Roman"/>
          <w:szCs w:val="21"/>
        </w:rPr>
      </w:pPr>
      <w:r>
        <w:rPr>
          <w:rFonts w:ascii="Times New Roman" w:eastAsia="宋体" w:hAnsi="Times New Roman" w:cs="Times New Roman" w:hint="eastAsia"/>
          <w:szCs w:val="21"/>
        </w:rPr>
        <w:t>不同气体中的声速一般不同，通过理想气体中声速的计算式</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可知，理想气体中声速与气体的比热容比、摩尔质量有关，这是由气体的性质决定的。其次，由于温度对声速也有影响，对相同化学构成的气体，在温度不同的情况下，其中声速也会不相同。</w:t>
      </w:r>
    </w:p>
    <w:sectPr w:rsidR="00F52C00" w:rsidRPr="00F52C00" w:rsidSect="000C67FA">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F4834" w14:textId="77777777" w:rsidR="003D6B5B" w:rsidRDefault="003D6B5B" w:rsidP="003D05E6">
      <w:r>
        <w:separator/>
      </w:r>
    </w:p>
  </w:endnote>
  <w:endnote w:type="continuationSeparator" w:id="0">
    <w:p w14:paraId="4C95605A" w14:textId="77777777" w:rsidR="003D6B5B" w:rsidRDefault="003D6B5B" w:rsidP="003D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ECBC" w14:textId="77777777" w:rsidR="003D6B5B" w:rsidRDefault="003D6B5B" w:rsidP="003D05E6">
      <w:r>
        <w:separator/>
      </w:r>
    </w:p>
  </w:footnote>
  <w:footnote w:type="continuationSeparator" w:id="0">
    <w:p w14:paraId="3C056F7D" w14:textId="77777777" w:rsidR="003D6B5B" w:rsidRDefault="003D6B5B" w:rsidP="003D0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044E"/>
    <w:multiLevelType w:val="hybridMultilevel"/>
    <w:tmpl w:val="D572293C"/>
    <w:lvl w:ilvl="0" w:tplc="087CD0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4A159A"/>
    <w:multiLevelType w:val="hybridMultilevel"/>
    <w:tmpl w:val="82FED7F6"/>
    <w:lvl w:ilvl="0" w:tplc="3162C3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4AE5D6B"/>
    <w:multiLevelType w:val="hybridMultilevel"/>
    <w:tmpl w:val="3B9641F8"/>
    <w:lvl w:ilvl="0" w:tplc="278222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9A602D"/>
    <w:multiLevelType w:val="hybridMultilevel"/>
    <w:tmpl w:val="878C6E38"/>
    <w:lvl w:ilvl="0" w:tplc="14AA18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867773"/>
    <w:multiLevelType w:val="hybridMultilevel"/>
    <w:tmpl w:val="F6BC4E6E"/>
    <w:lvl w:ilvl="0" w:tplc="3162C3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88147D5"/>
    <w:multiLevelType w:val="hybridMultilevel"/>
    <w:tmpl w:val="F6BC4E6E"/>
    <w:lvl w:ilvl="0" w:tplc="3162C3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A790E32"/>
    <w:multiLevelType w:val="hybridMultilevel"/>
    <w:tmpl w:val="94FCF180"/>
    <w:lvl w:ilvl="0" w:tplc="6A8C1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96DE7"/>
    <w:multiLevelType w:val="hybridMultilevel"/>
    <w:tmpl w:val="24C03834"/>
    <w:lvl w:ilvl="0" w:tplc="41E42F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E6"/>
    <w:rsid w:val="00003288"/>
    <w:rsid w:val="00007087"/>
    <w:rsid w:val="00024C19"/>
    <w:rsid w:val="000529D4"/>
    <w:rsid w:val="00066821"/>
    <w:rsid w:val="000B50F0"/>
    <w:rsid w:val="000C67FA"/>
    <w:rsid w:val="000F0B80"/>
    <w:rsid w:val="00177CE4"/>
    <w:rsid w:val="002512D7"/>
    <w:rsid w:val="00264A12"/>
    <w:rsid w:val="00293EF1"/>
    <w:rsid w:val="002E34B1"/>
    <w:rsid w:val="003060B6"/>
    <w:rsid w:val="00332496"/>
    <w:rsid w:val="00386045"/>
    <w:rsid w:val="003D05E6"/>
    <w:rsid w:val="003D6B5B"/>
    <w:rsid w:val="003E0191"/>
    <w:rsid w:val="004703BC"/>
    <w:rsid w:val="00495C20"/>
    <w:rsid w:val="005F70FE"/>
    <w:rsid w:val="006025D7"/>
    <w:rsid w:val="00607C9E"/>
    <w:rsid w:val="00646D39"/>
    <w:rsid w:val="00707925"/>
    <w:rsid w:val="0075290B"/>
    <w:rsid w:val="007C5960"/>
    <w:rsid w:val="008118F3"/>
    <w:rsid w:val="00820FA7"/>
    <w:rsid w:val="008B2B48"/>
    <w:rsid w:val="008F5689"/>
    <w:rsid w:val="009406AE"/>
    <w:rsid w:val="009B58E5"/>
    <w:rsid w:val="009C082B"/>
    <w:rsid w:val="00A1337D"/>
    <w:rsid w:val="00A472EF"/>
    <w:rsid w:val="00AD0B95"/>
    <w:rsid w:val="00AE76DB"/>
    <w:rsid w:val="00B13EF7"/>
    <w:rsid w:val="00B321E3"/>
    <w:rsid w:val="00B6391A"/>
    <w:rsid w:val="00BF7A6D"/>
    <w:rsid w:val="00C76835"/>
    <w:rsid w:val="00C903E2"/>
    <w:rsid w:val="00DB4EDE"/>
    <w:rsid w:val="00DF6D9E"/>
    <w:rsid w:val="00E86FD4"/>
    <w:rsid w:val="00EB1AF0"/>
    <w:rsid w:val="00ED01A9"/>
    <w:rsid w:val="00F078AD"/>
    <w:rsid w:val="00F17AFA"/>
    <w:rsid w:val="00F5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311D67"/>
  <w15:chartTrackingRefBased/>
  <w15:docId w15:val="{48C88620-5440-47E4-B7F4-FAC453D7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5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05E6"/>
    <w:rPr>
      <w:sz w:val="18"/>
      <w:szCs w:val="18"/>
    </w:rPr>
  </w:style>
  <w:style w:type="paragraph" w:styleId="a5">
    <w:name w:val="footer"/>
    <w:basedOn w:val="a"/>
    <w:link w:val="a6"/>
    <w:uiPriority w:val="99"/>
    <w:unhideWhenUsed/>
    <w:rsid w:val="003D05E6"/>
    <w:pPr>
      <w:tabs>
        <w:tab w:val="center" w:pos="4153"/>
        <w:tab w:val="right" w:pos="8306"/>
      </w:tabs>
      <w:snapToGrid w:val="0"/>
      <w:jc w:val="left"/>
    </w:pPr>
    <w:rPr>
      <w:sz w:val="18"/>
      <w:szCs w:val="18"/>
    </w:rPr>
  </w:style>
  <w:style w:type="character" w:customStyle="1" w:styleId="a6">
    <w:name w:val="页脚 字符"/>
    <w:basedOn w:val="a0"/>
    <w:link w:val="a5"/>
    <w:uiPriority w:val="99"/>
    <w:rsid w:val="003D05E6"/>
    <w:rPr>
      <w:sz w:val="18"/>
      <w:szCs w:val="18"/>
    </w:rPr>
  </w:style>
  <w:style w:type="table" w:styleId="a7">
    <w:name w:val="Table Grid"/>
    <w:basedOn w:val="a1"/>
    <w:uiPriority w:val="39"/>
    <w:rsid w:val="00820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668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emf"/><Relationship Id="rId21" Type="http://schemas.openxmlformats.org/officeDocument/2006/relationships/image" Target="media/image8.wmf"/><Relationship Id="rId42" Type="http://schemas.openxmlformats.org/officeDocument/2006/relationships/image" Target="media/image17.png"/><Relationship Id="rId63" Type="http://schemas.openxmlformats.org/officeDocument/2006/relationships/oleObject" Target="embeddings/oleObject29.bin"/><Relationship Id="rId84" Type="http://schemas.openxmlformats.org/officeDocument/2006/relationships/image" Target="media/image39.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61.bin"/><Relationship Id="rId128" Type="http://schemas.openxmlformats.org/officeDocument/2006/relationships/image" Target="media/image59.wmf"/><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8.png"/><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2.wmf"/><Relationship Id="rId118" Type="http://schemas.openxmlformats.org/officeDocument/2006/relationships/oleObject" Target="embeddings/oleObject58.bin"/><Relationship Id="rId134" Type="http://schemas.openxmlformats.org/officeDocument/2006/relationships/image" Target="media/image62.wmf"/><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oleObject" Target="embeddings/oleObject52.bin"/><Relationship Id="rId124" Type="http://schemas.openxmlformats.org/officeDocument/2006/relationships/image" Target="media/image57.wmf"/><Relationship Id="rId129" Type="http://schemas.openxmlformats.org/officeDocument/2006/relationships/oleObject" Target="embeddings/oleObject64.bin"/><Relationship Id="rId54" Type="http://schemas.openxmlformats.org/officeDocument/2006/relationships/image" Target="media/image25.e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image" Target="media/image19.png"/><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oleObject" Target="embeddings/oleObject6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5.wmf"/><Relationship Id="rId125" Type="http://schemas.openxmlformats.org/officeDocument/2006/relationships/oleObject" Target="embeddings/oleObject62.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oleObject" Target="embeddings/oleObject65.bin"/><Relationship Id="rId136"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6.e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58.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60.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1.wmf"/><Relationship Id="rId132" Type="http://schemas.openxmlformats.org/officeDocument/2006/relationships/image" Target="media/image61.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oleObject" Target="embeddings/oleObject6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4500</TotalTime>
  <Pages>7</Pages>
  <Words>3611</Words>
  <Characters>4046</Characters>
  <Application>Microsoft Office Word</Application>
  <DocSecurity>0</DocSecurity>
  <Lines>289</Lines>
  <Paragraphs>402</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9</cp:revision>
  <dcterms:created xsi:type="dcterms:W3CDTF">2021-04-01T13:03:00Z</dcterms:created>
  <dcterms:modified xsi:type="dcterms:W3CDTF">2021-05-06T09:28:00Z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