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E4E8C" w14:textId="42E42E91" w:rsidR="000C67FA" w:rsidRPr="000C67FA" w:rsidRDefault="000C67FA" w:rsidP="000C67FA">
      <w:pPr>
        <w:jc w:val="center"/>
        <w:rPr>
          <w:rFonts w:ascii="华文中宋" w:eastAsia="华文中宋" w:hAnsi="华文中宋" w:cs="Arial"/>
          <w:b/>
          <w:bCs/>
          <w:color w:val="333333"/>
          <w:sz w:val="36"/>
          <w:szCs w:val="36"/>
          <w:u w:val="double"/>
          <w:shd w:val="clear" w:color="auto" w:fill="FFFFFF"/>
        </w:rPr>
      </w:pPr>
      <w:r w:rsidRPr="000C67FA">
        <w:rPr>
          <w:rFonts w:ascii="华文中宋" w:eastAsia="华文中宋" w:hAnsi="华文中宋" w:cs="Arial"/>
          <w:b/>
          <w:bCs/>
          <w:color w:val="333333"/>
          <w:sz w:val="36"/>
          <w:szCs w:val="36"/>
          <w:shd w:val="clear" w:color="auto" w:fill="FFFFFF"/>
        </w:rPr>
        <w:t xml:space="preserve">      </w:t>
      </w:r>
      <w:r w:rsidR="003D05E6" w:rsidRPr="003D05E6">
        <w:rPr>
          <w:rFonts w:ascii="华文中宋" w:eastAsia="华文中宋" w:hAnsi="华文中宋" w:cs="Arial" w:hint="eastAsia"/>
          <w:b/>
          <w:bCs/>
          <w:color w:val="333333"/>
          <w:sz w:val="36"/>
          <w:szCs w:val="36"/>
          <w:u w:val="double"/>
          <w:shd w:val="clear" w:color="auto" w:fill="FFFFFF"/>
        </w:rPr>
        <w:t>实</w:t>
      </w:r>
      <w:r w:rsidR="003D05E6" w:rsidRPr="003D05E6">
        <w:rPr>
          <w:rFonts w:ascii="华文中宋" w:eastAsia="华文中宋" w:hAnsi="华文中宋" w:cs="Arial"/>
          <w:b/>
          <w:bCs/>
          <w:color w:val="333333"/>
          <w:sz w:val="36"/>
          <w:szCs w:val="36"/>
          <w:u w:val="double"/>
          <w:shd w:val="clear" w:color="auto" w:fill="FFFFFF"/>
        </w:rPr>
        <w:t xml:space="preserve">　</w:t>
      </w:r>
      <w:r w:rsidR="003D05E6" w:rsidRPr="003D05E6">
        <w:rPr>
          <w:rFonts w:ascii="华文中宋" w:eastAsia="华文中宋" w:hAnsi="华文中宋" w:cs="Arial" w:hint="eastAsia"/>
          <w:b/>
          <w:bCs/>
          <w:color w:val="333333"/>
          <w:sz w:val="36"/>
          <w:szCs w:val="36"/>
          <w:u w:val="double"/>
          <w:shd w:val="clear" w:color="auto" w:fill="FFFFFF"/>
        </w:rPr>
        <w:t>验</w:t>
      </w:r>
      <w:r w:rsidR="003D05E6" w:rsidRPr="003D05E6">
        <w:rPr>
          <w:rFonts w:ascii="华文中宋" w:eastAsia="华文中宋" w:hAnsi="华文中宋" w:cs="Arial"/>
          <w:b/>
          <w:bCs/>
          <w:color w:val="333333"/>
          <w:sz w:val="36"/>
          <w:szCs w:val="36"/>
          <w:u w:val="double"/>
          <w:shd w:val="clear" w:color="auto" w:fill="FFFFFF"/>
        </w:rPr>
        <w:t xml:space="preserve">　</w:t>
      </w:r>
      <w:r w:rsidR="003D05E6" w:rsidRPr="003D05E6">
        <w:rPr>
          <w:rFonts w:ascii="华文中宋" w:eastAsia="华文中宋" w:hAnsi="华文中宋" w:cs="Arial" w:hint="eastAsia"/>
          <w:b/>
          <w:bCs/>
          <w:color w:val="333333"/>
          <w:sz w:val="36"/>
          <w:szCs w:val="36"/>
          <w:u w:val="double"/>
          <w:shd w:val="clear" w:color="auto" w:fill="FFFFFF"/>
        </w:rPr>
        <w:t>报</w:t>
      </w:r>
      <w:r w:rsidR="003D05E6" w:rsidRPr="003D05E6">
        <w:rPr>
          <w:rFonts w:ascii="华文中宋" w:eastAsia="华文中宋" w:hAnsi="华文中宋" w:cs="Arial"/>
          <w:b/>
          <w:bCs/>
          <w:color w:val="333333"/>
          <w:sz w:val="36"/>
          <w:szCs w:val="36"/>
          <w:u w:val="double"/>
          <w:shd w:val="clear" w:color="auto" w:fill="FFFFFF"/>
        </w:rPr>
        <w:t xml:space="preserve">　</w:t>
      </w:r>
      <w:r w:rsidR="003D05E6" w:rsidRPr="003D05E6">
        <w:rPr>
          <w:rFonts w:ascii="华文中宋" w:eastAsia="华文中宋" w:hAnsi="华文中宋" w:cs="Arial" w:hint="eastAsia"/>
          <w:b/>
          <w:bCs/>
          <w:color w:val="333333"/>
          <w:sz w:val="36"/>
          <w:szCs w:val="36"/>
          <w:u w:val="double"/>
          <w:shd w:val="clear" w:color="auto" w:fill="FFFFFF"/>
        </w:rPr>
        <w:t>告</w:t>
      </w:r>
      <w:r w:rsidRPr="000C67FA">
        <w:rPr>
          <w:rFonts w:ascii="华文中宋" w:eastAsia="华文中宋" w:hAnsi="华文中宋" w:cs="Arial" w:hint="eastAsia"/>
          <w:b/>
          <w:bCs/>
          <w:color w:val="333333"/>
          <w:szCs w:val="21"/>
          <w:shd w:val="clear" w:color="auto" w:fill="FFFFFF"/>
        </w:rPr>
        <w:t xml:space="preserve"> </w:t>
      </w:r>
      <w:r w:rsidRPr="000C67FA">
        <w:rPr>
          <w:rFonts w:ascii="华文中宋" w:eastAsia="华文中宋" w:hAnsi="华文中宋" w:cs="Arial"/>
          <w:b/>
          <w:bCs/>
          <w:color w:val="333333"/>
          <w:szCs w:val="21"/>
          <w:shd w:val="clear" w:color="auto" w:fill="FFFFFF"/>
        </w:rPr>
        <w:t xml:space="preserve">   </w:t>
      </w:r>
      <w:r w:rsidRPr="000C67FA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评分：</w:t>
      </w:r>
    </w:p>
    <w:p w14:paraId="4DD2686F" w14:textId="77777777" w:rsidR="003D05E6" w:rsidRDefault="003D05E6" w:rsidP="003D05E6">
      <w:pPr>
        <w:jc w:val="left"/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</w:pPr>
    </w:p>
    <w:p w14:paraId="75973384" w14:textId="5CC68F88" w:rsidR="003D05E6" w:rsidRPr="00684554" w:rsidRDefault="00684554" w:rsidP="000C67FA">
      <w:pPr>
        <w:pBdr>
          <w:bottom w:val="single" w:sz="6" w:space="1" w:color="auto"/>
        </w:pBdr>
        <w:jc w:val="center"/>
        <w:rPr>
          <w:rFonts w:ascii="Times New Roman" w:eastAsia="宋体" w:hAnsi="Times New Roman" w:cs="Times New Roman"/>
          <w:color w:val="333333"/>
          <w:szCs w:val="21"/>
          <w:u w:val="single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zCs w:val="21"/>
          <w:u w:val="single"/>
          <w:shd w:val="clear" w:color="auto" w:fill="FFFFFF"/>
        </w:rPr>
        <w:t xml:space="preserve"> </w:t>
      </w:r>
      <w:r w:rsidR="000C67FA" w:rsidRPr="003D05E6">
        <w:rPr>
          <w:rFonts w:ascii="Times New Roman" w:eastAsia="宋体" w:hAnsi="Times New Roman" w:cs="Times New Roman"/>
          <w:color w:val="333333"/>
          <w:szCs w:val="21"/>
          <w:u w:val="single"/>
          <w:shd w:val="clear" w:color="auto" w:fill="FFFFFF"/>
        </w:rPr>
        <w:t>2020</w:t>
      </w:r>
      <w:r w:rsidR="000C67FA" w:rsidRPr="003D05E6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</w:t>
      </w:r>
      <w:r w:rsidR="000C67FA" w:rsidRPr="003D05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级</w:t>
      </w:r>
      <w:r w:rsidR="000C67FA">
        <w:rPr>
          <w:rFonts w:ascii="Times New Roman" w:eastAsia="宋体" w:hAnsi="Times New Roman" w:cs="Times New Roman"/>
          <w:color w:val="333333"/>
          <w:szCs w:val="21"/>
          <w:u w:val="single"/>
          <w:shd w:val="clear" w:color="auto" w:fill="FFFFFF"/>
        </w:rPr>
        <w:t xml:space="preserve"> </w:t>
      </w:r>
      <w:r w:rsidR="003D05E6" w:rsidRPr="003D05E6">
        <w:rPr>
          <w:rFonts w:ascii="Times New Roman" w:eastAsia="宋体" w:hAnsi="Times New Roman" w:cs="Times New Roman"/>
          <w:color w:val="333333"/>
          <w:szCs w:val="21"/>
          <w:u w:val="single"/>
          <w:shd w:val="clear" w:color="auto" w:fill="FFFFFF"/>
        </w:rPr>
        <w:t>11</w:t>
      </w:r>
      <w:r w:rsidR="003D05E6" w:rsidRPr="003D05E6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</w:t>
      </w:r>
      <w:r w:rsidR="003D05E6" w:rsidRPr="003D05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系</w:t>
      </w:r>
      <w:r w:rsidR="000C67FA" w:rsidRPr="00684554">
        <w:rPr>
          <w:rFonts w:ascii="宋体" w:eastAsia="宋体" w:hAnsi="宋体" w:cs="Arial" w:hint="eastAsia"/>
          <w:color w:val="333333"/>
          <w:szCs w:val="21"/>
          <w:u w:val="single"/>
          <w:shd w:val="clear" w:color="auto" w:fill="FFFFFF"/>
        </w:rPr>
        <w:t xml:space="preserve"> </w:t>
      </w:r>
      <w:r w:rsidR="000C67FA" w:rsidRPr="00684554">
        <w:rPr>
          <w:rFonts w:ascii="Times New Roman" w:eastAsia="宋体" w:hAnsi="Times New Roman" w:cs="Times New Roman"/>
          <w:color w:val="333333"/>
          <w:szCs w:val="21"/>
          <w:u w:val="single"/>
          <w:shd w:val="clear" w:color="auto" w:fill="FFFFFF"/>
        </w:rPr>
        <w:t>3</w:t>
      </w:r>
      <w:r w:rsidR="000C67FA" w:rsidRPr="00684554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</w:t>
      </w:r>
      <w:r w:rsidR="000C67FA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班</w:t>
      </w:r>
      <w:r w:rsidR="003D05E6" w:rsidRPr="003D05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 xml:space="preserve"> </w:t>
      </w:r>
      <w:r w:rsidR="003D05E6" w:rsidRPr="003D05E6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</w:t>
      </w:r>
      <w:r w:rsidR="000C67FA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    </w:t>
      </w:r>
      <w:r w:rsidR="003D05E6" w:rsidRPr="003D05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姓名</w:t>
      </w:r>
      <w:r w:rsidR="003D05E6" w:rsidRPr="003D05E6">
        <w:rPr>
          <w:rFonts w:ascii="宋体" w:eastAsia="宋体" w:hAnsi="宋体" w:cs="Arial" w:hint="eastAsia"/>
          <w:color w:val="333333"/>
          <w:szCs w:val="21"/>
          <w:u w:val="single"/>
          <w:shd w:val="clear" w:color="auto" w:fill="FFFFFF"/>
        </w:rPr>
        <w:t xml:space="preserve"> </w:t>
      </w:r>
      <w:r w:rsidR="003D05E6" w:rsidRPr="003D05E6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 </w:t>
      </w:r>
      <w:r w:rsidR="003D05E6" w:rsidRPr="003D05E6">
        <w:rPr>
          <w:rFonts w:ascii="仿宋" w:eastAsia="仿宋" w:hAnsi="仿宋" w:cs="Arial" w:hint="eastAsia"/>
          <w:color w:val="333333"/>
          <w:szCs w:val="21"/>
          <w:u w:val="single"/>
          <w:shd w:val="clear" w:color="auto" w:fill="FFFFFF"/>
        </w:rPr>
        <w:t>黄瑞轩</w:t>
      </w:r>
      <w:r w:rsidR="003D05E6" w:rsidRPr="003D05E6">
        <w:rPr>
          <w:rFonts w:ascii="宋体" w:eastAsia="宋体" w:hAnsi="宋体" w:cs="Arial" w:hint="eastAsia"/>
          <w:color w:val="333333"/>
          <w:szCs w:val="21"/>
          <w:u w:val="single"/>
          <w:shd w:val="clear" w:color="auto" w:fill="FFFFFF"/>
        </w:rPr>
        <w:t xml:space="preserve"> </w:t>
      </w:r>
      <w:r w:rsidR="003D05E6" w:rsidRPr="003D05E6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 </w:t>
      </w:r>
      <w:r w:rsidR="003D05E6" w:rsidRPr="003D05E6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</w:t>
      </w:r>
      <w:r w:rsidR="000C67FA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      </w:t>
      </w:r>
      <w:r w:rsidR="003D05E6" w:rsidRPr="003D05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日期</w:t>
      </w:r>
      <w:r w:rsidR="003D05E6" w:rsidRPr="003D05E6">
        <w:rPr>
          <w:rFonts w:ascii="宋体" w:eastAsia="宋体" w:hAnsi="宋体" w:cs="Arial" w:hint="eastAsia"/>
          <w:color w:val="333333"/>
          <w:szCs w:val="21"/>
          <w:u w:val="single"/>
          <w:shd w:val="clear" w:color="auto" w:fill="FFFFFF"/>
        </w:rPr>
        <w:t xml:space="preserve"> </w:t>
      </w:r>
      <w:r w:rsidR="003D05E6" w:rsidRPr="003D05E6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</w:t>
      </w:r>
      <w:r w:rsidR="003D05E6" w:rsidRPr="003D05E6">
        <w:rPr>
          <w:rFonts w:ascii="Times New Roman" w:eastAsia="仿宋" w:hAnsi="Times New Roman" w:cs="Times New Roman"/>
          <w:color w:val="333333"/>
          <w:szCs w:val="21"/>
          <w:u w:val="single"/>
          <w:shd w:val="clear" w:color="auto" w:fill="FFFFFF"/>
        </w:rPr>
        <w:t>2021</w:t>
      </w:r>
      <w:r w:rsidR="003D05E6" w:rsidRPr="003D05E6">
        <w:rPr>
          <w:rFonts w:ascii="Times New Roman" w:eastAsia="仿宋" w:hAnsi="Times New Roman" w:cs="Times New Roman"/>
          <w:color w:val="333333"/>
          <w:szCs w:val="21"/>
          <w:u w:val="single"/>
          <w:shd w:val="clear" w:color="auto" w:fill="FFFFFF"/>
        </w:rPr>
        <w:t>年</w:t>
      </w:r>
      <w:r>
        <w:rPr>
          <w:rFonts w:ascii="Times New Roman" w:eastAsia="仿宋" w:hAnsi="Times New Roman" w:cs="Times New Roman"/>
          <w:color w:val="333333"/>
          <w:szCs w:val="21"/>
          <w:u w:val="single"/>
          <w:shd w:val="clear" w:color="auto" w:fill="FFFFFF"/>
        </w:rPr>
        <w:t>5</w:t>
      </w:r>
      <w:r w:rsidR="003D05E6" w:rsidRPr="003D05E6">
        <w:rPr>
          <w:rFonts w:ascii="Times New Roman" w:eastAsia="仿宋" w:hAnsi="Times New Roman" w:cs="Times New Roman"/>
          <w:color w:val="333333"/>
          <w:szCs w:val="21"/>
          <w:u w:val="single"/>
          <w:shd w:val="clear" w:color="auto" w:fill="FFFFFF"/>
        </w:rPr>
        <w:t>月</w:t>
      </w:r>
      <w:r w:rsidR="00634F5D">
        <w:rPr>
          <w:rFonts w:ascii="Times New Roman" w:eastAsia="仿宋" w:hAnsi="Times New Roman" w:cs="Times New Roman" w:hint="eastAsia"/>
          <w:color w:val="333333"/>
          <w:szCs w:val="21"/>
          <w:u w:val="single"/>
          <w:shd w:val="clear" w:color="auto" w:fill="FFFFFF"/>
        </w:rPr>
        <w:t>3</w:t>
      </w:r>
      <w:r w:rsidR="00634F5D">
        <w:rPr>
          <w:rFonts w:ascii="Times New Roman" w:eastAsia="仿宋" w:hAnsi="Times New Roman" w:cs="Times New Roman"/>
          <w:color w:val="333333"/>
          <w:szCs w:val="21"/>
          <w:u w:val="single"/>
          <w:shd w:val="clear" w:color="auto" w:fill="FFFFFF"/>
        </w:rPr>
        <w:t>0</w:t>
      </w:r>
      <w:r w:rsidR="003D05E6" w:rsidRPr="003D05E6">
        <w:rPr>
          <w:rFonts w:ascii="Times New Roman" w:eastAsia="仿宋" w:hAnsi="Times New Roman" w:cs="Times New Roman"/>
          <w:color w:val="333333"/>
          <w:szCs w:val="21"/>
          <w:u w:val="single"/>
          <w:shd w:val="clear" w:color="auto" w:fill="FFFFFF"/>
        </w:rPr>
        <w:t>日</w:t>
      </w:r>
      <w:r w:rsidR="003D05E6" w:rsidRPr="003D05E6">
        <w:rPr>
          <w:rFonts w:ascii="宋体" w:eastAsia="宋体" w:hAnsi="宋体" w:cs="Arial" w:hint="eastAsia"/>
          <w:color w:val="333333"/>
          <w:szCs w:val="21"/>
          <w:u w:val="single"/>
          <w:shd w:val="clear" w:color="auto" w:fill="FFFFFF"/>
        </w:rPr>
        <w:t xml:space="preserve"> </w:t>
      </w:r>
      <w:r w:rsidR="003D05E6" w:rsidRPr="003D05E6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  </w:t>
      </w:r>
      <w:r w:rsidR="000C67FA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</w:t>
      </w:r>
      <w:r w:rsidR="003D05E6" w:rsidRPr="003D05E6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</w:t>
      </w:r>
      <w:r w:rsidR="003D05E6" w:rsidRPr="003D05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№</w:t>
      </w:r>
      <w:r w:rsidR="000C67FA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 xml:space="preserve"> </w:t>
      </w:r>
      <w:r w:rsidR="000C67FA" w:rsidRPr="00684554">
        <w:rPr>
          <w:rFonts w:ascii="Times New Roman" w:eastAsia="宋体" w:hAnsi="Times New Roman" w:cs="Times New Roman"/>
          <w:color w:val="333333"/>
          <w:szCs w:val="21"/>
          <w:u w:val="single"/>
          <w:shd w:val="clear" w:color="auto" w:fill="FFFFFF"/>
        </w:rPr>
        <w:t xml:space="preserve"> PB20111686</w:t>
      </w:r>
      <w:r>
        <w:rPr>
          <w:rFonts w:ascii="Times New Roman" w:eastAsia="宋体" w:hAnsi="Times New Roman" w:cs="Times New Roman"/>
          <w:color w:val="333333"/>
          <w:szCs w:val="21"/>
          <w:u w:val="single"/>
          <w:shd w:val="clear" w:color="auto" w:fill="FFFFFF"/>
        </w:rPr>
        <w:t xml:space="preserve"> </w:t>
      </w:r>
    </w:p>
    <w:p w14:paraId="749793F5" w14:textId="7D984068" w:rsidR="00776668" w:rsidRDefault="00776668" w:rsidP="003D05E6">
      <w:pPr>
        <w:jc w:val="left"/>
        <w:rPr>
          <w:rFonts w:ascii="宋体" w:eastAsia="宋体" w:hAnsi="宋体"/>
          <w:szCs w:val="21"/>
          <w:u w:val="single"/>
        </w:rPr>
      </w:pPr>
    </w:p>
    <w:p w14:paraId="06ABD523" w14:textId="4CE135BF" w:rsidR="003D05E6" w:rsidRDefault="003D05E6" w:rsidP="008D1B50">
      <w:pPr>
        <w:jc w:val="left"/>
        <w:rPr>
          <w:rFonts w:ascii="仿宋" w:eastAsia="仿宋" w:hAnsi="仿宋"/>
          <w:szCs w:val="21"/>
        </w:rPr>
      </w:pPr>
      <w:r w:rsidRPr="003D05E6">
        <w:rPr>
          <w:rFonts w:ascii="宋体" w:eastAsia="宋体" w:hAnsi="宋体" w:hint="eastAsia"/>
          <w:szCs w:val="21"/>
        </w:rPr>
        <w:t xml:space="preserve"> </w:t>
      </w:r>
      <w:r w:rsidRPr="003D05E6">
        <w:rPr>
          <w:rFonts w:ascii="宋体" w:eastAsia="宋体" w:hAnsi="宋体"/>
          <w:szCs w:val="21"/>
        </w:rPr>
        <w:t xml:space="preserve">  </w:t>
      </w:r>
      <w:r w:rsidRPr="00684554">
        <w:rPr>
          <w:rFonts w:ascii="宋体" w:eastAsia="宋体" w:hAnsi="宋体" w:hint="eastAsia"/>
          <w:b/>
          <w:bCs/>
          <w:szCs w:val="21"/>
        </w:rPr>
        <w:t>实验目的：</w:t>
      </w:r>
      <w:r w:rsidR="00634F5D" w:rsidRPr="00634F5D">
        <w:rPr>
          <w:rFonts w:ascii="仿宋" w:eastAsia="仿宋" w:hAnsi="仿宋" w:hint="eastAsia"/>
          <w:szCs w:val="21"/>
        </w:rPr>
        <w:t>了解整流滤波电路的基本工作原理</w:t>
      </w:r>
      <w:r w:rsidR="00634F5D">
        <w:rPr>
          <w:rFonts w:ascii="仿宋" w:eastAsia="仿宋" w:hAnsi="仿宋" w:hint="eastAsia"/>
          <w:szCs w:val="21"/>
        </w:rPr>
        <w:t>，并测量两种电源的特性</w:t>
      </w:r>
    </w:p>
    <w:p w14:paraId="17478D87" w14:textId="01701062" w:rsidR="00684554" w:rsidRDefault="00684554" w:rsidP="008D1B50">
      <w:pPr>
        <w:jc w:val="left"/>
        <w:rPr>
          <w:rFonts w:ascii="仿宋" w:eastAsia="仿宋" w:hAnsi="仿宋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</w:t>
      </w:r>
      <w:r w:rsidRPr="00684554">
        <w:rPr>
          <w:rFonts w:ascii="宋体" w:eastAsia="宋体" w:hAnsi="宋体" w:hint="eastAsia"/>
          <w:b/>
          <w:bCs/>
          <w:szCs w:val="21"/>
        </w:rPr>
        <w:t>实验</w:t>
      </w:r>
      <w:r>
        <w:rPr>
          <w:rFonts w:ascii="宋体" w:eastAsia="宋体" w:hAnsi="宋体" w:hint="eastAsia"/>
          <w:b/>
          <w:bCs/>
          <w:szCs w:val="21"/>
        </w:rPr>
        <w:t>器材</w:t>
      </w:r>
      <w:r w:rsidRPr="00684554">
        <w:rPr>
          <w:rFonts w:ascii="宋体" w:eastAsia="宋体" w:hAnsi="宋体" w:hint="eastAsia"/>
          <w:b/>
          <w:bCs/>
          <w:szCs w:val="21"/>
        </w:rPr>
        <w:t>：</w:t>
      </w:r>
      <w:r w:rsidR="00634F5D">
        <w:rPr>
          <w:rFonts w:ascii="仿宋" w:eastAsia="仿宋" w:hAnsi="仿宋" w:hint="eastAsia"/>
          <w:szCs w:val="21"/>
        </w:rPr>
        <w:t>示波器、电源、面包板、导线、电阻、电容、二极管、万用表、电池、毫安表</w:t>
      </w:r>
      <w:r w:rsidR="00DB386E">
        <w:rPr>
          <w:rFonts w:ascii="仿宋" w:eastAsia="仿宋" w:hAnsi="仿宋" w:hint="eastAsia"/>
          <w:szCs w:val="21"/>
        </w:rPr>
        <w:t>、检流计、电阻箱</w:t>
      </w:r>
    </w:p>
    <w:p w14:paraId="00CC0B61" w14:textId="3BB3519D" w:rsidR="00684554" w:rsidRDefault="00684554" w:rsidP="008D1B50">
      <w:pPr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b/>
          <w:bCs/>
          <w:szCs w:val="21"/>
        </w:rPr>
        <w:t>实验原理</w:t>
      </w:r>
      <w:r w:rsidRPr="00684554">
        <w:rPr>
          <w:rFonts w:ascii="宋体" w:eastAsia="宋体" w:hAnsi="宋体" w:hint="eastAsia"/>
          <w:b/>
          <w:bCs/>
          <w:szCs w:val="21"/>
        </w:rPr>
        <w:t>：</w:t>
      </w:r>
    </w:p>
    <w:p w14:paraId="694EDAC2" w14:textId="69634C2C" w:rsidR="001045CE" w:rsidRPr="001045CE" w:rsidRDefault="001045CE" w:rsidP="001045CE">
      <w:pPr>
        <w:ind w:firstLineChars="200" w:firstLine="422"/>
        <w:rPr>
          <w:rFonts w:ascii="Times New Roman" w:eastAsia="仿宋" w:hAnsi="Times New Roman" w:cs="Times New Roman"/>
          <w:szCs w:val="21"/>
        </w:rPr>
      </w:pPr>
      <w:r>
        <w:rPr>
          <w:rFonts w:ascii="仿宋" w:eastAsia="仿宋" w:hAnsi="仿宋" w:hint="eastAsia"/>
          <w:b/>
          <w:bCs/>
          <w:szCs w:val="21"/>
        </w:rPr>
        <w:t>交流电</w:t>
      </w:r>
      <w:r w:rsidRPr="00210BDF">
        <w:rPr>
          <w:rFonts w:ascii="仿宋" w:eastAsia="仿宋" w:hAnsi="仿宋" w:hint="eastAsia"/>
          <w:b/>
          <w:bCs/>
          <w:szCs w:val="21"/>
        </w:rPr>
        <w:t>：</w:t>
      </w:r>
      <w:r>
        <w:rPr>
          <w:rFonts w:ascii="Times New Roman" w:eastAsia="仿宋" w:hAnsi="Times New Roman" w:cs="Times New Roman" w:hint="eastAsia"/>
          <w:szCs w:val="21"/>
        </w:rPr>
        <w:t>大小、方向都随时间改变。常见的正弦交流电表达式为</w:t>
      </w:r>
      <w:proofErr w:type="spellStart"/>
      <w:r w:rsidRPr="001045CE">
        <w:rPr>
          <w:rFonts w:ascii="Times New Roman" w:eastAsia="仿宋" w:hAnsi="Times New Roman" w:cs="Times New Roman"/>
          <w:i/>
          <w:iCs/>
          <w:szCs w:val="21"/>
        </w:rPr>
        <w:t>i</w:t>
      </w:r>
      <w:proofErr w:type="spellEnd"/>
      <w:r>
        <w:rPr>
          <w:rFonts w:ascii="Times New Roman" w:eastAsia="仿宋" w:hAnsi="Times New Roman" w:cs="Times New Roman"/>
          <w:szCs w:val="21"/>
        </w:rPr>
        <w:t>(</w:t>
      </w:r>
      <w:r w:rsidRPr="001045CE">
        <w:rPr>
          <w:rFonts w:ascii="Times New Roman" w:eastAsia="仿宋" w:hAnsi="Times New Roman" w:cs="Times New Roman"/>
          <w:i/>
          <w:iCs/>
          <w:szCs w:val="21"/>
        </w:rPr>
        <w:t>t</w:t>
      </w:r>
      <w:r>
        <w:rPr>
          <w:rFonts w:ascii="Times New Roman" w:eastAsia="仿宋" w:hAnsi="Times New Roman" w:cs="Times New Roman"/>
          <w:szCs w:val="21"/>
        </w:rPr>
        <w:t>)</w:t>
      </w:r>
      <w:r>
        <w:rPr>
          <w:rFonts w:ascii="Times New Roman" w:eastAsia="仿宋" w:hAnsi="Times New Roman" w:cs="Times New Roman" w:hint="eastAsia"/>
          <w:szCs w:val="21"/>
        </w:rPr>
        <w:t>＝</w:t>
      </w:r>
      <w:proofErr w:type="spellStart"/>
      <w:r w:rsidRPr="001045CE">
        <w:rPr>
          <w:rFonts w:ascii="Times New Roman" w:eastAsia="仿宋" w:hAnsi="Times New Roman" w:cs="Times New Roman" w:hint="eastAsia"/>
          <w:i/>
          <w:iCs/>
          <w:szCs w:val="21"/>
        </w:rPr>
        <w:t>I</w:t>
      </w:r>
      <w:r w:rsidRPr="001045CE">
        <w:rPr>
          <w:rFonts w:ascii="Times New Roman" w:eastAsia="仿宋" w:hAnsi="Times New Roman" w:cs="Times New Roman"/>
          <w:i/>
          <w:iCs/>
          <w:szCs w:val="21"/>
          <w:vertAlign w:val="subscript"/>
        </w:rPr>
        <w:t>P</w:t>
      </w:r>
      <w:r>
        <w:rPr>
          <w:rFonts w:ascii="Times New Roman" w:eastAsia="仿宋" w:hAnsi="Times New Roman" w:cs="Times New Roman"/>
          <w:szCs w:val="21"/>
        </w:rPr>
        <w:t>sin</w:t>
      </w:r>
      <w:proofErr w:type="spellEnd"/>
      <w:r>
        <w:rPr>
          <w:rFonts w:ascii="Times New Roman" w:eastAsia="仿宋" w:hAnsi="Times New Roman" w:cs="Times New Roman"/>
          <w:szCs w:val="21"/>
        </w:rPr>
        <w:t>(</w:t>
      </w:r>
      <w:r w:rsidRPr="0074253B">
        <w:rPr>
          <w:rFonts w:ascii="Times New Roman" w:eastAsia="仿宋" w:hAnsi="Times New Roman" w:cs="Times New Roman"/>
          <w:i/>
          <w:iCs/>
          <w:szCs w:val="21"/>
        </w:rPr>
        <w:t>ω</w:t>
      </w:r>
      <w:r>
        <w:rPr>
          <w:rFonts w:ascii="Times New Roman" w:eastAsia="仿宋" w:hAnsi="Times New Roman" w:cs="Times New Roman"/>
          <w:szCs w:val="21"/>
          <w:vertAlign w:val="subscript"/>
        </w:rPr>
        <w:t>1</w:t>
      </w:r>
      <w:r w:rsidRPr="0074253B">
        <w:rPr>
          <w:rFonts w:ascii="Times New Roman" w:eastAsia="仿宋" w:hAnsi="Times New Roman" w:cs="Times New Roman"/>
          <w:i/>
          <w:iCs/>
          <w:szCs w:val="21"/>
        </w:rPr>
        <w:t>t</w:t>
      </w:r>
      <w:r>
        <w:rPr>
          <w:rFonts w:ascii="Times New Roman" w:eastAsia="仿宋" w:hAnsi="Times New Roman" w:cs="Times New Roman" w:hint="eastAsia"/>
          <w:szCs w:val="21"/>
        </w:rPr>
        <w:t>＋</w:t>
      </w:r>
      <w:r w:rsidRPr="001045CE">
        <w:rPr>
          <w:rFonts w:ascii="Times New Roman" w:eastAsia="仿宋" w:hAnsi="Times New Roman" w:cs="Times New Roman"/>
          <w:i/>
          <w:iCs/>
          <w:szCs w:val="21"/>
        </w:rPr>
        <w:t>φ</w:t>
      </w:r>
      <w:r>
        <w:rPr>
          <w:rFonts w:ascii="Times New Roman" w:eastAsia="仿宋" w:hAnsi="Times New Roman" w:cs="Times New Roman"/>
          <w:szCs w:val="21"/>
          <w:vertAlign w:val="subscript"/>
        </w:rPr>
        <w:t>1</w:t>
      </w:r>
      <w:r>
        <w:rPr>
          <w:rFonts w:ascii="Times New Roman" w:eastAsia="仿宋" w:hAnsi="Times New Roman" w:cs="Times New Roman"/>
          <w:szCs w:val="21"/>
        </w:rPr>
        <w:t>)</w:t>
      </w:r>
      <w:r>
        <w:rPr>
          <w:rFonts w:ascii="Times New Roman" w:eastAsia="仿宋" w:hAnsi="Times New Roman" w:cs="Times New Roman" w:hint="eastAsia"/>
          <w:szCs w:val="21"/>
        </w:rPr>
        <w:t>、</w:t>
      </w:r>
      <w:r>
        <w:rPr>
          <w:rFonts w:ascii="Times New Roman" w:eastAsia="仿宋" w:hAnsi="Times New Roman" w:cs="Times New Roman"/>
          <w:i/>
          <w:iCs/>
          <w:szCs w:val="21"/>
        </w:rPr>
        <w:t>u</w:t>
      </w:r>
      <w:r>
        <w:rPr>
          <w:rFonts w:ascii="Times New Roman" w:eastAsia="仿宋" w:hAnsi="Times New Roman" w:cs="Times New Roman"/>
          <w:szCs w:val="21"/>
        </w:rPr>
        <w:t>(</w:t>
      </w:r>
      <w:r w:rsidRPr="001045CE">
        <w:rPr>
          <w:rFonts w:ascii="Times New Roman" w:eastAsia="仿宋" w:hAnsi="Times New Roman" w:cs="Times New Roman"/>
          <w:i/>
          <w:iCs/>
          <w:szCs w:val="21"/>
        </w:rPr>
        <w:t>t</w:t>
      </w:r>
      <w:r>
        <w:rPr>
          <w:rFonts w:ascii="Times New Roman" w:eastAsia="仿宋" w:hAnsi="Times New Roman" w:cs="Times New Roman"/>
          <w:szCs w:val="21"/>
        </w:rPr>
        <w:t>)</w:t>
      </w:r>
      <w:r>
        <w:rPr>
          <w:rFonts w:ascii="Times New Roman" w:eastAsia="仿宋" w:hAnsi="Times New Roman" w:cs="Times New Roman" w:hint="eastAsia"/>
          <w:szCs w:val="21"/>
        </w:rPr>
        <w:t>＝</w:t>
      </w:r>
      <w:proofErr w:type="spellStart"/>
      <w:r>
        <w:rPr>
          <w:rFonts w:ascii="Times New Roman" w:eastAsia="仿宋" w:hAnsi="Times New Roman" w:cs="Times New Roman"/>
          <w:i/>
          <w:iCs/>
          <w:szCs w:val="21"/>
        </w:rPr>
        <w:t>U</w:t>
      </w:r>
      <w:r w:rsidRPr="001045CE">
        <w:rPr>
          <w:rFonts w:ascii="Times New Roman" w:eastAsia="仿宋" w:hAnsi="Times New Roman" w:cs="Times New Roman"/>
          <w:i/>
          <w:iCs/>
          <w:szCs w:val="21"/>
          <w:vertAlign w:val="subscript"/>
        </w:rPr>
        <w:t>P</w:t>
      </w:r>
      <w:r>
        <w:rPr>
          <w:rFonts w:ascii="Times New Roman" w:eastAsia="仿宋" w:hAnsi="Times New Roman" w:cs="Times New Roman"/>
          <w:szCs w:val="21"/>
        </w:rPr>
        <w:t>sin</w:t>
      </w:r>
      <w:proofErr w:type="spellEnd"/>
      <w:r>
        <w:rPr>
          <w:rFonts w:ascii="Times New Roman" w:eastAsia="仿宋" w:hAnsi="Times New Roman" w:cs="Times New Roman"/>
          <w:szCs w:val="21"/>
        </w:rPr>
        <w:t>(</w:t>
      </w:r>
      <w:r w:rsidRPr="0074253B">
        <w:rPr>
          <w:rFonts w:ascii="Times New Roman" w:eastAsia="仿宋" w:hAnsi="Times New Roman" w:cs="Times New Roman"/>
          <w:i/>
          <w:iCs/>
          <w:szCs w:val="21"/>
        </w:rPr>
        <w:t>ω</w:t>
      </w:r>
      <w:r>
        <w:rPr>
          <w:rFonts w:ascii="Times New Roman" w:eastAsia="仿宋" w:hAnsi="Times New Roman" w:cs="Times New Roman"/>
          <w:szCs w:val="21"/>
          <w:vertAlign w:val="subscript"/>
        </w:rPr>
        <w:t>2</w:t>
      </w:r>
      <w:r w:rsidRPr="0074253B">
        <w:rPr>
          <w:rFonts w:ascii="Times New Roman" w:eastAsia="仿宋" w:hAnsi="Times New Roman" w:cs="Times New Roman"/>
          <w:i/>
          <w:iCs/>
          <w:szCs w:val="21"/>
        </w:rPr>
        <w:t>t</w:t>
      </w:r>
      <w:r>
        <w:rPr>
          <w:rFonts w:ascii="Times New Roman" w:eastAsia="仿宋" w:hAnsi="Times New Roman" w:cs="Times New Roman" w:hint="eastAsia"/>
          <w:szCs w:val="21"/>
        </w:rPr>
        <w:t>＋</w:t>
      </w:r>
      <w:r w:rsidRPr="001045CE">
        <w:rPr>
          <w:rFonts w:ascii="Times New Roman" w:eastAsia="仿宋" w:hAnsi="Times New Roman" w:cs="Times New Roman"/>
          <w:i/>
          <w:iCs/>
          <w:szCs w:val="21"/>
        </w:rPr>
        <w:t>φ</w:t>
      </w:r>
      <w:r>
        <w:rPr>
          <w:rFonts w:ascii="Times New Roman" w:eastAsia="仿宋" w:hAnsi="Times New Roman" w:cs="Times New Roman"/>
          <w:szCs w:val="21"/>
          <w:vertAlign w:val="subscript"/>
        </w:rPr>
        <w:t>2</w:t>
      </w:r>
      <w:r>
        <w:rPr>
          <w:rFonts w:ascii="Times New Roman" w:eastAsia="仿宋" w:hAnsi="Times New Roman" w:cs="Times New Roman"/>
          <w:szCs w:val="21"/>
        </w:rPr>
        <w:t>)</w:t>
      </w:r>
      <w:r>
        <w:rPr>
          <w:rFonts w:ascii="Times New Roman" w:eastAsia="仿宋" w:hAnsi="Times New Roman" w:cs="Times New Roman" w:hint="eastAsia"/>
          <w:szCs w:val="21"/>
        </w:rPr>
        <w:t>，三要素为振幅、频率和相位。有效值为</w:t>
      </w:r>
      <w:r>
        <w:rPr>
          <w:rFonts w:ascii="Times New Roman" w:eastAsia="仿宋" w:hAnsi="Times New Roman" w:cs="Times New Roman"/>
          <w:i/>
          <w:iCs/>
          <w:szCs w:val="21"/>
        </w:rPr>
        <w:fldChar w:fldCharType="begin"/>
      </w:r>
      <w:r>
        <w:rPr>
          <w:rFonts w:ascii="Times New Roman" w:eastAsia="仿宋" w:hAnsi="Times New Roman" w:cs="Times New Roman"/>
          <w:i/>
          <w:iCs/>
          <w:szCs w:val="21"/>
        </w:rPr>
        <w:instrText xml:space="preserve"> eq i</w:instrText>
      </w:r>
      <w:r>
        <w:rPr>
          <w:rFonts w:ascii="Times New Roman" w:eastAsia="仿宋" w:hAnsi="Times New Roman" w:cs="Times New Roman"/>
          <w:i/>
          <w:iCs/>
          <w:szCs w:val="21"/>
        </w:rPr>
        <w:fldChar w:fldCharType="end"/>
      </w:r>
      <w:r>
        <w:rPr>
          <w:rFonts w:ascii="Times New Roman" w:eastAsia="仿宋" w:hAnsi="Times New Roman" w:cs="Times New Roman" w:hint="eastAsia"/>
          <w:szCs w:val="21"/>
          <w:vertAlign w:val="subscript"/>
        </w:rPr>
        <w:t>有效</w:t>
      </w:r>
      <w:r>
        <w:rPr>
          <w:rFonts w:ascii="Times New Roman" w:eastAsia="仿宋" w:hAnsi="Times New Roman" w:cs="Times New Roman" w:hint="eastAsia"/>
          <w:szCs w:val="21"/>
        </w:rPr>
        <w:t>＝</w:t>
      </w:r>
      <w:r>
        <w:rPr>
          <w:rFonts w:ascii="Times New Roman" w:eastAsia="仿宋" w:hAnsi="Times New Roman" w:cs="Times New Roman"/>
          <w:szCs w:val="21"/>
        </w:rPr>
        <w:fldChar w:fldCharType="begin"/>
      </w:r>
      <w:r>
        <w:rPr>
          <w:rFonts w:ascii="Times New Roman" w:eastAsia="仿宋" w:hAnsi="Times New Roman" w:cs="Times New Roman"/>
          <w:szCs w:val="21"/>
        </w:rPr>
        <w:instrText xml:space="preserve"> eq \r(\f(1,</w:instrText>
      </w:r>
      <w:r w:rsidRPr="001045CE">
        <w:rPr>
          <w:rFonts w:ascii="Times New Roman" w:eastAsia="仿宋" w:hAnsi="Times New Roman" w:cs="Times New Roman"/>
          <w:i/>
          <w:iCs/>
          <w:szCs w:val="21"/>
        </w:rPr>
        <w:instrText>T</w:instrText>
      </w:r>
      <w:r>
        <w:rPr>
          <w:rFonts w:ascii="Times New Roman" w:eastAsia="仿宋" w:hAnsi="Times New Roman" w:cs="Times New Roman"/>
          <w:szCs w:val="21"/>
        </w:rPr>
        <w:instrText xml:space="preserve">) </w:instrText>
      </w:r>
      <w:r w:rsidRPr="008D1B50">
        <w:rPr>
          <w:rFonts w:ascii="Times New Roman" w:eastAsia="仿宋" w:hAnsi="Times New Roman" w:cs="Times New Roman"/>
          <w:position w:val="-6"/>
          <w:sz w:val="32"/>
          <w:szCs w:val="32"/>
        </w:rPr>
        <w:instrText>∫</w:instrText>
      </w:r>
      <w:r>
        <w:rPr>
          <w:rFonts w:ascii="Times New Roman" w:eastAsia="仿宋" w:hAnsi="Times New Roman" w:cs="Times New Roman"/>
          <w:position w:val="-6"/>
          <w:sz w:val="32"/>
          <w:szCs w:val="32"/>
        </w:rPr>
        <w:fldChar w:fldCharType="begin"/>
      </w:r>
      <w:r>
        <w:rPr>
          <w:rFonts w:ascii="Times New Roman" w:eastAsia="仿宋" w:hAnsi="Times New Roman" w:cs="Times New Roman"/>
          <w:position w:val="-6"/>
          <w:sz w:val="32"/>
          <w:szCs w:val="32"/>
        </w:rPr>
        <w:instrText xml:space="preserve"> eq \o(</w:instrText>
      </w:r>
      <w:r w:rsidRPr="008D1B50">
        <w:rPr>
          <w:rFonts w:ascii="Times New Roman" w:eastAsia="仿宋" w:hAnsi="Times New Roman" w:cs="Times New Roman"/>
          <w:position w:val="-8"/>
          <w:szCs w:val="21"/>
          <w:vertAlign w:val="subscript"/>
        </w:rPr>
        <w:instrText>0</w:instrText>
      </w:r>
      <w:r w:rsidRPr="008D1B50">
        <w:rPr>
          <w:rFonts w:ascii="Times New Roman" w:eastAsia="仿宋" w:hAnsi="Times New Roman" w:cs="Times New Roman"/>
          <w:position w:val="-6"/>
          <w:szCs w:val="21"/>
        </w:rPr>
        <w:instrText>,</w:instrText>
      </w:r>
      <w:r w:rsidRPr="008D1B50">
        <w:rPr>
          <w:rFonts w:ascii="Times New Roman" w:eastAsia="仿宋" w:hAnsi="Times New Roman" w:cs="Times New Roman"/>
          <w:i/>
          <w:iCs/>
          <w:position w:val="8"/>
          <w:szCs w:val="21"/>
          <w:vertAlign w:val="superscript"/>
        </w:rPr>
        <w:instrText>T</w:instrText>
      </w:r>
      <w:r>
        <w:rPr>
          <w:rFonts w:ascii="Times New Roman" w:eastAsia="仿宋" w:hAnsi="Times New Roman" w:cs="Times New Roman"/>
          <w:position w:val="-6"/>
          <w:sz w:val="32"/>
          <w:szCs w:val="32"/>
        </w:rPr>
        <w:instrText>)</w:instrText>
      </w:r>
      <w:r>
        <w:rPr>
          <w:rFonts w:ascii="Times New Roman" w:eastAsia="仿宋" w:hAnsi="Times New Roman" w:cs="Times New Roman"/>
          <w:position w:val="-6"/>
          <w:sz w:val="32"/>
          <w:szCs w:val="32"/>
        </w:rPr>
        <w:fldChar w:fldCharType="end"/>
      </w:r>
      <w:r w:rsidRPr="008D1B50">
        <w:rPr>
          <w:rFonts w:ascii="Times New Roman" w:eastAsia="仿宋" w:hAnsi="Times New Roman" w:cs="Times New Roman" w:hint="eastAsia"/>
          <w:i/>
          <w:iCs/>
          <w:szCs w:val="21"/>
        </w:rPr>
        <w:instrText xml:space="preserve"> </w:instrText>
      </w:r>
      <w:r>
        <w:rPr>
          <w:rFonts w:ascii="Times New Roman" w:eastAsia="仿宋" w:hAnsi="Times New Roman" w:cs="Times New Roman"/>
          <w:i/>
          <w:iCs/>
          <w:szCs w:val="21"/>
        </w:rPr>
        <w:instrText>i</w:instrText>
      </w:r>
      <w:r>
        <w:rPr>
          <w:rFonts w:ascii="Times New Roman" w:eastAsia="仿宋" w:hAnsi="Times New Roman" w:cs="Times New Roman"/>
          <w:szCs w:val="21"/>
          <w:vertAlign w:val="superscript"/>
        </w:rPr>
        <w:instrText>2</w:instrText>
      </w:r>
      <w:r>
        <w:rPr>
          <w:rFonts w:ascii="Times New Roman" w:eastAsia="仿宋" w:hAnsi="Times New Roman" w:cs="Times New Roman"/>
          <w:szCs w:val="21"/>
        </w:rPr>
        <w:instrText>(</w:instrText>
      </w:r>
      <w:r w:rsidRPr="0074253B">
        <w:rPr>
          <w:rFonts w:ascii="Times New Roman" w:eastAsia="仿宋" w:hAnsi="Times New Roman" w:cs="Times New Roman"/>
          <w:i/>
          <w:iCs/>
          <w:szCs w:val="21"/>
        </w:rPr>
        <w:instrText>t</w:instrText>
      </w:r>
      <w:r>
        <w:rPr>
          <w:rFonts w:ascii="Times New Roman" w:eastAsia="仿宋" w:hAnsi="Times New Roman" w:cs="Times New Roman"/>
          <w:szCs w:val="21"/>
        </w:rPr>
        <w:instrText>)d</w:instrText>
      </w:r>
      <w:r w:rsidRPr="008D1B50">
        <w:rPr>
          <w:rFonts w:ascii="Times New Roman" w:eastAsia="仿宋" w:hAnsi="Times New Roman" w:cs="Times New Roman"/>
          <w:i/>
          <w:iCs/>
          <w:szCs w:val="21"/>
        </w:rPr>
        <w:instrText>t</w:instrText>
      </w:r>
      <w:r>
        <w:rPr>
          <w:rFonts w:ascii="Times New Roman" w:eastAsia="仿宋" w:hAnsi="Times New Roman" w:cs="Times New Roman"/>
          <w:szCs w:val="21"/>
        </w:rPr>
        <w:instrText>)</w:instrText>
      </w:r>
      <w:r>
        <w:rPr>
          <w:rFonts w:ascii="Times New Roman" w:eastAsia="仿宋" w:hAnsi="Times New Roman" w:cs="Times New Roman"/>
          <w:szCs w:val="21"/>
        </w:rPr>
        <w:fldChar w:fldCharType="end"/>
      </w:r>
      <w:r>
        <w:rPr>
          <w:rFonts w:ascii="Times New Roman" w:eastAsia="仿宋" w:hAnsi="Times New Roman" w:cs="Times New Roman" w:hint="eastAsia"/>
          <w:szCs w:val="21"/>
        </w:rPr>
        <w:t>、</w:t>
      </w:r>
      <w:r>
        <w:rPr>
          <w:rFonts w:ascii="Times New Roman" w:eastAsia="仿宋" w:hAnsi="Times New Roman" w:cs="Times New Roman"/>
          <w:i/>
          <w:iCs/>
          <w:szCs w:val="21"/>
        </w:rPr>
        <w:fldChar w:fldCharType="begin"/>
      </w:r>
      <w:r>
        <w:rPr>
          <w:rFonts w:ascii="Times New Roman" w:eastAsia="仿宋" w:hAnsi="Times New Roman" w:cs="Times New Roman"/>
          <w:i/>
          <w:iCs/>
          <w:szCs w:val="21"/>
        </w:rPr>
        <w:instrText xml:space="preserve"> eq u</w:instrText>
      </w:r>
      <w:r>
        <w:rPr>
          <w:rFonts w:ascii="Times New Roman" w:eastAsia="仿宋" w:hAnsi="Times New Roman" w:cs="Times New Roman"/>
          <w:i/>
          <w:iCs/>
          <w:szCs w:val="21"/>
        </w:rPr>
        <w:fldChar w:fldCharType="end"/>
      </w:r>
      <w:r>
        <w:rPr>
          <w:rFonts w:ascii="Times New Roman" w:eastAsia="仿宋" w:hAnsi="Times New Roman" w:cs="Times New Roman" w:hint="eastAsia"/>
          <w:szCs w:val="21"/>
          <w:vertAlign w:val="subscript"/>
        </w:rPr>
        <w:t>有效</w:t>
      </w:r>
      <w:r>
        <w:rPr>
          <w:rFonts w:ascii="Times New Roman" w:eastAsia="仿宋" w:hAnsi="Times New Roman" w:cs="Times New Roman" w:hint="eastAsia"/>
          <w:szCs w:val="21"/>
        </w:rPr>
        <w:t>＝</w:t>
      </w:r>
      <w:r>
        <w:rPr>
          <w:rFonts w:ascii="Times New Roman" w:eastAsia="仿宋" w:hAnsi="Times New Roman" w:cs="Times New Roman"/>
          <w:szCs w:val="21"/>
        </w:rPr>
        <w:fldChar w:fldCharType="begin"/>
      </w:r>
      <w:r>
        <w:rPr>
          <w:rFonts w:ascii="Times New Roman" w:eastAsia="仿宋" w:hAnsi="Times New Roman" w:cs="Times New Roman"/>
          <w:szCs w:val="21"/>
        </w:rPr>
        <w:instrText xml:space="preserve"> eq \r(\f(1,</w:instrText>
      </w:r>
      <w:r w:rsidRPr="001045CE">
        <w:rPr>
          <w:rFonts w:ascii="Times New Roman" w:eastAsia="仿宋" w:hAnsi="Times New Roman" w:cs="Times New Roman"/>
          <w:i/>
          <w:iCs/>
          <w:szCs w:val="21"/>
        </w:rPr>
        <w:instrText>T</w:instrText>
      </w:r>
      <w:r>
        <w:rPr>
          <w:rFonts w:ascii="Times New Roman" w:eastAsia="仿宋" w:hAnsi="Times New Roman" w:cs="Times New Roman"/>
          <w:szCs w:val="21"/>
        </w:rPr>
        <w:instrText xml:space="preserve">) </w:instrText>
      </w:r>
      <w:r w:rsidRPr="008D1B50">
        <w:rPr>
          <w:rFonts w:ascii="Times New Roman" w:eastAsia="仿宋" w:hAnsi="Times New Roman" w:cs="Times New Roman"/>
          <w:position w:val="-6"/>
          <w:sz w:val="32"/>
          <w:szCs w:val="32"/>
        </w:rPr>
        <w:instrText>∫</w:instrText>
      </w:r>
      <w:r>
        <w:rPr>
          <w:rFonts w:ascii="Times New Roman" w:eastAsia="仿宋" w:hAnsi="Times New Roman" w:cs="Times New Roman"/>
          <w:position w:val="-6"/>
          <w:sz w:val="32"/>
          <w:szCs w:val="32"/>
        </w:rPr>
        <w:fldChar w:fldCharType="begin"/>
      </w:r>
      <w:r>
        <w:rPr>
          <w:rFonts w:ascii="Times New Roman" w:eastAsia="仿宋" w:hAnsi="Times New Roman" w:cs="Times New Roman"/>
          <w:position w:val="-6"/>
          <w:sz w:val="32"/>
          <w:szCs w:val="32"/>
        </w:rPr>
        <w:instrText xml:space="preserve"> eq \o(</w:instrText>
      </w:r>
      <w:r w:rsidRPr="008D1B50">
        <w:rPr>
          <w:rFonts w:ascii="Times New Roman" w:eastAsia="仿宋" w:hAnsi="Times New Roman" w:cs="Times New Roman"/>
          <w:position w:val="-8"/>
          <w:szCs w:val="21"/>
          <w:vertAlign w:val="subscript"/>
        </w:rPr>
        <w:instrText>0</w:instrText>
      </w:r>
      <w:r w:rsidRPr="008D1B50">
        <w:rPr>
          <w:rFonts w:ascii="Times New Roman" w:eastAsia="仿宋" w:hAnsi="Times New Roman" w:cs="Times New Roman"/>
          <w:position w:val="-6"/>
          <w:szCs w:val="21"/>
        </w:rPr>
        <w:instrText>,</w:instrText>
      </w:r>
      <w:r w:rsidRPr="008D1B50">
        <w:rPr>
          <w:rFonts w:ascii="Times New Roman" w:eastAsia="仿宋" w:hAnsi="Times New Roman" w:cs="Times New Roman"/>
          <w:i/>
          <w:iCs/>
          <w:position w:val="8"/>
          <w:szCs w:val="21"/>
          <w:vertAlign w:val="superscript"/>
        </w:rPr>
        <w:instrText>T</w:instrText>
      </w:r>
      <w:r>
        <w:rPr>
          <w:rFonts w:ascii="Times New Roman" w:eastAsia="仿宋" w:hAnsi="Times New Roman" w:cs="Times New Roman"/>
          <w:position w:val="-6"/>
          <w:sz w:val="32"/>
          <w:szCs w:val="32"/>
        </w:rPr>
        <w:instrText>)</w:instrText>
      </w:r>
      <w:r>
        <w:rPr>
          <w:rFonts w:ascii="Times New Roman" w:eastAsia="仿宋" w:hAnsi="Times New Roman" w:cs="Times New Roman"/>
          <w:position w:val="-6"/>
          <w:sz w:val="32"/>
          <w:szCs w:val="32"/>
        </w:rPr>
        <w:fldChar w:fldCharType="end"/>
      </w:r>
      <w:r w:rsidRPr="008D1B50">
        <w:rPr>
          <w:rFonts w:ascii="Times New Roman" w:eastAsia="仿宋" w:hAnsi="Times New Roman" w:cs="Times New Roman" w:hint="eastAsia"/>
          <w:i/>
          <w:iCs/>
          <w:szCs w:val="21"/>
        </w:rPr>
        <w:instrText xml:space="preserve"> </w:instrText>
      </w:r>
      <w:r w:rsidRPr="0074253B">
        <w:rPr>
          <w:rFonts w:ascii="Times New Roman" w:eastAsia="仿宋" w:hAnsi="Times New Roman" w:cs="Times New Roman" w:hint="eastAsia"/>
          <w:i/>
          <w:iCs/>
          <w:szCs w:val="21"/>
        </w:rPr>
        <w:instrText>u</w:instrText>
      </w:r>
      <w:r>
        <w:rPr>
          <w:rFonts w:ascii="Times New Roman" w:eastAsia="仿宋" w:hAnsi="Times New Roman" w:cs="Times New Roman"/>
          <w:szCs w:val="21"/>
          <w:vertAlign w:val="superscript"/>
        </w:rPr>
        <w:instrText>2</w:instrText>
      </w:r>
      <w:r>
        <w:rPr>
          <w:rFonts w:ascii="Times New Roman" w:eastAsia="仿宋" w:hAnsi="Times New Roman" w:cs="Times New Roman"/>
          <w:szCs w:val="21"/>
        </w:rPr>
        <w:instrText>(</w:instrText>
      </w:r>
      <w:r w:rsidRPr="0074253B">
        <w:rPr>
          <w:rFonts w:ascii="Times New Roman" w:eastAsia="仿宋" w:hAnsi="Times New Roman" w:cs="Times New Roman"/>
          <w:i/>
          <w:iCs/>
          <w:szCs w:val="21"/>
        </w:rPr>
        <w:instrText>t</w:instrText>
      </w:r>
      <w:r>
        <w:rPr>
          <w:rFonts w:ascii="Times New Roman" w:eastAsia="仿宋" w:hAnsi="Times New Roman" w:cs="Times New Roman"/>
          <w:szCs w:val="21"/>
        </w:rPr>
        <w:instrText>)d</w:instrText>
      </w:r>
      <w:r w:rsidRPr="008D1B50">
        <w:rPr>
          <w:rFonts w:ascii="Times New Roman" w:eastAsia="仿宋" w:hAnsi="Times New Roman" w:cs="Times New Roman"/>
          <w:i/>
          <w:iCs/>
          <w:szCs w:val="21"/>
        </w:rPr>
        <w:instrText>t</w:instrText>
      </w:r>
      <w:r>
        <w:rPr>
          <w:rFonts w:ascii="Times New Roman" w:eastAsia="仿宋" w:hAnsi="Times New Roman" w:cs="Times New Roman"/>
          <w:szCs w:val="21"/>
        </w:rPr>
        <w:instrText>)</w:instrText>
      </w:r>
      <w:r>
        <w:rPr>
          <w:rFonts w:ascii="Times New Roman" w:eastAsia="仿宋" w:hAnsi="Times New Roman" w:cs="Times New Roman"/>
          <w:szCs w:val="21"/>
        </w:rPr>
        <w:fldChar w:fldCharType="end"/>
      </w:r>
      <w:r>
        <w:rPr>
          <w:rFonts w:ascii="Times New Roman" w:eastAsia="仿宋" w:hAnsi="Times New Roman" w:cs="Times New Roman" w:hint="eastAsia"/>
          <w:szCs w:val="21"/>
        </w:rPr>
        <w:t>。</w:t>
      </w:r>
    </w:p>
    <w:p w14:paraId="6CD8CCDD" w14:textId="77777777" w:rsidR="009C15FD" w:rsidRDefault="00634F5D" w:rsidP="001045CE">
      <w:pPr>
        <w:ind w:firstLineChars="200" w:firstLine="422"/>
        <w:rPr>
          <w:rFonts w:ascii="Times New Roman" w:eastAsia="仿宋" w:hAnsi="Times New Roman" w:cs="Times New Roman"/>
          <w:szCs w:val="21"/>
        </w:rPr>
      </w:pPr>
      <w:r w:rsidRPr="00210BDF">
        <w:rPr>
          <w:rFonts w:ascii="仿宋" w:eastAsia="仿宋" w:hAnsi="仿宋" w:hint="eastAsia"/>
          <w:b/>
          <w:bCs/>
          <w:szCs w:val="21"/>
        </w:rPr>
        <w:t>整流：</w:t>
      </w:r>
      <w:r w:rsidRPr="00634F5D">
        <w:rPr>
          <w:rFonts w:ascii="Times New Roman" w:eastAsia="仿宋" w:hAnsi="Times New Roman" w:cs="Times New Roman" w:hint="eastAsia"/>
          <w:szCs w:val="21"/>
        </w:rPr>
        <w:t>在现代工农业生产和日常生活中，使用</w:t>
      </w:r>
      <w:r>
        <w:rPr>
          <w:rFonts w:ascii="Times New Roman" w:eastAsia="仿宋" w:hAnsi="Times New Roman" w:cs="Times New Roman" w:hint="eastAsia"/>
          <w:szCs w:val="21"/>
        </w:rPr>
        <w:t>的是</w:t>
      </w:r>
      <w:r w:rsidRPr="00634F5D">
        <w:rPr>
          <w:rFonts w:ascii="Times New Roman" w:eastAsia="仿宋" w:hAnsi="Times New Roman" w:cs="Times New Roman" w:hint="eastAsia"/>
          <w:szCs w:val="21"/>
        </w:rPr>
        <w:t>交流电。</w:t>
      </w:r>
      <w:r>
        <w:rPr>
          <w:rFonts w:ascii="Times New Roman" w:eastAsia="仿宋" w:hAnsi="Times New Roman" w:cs="Times New Roman" w:hint="eastAsia"/>
          <w:szCs w:val="21"/>
        </w:rPr>
        <w:t>而</w:t>
      </w:r>
      <w:r w:rsidRPr="00634F5D">
        <w:rPr>
          <w:rFonts w:ascii="Times New Roman" w:eastAsia="仿宋" w:hAnsi="Times New Roman" w:cs="Times New Roman" w:hint="eastAsia"/>
          <w:szCs w:val="21"/>
        </w:rPr>
        <w:t>整流电路的作用是把交流电转换成直流电，严格地讲是单方向大脉动直流电</w:t>
      </w:r>
      <w:r>
        <w:rPr>
          <w:rFonts w:ascii="Times New Roman" w:eastAsia="仿宋" w:hAnsi="Times New Roman" w:cs="Times New Roman" w:hint="eastAsia"/>
          <w:szCs w:val="21"/>
        </w:rPr>
        <w:t>，</w:t>
      </w:r>
      <w:r w:rsidRPr="00634F5D">
        <w:rPr>
          <w:rFonts w:ascii="Times New Roman" w:eastAsia="仿宋" w:hAnsi="Times New Roman" w:cs="Times New Roman" w:hint="eastAsia"/>
          <w:szCs w:val="21"/>
        </w:rPr>
        <w:t>利用二极管的单向导电性可实现整流</w:t>
      </w:r>
      <w:r>
        <w:rPr>
          <w:rFonts w:ascii="Times New Roman" w:eastAsia="仿宋" w:hAnsi="Times New Roman" w:cs="Times New Roman" w:hint="eastAsia"/>
          <w:szCs w:val="21"/>
        </w:rPr>
        <w:t>；</w:t>
      </w:r>
      <w:r w:rsidRPr="00634F5D">
        <w:rPr>
          <w:rFonts w:ascii="Times New Roman" w:eastAsia="仿宋" w:hAnsi="Times New Roman" w:cs="Times New Roman" w:hint="eastAsia"/>
          <w:szCs w:val="21"/>
        </w:rPr>
        <w:t>滤波电路的作用是把大脉动直流电处理成平滑的脉动小的直流电。</w:t>
      </w:r>
    </w:p>
    <w:p w14:paraId="10B67125" w14:textId="67592B2E" w:rsidR="008D1B50" w:rsidRDefault="00634F5D" w:rsidP="001045CE">
      <w:pPr>
        <w:ind w:firstLineChars="200" w:firstLine="42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本实验采用</w:t>
      </w:r>
      <w:r w:rsidR="009C15FD">
        <w:rPr>
          <w:rFonts w:ascii="Times New Roman" w:eastAsia="仿宋" w:hAnsi="Times New Roman" w:cs="Times New Roman" w:hint="eastAsia"/>
          <w:szCs w:val="21"/>
        </w:rPr>
        <w:t>半波、</w:t>
      </w:r>
      <w:r>
        <w:rPr>
          <w:rFonts w:ascii="Times New Roman" w:eastAsia="仿宋" w:hAnsi="Times New Roman" w:cs="Times New Roman" w:hint="eastAsia"/>
          <w:szCs w:val="21"/>
        </w:rPr>
        <w:t>全波整流方法来进行整流，</w:t>
      </w:r>
      <w:r w:rsidR="009C15FD">
        <w:rPr>
          <w:rFonts w:ascii="Times New Roman" w:eastAsia="仿宋" w:hAnsi="Times New Roman" w:cs="Times New Roman" w:hint="eastAsia"/>
          <w:szCs w:val="21"/>
        </w:rPr>
        <w:t>半波</w:t>
      </w:r>
      <w:r>
        <w:rPr>
          <w:rFonts w:ascii="Times New Roman" w:eastAsia="仿宋" w:hAnsi="Times New Roman" w:cs="Times New Roman" w:hint="eastAsia"/>
          <w:szCs w:val="21"/>
        </w:rPr>
        <w:t>电路图如图</w:t>
      </w:r>
      <w:r>
        <w:rPr>
          <w:rFonts w:ascii="Times New Roman" w:eastAsia="仿宋" w:hAnsi="Times New Roman" w:cs="Times New Roman"/>
          <w:szCs w:val="21"/>
        </w:rPr>
        <w:t>1</w:t>
      </w:r>
      <w:r>
        <w:rPr>
          <w:rFonts w:ascii="Times New Roman" w:eastAsia="仿宋" w:hAnsi="Times New Roman" w:cs="Times New Roman" w:hint="eastAsia"/>
          <w:szCs w:val="21"/>
        </w:rPr>
        <w:t>所示。</w:t>
      </w:r>
      <w:r w:rsidR="008D1B50">
        <w:rPr>
          <w:rFonts w:ascii="Times New Roman" w:eastAsia="仿宋" w:hAnsi="Times New Roman" w:cs="Times New Roman" w:hint="eastAsia"/>
          <w:szCs w:val="21"/>
        </w:rPr>
        <w:t>当输入的交流电</w:t>
      </w:r>
      <w:proofErr w:type="spellStart"/>
      <w:r w:rsidR="008D1B50" w:rsidRPr="0074253B">
        <w:rPr>
          <w:rFonts w:ascii="Times New Roman" w:eastAsia="仿宋" w:hAnsi="Times New Roman" w:cs="Times New Roman" w:hint="eastAsia"/>
          <w:i/>
          <w:iCs/>
          <w:szCs w:val="21"/>
        </w:rPr>
        <w:t>u</w:t>
      </w:r>
      <w:r w:rsidR="008D1B50" w:rsidRPr="0074253B">
        <w:rPr>
          <w:rFonts w:ascii="Times New Roman" w:eastAsia="仿宋" w:hAnsi="Times New Roman" w:cs="Times New Roman"/>
          <w:i/>
          <w:iCs/>
          <w:szCs w:val="21"/>
          <w:vertAlign w:val="subscript"/>
        </w:rPr>
        <w:t>i</w:t>
      </w:r>
      <w:proofErr w:type="spellEnd"/>
      <w:r w:rsidR="008D1B50">
        <w:rPr>
          <w:rFonts w:ascii="Times New Roman" w:eastAsia="仿宋" w:hAnsi="Times New Roman" w:cs="Times New Roman"/>
          <w:szCs w:val="21"/>
        </w:rPr>
        <w:t>(</w:t>
      </w:r>
      <w:r w:rsidR="008D1B50" w:rsidRPr="0074253B">
        <w:rPr>
          <w:rFonts w:ascii="Times New Roman" w:eastAsia="仿宋" w:hAnsi="Times New Roman" w:cs="Times New Roman"/>
          <w:i/>
          <w:iCs/>
          <w:szCs w:val="21"/>
        </w:rPr>
        <w:t>t</w:t>
      </w:r>
      <w:r w:rsidR="008D1B50">
        <w:rPr>
          <w:rFonts w:ascii="Times New Roman" w:eastAsia="仿宋" w:hAnsi="Times New Roman" w:cs="Times New Roman"/>
          <w:szCs w:val="21"/>
        </w:rPr>
        <w:t>)</w:t>
      </w:r>
      <w:r w:rsidR="008D1B50">
        <w:rPr>
          <w:rFonts w:ascii="Times New Roman" w:eastAsia="仿宋" w:hAnsi="Times New Roman" w:cs="Times New Roman" w:hint="eastAsia"/>
          <w:szCs w:val="21"/>
        </w:rPr>
        <w:t>＝</w:t>
      </w:r>
      <w:proofErr w:type="spellStart"/>
      <w:r w:rsidR="008D1B50" w:rsidRPr="0074253B">
        <w:rPr>
          <w:rFonts w:ascii="Times New Roman" w:eastAsia="仿宋" w:hAnsi="Times New Roman" w:cs="Times New Roman" w:hint="eastAsia"/>
          <w:i/>
          <w:iCs/>
          <w:szCs w:val="21"/>
        </w:rPr>
        <w:t>U</w:t>
      </w:r>
      <w:r w:rsidR="008D1B50" w:rsidRPr="0074253B">
        <w:rPr>
          <w:rFonts w:ascii="Times New Roman" w:eastAsia="仿宋" w:hAnsi="Times New Roman" w:cs="Times New Roman"/>
          <w:i/>
          <w:iCs/>
          <w:szCs w:val="21"/>
          <w:vertAlign w:val="subscript"/>
        </w:rPr>
        <w:t>P</w:t>
      </w:r>
      <w:r w:rsidR="008D1B50">
        <w:rPr>
          <w:rFonts w:ascii="Times New Roman" w:eastAsia="仿宋" w:hAnsi="Times New Roman" w:cs="Times New Roman"/>
          <w:szCs w:val="21"/>
        </w:rPr>
        <w:t>sin</w:t>
      </w:r>
      <w:proofErr w:type="spellEnd"/>
      <w:r w:rsidR="008D1B50">
        <w:rPr>
          <w:rFonts w:ascii="Times New Roman" w:eastAsia="仿宋" w:hAnsi="Times New Roman" w:cs="Times New Roman"/>
          <w:szCs w:val="21"/>
          <w:vertAlign w:val="subscript"/>
        </w:rPr>
        <w:t xml:space="preserve"> </w:t>
      </w:r>
      <w:proofErr w:type="spellStart"/>
      <w:r w:rsidR="008D1B50" w:rsidRPr="0074253B">
        <w:rPr>
          <w:rFonts w:ascii="Times New Roman" w:eastAsia="仿宋" w:hAnsi="Times New Roman" w:cs="Times New Roman"/>
          <w:i/>
          <w:iCs/>
          <w:szCs w:val="21"/>
        </w:rPr>
        <w:t>ωt</w:t>
      </w:r>
      <w:proofErr w:type="spellEnd"/>
      <w:r w:rsidR="008D1B50">
        <w:rPr>
          <w:rFonts w:ascii="Times New Roman" w:eastAsia="仿宋" w:hAnsi="Times New Roman" w:cs="Times New Roman" w:hint="eastAsia"/>
          <w:szCs w:val="21"/>
        </w:rPr>
        <w:t>时，经整流后的输出电压：</w:t>
      </w:r>
      <w:r w:rsidR="008D1B50">
        <w:rPr>
          <w:rFonts w:ascii="Times New Roman" w:eastAsia="仿宋" w:hAnsi="Times New Roman" w:cs="Times New Roman"/>
          <w:szCs w:val="21"/>
        </w:rPr>
        <w:t>0</w:t>
      </w:r>
      <w:r w:rsidR="008D1B50">
        <w:rPr>
          <w:rFonts w:ascii="Times New Roman" w:eastAsia="仿宋" w:hAnsi="Times New Roman" w:cs="Times New Roman" w:hint="eastAsia"/>
          <w:szCs w:val="21"/>
        </w:rPr>
        <w:t>≤</w:t>
      </w:r>
      <w:proofErr w:type="spellStart"/>
      <w:r w:rsidR="008D1B50" w:rsidRPr="008D1B50">
        <w:rPr>
          <w:rFonts w:ascii="Times New Roman" w:eastAsia="仿宋" w:hAnsi="Times New Roman" w:cs="Times New Roman"/>
          <w:i/>
          <w:iCs/>
          <w:szCs w:val="21"/>
        </w:rPr>
        <w:t>ωt</w:t>
      </w:r>
      <w:proofErr w:type="spellEnd"/>
      <w:r w:rsidR="008D1B50">
        <w:rPr>
          <w:rFonts w:ascii="Times New Roman" w:eastAsia="仿宋" w:hAnsi="Times New Roman" w:cs="Times New Roman" w:hint="eastAsia"/>
          <w:szCs w:val="21"/>
        </w:rPr>
        <w:t>≤</w:t>
      </w:r>
      <w:r w:rsidR="008D1B50" w:rsidRPr="00210BDF">
        <w:rPr>
          <w:rFonts w:ascii="Times New Roman" w:eastAsia="仿宋" w:hAnsi="Times New Roman" w:cs="Times New Roman"/>
          <w:szCs w:val="21"/>
        </w:rPr>
        <w:t>π</w:t>
      </w:r>
      <w:r w:rsidR="008D1B50">
        <w:rPr>
          <w:rFonts w:ascii="Times New Roman" w:eastAsia="仿宋" w:hAnsi="Times New Roman" w:cs="Times New Roman" w:hint="eastAsia"/>
          <w:szCs w:val="21"/>
        </w:rPr>
        <w:t>时</w:t>
      </w:r>
      <w:proofErr w:type="spellStart"/>
      <w:r w:rsidR="008D1B50" w:rsidRPr="0074253B">
        <w:rPr>
          <w:rFonts w:ascii="Times New Roman" w:eastAsia="仿宋" w:hAnsi="Times New Roman" w:cs="Times New Roman" w:hint="eastAsia"/>
          <w:i/>
          <w:iCs/>
          <w:szCs w:val="21"/>
        </w:rPr>
        <w:t>u</w:t>
      </w:r>
      <w:r w:rsidR="008D1B50">
        <w:rPr>
          <w:rFonts w:ascii="Times New Roman" w:eastAsia="仿宋" w:hAnsi="Times New Roman" w:cs="Times New Roman"/>
          <w:i/>
          <w:iCs/>
          <w:szCs w:val="21"/>
          <w:vertAlign w:val="subscript"/>
        </w:rPr>
        <w:t>o</w:t>
      </w:r>
      <w:proofErr w:type="spellEnd"/>
      <w:r w:rsidR="008D1B50">
        <w:rPr>
          <w:rFonts w:ascii="Times New Roman" w:eastAsia="仿宋" w:hAnsi="Times New Roman" w:cs="Times New Roman"/>
          <w:szCs w:val="21"/>
        </w:rPr>
        <w:t>(</w:t>
      </w:r>
      <w:r w:rsidR="008D1B50" w:rsidRPr="0074253B">
        <w:rPr>
          <w:rFonts w:ascii="Times New Roman" w:eastAsia="仿宋" w:hAnsi="Times New Roman" w:cs="Times New Roman"/>
          <w:i/>
          <w:iCs/>
          <w:szCs w:val="21"/>
        </w:rPr>
        <w:t>t</w:t>
      </w:r>
      <w:r w:rsidR="008D1B50">
        <w:rPr>
          <w:rFonts w:ascii="Times New Roman" w:eastAsia="仿宋" w:hAnsi="Times New Roman" w:cs="Times New Roman"/>
          <w:szCs w:val="21"/>
        </w:rPr>
        <w:t>)</w:t>
      </w:r>
      <w:r w:rsidR="008D1B50">
        <w:rPr>
          <w:rFonts w:ascii="Times New Roman" w:eastAsia="仿宋" w:hAnsi="Times New Roman" w:cs="Times New Roman" w:hint="eastAsia"/>
          <w:szCs w:val="21"/>
        </w:rPr>
        <w:t>＝</w:t>
      </w:r>
      <w:proofErr w:type="spellStart"/>
      <w:r w:rsidR="008D1B50" w:rsidRPr="0074253B">
        <w:rPr>
          <w:rFonts w:ascii="Times New Roman" w:eastAsia="仿宋" w:hAnsi="Times New Roman" w:cs="Times New Roman" w:hint="eastAsia"/>
          <w:i/>
          <w:iCs/>
          <w:szCs w:val="21"/>
        </w:rPr>
        <w:t>U</w:t>
      </w:r>
      <w:r w:rsidR="008D1B50" w:rsidRPr="0074253B">
        <w:rPr>
          <w:rFonts w:ascii="Times New Roman" w:eastAsia="仿宋" w:hAnsi="Times New Roman" w:cs="Times New Roman"/>
          <w:i/>
          <w:iCs/>
          <w:szCs w:val="21"/>
          <w:vertAlign w:val="subscript"/>
        </w:rPr>
        <w:t>P</w:t>
      </w:r>
      <w:r w:rsidR="008D1B50">
        <w:rPr>
          <w:rFonts w:ascii="Times New Roman" w:eastAsia="仿宋" w:hAnsi="Times New Roman" w:cs="Times New Roman"/>
          <w:szCs w:val="21"/>
        </w:rPr>
        <w:t>sin</w:t>
      </w:r>
      <w:proofErr w:type="spellEnd"/>
      <w:r w:rsidR="008D1B50">
        <w:rPr>
          <w:rFonts w:ascii="Times New Roman" w:eastAsia="仿宋" w:hAnsi="Times New Roman" w:cs="Times New Roman"/>
          <w:szCs w:val="21"/>
          <w:vertAlign w:val="subscript"/>
        </w:rPr>
        <w:t xml:space="preserve"> </w:t>
      </w:r>
      <w:proofErr w:type="spellStart"/>
      <w:r w:rsidR="008D1B50" w:rsidRPr="0074253B">
        <w:rPr>
          <w:rFonts w:ascii="Times New Roman" w:eastAsia="仿宋" w:hAnsi="Times New Roman" w:cs="Times New Roman"/>
          <w:i/>
          <w:iCs/>
          <w:szCs w:val="21"/>
        </w:rPr>
        <w:t>ωt</w:t>
      </w:r>
      <w:proofErr w:type="spellEnd"/>
      <w:r w:rsidR="008D1B50">
        <w:rPr>
          <w:rFonts w:ascii="Times New Roman" w:eastAsia="仿宋" w:hAnsi="Times New Roman" w:cs="Times New Roman" w:hint="eastAsia"/>
          <w:szCs w:val="21"/>
        </w:rPr>
        <w:t>，</w:t>
      </w:r>
      <w:r w:rsidR="008D1B50" w:rsidRPr="00210BDF">
        <w:rPr>
          <w:rFonts w:ascii="Times New Roman" w:eastAsia="仿宋" w:hAnsi="Times New Roman" w:cs="Times New Roman"/>
          <w:szCs w:val="21"/>
        </w:rPr>
        <w:t>π</w:t>
      </w:r>
      <w:r w:rsidR="008D1B50">
        <w:rPr>
          <w:rFonts w:ascii="Times New Roman" w:eastAsia="仿宋" w:hAnsi="Times New Roman" w:cs="Times New Roman" w:hint="eastAsia"/>
          <w:szCs w:val="21"/>
        </w:rPr>
        <w:t>≤</w:t>
      </w:r>
      <w:proofErr w:type="spellStart"/>
      <w:r w:rsidR="008D1B50" w:rsidRPr="008D1B50">
        <w:rPr>
          <w:rFonts w:ascii="Times New Roman" w:eastAsia="仿宋" w:hAnsi="Times New Roman" w:cs="Times New Roman"/>
          <w:i/>
          <w:iCs/>
          <w:szCs w:val="21"/>
        </w:rPr>
        <w:t>ωt</w:t>
      </w:r>
      <w:proofErr w:type="spellEnd"/>
      <w:r w:rsidR="008D1B50">
        <w:rPr>
          <w:rFonts w:ascii="Times New Roman" w:eastAsia="仿宋" w:hAnsi="Times New Roman" w:cs="Times New Roman" w:hint="eastAsia"/>
          <w:szCs w:val="21"/>
        </w:rPr>
        <w:t>≤</w:t>
      </w:r>
      <w:r w:rsidR="008D1B50">
        <w:rPr>
          <w:rFonts w:ascii="Times New Roman" w:eastAsia="仿宋" w:hAnsi="Times New Roman" w:cs="Times New Roman"/>
          <w:szCs w:val="21"/>
        </w:rPr>
        <w:t>2</w:t>
      </w:r>
      <w:r w:rsidR="008D1B50" w:rsidRPr="00210BDF">
        <w:rPr>
          <w:rFonts w:ascii="Times New Roman" w:eastAsia="仿宋" w:hAnsi="Times New Roman" w:cs="Times New Roman"/>
          <w:szCs w:val="21"/>
        </w:rPr>
        <w:t>π</w:t>
      </w:r>
      <w:r w:rsidR="008D1B50">
        <w:rPr>
          <w:rFonts w:ascii="Times New Roman" w:eastAsia="仿宋" w:hAnsi="Times New Roman" w:cs="Times New Roman" w:hint="eastAsia"/>
          <w:szCs w:val="21"/>
        </w:rPr>
        <w:t>时为</w:t>
      </w:r>
      <w:r w:rsidR="008D1B50">
        <w:rPr>
          <w:rFonts w:ascii="Times New Roman" w:eastAsia="仿宋" w:hAnsi="Times New Roman" w:cs="Times New Roman" w:hint="eastAsia"/>
          <w:szCs w:val="21"/>
        </w:rPr>
        <w:t>0</w:t>
      </w:r>
      <w:r w:rsidR="008D1B50">
        <w:rPr>
          <w:rFonts w:ascii="Times New Roman" w:eastAsia="仿宋" w:hAnsi="Times New Roman" w:cs="Times New Roman" w:hint="eastAsia"/>
          <w:szCs w:val="21"/>
        </w:rPr>
        <w:t>。直流平均值为</w:t>
      </w:r>
      <w:r w:rsidR="008D1B50">
        <w:rPr>
          <w:rFonts w:ascii="Times New Roman" w:eastAsia="仿宋" w:hAnsi="Times New Roman" w:cs="Times New Roman"/>
          <w:szCs w:val="21"/>
        </w:rPr>
        <w:fldChar w:fldCharType="begin"/>
      </w:r>
      <w:r w:rsidR="008D1B50">
        <w:rPr>
          <w:rFonts w:ascii="Times New Roman" w:eastAsia="仿宋" w:hAnsi="Times New Roman" w:cs="Times New Roman"/>
          <w:szCs w:val="21"/>
        </w:rPr>
        <w:instrText xml:space="preserve"> eq \o(</w:instrText>
      </w:r>
      <w:r w:rsidR="008D1B50" w:rsidRPr="008D1B50">
        <w:rPr>
          <w:rFonts w:ascii="Times New Roman" w:eastAsia="仿宋" w:hAnsi="Times New Roman" w:cs="Times New Roman"/>
          <w:i/>
          <w:iCs/>
          <w:szCs w:val="21"/>
        </w:rPr>
        <w:instrText>u</w:instrText>
      </w:r>
      <w:r w:rsidR="008D1B50" w:rsidRPr="008D1B50">
        <w:rPr>
          <w:rFonts w:ascii="Times New Roman" w:eastAsia="仿宋" w:hAnsi="Times New Roman" w:cs="Times New Roman"/>
          <w:i/>
          <w:iCs/>
          <w:szCs w:val="21"/>
          <w:vertAlign w:val="subscript"/>
        </w:rPr>
        <w:instrText>o</w:instrText>
      </w:r>
      <w:r w:rsidR="008D1B50">
        <w:rPr>
          <w:rFonts w:ascii="Times New Roman" w:eastAsia="仿宋" w:hAnsi="Times New Roman" w:cs="Times New Roman"/>
          <w:szCs w:val="21"/>
        </w:rPr>
        <w:instrText>,</w:instrText>
      </w:r>
      <w:r w:rsidR="008D1B50" w:rsidRPr="008D1B50">
        <w:rPr>
          <w:rFonts w:ascii="Times New Roman" w:eastAsia="仿宋" w:hAnsi="Times New Roman" w:cs="Times New Roman" w:hint="eastAsia"/>
          <w:w w:val="80"/>
          <w:szCs w:val="21"/>
        </w:rPr>
        <w:instrText>￣</w:instrText>
      </w:r>
      <w:r w:rsidR="008D1B50">
        <w:rPr>
          <w:rFonts w:ascii="Times New Roman" w:eastAsia="仿宋" w:hAnsi="Times New Roman" w:cs="Times New Roman"/>
          <w:szCs w:val="21"/>
        </w:rPr>
        <w:instrText>)</w:instrText>
      </w:r>
      <w:r w:rsidR="008D1B50">
        <w:rPr>
          <w:rFonts w:ascii="Times New Roman" w:eastAsia="仿宋" w:hAnsi="Times New Roman" w:cs="Times New Roman"/>
          <w:szCs w:val="21"/>
        </w:rPr>
        <w:fldChar w:fldCharType="end"/>
      </w:r>
      <w:r w:rsidR="008D1B50">
        <w:rPr>
          <w:rFonts w:ascii="Times New Roman" w:eastAsia="仿宋" w:hAnsi="Times New Roman" w:cs="Times New Roman" w:hint="eastAsia"/>
          <w:szCs w:val="21"/>
        </w:rPr>
        <w:t>＝</w:t>
      </w:r>
      <w:r w:rsidR="008D1B50" w:rsidRPr="008D1B50">
        <w:rPr>
          <w:rFonts w:ascii="Times New Roman" w:eastAsia="仿宋" w:hAnsi="Times New Roman" w:cs="Times New Roman"/>
          <w:position w:val="-6"/>
          <w:sz w:val="32"/>
          <w:szCs w:val="32"/>
        </w:rPr>
        <w:t>∫</w:t>
      </w:r>
      <w:r w:rsidR="008D1B50">
        <w:rPr>
          <w:rFonts w:ascii="Times New Roman" w:eastAsia="仿宋" w:hAnsi="Times New Roman" w:cs="Times New Roman"/>
          <w:position w:val="-6"/>
          <w:sz w:val="32"/>
          <w:szCs w:val="32"/>
        </w:rPr>
        <w:fldChar w:fldCharType="begin"/>
      </w:r>
      <w:r w:rsidR="008D1B50">
        <w:rPr>
          <w:rFonts w:ascii="Times New Roman" w:eastAsia="仿宋" w:hAnsi="Times New Roman" w:cs="Times New Roman"/>
          <w:position w:val="-6"/>
          <w:sz w:val="32"/>
          <w:szCs w:val="32"/>
        </w:rPr>
        <w:instrText xml:space="preserve"> eq \o(</w:instrText>
      </w:r>
      <w:r w:rsidR="008D1B50" w:rsidRPr="008D1B50">
        <w:rPr>
          <w:rFonts w:ascii="Times New Roman" w:eastAsia="仿宋" w:hAnsi="Times New Roman" w:cs="Times New Roman"/>
          <w:position w:val="-8"/>
          <w:szCs w:val="21"/>
          <w:vertAlign w:val="subscript"/>
        </w:rPr>
        <w:instrText>0</w:instrText>
      </w:r>
      <w:r w:rsidR="008D1B50" w:rsidRPr="008D1B50">
        <w:rPr>
          <w:rFonts w:ascii="Times New Roman" w:eastAsia="仿宋" w:hAnsi="Times New Roman" w:cs="Times New Roman"/>
          <w:position w:val="-6"/>
          <w:szCs w:val="21"/>
        </w:rPr>
        <w:instrText>,</w:instrText>
      </w:r>
      <w:r w:rsidR="008D1B50" w:rsidRPr="008D1B50">
        <w:rPr>
          <w:rFonts w:ascii="Times New Roman" w:eastAsia="仿宋" w:hAnsi="Times New Roman" w:cs="Times New Roman"/>
          <w:i/>
          <w:iCs/>
          <w:position w:val="8"/>
          <w:szCs w:val="21"/>
          <w:vertAlign w:val="superscript"/>
        </w:rPr>
        <w:instrText>T</w:instrText>
      </w:r>
      <w:r w:rsidR="008D1B50">
        <w:rPr>
          <w:rFonts w:ascii="Times New Roman" w:eastAsia="仿宋" w:hAnsi="Times New Roman" w:cs="Times New Roman"/>
          <w:position w:val="-6"/>
          <w:sz w:val="32"/>
          <w:szCs w:val="32"/>
        </w:rPr>
        <w:instrText>)</w:instrText>
      </w:r>
      <w:r w:rsidR="008D1B50">
        <w:rPr>
          <w:rFonts w:ascii="Times New Roman" w:eastAsia="仿宋" w:hAnsi="Times New Roman" w:cs="Times New Roman"/>
          <w:position w:val="-6"/>
          <w:sz w:val="32"/>
          <w:szCs w:val="32"/>
        </w:rPr>
        <w:fldChar w:fldCharType="end"/>
      </w:r>
      <w:r w:rsidR="008D1B50" w:rsidRPr="008D1B50">
        <w:rPr>
          <w:rFonts w:ascii="Times New Roman" w:eastAsia="仿宋" w:hAnsi="Times New Roman" w:cs="Times New Roman" w:hint="eastAsia"/>
          <w:i/>
          <w:iCs/>
          <w:szCs w:val="21"/>
        </w:rPr>
        <w:t xml:space="preserve"> </w:t>
      </w:r>
      <w:proofErr w:type="spellStart"/>
      <w:r w:rsidR="008D1B50" w:rsidRPr="0074253B">
        <w:rPr>
          <w:rFonts w:ascii="Times New Roman" w:eastAsia="仿宋" w:hAnsi="Times New Roman" w:cs="Times New Roman" w:hint="eastAsia"/>
          <w:i/>
          <w:iCs/>
          <w:szCs w:val="21"/>
        </w:rPr>
        <w:t>u</w:t>
      </w:r>
      <w:r w:rsidR="008D1B50">
        <w:rPr>
          <w:rFonts w:ascii="Times New Roman" w:eastAsia="仿宋" w:hAnsi="Times New Roman" w:cs="Times New Roman"/>
          <w:i/>
          <w:iCs/>
          <w:szCs w:val="21"/>
          <w:vertAlign w:val="subscript"/>
        </w:rPr>
        <w:t>o</w:t>
      </w:r>
      <w:proofErr w:type="spellEnd"/>
      <w:r w:rsidR="008D1B50">
        <w:rPr>
          <w:rFonts w:ascii="Times New Roman" w:eastAsia="仿宋" w:hAnsi="Times New Roman" w:cs="Times New Roman"/>
          <w:szCs w:val="21"/>
        </w:rPr>
        <w:t>(</w:t>
      </w:r>
      <w:r w:rsidR="008D1B50" w:rsidRPr="0074253B">
        <w:rPr>
          <w:rFonts w:ascii="Times New Roman" w:eastAsia="仿宋" w:hAnsi="Times New Roman" w:cs="Times New Roman"/>
          <w:i/>
          <w:iCs/>
          <w:szCs w:val="21"/>
        </w:rPr>
        <w:t>t</w:t>
      </w:r>
      <w:r w:rsidR="008D1B50">
        <w:rPr>
          <w:rFonts w:ascii="Times New Roman" w:eastAsia="仿宋" w:hAnsi="Times New Roman" w:cs="Times New Roman"/>
          <w:szCs w:val="21"/>
        </w:rPr>
        <w:t>)d</w:t>
      </w:r>
      <w:r w:rsidR="008D1B50" w:rsidRPr="008D1B50">
        <w:rPr>
          <w:rFonts w:ascii="Times New Roman" w:eastAsia="仿宋" w:hAnsi="Times New Roman" w:cs="Times New Roman"/>
          <w:i/>
          <w:iCs/>
          <w:szCs w:val="21"/>
        </w:rPr>
        <w:t>t</w:t>
      </w:r>
      <w:r w:rsidR="008D1B50">
        <w:rPr>
          <w:rFonts w:ascii="Times New Roman" w:eastAsia="仿宋" w:hAnsi="Times New Roman" w:cs="Times New Roman" w:hint="eastAsia"/>
          <w:szCs w:val="21"/>
        </w:rPr>
        <w:t>＝</w:t>
      </w:r>
      <w:r w:rsidR="008D1B50">
        <w:rPr>
          <w:rFonts w:ascii="Times New Roman" w:eastAsia="仿宋" w:hAnsi="Times New Roman" w:cs="Times New Roman"/>
          <w:szCs w:val="21"/>
        </w:rPr>
        <w:fldChar w:fldCharType="begin"/>
      </w:r>
      <w:r w:rsidR="008D1B50">
        <w:rPr>
          <w:rFonts w:ascii="Times New Roman" w:eastAsia="仿宋" w:hAnsi="Times New Roman" w:cs="Times New Roman"/>
          <w:szCs w:val="21"/>
        </w:rPr>
        <w:instrText xml:space="preserve">  eq \f(1,</w:instrText>
      </w:r>
      <w:r w:rsidR="008D1B50" w:rsidRPr="008D1B50">
        <w:rPr>
          <w:rFonts w:ascii="Times New Roman" w:eastAsia="仿宋" w:hAnsi="Times New Roman" w:cs="Times New Roman"/>
          <w:szCs w:val="21"/>
        </w:rPr>
        <w:instrText>π</w:instrText>
      </w:r>
      <w:r w:rsidR="008D1B50">
        <w:rPr>
          <w:rFonts w:ascii="Times New Roman" w:eastAsia="仿宋" w:hAnsi="Times New Roman" w:cs="Times New Roman"/>
          <w:szCs w:val="21"/>
        </w:rPr>
        <w:instrText>)</w:instrText>
      </w:r>
      <w:r w:rsidR="008D1B50">
        <w:rPr>
          <w:rFonts w:ascii="Times New Roman" w:eastAsia="仿宋" w:hAnsi="Times New Roman" w:cs="Times New Roman"/>
          <w:szCs w:val="21"/>
        </w:rPr>
        <w:fldChar w:fldCharType="end"/>
      </w:r>
      <w:r w:rsidR="008D1B50" w:rsidRPr="008D1B50">
        <w:rPr>
          <w:rFonts w:ascii="Times New Roman" w:eastAsia="仿宋" w:hAnsi="Times New Roman" w:cs="Times New Roman"/>
          <w:i/>
          <w:iCs/>
          <w:szCs w:val="21"/>
        </w:rPr>
        <w:t>U</w:t>
      </w:r>
      <w:r w:rsidR="008D1B50" w:rsidRPr="008D1B50">
        <w:rPr>
          <w:rFonts w:ascii="Times New Roman" w:eastAsia="仿宋" w:hAnsi="Times New Roman" w:cs="Times New Roman"/>
          <w:i/>
          <w:iCs/>
          <w:szCs w:val="21"/>
          <w:vertAlign w:val="subscript"/>
        </w:rPr>
        <w:t>P</w:t>
      </w:r>
      <w:r w:rsidR="008D1B50">
        <w:rPr>
          <w:rFonts w:ascii="Times New Roman" w:eastAsia="仿宋" w:hAnsi="Times New Roman" w:cs="Times New Roman" w:hint="eastAsia"/>
          <w:szCs w:val="21"/>
        </w:rPr>
        <w:t>。</w:t>
      </w:r>
    </w:p>
    <w:p w14:paraId="7B8B202C" w14:textId="3DA226C7" w:rsidR="00210BDF" w:rsidRPr="009C15FD" w:rsidRDefault="009C15FD" w:rsidP="001045CE">
      <w:pPr>
        <w:ind w:firstLineChars="200" w:firstLine="42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全波整流电路图如图</w:t>
      </w:r>
      <w:r>
        <w:rPr>
          <w:rFonts w:ascii="Times New Roman" w:eastAsia="仿宋" w:hAnsi="Times New Roman" w:cs="Times New Roman" w:hint="eastAsia"/>
          <w:szCs w:val="21"/>
        </w:rPr>
        <w:t>2</w:t>
      </w:r>
      <w:r>
        <w:rPr>
          <w:rFonts w:ascii="Times New Roman" w:eastAsia="仿宋" w:hAnsi="Times New Roman" w:cs="Times New Roman" w:hint="eastAsia"/>
          <w:szCs w:val="21"/>
        </w:rPr>
        <w:t>所示，</w:t>
      </w:r>
      <w:r w:rsidR="00634F5D">
        <w:rPr>
          <w:rFonts w:ascii="Times New Roman" w:eastAsia="仿宋" w:hAnsi="Times New Roman" w:cs="Times New Roman" w:hint="eastAsia"/>
          <w:szCs w:val="21"/>
        </w:rPr>
        <w:t>当输入的交流电</w:t>
      </w:r>
      <w:proofErr w:type="spellStart"/>
      <w:r w:rsidR="0074253B" w:rsidRPr="0074253B">
        <w:rPr>
          <w:rFonts w:ascii="Times New Roman" w:eastAsia="仿宋" w:hAnsi="Times New Roman" w:cs="Times New Roman" w:hint="eastAsia"/>
          <w:i/>
          <w:iCs/>
          <w:szCs w:val="21"/>
        </w:rPr>
        <w:t>u</w:t>
      </w:r>
      <w:r w:rsidR="0074253B" w:rsidRPr="0074253B">
        <w:rPr>
          <w:rFonts w:ascii="Times New Roman" w:eastAsia="仿宋" w:hAnsi="Times New Roman" w:cs="Times New Roman"/>
          <w:i/>
          <w:iCs/>
          <w:szCs w:val="21"/>
          <w:vertAlign w:val="subscript"/>
        </w:rPr>
        <w:t>i</w:t>
      </w:r>
      <w:proofErr w:type="spellEnd"/>
      <w:r w:rsidR="0074253B">
        <w:rPr>
          <w:rFonts w:ascii="Times New Roman" w:eastAsia="仿宋" w:hAnsi="Times New Roman" w:cs="Times New Roman"/>
          <w:szCs w:val="21"/>
        </w:rPr>
        <w:t>(</w:t>
      </w:r>
      <w:r w:rsidR="0074253B" w:rsidRPr="0074253B">
        <w:rPr>
          <w:rFonts w:ascii="Times New Roman" w:eastAsia="仿宋" w:hAnsi="Times New Roman" w:cs="Times New Roman"/>
          <w:i/>
          <w:iCs/>
          <w:szCs w:val="21"/>
        </w:rPr>
        <w:t>t</w:t>
      </w:r>
      <w:r w:rsidR="0074253B">
        <w:rPr>
          <w:rFonts w:ascii="Times New Roman" w:eastAsia="仿宋" w:hAnsi="Times New Roman" w:cs="Times New Roman"/>
          <w:szCs w:val="21"/>
        </w:rPr>
        <w:t>)</w:t>
      </w:r>
      <w:r w:rsidR="0074253B">
        <w:rPr>
          <w:rFonts w:ascii="Times New Roman" w:eastAsia="仿宋" w:hAnsi="Times New Roman" w:cs="Times New Roman" w:hint="eastAsia"/>
          <w:szCs w:val="21"/>
        </w:rPr>
        <w:t>＝</w:t>
      </w:r>
      <w:proofErr w:type="spellStart"/>
      <w:r w:rsidR="0074253B" w:rsidRPr="0074253B">
        <w:rPr>
          <w:rFonts w:ascii="Times New Roman" w:eastAsia="仿宋" w:hAnsi="Times New Roman" w:cs="Times New Roman" w:hint="eastAsia"/>
          <w:i/>
          <w:iCs/>
          <w:szCs w:val="21"/>
        </w:rPr>
        <w:t>U</w:t>
      </w:r>
      <w:r w:rsidR="0074253B" w:rsidRPr="0074253B">
        <w:rPr>
          <w:rFonts w:ascii="Times New Roman" w:eastAsia="仿宋" w:hAnsi="Times New Roman" w:cs="Times New Roman"/>
          <w:i/>
          <w:iCs/>
          <w:szCs w:val="21"/>
          <w:vertAlign w:val="subscript"/>
        </w:rPr>
        <w:t>P</w:t>
      </w:r>
      <w:r w:rsidR="0074253B">
        <w:rPr>
          <w:rFonts w:ascii="Times New Roman" w:eastAsia="仿宋" w:hAnsi="Times New Roman" w:cs="Times New Roman"/>
          <w:szCs w:val="21"/>
        </w:rPr>
        <w:t>sin</w:t>
      </w:r>
      <w:proofErr w:type="spellEnd"/>
      <w:r w:rsidR="008D1B50">
        <w:rPr>
          <w:rFonts w:ascii="Times New Roman" w:eastAsia="仿宋" w:hAnsi="Times New Roman" w:cs="Times New Roman"/>
          <w:szCs w:val="21"/>
          <w:vertAlign w:val="subscript"/>
        </w:rPr>
        <w:t xml:space="preserve"> </w:t>
      </w:r>
      <w:proofErr w:type="spellStart"/>
      <w:r w:rsidR="0074253B" w:rsidRPr="0074253B">
        <w:rPr>
          <w:rFonts w:ascii="Times New Roman" w:eastAsia="仿宋" w:hAnsi="Times New Roman" w:cs="Times New Roman"/>
          <w:i/>
          <w:iCs/>
          <w:szCs w:val="21"/>
        </w:rPr>
        <w:t>ωt</w:t>
      </w:r>
      <w:proofErr w:type="spellEnd"/>
      <w:r w:rsidR="00634F5D">
        <w:rPr>
          <w:rFonts w:ascii="Times New Roman" w:eastAsia="仿宋" w:hAnsi="Times New Roman" w:cs="Times New Roman" w:hint="eastAsia"/>
          <w:szCs w:val="21"/>
        </w:rPr>
        <w:t>时，经整流后的输出电压</w:t>
      </w:r>
      <w:proofErr w:type="spellStart"/>
      <w:r w:rsidR="0074253B" w:rsidRPr="0074253B">
        <w:rPr>
          <w:rFonts w:ascii="Times New Roman" w:eastAsia="仿宋" w:hAnsi="Times New Roman" w:cs="Times New Roman" w:hint="eastAsia"/>
          <w:i/>
          <w:iCs/>
          <w:szCs w:val="21"/>
        </w:rPr>
        <w:t>u</w:t>
      </w:r>
      <w:r w:rsidR="0074253B">
        <w:rPr>
          <w:rFonts w:ascii="Times New Roman" w:eastAsia="仿宋" w:hAnsi="Times New Roman" w:cs="Times New Roman"/>
          <w:i/>
          <w:iCs/>
          <w:szCs w:val="21"/>
          <w:vertAlign w:val="subscript"/>
        </w:rPr>
        <w:t>o</w:t>
      </w:r>
      <w:proofErr w:type="spellEnd"/>
      <w:r w:rsidR="0074253B">
        <w:rPr>
          <w:rFonts w:ascii="Times New Roman" w:eastAsia="仿宋" w:hAnsi="Times New Roman" w:cs="Times New Roman"/>
          <w:szCs w:val="21"/>
        </w:rPr>
        <w:t>(</w:t>
      </w:r>
      <w:r w:rsidR="0074253B" w:rsidRPr="0074253B">
        <w:rPr>
          <w:rFonts w:ascii="Times New Roman" w:eastAsia="仿宋" w:hAnsi="Times New Roman" w:cs="Times New Roman"/>
          <w:i/>
          <w:iCs/>
          <w:szCs w:val="21"/>
        </w:rPr>
        <w:t>t</w:t>
      </w:r>
      <w:r w:rsidR="0074253B">
        <w:rPr>
          <w:rFonts w:ascii="Times New Roman" w:eastAsia="仿宋" w:hAnsi="Times New Roman" w:cs="Times New Roman"/>
          <w:szCs w:val="21"/>
        </w:rPr>
        <w:t>)</w:t>
      </w:r>
      <w:r w:rsidR="0074253B">
        <w:rPr>
          <w:rFonts w:ascii="Times New Roman" w:eastAsia="仿宋" w:hAnsi="Times New Roman" w:cs="Times New Roman" w:hint="eastAsia"/>
          <w:szCs w:val="21"/>
        </w:rPr>
        <w:t>＝</w:t>
      </w:r>
      <w:proofErr w:type="spellStart"/>
      <w:r w:rsidR="0074253B" w:rsidRPr="0074253B">
        <w:rPr>
          <w:rFonts w:ascii="Times New Roman" w:eastAsia="仿宋" w:hAnsi="Times New Roman" w:cs="Times New Roman" w:hint="eastAsia"/>
          <w:i/>
          <w:iCs/>
          <w:szCs w:val="21"/>
        </w:rPr>
        <w:t>U</w:t>
      </w:r>
      <w:r w:rsidR="0074253B" w:rsidRPr="0074253B">
        <w:rPr>
          <w:rFonts w:ascii="Times New Roman" w:eastAsia="仿宋" w:hAnsi="Times New Roman" w:cs="Times New Roman"/>
          <w:i/>
          <w:iCs/>
          <w:szCs w:val="21"/>
          <w:vertAlign w:val="subscript"/>
        </w:rPr>
        <w:t>P</w:t>
      </w:r>
      <w:r w:rsidR="0074253B">
        <w:rPr>
          <w:rFonts w:ascii="Times New Roman" w:eastAsia="仿宋" w:hAnsi="Times New Roman" w:cs="Times New Roman"/>
          <w:szCs w:val="21"/>
        </w:rPr>
        <w:t>|sin</w:t>
      </w:r>
      <w:proofErr w:type="spellEnd"/>
      <w:r w:rsidR="008D1B50">
        <w:rPr>
          <w:rFonts w:ascii="Times New Roman" w:eastAsia="仿宋" w:hAnsi="Times New Roman" w:cs="Times New Roman"/>
          <w:szCs w:val="21"/>
          <w:vertAlign w:val="subscript"/>
        </w:rPr>
        <w:t xml:space="preserve"> </w:t>
      </w:r>
      <w:proofErr w:type="spellStart"/>
      <w:r w:rsidR="0074253B" w:rsidRPr="0074253B">
        <w:rPr>
          <w:rFonts w:ascii="Times New Roman" w:eastAsia="仿宋" w:hAnsi="Times New Roman" w:cs="Times New Roman"/>
          <w:i/>
          <w:iCs/>
          <w:szCs w:val="21"/>
        </w:rPr>
        <w:t>ωt</w:t>
      </w:r>
      <w:proofErr w:type="spellEnd"/>
      <w:r w:rsidR="0074253B">
        <w:rPr>
          <w:rFonts w:ascii="Times New Roman" w:eastAsia="仿宋" w:hAnsi="Times New Roman" w:cs="Times New Roman"/>
          <w:szCs w:val="21"/>
        </w:rPr>
        <w:t>|</w:t>
      </w:r>
      <w:r w:rsidR="00210BDF">
        <w:rPr>
          <w:rFonts w:ascii="Times New Roman" w:eastAsia="仿宋" w:hAnsi="Times New Roman" w:cs="Times New Roman" w:hint="eastAsia"/>
          <w:szCs w:val="21"/>
        </w:rPr>
        <w:t>，直流平均值为</w:t>
      </w:r>
      <w:r w:rsidR="008D1B50">
        <w:rPr>
          <w:rFonts w:ascii="Times New Roman" w:eastAsia="仿宋" w:hAnsi="Times New Roman" w:cs="Times New Roman"/>
          <w:szCs w:val="21"/>
        </w:rPr>
        <w:fldChar w:fldCharType="begin"/>
      </w:r>
      <w:r w:rsidR="008D1B50">
        <w:rPr>
          <w:rFonts w:ascii="Times New Roman" w:eastAsia="仿宋" w:hAnsi="Times New Roman" w:cs="Times New Roman"/>
          <w:szCs w:val="21"/>
        </w:rPr>
        <w:instrText xml:space="preserve"> eq \o(</w:instrText>
      </w:r>
      <w:r w:rsidR="008D1B50" w:rsidRPr="008D1B50">
        <w:rPr>
          <w:rFonts w:ascii="Times New Roman" w:eastAsia="仿宋" w:hAnsi="Times New Roman" w:cs="Times New Roman"/>
          <w:i/>
          <w:iCs/>
          <w:szCs w:val="21"/>
        </w:rPr>
        <w:instrText>u</w:instrText>
      </w:r>
      <w:r w:rsidR="008D1B50" w:rsidRPr="008D1B50">
        <w:rPr>
          <w:rFonts w:ascii="Times New Roman" w:eastAsia="仿宋" w:hAnsi="Times New Roman" w:cs="Times New Roman"/>
          <w:i/>
          <w:iCs/>
          <w:szCs w:val="21"/>
          <w:vertAlign w:val="subscript"/>
        </w:rPr>
        <w:instrText>o</w:instrText>
      </w:r>
      <w:r w:rsidR="008D1B50">
        <w:rPr>
          <w:rFonts w:ascii="Times New Roman" w:eastAsia="仿宋" w:hAnsi="Times New Roman" w:cs="Times New Roman"/>
          <w:szCs w:val="21"/>
        </w:rPr>
        <w:instrText>,</w:instrText>
      </w:r>
      <w:r w:rsidR="008D1B50" w:rsidRPr="008D1B50">
        <w:rPr>
          <w:rFonts w:ascii="Times New Roman" w:eastAsia="仿宋" w:hAnsi="Times New Roman" w:cs="Times New Roman" w:hint="eastAsia"/>
          <w:w w:val="80"/>
          <w:szCs w:val="21"/>
        </w:rPr>
        <w:instrText>￣</w:instrText>
      </w:r>
      <w:r w:rsidR="008D1B50">
        <w:rPr>
          <w:rFonts w:ascii="Times New Roman" w:eastAsia="仿宋" w:hAnsi="Times New Roman" w:cs="Times New Roman"/>
          <w:szCs w:val="21"/>
        </w:rPr>
        <w:instrText>)</w:instrText>
      </w:r>
      <w:r w:rsidR="008D1B50">
        <w:rPr>
          <w:rFonts w:ascii="Times New Roman" w:eastAsia="仿宋" w:hAnsi="Times New Roman" w:cs="Times New Roman"/>
          <w:szCs w:val="21"/>
        </w:rPr>
        <w:fldChar w:fldCharType="end"/>
      </w:r>
      <w:r w:rsidR="008D1B50">
        <w:rPr>
          <w:rFonts w:ascii="Times New Roman" w:eastAsia="仿宋" w:hAnsi="Times New Roman" w:cs="Times New Roman" w:hint="eastAsia"/>
          <w:szCs w:val="21"/>
        </w:rPr>
        <w:t>＝</w:t>
      </w:r>
      <w:r w:rsidR="008D1B50" w:rsidRPr="008D1B50">
        <w:rPr>
          <w:rFonts w:ascii="Times New Roman" w:eastAsia="仿宋" w:hAnsi="Times New Roman" w:cs="Times New Roman"/>
          <w:position w:val="-6"/>
          <w:sz w:val="32"/>
          <w:szCs w:val="32"/>
        </w:rPr>
        <w:t>∫</w:t>
      </w:r>
      <w:r w:rsidR="008D1B50">
        <w:rPr>
          <w:rFonts w:ascii="Times New Roman" w:eastAsia="仿宋" w:hAnsi="Times New Roman" w:cs="Times New Roman"/>
          <w:position w:val="-6"/>
          <w:sz w:val="32"/>
          <w:szCs w:val="32"/>
        </w:rPr>
        <w:fldChar w:fldCharType="begin"/>
      </w:r>
      <w:r w:rsidR="008D1B50">
        <w:rPr>
          <w:rFonts w:ascii="Times New Roman" w:eastAsia="仿宋" w:hAnsi="Times New Roman" w:cs="Times New Roman"/>
          <w:position w:val="-6"/>
          <w:sz w:val="32"/>
          <w:szCs w:val="32"/>
        </w:rPr>
        <w:instrText xml:space="preserve"> eq \o(</w:instrText>
      </w:r>
      <w:r w:rsidR="008D1B50" w:rsidRPr="008D1B50">
        <w:rPr>
          <w:rFonts w:ascii="Times New Roman" w:eastAsia="仿宋" w:hAnsi="Times New Roman" w:cs="Times New Roman"/>
          <w:position w:val="-8"/>
          <w:szCs w:val="21"/>
          <w:vertAlign w:val="subscript"/>
        </w:rPr>
        <w:instrText>0</w:instrText>
      </w:r>
      <w:r w:rsidR="008D1B50" w:rsidRPr="008D1B50">
        <w:rPr>
          <w:rFonts w:ascii="Times New Roman" w:eastAsia="仿宋" w:hAnsi="Times New Roman" w:cs="Times New Roman"/>
          <w:position w:val="-6"/>
          <w:szCs w:val="21"/>
        </w:rPr>
        <w:instrText>,</w:instrText>
      </w:r>
      <w:r w:rsidR="008D1B50" w:rsidRPr="008D1B50">
        <w:rPr>
          <w:rFonts w:ascii="Times New Roman" w:eastAsia="仿宋" w:hAnsi="Times New Roman" w:cs="Times New Roman"/>
          <w:i/>
          <w:iCs/>
          <w:position w:val="8"/>
          <w:szCs w:val="21"/>
          <w:vertAlign w:val="superscript"/>
        </w:rPr>
        <w:instrText>T</w:instrText>
      </w:r>
      <w:r w:rsidR="008D1B50">
        <w:rPr>
          <w:rFonts w:ascii="Times New Roman" w:eastAsia="仿宋" w:hAnsi="Times New Roman" w:cs="Times New Roman"/>
          <w:position w:val="-6"/>
          <w:sz w:val="32"/>
          <w:szCs w:val="32"/>
        </w:rPr>
        <w:instrText>)</w:instrText>
      </w:r>
      <w:r w:rsidR="008D1B50">
        <w:rPr>
          <w:rFonts w:ascii="Times New Roman" w:eastAsia="仿宋" w:hAnsi="Times New Roman" w:cs="Times New Roman"/>
          <w:position w:val="-6"/>
          <w:sz w:val="32"/>
          <w:szCs w:val="32"/>
        </w:rPr>
        <w:fldChar w:fldCharType="end"/>
      </w:r>
      <w:r w:rsidR="008D1B50" w:rsidRPr="008D1B50">
        <w:rPr>
          <w:rFonts w:ascii="Times New Roman" w:eastAsia="仿宋" w:hAnsi="Times New Roman" w:cs="Times New Roman" w:hint="eastAsia"/>
          <w:i/>
          <w:iCs/>
          <w:szCs w:val="21"/>
        </w:rPr>
        <w:t xml:space="preserve"> </w:t>
      </w:r>
      <w:proofErr w:type="spellStart"/>
      <w:r w:rsidR="008D1B50" w:rsidRPr="0074253B">
        <w:rPr>
          <w:rFonts w:ascii="Times New Roman" w:eastAsia="仿宋" w:hAnsi="Times New Roman" w:cs="Times New Roman" w:hint="eastAsia"/>
          <w:i/>
          <w:iCs/>
          <w:szCs w:val="21"/>
        </w:rPr>
        <w:t>u</w:t>
      </w:r>
      <w:r w:rsidR="008D1B50">
        <w:rPr>
          <w:rFonts w:ascii="Times New Roman" w:eastAsia="仿宋" w:hAnsi="Times New Roman" w:cs="Times New Roman"/>
          <w:i/>
          <w:iCs/>
          <w:szCs w:val="21"/>
          <w:vertAlign w:val="subscript"/>
        </w:rPr>
        <w:t>o</w:t>
      </w:r>
      <w:proofErr w:type="spellEnd"/>
      <w:r w:rsidR="008D1B50">
        <w:rPr>
          <w:rFonts w:ascii="Times New Roman" w:eastAsia="仿宋" w:hAnsi="Times New Roman" w:cs="Times New Roman"/>
          <w:szCs w:val="21"/>
        </w:rPr>
        <w:t>(</w:t>
      </w:r>
      <w:r w:rsidR="008D1B50" w:rsidRPr="0074253B">
        <w:rPr>
          <w:rFonts w:ascii="Times New Roman" w:eastAsia="仿宋" w:hAnsi="Times New Roman" w:cs="Times New Roman"/>
          <w:i/>
          <w:iCs/>
          <w:szCs w:val="21"/>
        </w:rPr>
        <w:t>t</w:t>
      </w:r>
      <w:r w:rsidR="008D1B50">
        <w:rPr>
          <w:rFonts w:ascii="Times New Roman" w:eastAsia="仿宋" w:hAnsi="Times New Roman" w:cs="Times New Roman"/>
          <w:szCs w:val="21"/>
        </w:rPr>
        <w:t>)d</w:t>
      </w:r>
      <w:r w:rsidR="008D1B50" w:rsidRPr="008D1B50">
        <w:rPr>
          <w:rFonts w:ascii="Times New Roman" w:eastAsia="仿宋" w:hAnsi="Times New Roman" w:cs="Times New Roman"/>
          <w:i/>
          <w:iCs/>
          <w:szCs w:val="21"/>
        </w:rPr>
        <w:t>t</w:t>
      </w:r>
      <w:r w:rsidR="008D1B50">
        <w:rPr>
          <w:rFonts w:ascii="Times New Roman" w:eastAsia="仿宋" w:hAnsi="Times New Roman" w:cs="Times New Roman" w:hint="eastAsia"/>
          <w:szCs w:val="21"/>
        </w:rPr>
        <w:t>＝</w:t>
      </w:r>
      <w:r w:rsidR="008D1B50">
        <w:rPr>
          <w:rFonts w:ascii="Times New Roman" w:eastAsia="仿宋" w:hAnsi="Times New Roman" w:cs="Times New Roman"/>
          <w:szCs w:val="21"/>
        </w:rPr>
        <w:fldChar w:fldCharType="begin"/>
      </w:r>
      <w:r w:rsidR="008D1B50">
        <w:rPr>
          <w:rFonts w:ascii="Times New Roman" w:eastAsia="仿宋" w:hAnsi="Times New Roman" w:cs="Times New Roman"/>
          <w:szCs w:val="21"/>
        </w:rPr>
        <w:instrText xml:space="preserve">  eq \f(2,</w:instrText>
      </w:r>
      <w:r w:rsidR="008D1B50" w:rsidRPr="008D1B50">
        <w:rPr>
          <w:rFonts w:ascii="Times New Roman" w:eastAsia="仿宋" w:hAnsi="Times New Roman" w:cs="Times New Roman"/>
          <w:szCs w:val="21"/>
        </w:rPr>
        <w:instrText>π</w:instrText>
      </w:r>
      <w:r w:rsidR="008D1B50">
        <w:rPr>
          <w:rFonts w:ascii="Times New Roman" w:eastAsia="仿宋" w:hAnsi="Times New Roman" w:cs="Times New Roman"/>
          <w:szCs w:val="21"/>
        </w:rPr>
        <w:instrText>)</w:instrText>
      </w:r>
      <w:r w:rsidR="008D1B50">
        <w:rPr>
          <w:rFonts w:ascii="Times New Roman" w:eastAsia="仿宋" w:hAnsi="Times New Roman" w:cs="Times New Roman"/>
          <w:szCs w:val="21"/>
        </w:rPr>
        <w:fldChar w:fldCharType="end"/>
      </w:r>
      <w:r w:rsidR="008D1B50" w:rsidRPr="008D1B50">
        <w:rPr>
          <w:rFonts w:ascii="Times New Roman" w:eastAsia="仿宋" w:hAnsi="Times New Roman" w:cs="Times New Roman"/>
          <w:i/>
          <w:iCs/>
          <w:szCs w:val="21"/>
        </w:rPr>
        <w:t>U</w:t>
      </w:r>
      <w:r w:rsidR="008D1B50" w:rsidRPr="008D1B50">
        <w:rPr>
          <w:rFonts w:ascii="Times New Roman" w:eastAsia="仿宋" w:hAnsi="Times New Roman" w:cs="Times New Roman"/>
          <w:i/>
          <w:iCs/>
          <w:szCs w:val="21"/>
          <w:vertAlign w:val="subscript"/>
        </w:rPr>
        <w:t>P</w:t>
      </w:r>
      <w:r w:rsidR="00210BDF">
        <w:rPr>
          <w:rFonts w:ascii="Times New Roman" w:eastAsia="仿宋" w:hAnsi="Times New Roman" w:cs="Times New Roman" w:hint="eastAsia"/>
          <w:szCs w:val="21"/>
        </w:rPr>
        <w:t>。</w:t>
      </w:r>
    </w:p>
    <w:p w14:paraId="5F8EB9F7" w14:textId="14D3115E" w:rsidR="00634F5D" w:rsidRPr="00DB386E" w:rsidRDefault="00210BDF" w:rsidP="001045CE">
      <w:pPr>
        <w:rPr>
          <w:rFonts w:ascii="Times New Roman" w:eastAsia="仿宋" w:hAnsi="Times New Roman" w:cs="Times New Roman"/>
          <w:b/>
          <w:bCs/>
          <w:szCs w:val="21"/>
        </w:rPr>
      </w:pPr>
      <w:r>
        <w:rPr>
          <w:rFonts w:ascii="Times New Roman" w:eastAsia="仿宋" w:hAnsi="Times New Roman" w:cs="Times New Roman"/>
          <w:szCs w:val="21"/>
        </w:rPr>
        <w:tab/>
      </w:r>
      <w:r w:rsidRPr="00DB386E">
        <w:rPr>
          <w:rFonts w:ascii="Times New Roman" w:eastAsia="仿宋" w:hAnsi="Times New Roman" w:cs="Times New Roman" w:hint="eastAsia"/>
          <w:b/>
          <w:bCs/>
          <w:szCs w:val="21"/>
        </w:rPr>
        <w:t>滤波：</w:t>
      </w:r>
    </w:p>
    <w:p w14:paraId="23A2E570" w14:textId="77777777" w:rsidR="00210BDF" w:rsidRDefault="00210BDF" w:rsidP="001045CE">
      <w:pPr>
        <w:pStyle w:val="a7"/>
        <w:numPr>
          <w:ilvl w:val="0"/>
          <w:numId w:val="2"/>
        </w:numPr>
        <w:ind w:firstLineChars="0"/>
        <w:rPr>
          <w:rFonts w:ascii="Times New Roman" w:eastAsia="仿宋" w:hAnsi="Times New Roman" w:cs="Times New Roman"/>
          <w:szCs w:val="21"/>
        </w:rPr>
      </w:pPr>
      <w:r w:rsidRPr="00210BDF">
        <w:rPr>
          <w:rFonts w:ascii="Times New Roman" w:eastAsia="仿宋" w:hAnsi="Times New Roman" w:cs="Times New Roman" w:hint="eastAsia"/>
          <w:szCs w:val="21"/>
        </w:rPr>
        <w:t>单电容滤波</w:t>
      </w:r>
    </w:p>
    <w:p w14:paraId="1EE8FD1B" w14:textId="627610F5" w:rsidR="00210BDF" w:rsidRPr="00210BDF" w:rsidRDefault="00210BDF" w:rsidP="001045CE">
      <w:pPr>
        <w:ind w:left="420" w:firstLine="42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在交流电变化一个周期的过程中，由于二极管的单向导通性，使得电容器被充、放电。</w:t>
      </w:r>
      <w:r w:rsidRPr="00210BDF">
        <w:rPr>
          <w:rFonts w:ascii="Times New Roman" w:eastAsia="仿宋" w:hAnsi="Times New Roman" w:cs="Times New Roman"/>
          <w:szCs w:val="21"/>
        </w:rPr>
        <w:t>如此周而复始，形成了周期性的电容器充电放电过程。由于电容器的电压不能突变，故在这一小段时间内，它可被看成一个反电动势。</w:t>
      </w:r>
      <w:r w:rsidRPr="00210BDF">
        <w:rPr>
          <w:rFonts w:ascii="Times New Roman" w:eastAsia="仿宋" w:hAnsi="Times New Roman" w:cs="Times New Roman" w:hint="eastAsia"/>
          <w:szCs w:val="21"/>
        </w:rPr>
        <w:t>由电容两端的电压不能突变的特点，</w:t>
      </w:r>
      <w:r>
        <w:rPr>
          <w:rFonts w:ascii="Times New Roman" w:eastAsia="仿宋" w:hAnsi="Times New Roman" w:cs="Times New Roman" w:hint="eastAsia"/>
          <w:szCs w:val="21"/>
        </w:rPr>
        <w:t>可</w:t>
      </w:r>
      <w:r w:rsidRPr="00210BDF">
        <w:rPr>
          <w:rFonts w:ascii="Times New Roman" w:eastAsia="仿宋" w:hAnsi="Times New Roman" w:cs="Times New Roman" w:hint="eastAsia"/>
          <w:szCs w:val="21"/>
        </w:rPr>
        <w:t>达到输出波形趋于平滑的目的。经滤波后的输出波形如图</w:t>
      </w:r>
      <w:r>
        <w:rPr>
          <w:rFonts w:ascii="Times New Roman" w:eastAsia="仿宋" w:hAnsi="Times New Roman" w:cs="Times New Roman"/>
          <w:szCs w:val="21"/>
        </w:rPr>
        <w:t>3</w:t>
      </w:r>
      <w:r w:rsidRPr="00210BDF">
        <w:rPr>
          <w:rFonts w:ascii="Times New Roman" w:eastAsia="仿宋" w:hAnsi="Times New Roman" w:cs="Times New Roman"/>
          <w:szCs w:val="21"/>
        </w:rPr>
        <w:t>所示。</w:t>
      </w:r>
    </w:p>
    <w:p w14:paraId="4681398C" w14:textId="231E2F80" w:rsidR="00210BDF" w:rsidRPr="00210BDF" w:rsidRDefault="00210BDF" w:rsidP="001045CE">
      <w:pPr>
        <w:pStyle w:val="a7"/>
        <w:numPr>
          <w:ilvl w:val="0"/>
          <w:numId w:val="2"/>
        </w:numPr>
        <w:ind w:firstLineChars="0"/>
        <w:rPr>
          <w:rFonts w:ascii="Times New Roman" w:eastAsia="仿宋" w:hAnsi="Times New Roman" w:cs="Times New Roman"/>
          <w:szCs w:val="21"/>
        </w:rPr>
      </w:pPr>
      <w:r w:rsidRPr="00210BDF">
        <w:rPr>
          <w:rFonts w:ascii="Times New Roman" w:eastAsia="仿宋" w:hAnsi="Times New Roman" w:cs="Times New Roman"/>
          <w:szCs w:val="21"/>
        </w:rPr>
        <w:t>π</w:t>
      </w:r>
      <w:r>
        <w:rPr>
          <w:rFonts w:ascii="Times New Roman" w:eastAsia="仿宋" w:hAnsi="Times New Roman" w:cs="Times New Roman" w:hint="eastAsia"/>
          <w:szCs w:val="21"/>
        </w:rPr>
        <w:t>型</w:t>
      </w:r>
      <w:r>
        <w:rPr>
          <w:rFonts w:ascii="Times New Roman" w:eastAsia="仿宋" w:hAnsi="Times New Roman" w:cs="Times New Roman" w:hint="eastAsia"/>
          <w:szCs w:val="21"/>
        </w:rPr>
        <w:t>RC</w:t>
      </w:r>
      <w:r>
        <w:rPr>
          <w:rFonts w:ascii="Times New Roman" w:eastAsia="仿宋" w:hAnsi="Times New Roman" w:cs="Times New Roman" w:hint="eastAsia"/>
          <w:szCs w:val="21"/>
        </w:rPr>
        <w:t>滤波</w:t>
      </w:r>
    </w:p>
    <w:p w14:paraId="72D0FD38" w14:textId="561658D7" w:rsidR="00CC358B" w:rsidRDefault="00210BDF" w:rsidP="001045CE">
      <w:pPr>
        <w:ind w:left="420" w:firstLine="420"/>
        <w:rPr>
          <w:rFonts w:ascii="Times New Roman" w:eastAsia="仿宋" w:hAnsi="Times New Roman" w:cs="Times New Roman"/>
          <w:szCs w:val="21"/>
        </w:rPr>
      </w:pPr>
      <w:r w:rsidRPr="00210BDF">
        <w:rPr>
          <w:rFonts w:ascii="Times New Roman" w:eastAsia="仿宋" w:hAnsi="Times New Roman" w:cs="Times New Roman" w:hint="eastAsia"/>
          <w:szCs w:val="21"/>
        </w:rPr>
        <w:t>前述电容滤波的输出波形脉动仍较大，尤其是负载电阻</w:t>
      </w:r>
      <w:r w:rsidRPr="00DB386E">
        <w:rPr>
          <w:rFonts w:ascii="Times New Roman" w:eastAsia="仿宋" w:hAnsi="Times New Roman" w:cs="Times New Roman"/>
          <w:i/>
          <w:iCs/>
          <w:szCs w:val="21"/>
        </w:rPr>
        <w:t>R</w:t>
      </w:r>
      <w:r w:rsidRPr="00DB386E">
        <w:rPr>
          <w:rFonts w:ascii="Times New Roman" w:eastAsia="仿宋" w:hAnsi="Times New Roman" w:cs="Times New Roman"/>
          <w:szCs w:val="21"/>
          <w:vertAlign w:val="subscript"/>
        </w:rPr>
        <w:t>L</w:t>
      </w:r>
      <w:r w:rsidRPr="00210BDF">
        <w:rPr>
          <w:rFonts w:ascii="Times New Roman" w:eastAsia="仿宋" w:hAnsi="Times New Roman" w:cs="Times New Roman"/>
          <w:szCs w:val="21"/>
        </w:rPr>
        <w:t>较小时。除非将电容容量增加（实际应用时难于实现）。在这种情况下，要想减少脉动可利用多级滤波方法，此时再加一级</w:t>
      </w:r>
      <w:r w:rsidRPr="00210BDF">
        <w:rPr>
          <w:rFonts w:ascii="Times New Roman" w:eastAsia="仿宋" w:hAnsi="Times New Roman" w:cs="Times New Roman"/>
          <w:szCs w:val="21"/>
        </w:rPr>
        <w:t>RC</w:t>
      </w:r>
      <w:r w:rsidRPr="00210BDF">
        <w:rPr>
          <w:rFonts w:ascii="Times New Roman" w:eastAsia="仿宋" w:hAnsi="Times New Roman" w:cs="Times New Roman"/>
          <w:szCs w:val="21"/>
        </w:rPr>
        <w:t>低通</w:t>
      </w:r>
      <w:r w:rsidR="00DB386E" w:rsidRPr="00DB386E">
        <w:rPr>
          <w:rFonts w:ascii="Times New Roman" w:eastAsia="仿宋" w:hAnsi="Times New Roman" w:cs="Times New Roman" w:hint="eastAsia"/>
          <w:szCs w:val="21"/>
        </w:rPr>
        <w:t>滤波电路，如图</w:t>
      </w:r>
      <w:r w:rsidR="00DB386E">
        <w:rPr>
          <w:rFonts w:ascii="Times New Roman" w:eastAsia="仿宋" w:hAnsi="Times New Roman" w:cs="Times New Roman"/>
          <w:szCs w:val="21"/>
        </w:rPr>
        <w:t>4</w:t>
      </w:r>
      <w:r w:rsidR="00DB386E" w:rsidRPr="00DB386E">
        <w:rPr>
          <w:rFonts w:ascii="Times New Roman" w:eastAsia="仿宋" w:hAnsi="Times New Roman" w:cs="Times New Roman"/>
          <w:szCs w:val="21"/>
        </w:rPr>
        <w:t>所示，这种电路也称</w:t>
      </w:r>
      <w:r w:rsidR="00DB386E" w:rsidRPr="00DB386E">
        <w:rPr>
          <w:rFonts w:ascii="Times New Roman" w:eastAsia="仿宋" w:hAnsi="Times New Roman" w:cs="Times New Roman"/>
          <w:szCs w:val="21"/>
        </w:rPr>
        <w:t>π</w:t>
      </w:r>
      <w:r w:rsidR="00DB386E" w:rsidRPr="00DB386E">
        <w:rPr>
          <w:rFonts w:ascii="Times New Roman" w:eastAsia="仿宋" w:hAnsi="Times New Roman" w:cs="Times New Roman"/>
          <w:szCs w:val="21"/>
        </w:rPr>
        <w:t>型</w:t>
      </w:r>
      <w:r w:rsidR="00DB386E" w:rsidRPr="00DB386E">
        <w:rPr>
          <w:rFonts w:ascii="Times New Roman" w:eastAsia="仿宋" w:hAnsi="Times New Roman" w:cs="Times New Roman"/>
          <w:szCs w:val="21"/>
        </w:rPr>
        <w:t>RC</w:t>
      </w:r>
      <w:r w:rsidR="00DB386E" w:rsidRPr="00DB386E">
        <w:rPr>
          <w:rFonts w:ascii="Times New Roman" w:eastAsia="仿宋" w:hAnsi="Times New Roman" w:cs="Times New Roman"/>
          <w:szCs w:val="21"/>
        </w:rPr>
        <w:t>滤波电路</w:t>
      </w:r>
      <w:r w:rsidR="00DB386E">
        <w:rPr>
          <w:rFonts w:ascii="Times New Roman" w:eastAsia="仿宋" w:hAnsi="Times New Roman" w:cs="Times New Roman" w:hint="eastAsia"/>
          <w:szCs w:val="21"/>
        </w:rPr>
        <w:t>，这种方法</w:t>
      </w:r>
      <w:r w:rsidR="00DB386E" w:rsidRPr="00DB386E">
        <w:rPr>
          <w:rFonts w:ascii="Times New Roman" w:eastAsia="仿宋" w:hAnsi="Times New Roman" w:cs="Times New Roman"/>
          <w:szCs w:val="21"/>
        </w:rPr>
        <w:t>使得输出电压更平滑（但输出电压平均值要减少）。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4"/>
        <w:gridCol w:w="2622"/>
        <w:gridCol w:w="2617"/>
        <w:gridCol w:w="2713"/>
      </w:tblGrid>
      <w:tr w:rsidR="009C15FD" w14:paraId="65EC2D1B" w14:textId="77777777" w:rsidTr="009C15FD">
        <w:tc>
          <w:tcPr>
            <w:tcW w:w="2581" w:type="dxa"/>
            <w:vAlign w:val="center"/>
          </w:tcPr>
          <w:p w14:paraId="0B937B7D" w14:textId="26E229E8" w:rsidR="009C15FD" w:rsidRDefault="009C15FD" w:rsidP="001045CE">
            <w:pPr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D6E81EC" wp14:editId="5AD0A09C">
                  <wp:extent cx="1202267" cy="855628"/>
                  <wp:effectExtent l="0" t="0" r="0" b="190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400" cy="86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6" w:type="dxa"/>
            <w:vAlign w:val="center"/>
          </w:tcPr>
          <w:p w14:paraId="33F5254E" w14:textId="3D08FE48" w:rsidR="009C15FD" w:rsidRDefault="009C15FD" w:rsidP="001045CE">
            <w:pPr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634F5D">
              <w:rPr>
                <w:rFonts w:ascii="Times New Roman" w:eastAsia="楷体" w:hAnsi="Times New Roman" w:cs="Times New Roman"/>
                <w:noProof/>
              </w:rPr>
              <w:drawing>
                <wp:inline distT="0" distB="0" distL="0" distR="0" wp14:anchorId="1D0FF157" wp14:editId="07AA60A3">
                  <wp:extent cx="1528234" cy="867184"/>
                  <wp:effectExtent l="0" t="0" r="0" b="952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1812" cy="874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1" w:type="dxa"/>
            <w:vAlign w:val="center"/>
          </w:tcPr>
          <w:p w14:paraId="5EA4F255" w14:textId="6AAFB973" w:rsidR="009C15FD" w:rsidRDefault="009C15FD" w:rsidP="001045CE">
            <w:pPr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26A630A" wp14:editId="766676E8">
                  <wp:extent cx="1525076" cy="60960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0721" cy="623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78F18E47" w14:textId="37F442DD" w:rsidR="009C15FD" w:rsidRDefault="009C15FD" w:rsidP="001045CE">
            <w:pPr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0B5EDDB" wp14:editId="4E72AEAB">
                  <wp:extent cx="1528233" cy="758918"/>
                  <wp:effectExtent l="0" t="0" r="0" b="317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354" cy="77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5FD" w14:paraId="3FE5AD69" w14:textId="77777777" w:rsidTr="009C15FD">
        <w:tc>
          <w:tcPr>
            <w:tcW w:w="2581" w:type="dxa"/>
            <w:vAlign w:val="center"/>
          </w:tcPr>
          <w:p w14:paraId="308B53A1" w14:textId="4F1B694E" w:rsidR="009C15FD" w:rsidRPr="00CC358B" w:rsidRDefault="009C15FD" w:rsidP="001045CE">
            <w:pPr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CC358B">
              <w:rPr>
                <w:rFonts w:ascii="Times New Roman" w:eastAsia="楷体" w:hAnsi="Times New Roman" w:cs="Times New Roman"/>
                <w:sz w:val="18"/>
                <w:szCs w:val="18"/>
              </w:rPr>
              <w:t>图</w:t>
            </w:r>
            <w:r w:rsidRPr="00CC358B">
              <w:rPr>
                <w:rFonts w:ascii="Times New Roman" w:eastAsia="楷体" w:hAnsi="Times New Roman" w:cs="Times New Roman"/>
                <w:sz w:val="18"/>
                <w:szCs w:val="18"/>
              </w:rPr>
              <w:t xml:space="preserve">1  </w:t>
            </w:r>
            <w:r>
              <w:rPr>
                <w:rFonts w:ascii="Times New Roman" w:eastAsia="楷体" w:hAnsi="Times New Roman" w:cs="Times New Roman" w:hint="eastAsia"/>
                <w:sz w:val="18"/>
                <w:szCs w:val="18"/>
              </w:rPr>
              <w:t>半波</w:t>
            </w:r>
            <w:r w:rsidRPr="00CC358B">
              <w:rPr>
                <w:rFonts w:ascii="Times New Roman" w:eastAsia="楷体" w:hAnsi="Times New Roman" w:cs="Times New Roman"/>
                <w:sz w:val="18"/>
                <w:szCs w:val="18"/>
              </w:rPr>
              <w:t>整流电路图</w:t>
            </w:r>
          </w:p>
        </w:tc>
        <w:tc>
          <w:tcPr>
            <w:tcW w:w="2576" w:type="dxa"/>
            <w:vAlign w:val="center"/>
          </w:tcPr>
          <w:p w14:paraId="6C1413C3" w14:textId="3409A339" w:rsidR="009C15FD" w:rsidRPr="00CC358B" w:rsidRDefault="009C15FD" w:rsidP="001045CE">
            <w:pPr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CC358B">
              <w:rPr>
                <w:rFonts w:ascii="Times New Roman" w:eastAsia="楷体" w:hAnsi="Times New Roman" w:cs="Times New Roman"/>
                <w:sz w:val="18"/>
                <w:szCs w:val="18"/>
              </w:rPr>
              <w:t>图</w:t>
            </w:r>
            <w:r>
              <w:rPr>
                <w:rFonts w:ascii="Times New Roman" w:eastAsia="楷体" w:hAnsi="Times New Roman" w:cs="Times New Roman"/>
                <w:sz w:val="18"/>
                <w:szCs w:val="18"/>
              </w:rPr>
              <w:t>2</w:t>
            </w:r>
            <w:r w:rsidRPr="00CC358B">
              <w:rPr>
                <w:rFonts w:ascii="Times New Roman" w:eastAsia="楷体" w:hAnsi="Times New Roman" w:cs="Times New Roman"/>
                <w:sz w:val="18"/>
                <w:szCs w:val="18"/>
              </w:rPr>
              <w:t xml:space="preserve">  </w:t>
            </w:r>
            <w:r w:rsidRPr="00CC358B">
              <w:rPr>
                <w:rFonts w:ascii="Times New Roman" w:eastAsia="楷体" w:hAnsi="Times New Roman" w:cs="Times New Roman"/>
                <w:sz w:val="18"/>
                <w:szCs w:val="18"/>
              </w:rPr>
              <w:t>全波整流电路图</w:t>
            </w:r>
          </w:p>
        </w:tc>
        <w:tc>
          <w:tcPr>
            <w:tcW w:w="2581" w:type="dxa"/>
            <w:vAlign w:val="center"/>
          </w:tcPr>
          <w:p w14:paraId="59471C98" w14:textId="31FDDA2F" w:rsidR="009C15FD" w:rsidRPr="00CC358B" w:rsidRDefault="009C15FD" w:rsidP="001045CE">
            <w:pPr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CC358B">
              <w:rPr>
                <w:rFonts w:ascii="Times New Roman" w:eastAsia="楷体" w:hAnsi="Times New Roman" w:cs="Times New Roman"/>
                <w:sz w:val="18"/>
                <w:szCs w:val="18"/>
              </w:rPr>
              <w:t>图</w:t>
            </w:r>
            <w:r>
              <w:rPr>
                <w:rFonts w:ascii="Times New Roman" w:eastAsia="楷体" w:hAnsi="Times New Roman" w:cs="Times New Roman"/>
                <w:sz w:val="18"/>
                <w:szCs w:val="18"/>
              </w:rPr>
              <w:t>3</w:t>
            </w:r>
            <w:r w:rsidRPr="00CC358B">
              <w:rPr>
                <w:rFonts w:ascii="Times New Roman" w:eastAsia="楷体" w:hAnsi="Times New Roman" w:cs="Times New Roman"/>
                <w:sz w:val="18"/>
                <w:szCs w:val="18"/>
              </w:rPr>
              <w:t xml:space="preserve">  </w:t>
            </w:r>
            <w:r w:rsidRPr="00CC358B">
              <w:rPr>
                <w:rFonts w:ascii="Times New Roman" w:eastAsia="楷体" w:hAnsi="Times New Roman" w:cs="Times New Roman"/>
                <w:sz w:val="18"/>
                <w:szCs w:val="18"/>
              </w:rPr>
              <w:t>单电容滤波器电路图</w:t>
            </w:r>
          </w:p>
        </w:tc>
        <w:tc>
          <w:tcPr>
            <w:tcW w:w="2728" w:type="dxa"/>
            <w:vAlign w:val="center"/>
          </w:tcPr>
          <w:p w14:paraId="1820DDB2" w14:textId="32594527" w:rsidR="009C15FD" w:rsidRPr="00CC358B" w:rsidRDefault="009C15FD" w:rsidP="001045CE">
            <w:pPr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CC358B">
              <w:rPr>
                <w:rFonts w:ascii="Times New Roman" w:eastAsia="楷体" w:hAnsi="Times New Roman" w:cs="Times New Roman"/>
                <w:sz w:val="18"/>
                <w:szCs w:val="18"/>
              </w:rPr>
              <w:t>图</w:t>
            </w:r>
            <w:r>
              <w:rPr>
                <w:rFonts w:ascii="Times New Roman" w:eastAsia="楷体" w:hAnsi="Times New Roman" w:cs="Times New Roman"/>
                <w:sz w:val="18"/>
                <w:szCs w:val="18"/>
              </w:rPr>
              <w:t>4</w:t>
            </w:r>
            <w:r w:rsidRPr="00CC358B">
              <w:rPr>
                <w:rFonts w:ascii="Times New Roman" w:eastAsia="楷体" w:hAnsi="Times New Roman" w:cs="Times New Roman"/>
                <w:sz w:val="18"/>
                <w:szCs w:val="18"/>
              </w:rPr>
              <w:t xml:space="preserve">  </w:t>
            </w:r>
            <w:r w:rsidRPr="00CC358B">
              <w:rPr>
                <w:rFonts w:ascii="Times New Roman" w:eastAsia="楷体" w:hAnsi="Times New Roman" w:cs="Times New Roman"/>
                <w:sz w:val="18"/>
                <w:szCs w:val="18"/>
              </w:rPr>
              <w:t>单电容滤波的输出波形</w:t>
            </w:r>
          </w:p>
        </w:tc>
      </w:tr>
    </w:tbl>
    <w:p w14:paraId="3FF3E978" w14:textId="6870776B" w:rsidR="00DB386E" w:rsidRPr="00CC358B" w:rsidRDefault="00DB386E" w:rsidP="001045CE">
      <w:pPr>
        <w:ind w:firstLineChars="200" w:firstLine="422"/>
        <w:rPr>
          <w:rFonts w:ascii="Times New Roman" w:eastAsia="仿宋" w:hAnsi="Times New Roman" w:cs="Times New Roman"/>
          <w:b/>
          <w:bCs/>
          <w:szCs w:val="21"/>
        </w:rPr>
      </w:pPr>
      <w:r w:rsidRPr="00DB386E">
        <w:rPr>
          <w:rFonts w:ascii="Times New Roman" w:eastAsia="仿宋" w:hAnsi="Times New Roman" w:cs="Times New Roman" w:hint="eastAsia"/>
          <w:b/>
          <w:bCs/>
          <w:szCs w:val="21"/>
        </w:rPr>
        <w:t>纹波系数：</w:t>
      </w:r>
      <w:r w:rsidRPr="00DB386E">
        <w:rPr>
          <w:rFonts w:ascii="Times New Roman" w:eastAsia="仿宋" w:hAnsi="Times New Roman" w:cs="Times New Roman" w:hint="eastAsia"/>
          <w:szCs w:val="21"/>
        </w:rPr>
        <w:t>直流稳压电源一般是由交流电源经过整流滤波稳压等环节而形成的，直流稳定量中</w:t>
      </w:r>
      <w:r>
        <w:rPr>
          <w:rFonts w:ascii="Times New Roman" w:eastAsia="仿宋" w:hAnsi="Times New Roman" w:cs="Times New Roman" w:hint="eastAsia"/>
          <w:szCs w:val="21"/>
        </w:rPr>
        <w:t>不可避免地</w:t>
      </w:r>
      <w:r w:rsidRPr="00DB386E">
        <w:rPr>
          <w:rFonts w:ascii="Times New Roman" w:eastAsia="仿宋" w:hAnsi="Times New Roman" w:cs="Times New Roman" w:hint="eastAsia"/>
          <w:szCs w:val="21"/>
        </w:rPr>
        <w:t>带有一些交流成分，这种叠加在直流稳定量上的交流分量就称之为纹波。一般可以用交流成分的有效值来表示纹波绝对强度的大小。</w:t>
      </w:r>
      <w:r w:rsidRPr="00DB386E">
        <w:rPr>
          <w:rFonts w:ascii="Times New Roman" w:eastAsia="仿宋" w:hAnsi="Times New Roman" w:cs="Times New Roman"/>
          <w:szCs w:val="21"/>
        </w:rPr>
        <w:t xml:space="preserve"> </w:t>
      </w:r>
      <w:r w:rsidRPr="00DB386E">
        <w:rPr>
          <w:rFonts w:ascii="Times New Roman" w:eastAsia="仿宋" w:hAnsi="Times New Roman" w:cs="Times New Roman"/>
          <w:szCs w:val="21"/>
        </w:rPr>
        <w:t>纹波系数是指负载上交流电压的有效值与直流电压之比，</w:t>
      </w:r>
      <w:r w:rsidR="008D1B50" w:rsidRPr="008D1B50">
        <w:rPr>
          <w:rFonts w:ascii="Times New Roman" w:eastAsia="仿宋" w:hAnsi="Times New Roman" w:cs="Times New Roman" w:hint="eastAsia"/>
          <w:i/>
          <w:iCs/>
          <w:szCs w:val="21"/>
        </w:rPr>
        <w:t>K</w:t>
      </w:r>
      <w:r w:rsidR="008D1B50" w:rsidRPr="008D1B50">
        <w:rPr>
          <w:rFonts w:ascii="Times New Roman" w:eastAsia="仿宋" w:hAnsi="Times New Roman" w:cs="Times New Roman"/>
          <w:i/>
          <w:iCs/>
          <w:szCs w:val="21"/>
          <w:vertAlign w:val="subscript"/>
        </w:rPr>
        <w:t>u</w:t>
      </w:r>
      <w:r w:rsidR="008D1B50">
        <w:rPr>
          <w:rFonts w:ascii="Times New Roman" w:eastAsia="仿宋" w:hAnsi="Times New Roman" w:cs="Times New Roman" w:hint="eastAsia"/>
          <w:szCs w:val="21"/>
        </w:rPr>
        <w:t>＝</w:t>
      </w:r>
      <w:r w:rsidR="008D1B50">
        <w:rPr>
          <w:rFonts w:ascii="Times New Roman" w:eastAsia="仿宋" w:hAnsi="Times New Roman" w:cs="Times New Roman"/>
          <w:szCs w:val="21"/>
        </w:rPr>
        <w:fldChar w:fldCharType="begin"/>
      </w:r>
      <w:r w:rsidR="008D1B50">
        <w:rPr>
          <w:rFonts w:ascii="Times New Roman" w:eastAsia="仿宋" w:hAnsi="Times New Roman" w:cs="Times New Roman"/>
          <w:szCs w:val="21"/>
        </w:rPr>
        <w:instrText xml:space="preserve"> eq \f(</w:instrText>
      </w:r>
      <w:r w:rsidR="008D1B50">
        <w:rPr>
          <w:rFonts w:ascii="Times New Roman" w:eastAsia="仿宋" w:hAnsi="Times New Roman" w:cs="Times New Roman" w:hint="eastAsia"/>
          <w:szCs w:val="21"/>
        </w:rPr>
        <w:instrText>交流电压有效值</w:instrText>
      </w:r>
      <w:r w:rsidR="008D1B50">
        <w:rPr>
          <w:rFonts w:ascii="Times New Roman" w:eastAsia="仿宋" w:hAnsi="Times New Roman" w:cs="Times New Roman" w:hint="eastAsia"/>
          <w:szCs w:val="21"/>
        </w:rPr>
        <w:instrText>,</w:instrText>
      </w:r>
      <w:r w:rsidR="008D1B50">
        <w:rPr>
          <w:rFonts w:ascii="Times New Roman" w:eastAsia="仿宋" w:hAnsi="Times New Roman" w:cs="Times New Roman" w:hint="eastAsia"/>
          <w:szCs w:val="21"/>
        </w:rPr>
        <w:instrText>直流电压值</w:instrText>
      </w:r>
      <w:r w:rsidR="008D1B50">
        <w:rPr>
          <w:rFonts w:ascii="Times New Roman" w:eastAsia="仿宋" w:hAnsi="Times New Roman" w:cs="Times New Roman"/>
          <w:szCs w:val="21"/>
        </w:rPr>
        <w:instrText>)</w:instrText>
      </w:r>
      <w:r w:rsidR="008D1B50">
        <w:rPr>
          <w:rFonts w:ascii="Times New Roman" w:eastAsia="仿宋" w:hAnsi="Times New Roman" w:cs="Times New Roman" w:hint="eastAsia"/>
          <w:szCs w:val="21"/>
        </w:rPr>
        <w:instrText>×</w:instrText>
      </w:r>
      <w:r w:rsidR="008D1B50">
        <w:rPr>
          <w:rFonts w:ascii="Times New Roman" w:eastAsia="仿宋" w:hAnsi="Times New Roman" w:cs="Times New Roman"/>
          <w:szCs w:val="21"/>
        </w:rPr>
        <w:instrText>100%</w:instrText>
      </w:r>
      <w:r w:rsidR="008D1B50">
        <w:rPr>
          <w:rFonts w:ascii="Times New Roman" w:eastAsia="仿宋" w:hAnsi="Times New Roman" w:cs="Times New Roman"/>
          <w:szCs w:val="21"/>
        </w:rPr>
        <w:fldChar w:fldCharType="end"/>
      </w:r>
      <w:r w:rsidR="00CC358B">
        <w:rPr>
          <w:rFonts w:ascii="Times New Roman" w:eastAsia="仿宋" w:hAnsi="Times New Roman" w:cs="Times New Roman" w:hint="eastAsia"/>
          <w:szCs w:val="21"/>
        </w:rPr>
        <w:t>，</w:t>
      </w:r>
      <w:r w:rsidRPr="00DB386E">
        <w:rPr>
          <w:rFonts w:ascii="Times New Roman" w:eastAsia="仿宋" w:hAnsi="Times New Roman" w:cs="Times New Roman"/>
          <w:szCs w:val="21"/>
        </w:rPr>
        <w:t>是表征直流电源品质的一个重要参数。除了与整流滤波电路品质有关之外，与外电路负载关系也很大。</w:t>
      </w:r>
    </w:p>
    <w:p w14:paraId="21E0542F" w14:textId="76D7B8CD" w:rsidR="00DB386E" w:rsidRPr="00CC358B" w:rsidRDefault="00DB386E" w:rsidP="001045CE">
      <w:pPr>
        <w:ind w:firstLineChars="200" w:firstLine="422"/>
        <w:jc w:val="left"/>
        <w:rPr>
          <w:rFonts w:ascii="Times New Roman" w:eastAsia="仿宋" w:hAnsi="Times New Roman" w:cs="Times New Roman"/>
          <w:b/>
          <w:bCs/>
          <w:szCs w:val="21"/>
        </w:rPr>
      </w:pPr>
      <w:r w:rsidRPr="00DB386E">
        <w:rPr>
          <w:rFonts w:ascii="Times New Roman" w:eastAsia="仿宋" w:hAnsi="Times New Roman" w:cs="Times New Roman" w:hint="eastAsia"/>
          <w:b/>
          <w:bCs/>
          <w:szCs w:val="21"/>
        </w:rPr>
        <w:t>电源开路电压和短路电流：</w:t>
      </w:r>
      <w:r w:rsidRPr="00DB386E">
        <w:rPr>
          <w:rFonts w:ascii="Times New Roman" w:eastAsia="仿宋" w:hAnsi="Times New Roman" w:cs="Times New Roman" w:hint="eastAsia"/>
          <w:szCs w:val="21"/>
        </w:rPr>
        <w:t>开路电压是指电源在断路时的输出电压值，短路电流是指外电源短路时的最大电流。由于电压表的内阻不是无穷大，而电流表内阻也不可能为零，而且电源短路的时候容易烧毁电源，因此不能直接用电压表或电流表测量电源的开路电压和短路电流。因此采用等效电路或补偿法来进行测量，电路图如</w:t>
      </w:r>
      <w:r>
        <w:rPr>
          <w:rFonts w:ascii="Times New Roman" w:eastAsia="仿宋" w:hAnsi="Times New Roman" w:cs="Times New Roman" w:hint="eastAsia"/>
          <w:szCs w:val="21"/>
        </w:rPr>
        <w:t>图</w:t>
      </w:r>
      <w:r>
        <w:rPr>
          <w:rFonts w:ascii="Times New Roman" w:eastAsia="仿宋" w:hAnsi="Times New Roman" w:cs="Times New Roman" w:hint="eastAsia"/>
          <w:szCs w:val="21"/>
        </w:rPr>
        <w:t>5</w:t>
      </w:r>
      <w:r>
        <w:rPr>
          <w:rFonts w:ascii="Times New Roman" w:eastAsia="仿宋" w:hAnsi="Times New Roman" w:cs="Times New Roman" w:hint="eastAsia"/>
          <w:szCs w:val="21"/>
        </w:rPr>
        <w:t>所示。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0"/>
        <w:gridCol w:w="6522"/>
        <w:gridCol w:w="272"/>
        <w:gridCol w:w="272"/>
      </w:tblGrid>
      <w:tr w:rsidR="009C15FD" w:rsidRPr="00CC358B" w14:paraId="43B0F452" w14:textId="5EEDB70D" w:rsidTr="009C15FD">
        <w:tc>
          <w:tcPr>
            <w:tcW w:w="1624" w:type="pct"/>
            <w:vAlign w:val="center"/>
          </w:tcPr>
          <w:p w14:paraId="2E026AF7" w14:textId="69001492" w:rsidR="009C15FD" w:rsidRPr="00CC358B" w:rsidRDefault="009C15FD" w:rsidP="009C15FD">
            <w:pPr>
              <w:spacing w:line="276" w:lineRule="auto"/>
              <w:jc w:val="center"/>
              <w:rPr>
                <w:rFonts w:ascii="Times New Roman" w:eastAsia="楷体" w:hAnsi="Times New Roman" w:cs="Times New Roman"/>
                <w:noProof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32211C3" wp14:editId="0D102ED3">
                  <wp:extent cx="1623677" cy="636567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2" cy="645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pct"/>
          </w:tcPr>
          <w:p w14:paraId="0169676A" w14:textId="22DDB200" w:rsidR="009C15FD" w:rsidRPr="00CC358B" w:rsidRDefault="009C15FD" w:rsidP="009C15FD">
            <w:pPr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CC358B">
              <w:rPr>
                <w:rFonts w:ascii="Times New Roman" w:eastAsia="楷体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14A01586" wp14:editId="1D2B07FA">
                  <wp:extent cx="3232337" cy="755735"/>
                  <wp:effectExtent l="0" t="0" r="6350" b="635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961" cy="764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" w:type="pct"/>
          </w:tcPr>
          <w:p w14:paraId="0E14C3F5" w14:textId="5B270061" w:rsidR="009C15FD" w:rsidRPr="00CC358B" w:rsidRDefault="009C15FD" w:rsidP="009C15FD">
            <w:pPr>
              <w:spacing w:line="276" w:lineRule="auto"/>
              <w:jc w:val="center"/>
              <w:rPr>
                <w:rFonts w:ascii="Times New Roman" w:eastAsia="楷体" w:hAnsi="Times New Roman" w:cs="Times New Roman"/>
                <w:noProof/>
                <w:sz w:val="18"/>
                <w:szCs w:val="18"/>
              </w:rPr>
            </w:pPr>
          </w:p>
        </w:tc>
        <w:tc>
          <w:tcPr>
            <w:tcW w:w="130" w:type="pct"/>
          </w:tcPr>
          <w:p w14:paraId="60945D10" w14:textId="7B0BC86C" w:rsidR="009C15FD" w:rsidRPr="00CC358B" w:rsidRDefault="009C15FD" w:rsidP="009C15FD">
            <w:pPr>
              <w:spacing w:line="276" w:lineRule="auto"/>
              <w:jc w:val="center"/>
              <w:rPr>
                <w:rFonts w:ascii="Times New Roman" w:eastAsia="楷体" w:hAnsi="Times New Roman" w:cs="Times New Roman"/>
                <w:noProof/>
                <w:sz w:val="18"/>
                <w:szCs w:val="18"/>
              </w:rPr>
            </w:pPr>
          </w:p>
        </w:tc>
      </w:tr>
      <w:tr w:rsidR="009C15FD" w:rsidRPr="00CC358B" w14:paraId="051082AE" w14:textId="36C32BDE" w:rsidTr="009C15FD">
        <w:tc>
          <w:tcPr>
            <w:tcW w:w="1624" w:type="pct"/>
            <w:vAlign w:val="center"/>
          </w:tcPr>
          <w:p w14:paraId="5E3B77FB" w14:textId="1E2A24FE" w:rsidR="009C15FD" w:rsidRPr="00CC358B" w:rsidRDefault="009C15FD" w:rsidP="009C15FD">
            <w:pPr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CC358B">
              <w:rPr>
                <w:rFonts w:ascii="Times New Roman" w:eastAsia="楷体" w:hAnsi="Times New Roman" w:cs="Times New Roman"/>
                <w:sz w:val="18"/>
                <w:szCs w:val="18"/>
              </w:rPr>
              <w:t>图</w:t>
            </w:r>
            <w:r>
              <w:rPr>
                <w:rFonts w:ascii="Times New Roman" w:eastAsia="楷体" w:hAnsi="Times New Roman" w:cs="Times New Roman"/>
                <w:sz w:val="18"/>
                <w:szCs w:val="18"/>
              </w:rPr>
              <w:t>5</w:t>
            </w:r>
            <w:r w:rsidRPr="00CC358B">
              <w:rPr>
                <w:rFonts w:ascii="Times New Roman" w:eastAsia="楷体" w:hAnsi="Times New Roman" w:cs="Times New Roman"/>
                <w:sz w:val="18"/>
                <w:szCs w:val="18"/>
              </w:rPr>
              <w:t xml:space="preserve">  π</w:t>
            </w:r>
            <w:r w:rsidRPr="00CC358B">
              <w:rPr>
                <w:rFonts w:ascii="Times New Roman" w:eastAsia="楷体" w:hAnsi="Times New Roman" w:cs="Times New Roman"/>
                <w:sz w:val="18"/>
                <w:szCs w:val="18"/>
              </w:rPr>
              <w:t>型</w:t>
            </w:r>
            <w:r w:rsidRPr="00CC358B">
              <w:rPr>
                <w:rFonts w:ascii="Times New Roman" w:eastAsia="楷体" w:hAnsi="Times New Roman" w:cs="Times New Roman"/>
                <w:sz w:val="18"/>
                <w:szCs w:val="18"/>
              </w:rPr>
              <w:t>RC</w:t>
            </w:r>
            <w:r w:rsidRPr="00CC358B">
              <w:rPr>
                <w:rFonts w:ascii="Times New Roman" w:eastAsia="楷体" w:hAnsi="Times New Roman" w:cs="Times New Roman"/>
                <w:sz w:val="18"/>
                <w:szCs w:val="18"/>
              </w:rPr>
              <w:t>滤波电路</w:t>
            </w:r>
          </w:p>
        </w:tc>
        <w:tc>
          <w:tcPr>
            <w:tcW w:w="3115" w:type="pct"/>
          </w:tcPr>
          <w:p w14:paraId="7699CB13" w14:textId="30335006" w:rsidR="009C15FD" w:rsidRPr="00CC358B" w:rsidRDefault="009C15FD" w:rsidP="009C15FD">
            <w:pPr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CC358B">
              <w:rPr>
                <w:rFonts w:ascii="Times New Roman" w:eastAsia="楷体" w:hAnsi="Times New Roman" w:cs="Times New Roman"/>
                <w:sz w:val="18"/>
                <w:szCs w:val="18"/>
              </w:rPr>
              <w:t>图</w:t>
            </w:r>
            <w:r>
              <w:rPr>
                <w:rFonts w:ascii="Times New Roman" w:eastAsia="楷体" w:hAnsi="Times New Roman" w:cs="Times New Roman"/>
                <w:sz w:val="18"/>
                <w:szCs w:val="18"/>
              </w:rPr>
              <w:t>6</w:t>
            </w:r>
            <w:r w:rsidRPr="00CC358B">
              <w:rPr>
                <w:rFonts w:ascii="Times New Roman" w:eastAsia="楷体" w:hAnsi="Times New Roman" w:cs="Times New Roman"/>
                <w:sz w:val="18"/>
                <w:szCs w:val="18"/>
              </w:rPr>
              <w:t xml:space="preserve">  </w:t>
            </w:r>
            <w:r w:rsidRPr="00CC358B">
              <w:rPr>
                <w:rFonts w:ascii="Times New Roman" w:eastAsia="楷体" w:hAnsi="Times New Roman" w:cs="Times New Roman"/>
                <w:sz w:val="18"/>
                <w:szCs w:val="18"/>
              </w:rPr>
              <w:t>等效电路法测量开路电压和短路电流电路图</w:t>
            </w:r>
          </w:p>
        </w:tc>
        <w:tc>
          <w:tcPr>
            <w:tcW w:w="130" w:type="pct"/>
          </w:tcPr>
          <w:p w14:paraId="344EB81C" w14:textId="77A5716B" w:rsidR="009C15FD" w:rsidRPr="00CC358B" w:rsidRDefault="009C15FD" w:rsidP="009C15FD">
            <w:pPr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</w:p>
        </w:tc>
        <w:tc>
          <w:tcPr>
            <w:tcW w:w="130" w:type="pct"/>
          </w:tcPr>
          <w:p w14:paraId="7876C38E" w14:textId="4DAE570F" w:rsidR="009C15FD" w:rsidRPr="00CC358B" w:rsidRDefault="009C15FD" w:rsidP="009C15FD">
            <w:pPr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</w:p>
        </w:tc>
      </w:tr>
    </w:tbl>
    <w:p w14:paraId="108815A6" w14:textId="03BCCCCB" w:rsidR="00C234CD" w:rsidRPr="00C234CD" w:rsidRDefault="00C234CD" w:rsidP="00C234CD">
      <w:pPr>
        <w:spacing w:line="276" w:lineRule="auto"/>
        <w:jc w:val="center"/>
        <w:rPr>
          <w:rFonts w:ascii="华文中宋" w:eastAsia="华文中宋" w:hAnsi="华文中宋" w:cs="Times New Roman"/>
          <w:b/>
          <w:bCs/>
          <w:sz w:val="28"/>
          <w:szCs w:val="28"/>
        </w:rPr>
      </w:pPr>
      <w:r w:rsidRPr="00C234CD">
        <w:rPr>
          <w:rFonts w:ascii="华文中宋" w:eastAsia="华文中宋" w:hAnsi="华文中宋" w:cs="Times New Roman" w:hint="eastAsia"/>
          <w:b/>
          <w:bCs/>
          <w:sz w:val="28"/>
          <w:szCs w:val="28"/>
        </w:rPr>
        <w:lastRenderedPageBreak/>
        <w:t>实验数据分析与处理</w:t>
      </w:r>
    </w:p>
    <w:p w14:paraId="50F8FDFB" w14:textId="53A43206" w:rsidR="009C15FD" w:rsidRPr="00AB5B8B" w:rsidRDefault="00CC358B" w:rsidP="00AB5B8B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AB5B8B">
        <w:rPr>
          <w:rFonts w:ascii="Times New Roman" w:eastAsia="楷体" w:hAnsi="Times New Roman" w:cs="Times New Roman"/>
          <w:sz w:val="24"/>
          <w:szCs w:val="24"/>
        </w:rPr>
        <w:t>整流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7"/>
        <w:gridCol w:w="5229"/>
      </w:tblGrid>
      <w:tr w:rsidR="009C15FD" w14:paraId="29F30470" w14:textId="77777777" w:rsidTr="009C15FD">
        <w:tc>
          <w:tcPr>
            <w:tcW w:w="2502" w:type="pct"/>
            <w:vAlign w:val="center"/>
          </w:tcPr>
          <w:p w14:paraId="6F152911" w14:textId="29BC6A7E" w:rsidR="009C15FD" w:rsidRDefault="00374D9B" w:rsidP="00B54A23">
            <w:pPr>
              <w:spacing w:line="276" w:lineRule="auto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C4E1B72" wp14:editId="7D0B60DA">
                  <wp:extent cx="2642830" cy="143827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045" cy="1450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8" w:type="pct"/>
            <w:vAlign w:val="center"/>
          </w:tcPr>
          <w:p w14:paraId="19D560E6" w14:textId="71592DBF" w:rsidR="009C15FD" w:rsidRDefault="000863C5" w:rsidP="00B54A23">
            <w:pPr>
              <w:spacing w:line="276" w:lineRule="auto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53CEC14" wp14:editId="55404D34">
                  <wp:extent cx="2688800" cy="1450702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3624" cy="1453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5FD" w:rsidRPr="00CC358B" w14:paraId="5DE720FD" w14:textId="77777777" w:rsidTr="009C15FD">
        <w:tc>
          <w:tcPr>
            <w:tcW w:w="2502" w:type="pct"/>
            <w:vAlign w:val="center"/>
          </w:tcPr>
          <w:p w14:paraId="2DE881E7" w14:textId="77777777" w:rsidR="009C15FD" w:rsidRDefault="009C15FD" w:rsidP="00B54A23">
            <w:pPr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CC358B">
              <w:rPr>
                <w:rFonts w:ascii="Times New Roman" w:eastAsia="楷体" w:hAnsi="Times New Roman" w:cs="Times New Roman"/>
                <w:sz w:val="18"/>
                <w:szCs w:val="18"/>
              </w:rPr>
              <w:t>图</w:t>
            </w:r>
            <w:r>
              <w:rPr>
                <w:rFonts w:ascii="Times New Roman" w:eastAsia="楷体" w:hAnsi="Times New Roman" w:cs="Times New Roman"/>
                <w:sz w:val="18"/>
                <w:szCs w:val="18"/>
              </w:rPr>
              <w:t>7</w:t>
            </w:r>
            <w:r w:rsidRPr="00CC358B">
              <w:rPr>
                <w:rFonts w:ascii="Times New Roman" w:eastAsia="楷体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楷体" w:hAnsi="Times New Roman" w:cs="Times New Roman" w:hint="eastAsia"/>
                <w:sz w:val="18"/>
                <w:szCs w:val="18"/>
              </w:rPr>
              <w:t>半</w:t>
            </w:r>
            <w:r w:rsidRPr="00CC358B">
              <w:rPr>
                <w:rFonts w:ascii="Times New Roman" w:eastAsia="楷体" w:hAnsi="Times New Roman" w:cs="Times New Roman"/>
                <w:sz w:val="18"/>
                <w:szCs w:val="18"/>
              </w:rPr>
              <w:t>波整流</w:t>
            </w:r>
            <w:r>
              <w:rPr>
                <w:rFonts w:ascii="Times New Roman" w:eastAsia="楷体" w:hAnsi="Times New Roman" w:cs="Times New Roman" w:hint="eastAsia"/>
                <w:sz w:val="18"/>
                <w:szCs w:val="18"/>
              </w:rPr>
              <w:t>输出</w:t>
            </w:r>
          </w:p>
          <w:p w14:paraId="6AFE0EF5" w14:textId="7B8291A0" w:rsidR="005153DE" w:rsidRPr="00CC358B" w:rsidRDefault="005153DE" w:rsidP="00B54A23">
            <w:pPr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</w:t>
            </w:r>
            <w:r w:rsidRPr="000863C5">
              <w:rPr>
                <w:rFonts w:ascii="Times New Roman" w:eastAsia="宋体" w:hAnsi="Times New Roman" w:cs="Times New Roman"/>
                <w:sz w:val="18"/>
                <w:szCs w:val="18"/>
              </w:rPr>
              <w:t>图片经压平、负片处理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，后同）</w:t>
            </w:r>
          </w:p>
        </w:tc>
        <w:tc>
          <w:tcPr>
            <w:tcW w:w="2498" w:type="pct"/>
            <w:vAlign w:val="center"/>
          </w:tcPr>
          <w:p w14:paraId="2F90B7C7" w14:textId="3D3B36DE" w:rsidR="009C15FD" w:rsidRPr="00CC358B" w:rsidRDefault="009C15FD" w:rsidP="00B54A23">
            <w:pPr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CC358B">
              <w:rPr>
                <w:rFonts w:ascii="Times New Roman" w:eastAsia="楷体" w:hAnsi="Times New Roman" w:cs="Times New Roman"/>
                <w:sz w:val="18"/>
                <w:szCs w:val="18"/>
              </w:rPr>
              <w:t>图</w:t>
            </w:r>
            <w:r>
              <w:rPr>
                <w:rFonts w:ascii="Times New Roman" w:eastAsia="楷体" w:hAnsi="Times New Roman" w:cs="Times New Roman"/>
                <w:sz w:val="18"/>
                <w:szCs w:val="18"/>
              </w:rPr>
              <w:t>8</w:t>
            </w:r>
            <w:r w:rsidRPr="00CC358B">
              <w:rPr>
                <w:rFonts w:ascii="Times New Roman" w:eastAsia="楷体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楷体" w:hAnsi="Times New Roman" w:cs="Times New Roman" w:hint="eastAsia"/>
                <w:sz w:val="18"/>
                <w:szCs w:val="18"/>
              </w:rPr>
              <w:t>全波整流输出</w:t>
            </w:r>
          </w:p>
        </w:tc>
      </w:tr>
    </w:tbl>
    <w:p w14:paraId="5CC3D0CF" w14:textId="77777777" w:rsidR="00E40DD0" w:rsidRDefault="00E40DD0" w:rsidP="00E40DD0">
      <w:pPr>
        <w:pStyle w:val="a7"/>
        <w:spacing w:line="276" w:lineRule="auto"/>
        <w:ind w:left="780" w:firstLineChars="0" w:firstLine="0"/>
        <w:jc w:val="left"/>
        <w:rPr>
          <w:rFonts w:ascii="Times New Roman" w:eastAsia="仿宋" w:hAnsi="Times New Roman" w:cs="Times New Roman"/>
          <w:szCs w:val="21"/>
        </w:rPr>
      </w:pPr>
    </w:p>
    <w:p w14:paraId="0595DC32" w14:textId="697C332A" w:rsidR="009C15FD" w:rsidRPr="00AB5B8B" w:rsidRDefault="009C15FD" w:rsidP="00AB5B8B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AB5B8B">
        <w:rPr>
          <w:rFonts w:ascii="Times New Roman" w:eastAsia="楷体" w:hAnsi="Times New Roman" w:cs="Times New Roman"/>
          <w:sz w:val="24"/>
          <w:szCs w:val="24"/>
        </w:rPr>
        <w:t>滤波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6"/>
        <w:gridCol w:w="5220"/>
      </w:tblGrid>
      <w:tr w:rsidR="00374D9B" w14:paraId="4B4139FF" w14:textId="77777777" w:rsidTr="009C15FD">
        <w:trPr>
          <w:trHeight w:val="1451"/>
        </w:trPr>
        <w:tc>
          <w:tcPr>
            <w:tcW w:w="2506" w:type="pct"/>
            <w:vAlign w:val="center"/>
          </w:tcPr>
          <w:p w14:paraId="3029929D" w14:textId="30A2EB97" w:rsidR="009C15FD" w:rsidRDefault="000863C5" w:rsidP="00B54A23">
            <w:pPr>
              <w:spacing w:line="276" w:lineRule="auto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534CFCD" wp14:editId="489C3F7C">
                  <wp:extent cx="2644909" cy="1438781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139" cy="1447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4" w:type="pct"/>
            <w:vAlign w:val="center"/>
          </w:tcPr>
          <w:p w14:paraId="45EA5EBC" w14:textId="3354602F" w:rsidR="009C15FD" w:rsidRDefault="000863C5" w:rsidP="00B54A23">
            <w:pPr>
              <w:spacing w:line="276" w:lineRule="auto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6FAABF6" wp14:editId="5E6A2ABF">
                  <wp:extent cx="2706900" cy="1484838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063" cy="1490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D9B" w:rsidRPr="00CC358B" w14:paraId="1FED65CC" w14:textId="77777777" w:rsidTr="009C15FD">
        <w:tc>
          <w:tcPr>
            <w:tcW w:w="2506" w:type="pct"/>
            <w:vAlign w:val="center"/>
          </w:tcPr>
          <w:p w14:paraId="205AD477" w14:textId="767A1590" w:rsidR="009C15FD" w:rsidRPr="00CC358B" w:rsidRDefault="009C15FD" w:rsidP="009C15FD">
            <w:pPr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CC358B">
              <w:rPr>
                <w:rFonts w:ascii="Times New Roman" w:eastAsia="楷体" w:hAnsi="Times New Roman" w:cs="Times New Roman"/>
                <w:sz w:val="18"/>
                <w:szCs w:val="18"/>
              </w:rPr>
              <w:t>图</w:t>
            </w:r>
            <w:r w:rsidR="0074253B">
              <w:rPr>
                <w:rFonts w:ascii="Times New Roman" w:eastAsia="楷体" w:hAnsi="Times New Roman" w:cs="Times New Roman" w:hint="eastAsia"/>
                <w:sz w:val="18"/>
                <w:szCs w:val="18"/>
              </w:rPr>
              <w:t>9</w:t>
            </w:r>
            <w:r w:rsidRPr="00CC358B">
              <w:rPr>
                <w:rFonts w:ascii="Times New Roman" w:eastAsia="楷体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楷体" w:hAnsi="Times New Roman" w:cs="Times New Roman" w:hint="eastAsia"/>
                <w:sz w:val="18"/>
                <w:szCs w:val="18"/>
              </w:rPr>
              <w:t>单电容</w:t>
            </w:r>
            <w:r w:rsidR="0074253B">
              <w:rPr>
                <w:rFonts w:ascii="Times New Roman" w:eastAsia="楷体" w:hAnsi="Times New Roman" w:cs="Times New Roman" w:hint="eastAsia"/>
                <w:sz w:val="18"/>
                <w:szCs w:val="18"/>
              </w:rPr>
              <w:t>滤波</w:t>
            </w:r>
            <w:r>
              <w:rPr>
                <w:rFonts w:ascii="Times New Roman" w:eastAsia="楷体" w:hAnsi="Times New Roman" w:cs="Times New Roman" w:hint="eastAsia"/>
                <w:sz w:val="18"/>
                <w:szCs w:val="18"/>
              </w:rPr>
              <w:t>输出</w:t>
            </w:r>
            <w:r w:rsidR="00942D94">
              <w:rPr>
                <w:rFonts w:ascii="Times New Roman" w:eastAsia="楷体" w:hAnsi="Times New Roman" w:cs="Times New Roman" w:hint="eastAsia"/>
                <w:sz w:val="18"/>
                <w:szCs w:val="18"/>
              </w:rPr>
              <w:t>(</w:t>
            </w:r>
            <w:r w:rsidR="00942D94">
              <w:rPr>
                <w:rFonts w:ascii="Times New Roman" w:eastAsia="楷体" w:hAnsi="Times New Roman" w:cs="Times New Roman"/>
                <w:sz w:val="18"/>
                <w:szCs w:val="18"/>
              </w:rPr>
              <w:t xml:space="preserve">1 </w:t>
            </w:r>
            <w:proofErr w:type="spellStart"/>
            <w:r w:rsidR="00942D94" w:rsidRPr="00942D94">
              <w:rPr>
                <w:rFonts w:ascii="Times New Roman" w:eastAsia="楷体" w:hAnsi="Times New Roman" w:cs="Times New Roman"/>
                <w:sz w:val="18"/>
                <w:szCs w:val="18"/>
              </w:rPr>
              <w:t>μF</w:t>
            </w:r>
            <w:proofErr w:type="spellEnd"/>
            <w:r w:rsidR="00942D94">
              <w:rPr>
                <w:rFonts w:ascii="Times New Roman" w:eastAsia="楷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2494" w:type="pct"/>
            <w:vAlign w:val="center"/>
          </w:tcPr>
          <w:p w14:paraId="57959120" w14:textId="253F55A3" w:rsidR="009C15FD" w:rsidRPr="00CC358B" w:rsidRDefault="009C15FD" w:rsidP="00B54A23">
            <w:pPr>
              <w:spacing w:line="276" w:lineRule="auto"/>
              <w:jc w:val="center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CC358B">
              <w:rPr>
                <w:rFonts w:ascii="Times New Roman" w:eastAsia="楷体" w:hAnsi="Times New Roman" w:cs="Times New Roman"/>
                <w:sz w:val="18"/>
                <w:szCs w:val="18"/>
              </w:rPr>
              <w:t>图</w:t>
            </w:r>
            <w:r w:rsidR="0074253B">
              <w:rPr>
                <w:rFonts w:ascii="Times New Roman" w:eastAsia="楷体" w:hAnsi="Times New Roman" w:cs="Times New Roman" w:hint="eastAsia"/>
                <w:sz w:val="18"/>
                <w:szCs w:val="18"/>
              </w:rPr>
              <w:t>1</w:t>
            </w:r>
            <w:r w:rsidR="0074253B">
              <w:rPr>
                <w:rFonts w:ascii="Times New Roman" w:eastAsia="楷体" w:hAnsi="Times New Roman" w:cs="Times New Roman"/>
                <w:sz w:val="18"/>
                <w:szCs w:val="18"/>
              </w:rPr>
              <w:t>0</w:t>
            </w:r>
            <w:r w:rsidRPr="00CC358B">
              <w:rPr>
                <w:rFonts w:ascii="Times New Roman" w:eastAsia="楷体" w:hAnsi="Times New Roman" w:cs="Times New Roman"/>
                <w:sz w:val="18"/>
                <w:szCs w:val="18"/>
              </w:rPr>
              <w:t xml:space="preserve">  </w:t>
            </w:r>
            <w:r w:rsidR="0074253B" w:rsidRPr="00CC358B">
              <w:rPr>
                <w:rFonts w:ascii="Times New Roman" w:eastAsia="楷体" w:hAnsi="Times New Roman" w:cs="Times New Roman"/>
                <w:sz w:val="18"/>
                <w:szCs w:val="18"/>
              </w:rPr>
              <w:t>π</w:t>
            </w:r>
            <w:r w:rsidR="0074253B" w:rsidRPr="00CC358B">
              <w:rPr>
                <w:rFonts w:ascii="Times New Roman" w:eastAsia="楷体" w:hAnsi="Times New Roman" w:cs="Times New Roman"/>
                <w:sz w:val="18"/>
                <w:szCs w:val="18"/>
              </w:rPr>
              <w:t>型</w:t>
            </w:r>
            <w:r w:rsidR="0074253B" w:rsidRPr="00CC358B">
              <w:rPr>
                <w:rFonts w:ascii="Times New Roman" w:eastAsia="楷体" w:hAnsi="Times New Roman" w:cs="Times New Roman"/>
                <w:sz w:val="18"/>
                <w:szCs w:val="18"/>
              </w:rPr>
              <w:t>RC</w:t>
            </w:r>
            <w:r w:rsidR="0074253B" w:rsidRPr="00CC358B">
              <w:rPr>
                <w:rFonts w:ascii="Times New Roman" w:eastAsia="楷体" w:hAnsi="Times New Roman" w:cs="Times New Roman"/>
                <w:sz w:val="18"/>
                <w:szCs w:val="18"/>
              </w:rPr>
              <w:t>滤波</w:t>
            </w:r>
            <w:r>
              <w:rPr>
                <w:rFonts w:ascii="Times New Roman" w:eastAsia="楷体" w:hAnsi="Times New Roman" w:cs="Times New Roman" w:hint="eastAsia"/>
                <w:sz w:val="18"/>
                <w:szCs w:val="18"/>
              </w:rPr>
              <w:t>输出</w:t>
            </w:r>
          </w:p>
        </w:tc>
      </w:tr>
    </w:tbl>
    <w:p w14:paraId="2DCE18EB" w14:textId="77777777" w:rsidR="00E40DD0" w:rsidRDefault="00E40DD0" w:rsidP="006F509E">
      <w:pPr>
        <w:spacing w:line="276" w:lineRule="auto"/>
        <w:jc w:val="left"/>
        <w:rPr>
          <w:rFonts w:ascii="Times New Roman" w:eastAsia="仿宋" w:hAnsi="Times New Roman" w:cs="Times New Roman"/>
          <w:szCs w:val="21"/>
        </w:rPr>
      </w:pPr>
    </w:p>
    <w:tbl>
      <w:tblPr>
        <w:tblStyle w:val="a8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6"/>
        <w:gridCol w:w="1203"/>
        <w:gridCol w:w="1296"/>
        <w:gridCol w:w="972"/>
      </w:tblGrid>
      <w:tr w:rsidR="00942D94" w:rsidRPr="00942D94" w14:paraId="7C0A8C1C" w14:textId="77777777" w:rsidTr="00942D94">
        <w:trPr>
          <w:trHeight w:val="446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9FD8D" w14:textId="77777777" w:rsidR="0074253B" w:rsidRPr="00942D94" w:rsidRDefault="0074253B" w:rsidP="00942D94">
            <w:pPr>
              <w:spacing w:line="276" w:lineRule="auto"/>
              <w:jc w:val="center"/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40B35D" w14:textId="46D6BD74" w:rsidR="0074253B" w:rsidRPr="00942D94" w:rsidRDefault="0074253B" w:rsidP="00942D94">
            <w:pPr>
              <w:spacing w:line="276" w:lineRule="auto"/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942D94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1 </w:t>
            </w:r>
            <w:proofErr w:type="spellStart"/>
            <w:r w:rsidRPr="00942D94">
              <w:rPr>
                <w:rFonts w:ascii="Times New Roman" w:eastAsia="仿宋" w:hAnsi="Times New Roman" w:cs="Times New Roman"/>
                <w:sz w:val="18"/>
                <w:szCs w:val="18"/>
              </w:rPr>
              <w:t>μF</w:t>
            </w:r>
            <w:proofErr w:type="spellEnd"/>
            <w:r w:rsidRPr="00942D94">
              <w:rPr>
                <w:rFonts w:ascii="Times New Roman" w:eastAsia="仿宋" w:hAnsi="Times New Roman" w:cs="Times New Roman"/>
                <w:sz w:val="18"/>
                <w:szCs w:val="18"/>
              </w:rPr>
              <w:t>单电容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2D9F8C" w14:textId="372EDEB0" w:rsidR="0074253B" w:rsidRPr="00942D94" w:rsidRDefault="0074253B" w:rsidP="00942D94">
            <w:pPr>
              <w:spacing w:line="276" w:lineRule="auto"/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942D94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10 </w:t>
            </w:r>
            <w:proofErr w:type="spellStart"/>
            <w:r w:rsidRPr="00942D94">
              <w:rPr>
                <w:rFonts w:ascii="Times New Roman" w:eastAsia="仿宋" w:hAnsi="Times New Roman" w:cs="Times New Roman"/>
                <w:sz w:val="18"/>
                <w:szCs w:val="18"/>
              </w:rPr>
              <w:t>μF</w:t>
            </w:r>
            <w:proofErr w:type="spellEnd"/>
            <w:r w:rsidRPr="00942D94">
              <w:rPr>
                <w:rFonts w:ascii="Times New Roman" w:eastAsia="仿宋" w:hAnsi="Times New Roman" w:cs="Times New Roman"/>
                <w:sz w:val="18"/>
                <w:szCs w:val="18"/>
              </w:rPr>
              <w:t>单电容</w:t>
            </w:r>
          </w:p>
        </w:tc>
        <w:tc>
          <w:tcPr>
            <w:tcW w:w="9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4E9081" w14:textId="34D378FD" w:rsidR="0074253B" w:rsidRPr="00942D94" w:rsidRDefault="0074253B" w:rsidP="00942D94">
            <w:pPr>
              <w:spacing w:line="276" w:lineRule="auto"/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942D94">
              <w:rPr>
                <w:rFonts w:ascii="Times New Roman" w:eastAsia="仿宋" w:hAnsi="Times New Roman" w:cs="Times New Roman"/>
                <w:sz w:val="18"/>
                <w:szCs w:val="18"/>
              </w:rPr>
              <w:t>π</w:t>
            </w:r>
            <w:r w:rsidRPr="00942D94">
              <w:rPr>
                <w:rFonts w:ascii="Times New Roman" w:eastAsia="仿宋" w:hAnsi="Times New Roman" w:cs="Times New Roman"/>
                <w:sz w:val="18"/>
                <w:szCs w:val="18"/>
              </w:rPr>
              <w:t>型</w:t>
            </w:r>
            <w:r w:rsidRPr="00942D94">
              <w:rPr>
                <w:rFonts w:ascii="Times New Roman" w:eastAsia="仿宋" w:hAnsi="Times New Roman" w:cs="Times New Roman"/>
                <w:sz w:val="18"/>
                <w:szCs w:val="18"/>
              </w:rPr>
              <w:t>RC</w:t>
            </w:r>
          </w:p>
        </w:tc>
      </w:tr>
      <w:tr w:rsidR="00942D94" w:rsidRPr="00942D94" w14:paraId="5D448A19" w14:textId="77777777" w:rsidTr="00942D94">
        <w:trPr>
          <w:trHeight w:val="410"/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BAE19EA" w14:textId="1D3F5276" w:rsidR="0074253B" w:rsidRPr="00942D94" w:rsidRDefault="0074253B" w:rsidP="00942D94">
            <w:pPr>
              <w:spacing w:line="276" w:lineRule="auto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942D94">
              <w:rPr>
                <w:rFonts w:ascii="Times New Roman" w:eastAsia="仿宋" w:hAnsi="Times New Roman" w:cs="Times New Roman"/>
                <w:sz w:val="20"/>
                <w:szCs w:val="20"/>
              </w:rPr>
              <w:t>交流电压有效值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124F6B5" w14:textId="273500E7" w:rsidR="0074253B" w:rsidRPr="00942D94" w:rsidRDefault="0074253B" w:rsidP="00942D94">
            <w:pPr>
              <w:spacing w:line="276" w:lineRule="auto"/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942D94">
              <w:rPr>
                <w:rFonts w:ascii="Times New Roman" w:eastAsia="仿宋" w:hAnsi="Times New Roman" w:cs="Times New Roman"/>
                <w:sz w:val="18"/>
                <w:szCs w:val="18"/>
              </w:rPr>
              <w:t>0.579 V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22194949" w14:textId="737C1DAE" w:rsidR="0074253B" w:rsidRPr="00942D94" w:rsidRDefault="0074253B" w:rsidP="00942D94">
            <w:pPr>
              <w:spacing w:line="276" w:lineRule="auto"/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942D94">
              <w:rPr>
                <w:rFonts w:ascii="Times New Roman" w:eastAsia="仿宋" w:hAnsi="Times New Roman" w:cs="Times New Roman"/>
                <w:sz w:val="18"/>
                <w:szCs w:val="18"/>
              </w:rPr>
              <w:t>27.39 mV</w:t>
            </w:r>
          </w:p>
        </w:tc>
        <w:tc>
          <w:tcPr>
            <w:tcW w:w="972" w:type="dxa"/>
            <w:tcBorders>
              <w:top w:val="single" w:sz="4" w:space="0" w:color="auto"/>
            </w:tcBorders>
            <w:vAlign w:val="center"/>
          </w:tcPr>
          <w:p w14:paraId="3F1D2C98" w14:textId="4782EAC0" w:rsidR="0074253B" w:rsidRPr="00942D94" w:rsidRDefault="0074253B" w:rsidP="00942D94">
            <w:pPr>
              <w:spacing w:line="276" w:lineRule="auto"/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942D94">
              <w:rPr>
                <w:rFonts w:ascii="Times New Roman" w:eastAsia="仿宋" w:hAnsi="Times New Roman" w:cs="Times New Roman"/>
                <w:sz w:val="18"/>
                <w:szCs w:val="18"/>
              </w:rPr>
              <w:t>0 mV</w:t>
            </w:r>
          </w:p>
        </w:tc>
      </w:tr>
      <w:tr w:rsidR="00942D94" w:rsidRPr="00942D94" w14:paraId="1B5A4090" w14:textId="77777777" w:rsidTr="006F509E">
        <w:trPr>
          <w:trHeight w:val="440"/>
          <w:jc w:val="center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972DAD8" w14:textId="0A4C7D01" w:rsidR="0074253B" w:rsidRPr="006F509E" w:rsidRDefault="0074253B" w:rsidP="006F509E">
            <w:pPr>
              <w:spacing w:line="276" w:lineRule="auto"/>
              <w:jc w:val="center"/>
              <w:rPr>
                <w:rFonts w:ascii="Times New Roman" w:eastAsia="仿宋" w:hAnsi="Times New Roman" w:cs="Times New Roman"/>
                <w:position w:val="12"/>
                <w:sz w:val="20"/>
                <w:szCs w:val="20"/>
              </w:rPr>
            </w:pPr>
            <w:r w:rsidRPr="006F509E">
              <w:rPr>
                <w:rFonts w:ascii="Times New Roman" w:eastAsia="仿宋" w:hAnsi="Times New Roman" w:cs="Times New Roman"/>
                <w:position w:val="12"/>
                <w:sz w:val="20"/>
                <w:szCs w:val="20"/>
              </w:rPr>
              <w:t>直流电压</w:t>
            </w:r>
          </w:p>
        </w:tc>
        <w:tc>
          <w:tcPr>
            <w:tcW w:w="1203" w:type="dxa"/>
            <w:tcBorders>
              <w:left w:val="single" w:sz="4" w:space="0" w:color="auto"/>
            </w:tcBorders>
            <w:vAlign w:val="center"/>
          </w:tcPr>
          <w:p w14:paraId="36424A50" w14:textId="4C57DC0E" w:rsidR="0074253B" w:rsidRPr="006F509E" w:rsidRDefault="0074253B" w:rsidP="006F509E">
            <w:pPr>
              <w:spacing w:line="276" w:lineRule="auto"/>
              <w:jc w:val="center"/>
              <w:rPr>
                <w:rFonts w:ascii="Times New Roman" w:eastAsia="仿宋" w:hAnsi="Times New Roman" w:cs="Times New Roman"/>
                <w:position w:val="12"/>
                <w:sz w:val="18"/>
                <w:szCs w:val="18"/>
              </w:rPr>
            </w:pPr>
            <w:r w:rsidRPr="006F509E">
              <w:rPr>
                <w:rFonts w:ascii="Times New Roman" w:eastAsia="仿宋" w:hAnsi="Times New Roman" w:cs="Times New Roman"/>
                <w:position w:val="12"/>
                <w:sz w:val="18"/>
                <w:szCs w:val="18"/>
              </w:rPr>
              <w:t>2.565 V</w:t>
            </w:r>
          </w:p>
        </w:tc>
        <w:tc>
          <w:tcPr>
            <w:tcW w:w="1296" w:type="dxa"/>
            <w:vAlign w:val="center"/>
          </w:tcPr>
          <w:p w14:paraId="2829C198" w14:textId="4983D749" w:rsidR="0074253B" w:rsidRPr="006F509E" w:rsidRDefault="0074253B" w:rsidP="006F509E">
            <w:pPr>
              <w:spacing w:line="276" w:lineRule="auto"/>
              <w:jc w:val="center"/>
              <w:rPr>
                <w:rFonts w:ascii="Times New Roman" w:eastAsia="仿宋" w:hAnsi="Times New Roman" w:cs="Times New Roman"/>
                <w:position w:val="12"/>
                <w:sz w:val="18"/>
                <w:szCs w:val="18"/>
              </w:rPr>
            </w:pPr>
            <w:r w:rsidRPr="006F509E">
              <w:rPr>
                <w:rFonts w:ascii="Times New Roman" w:eastAsia="仿宋" w:hAnsi="Times New Roman" w:cs="Times New Roman"/>
                <w:position w:val="12"/>
                <w:sz w:val="18"/>
                <w:szCs w:val="18"/>
              </w:rPr>
              <w:t>2.916 V</w:t>
            </w:r>
          </w:p>
        </w:tc>
        <w:tc>
          <w:tcPr>
            <w:tcW w:w="972" w:type="dxa"/>
            <w:vAlign w:val="center"/>
          </w:tcPr>
          <w:p w14:paraId="64F4B896" w14:textId="3DCC232F" w:rsidR="0074253B" w:rsidRPr="006F509E" w:rsidRDefault="0074253B" w:rsidP="006F509E">
            <w:pPr>
              <w:spacing w:line="276" w:lineRule="auto"/>
              <w:jc w:val="center"/>
              <w:rPr>
                <w:rFonts w:ascii="Times New Roman" w:eastAsia="仿宋" w:hAnsi="Times New Roman" w:cs="Times New Roman"/>
                <w:position w:val="12"/>
                <w:sz w:val="18"/>
                <w:szCs w:val="18"/>
              </w:rPr>
            </w:pPr>
            <w:r w:rsidRPr="006F509E">
              <w:rPr>
                <w:rFonts w:ascii="Times New Roman" w:eastAsia="仿宋" w:hAnsi="Times New Roman" w:cs="Times New Roman"/>
                <w:position w:val="12"/>
                <w:sz w:val="18"/>
                <w:szCs w:val="18"/>
              </w:rPr>
              <w:t>1.596 V</w:t>
            </w:r>
          </w:p>
        </w:tc>
      </w:tr>
      <w:tr w:rsidR="00942D94" w:rsidRPr="00942D94" w14:paraId="2D824E3E" w14:textId="77777777" w:rsidTr="00942D94">
        <w:trPr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FE0AF3E" w14:textId="15F8EE86" w:rsidR="0074253B" w:rsidRPr="00942D94" w:rsidRDefault="0074253B" w:rsidP="00942D94">
            <w:pPr>
              <w:spacing w:line="276" w:lineRule="auto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942D94">
              <w:rPr>
                <w:rFonts w:ascii="Times New Roman" w:eastAsia="仿宋" w:hAnsi="Times New Roman" w:cs="Times New Roman"/>
                <w:sz w:val="20"/>
                <w:szCs w:val="20"/>
              </w:rPr>
              <w:t>纹波系数</w:t>
            </w:r>
          </w:p>
        </w:tc>
        <w:tc>
          <w:tcPr>
            <w:tcW w:w="1203" w:type="dxa"/>
            <w:tcBorders>
              <w:left w:val="single" w:sz="4" w:space="0" w:color="auto"/>
            </w:tcBorders>
            <w:vAlign w:val="center"/>
          </w:tcPr>
          <w:p w14:paraId="59AFA7C7" w14:textId="3C84C0DB" w:rsidR="0074253B" w:rsidRPr="00942D94" w:rsidRDefault="0074253B" w:rsidP="00942D94">
            <w:pPr>
              <w:spacing w:line="276" w:lineRule="auto"/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942D94">
              <w:rPr>
                <w:rFonts w:ascii="Times New Roman" w:eastAsia="仿宋" w:hAnsi="Times New Roman" w:cs="Times New Roman"/>
                <w:sz w:val="18"/>
                <w:szCs w:val="18"/>
              </w:rPr>
              <w:t>0.225</w:t>
            </w:r>
            <w:r w:rsidR="00942D94" w:rsidRPr="00942D94">
              <w:rPr>
                <w:rFonts w:ascii="Times New Roman" w:eastAsia="仿宋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296" w:type="dxa"/>
            <w:vAlign w:val="center"/>
          </w:tcPr>
          <w:p w14:paraId="42C4575B" w14:textId="55A71635" w:rsidR="0074253B" w:rsidRPr="00942D94" w:rsidRDefault="00942D94" w:rsidP="00942D94">
            <w:pPr>
              <w:spacing w:line="276" w:lineRule="auto"/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942D94">
              <w:rPr>
                <w:rFonts w:ascii="Times New Roman" w:eastAsia="仿宋" w:hAnsi="Times New Roman" w:cs="Times New Roman"/>
                <w:sz w:val="18"/>
                <w:szCs w:val="18"/>
              </w:rPr>
              <w:t>0.0094</w:t>
            </w:r>
          </w:p>
        </w:tc>
        <w:tc>
          <w:tcPr>
            <w:tcW w:w="972" w:type="dxa"/>
            <w:vAlign w:val="center"/>
          </w:tcPr>
          <w:p w14:paraId="015824A4" w14:textId="5B6E971E" w:rsidR="0074253B" w:rsidRPr="00942D94" w:rsidRDefault="0074253B" w:rsidP="00942D94">
            <w:pPr>
              <w:spacing w:line="276" w:lineRule="auto"/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942D94">
              <w:rPr>
                <w:rFonts w:ascii="Times New Roman" w:eastAsia="仿宋" w:hAnsi="Times New Roman" w:cs="Times New Roman"/>
                <w:sz w:val="18"/>
                <w:szCs w:val="18"/>
              </w:rPr>
              <w:t>0</w:t>
            </w:r>
          </w:p>
        </w:tc>
      </w:tr>
    </w:tbl>
    <w:p w14:paraId="18B1BEB0" w14:textId="0DE507D1" w:rsidR="0074253B" w:rsidRPr="00942D94" w:rsidRDefault="00942D94" w:rsidP="00942D94">
      <w:pPr>
        <w:spacing w:line="276" w:lineRule="auto"/>
        <w:ind w:left="420"/>
        <w:jc w:val="center"/>
        <w:rPr>
          <w:rFonts w:ascii="Times New Roman" w:eastAsia="楷体" w:hAnsi="Times New Roman" w:cs="Times New Roman"/>
          <w:sz w:val="18"/>
          <w:szCs w:val="18"/>
        </w:rPr>
      </w:pPr>
      <w:r w:rsidRPr="00942D94">
        <w:rPr>
          <w:rFonts w:ascii="Times New Roman" w:eastAsia="楷体" w:hAnsi="Times New Roman" w:cs="Times New Roman"/>
          <w:sz w:val="18"/>
          <w:szCs w:val="18"/>
        </w:rPr>
        <w:t>表</w:t>
      </w:r>
      <w:r w:rsidRPr="00942D94">
        <w:rPr>
          <w:rFonts w:ascii="Times New Roman" w:eastAsia="楷体" w:hAnsi="Times New Roman" w:cs="Times New Roman"/>
          <w:sz w:val="18"/>
          <w:szCs w:val="18"/>
        </w:rPr>
        <w:t xml:space="preserve">1  </w:t>
      </w:r>
      <w:r w:rsidRPr="00942D94">
        <w:rPr>
          <w:rFonts w:ascii="Times New Roman" w:eastAsia="楷体" w:hAnsi="Times New Roman" w:cs="Times New Roman"/>
          <w:sz w:val="18"/>
          <w:szCs w:val="18"/>
        </w:rPr>
        <w:t>不同滤波电路纹波系数的计算数据</w:t>
      </w:r>
    </w:p>
    <w:p w14:paraId="62C2E29B" w14:textId="77777777" w:rsidR="00E40DD0" w:rsidRDefault="00E40DD0" w:rsidP="0074253B">
      <w:pPr>
        <w:spacing w:line="276" w:lineRule="auto"/>
        <w:ind w:left="420"/>
        <w:jc w:val="left"/>
        <w:rPr>
          <w:rFonts w:ascii="Times New Roman" w:eastAsia="仿宋" w:hAnsi="Times New Roman" w:cs="Times New Roman"/>
          <w:b/>
          <w:bCs/>
          <w:szCs w:val="21"/>
        </w:rPr>
      </w:pPr>
    </w:p>
    <w:p w14:paraId="203A194F" w14:textId="33E13BE0" w:rsidR="00942D94" w:rsidRDefault="00942D94" w:rsidP="006F509E">
      <w:pPr>
        <w:spacing w:line="276" w:lineRule="auto"/>
        <w:ind w:left="420" w:firstLineChars="200" w:firstLine="422"/>
        <w:jc w:val="left"/>
        <w:rPr>
          <w:rFonts w:ascii="Times New Roman" w:eastAsia="仿宋" w:hAnsi="Times New Roman" w:cs="Times New Roman"/>
          <w:szCs w:val="21"/>
        </w:rPr>
      </w:pPr>
      <w:r w:rsidRPr="00942D94">
        <w:rPr>
          <w:rFonts w:ascii="Times New Roman" w:eastAsia="仿宋" w:hAnsi="Times New Roman" w:cs="Times New Roman" w:hint="eastAsia"/>
          <w:b/>
          <w:bCs/>
          <w:szCs w:val="21"/>
        </w:rPr>
        <w:t>观察分析：</w:t>
      </w:r>
      <w:r>
        <w:rPr>
          <w:rFonts w:ascii="Times New Roman" w:eastAsia="仿宋" w:hAnsi="Times New Roman" w:cs="Times New Roman" w:hint="eastAsia"/>
          <w:szCs w:val="21"/>
        </w:rPr>
        <w:t>用</w:t>
      </w:r>
      <w:r>
        <w:rPr>
          <w:rFonts w:ascii="Times New Roman" w:eastAsia="仿宋" w:hAnsi="Times New Roman" w:cs="Times New Roman" w:hint="eastAsia"/>
          <w:szCs w:val="21"/>
        </w:rPr>
        <w:t>1</w:t>
      </w:r>
      <w:r>
        <w:rPr>
          <w:rFonts w:ascii="Times New Roman" w:eastAsia="仿宋" w:hAnsi="Times New Roman" w:cs="Times New Roman"/>
          <w:szCs w:val="21"/>
        </w:rPr>
        <w:t xml:space="preserve">0 </w:t>
      </w:r>
      <w:proofErr w:type="spellStart"/>
      <w:r w:rsidRPr="00942D94">
        <w:rPr>
          <w:rFonts w:ascii="Times New Roman" w:eastAsia="仿宋" w:hAnsi="Times New Roman" w:cs="Times New Roman"/>
          <w:szCs w:val="21"/>
        </w:rPr>
        <w:t>μ</w:t>
      </w:r>
      <w:r>
        <w:rPr>
          <w:rFonts w:ascii="Times New Roman" w:eastAsia="仿宋" w:hAnsi="Times New Roman" w:cs="Times New Roman" w:hint="eastAsia"/>
          <w:szCs w:val="21"/>
        </w:rPr>
        <w:t>F</w:t>
      </w:r>
      <w:proofErr w:type="spellEnd"/>
      <w:r>
        <w:rPr>
          <w:rFonts w:ascii="Times New Roman" w:eastAsia="仿宋" w:hAnsi="Times New Roman" w:cs="Times New Roman" w:hint="eastAsia"/>
          <w:szCs w:val="21"/>
        </w:rPr>
        <w:t>的电容进行滤波时，所得波形脉动更小，相应的纹波系数也更小。这是因为电容器的充放电时间常数</w:t>
      </w:r>
      <w:r w:rsidRPr="00942D94">
        <w:rPr>
          <w:rFonts w:ascii="Times New Roman" w:eastAsia="仿宋" w:hAnsi="Times New Roman" w:cs="Times New Roman"/>
          <w:position w:val="-6"/>
          <w:szCs w:val="21"/>
        </w:rPr>
        <w:object w:dxaOrig="720" w:dyaOrig="260" w14:anchorId="019D85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2pt;height:13pt" o:ole="">
            <v:imagedata r:id="rId18" o:title=""/>
          </v:shape>
          <o:OLEObject Type="Embed" ProgID="Equation.DSMT4" ShapeID="_x0000_i1025" DrawAspect="Content" ObjectID="_1684242565" r:id="rId19"/>
        </w:object>
      </w:r>
      <w:r>
        <w:rPr>
          <w:rFonts w:ascii="Times New Roman" w:eastAsia="仿宋" w:hAnsi="Times New Roman" w:cs="Times New Roman" w:hint="eastAsia"/>
          <w:szCs w:val="21"/>
        </w:rPr>
        <w:t>，当外电阻</w:t>
      </w:r>
      <w:r w:rsidRPr="00942D94">
        <w:rPr>
          <w:rFonts w:ascii="Times New Roman" w:eastAsia="仿宋" w:hAnsi="Times New Roman" w:cs="Times New Roman" w:hint="eastAsia"/>
          <w:i/>
          <w:iCs/>
          <w:szCs w:val="21"/>
        </w:rPr>
        <w:t>R</w:t>
      </w:r>
      <w:r>
        <w:rPr>
          <w:rFonts w:ascii="Times New Roman" w:eastAsia="仿宋" w:hAnsi="Times New Roman" w:cs="Times New Roman" w:hint="eastAsia"/>
          <w:szCs w:val="21"/>
        </w:rPr>
        <w:t>不变时，</w:t>
      </w:r>
      <w:r w:rsidRPr="00942D94">
        <w:rPr>
          <w:rFonts w:ascii="Times New Roman" w:eastAsia="仿宋" w:hAnsi="Times New Roman" w:cs="Times New Roman" w:hint="eastAsia"/>
          <w:i/>
          <w:iCs/>
          <w:szCs w:val="21"/>
        </w:rPr>
        <w:t>C</w:t>
      </w:r>
      <w:r>
        <w:rPr>
          <w:rFonts w:ascii="Times New Roman" w:eastAsia="仿宋" w:hAnsi="Times New Roman" w:cs="Times New Roman" w:hint="eastAsia"/>
          <w:szCs w:val="21"/>
        </w:rPr>
        <w:t>越大，时间常数越大，充放电所需时间越长，在一个周期内波形的变化就越小。</w:t>
      </w:r>
    </w:p>
    <w:p w14:paraId="0C0195EC" w14:textId="1199FEC8" w:rsidR="00E40DD0" w:rsidRPr="00E40DD0" w:rsidRDefault="00E40DD0" w:rsidP="00E40DD0">
      <w:pPr>
        <w:widowControl/>
        <w:jc w:val="left"/>
        <w:rPr>
          <w:rFonts w:ascii="Times New Roman" w:eastAsia="仿宋" w:hAnsi="Times New Roman" w:cs="Times New Roman"/>
          <w:b/>
          <w:bCs/>
          <w:szCs w:val="21"/>
        </w:rPr>
      </w:pPr>
      <w:r>
        <w:rPr>
          <w:rFonts w:ascii="Times New Roman" w:eastAsia="仿宋" w:hAnsi="Times New Roman" w:cs="Times New Roman"/>
          <w:b/>
          <w:bCs/>
          <w:szCs w:val="21"/>
        </w:rPr>
        <w:br w:type="page"/>
      </w:r>
    </w:p>
    <w:p w14:paraId="3755F5F0" w14:textId="69788D2B" w:rsidR="009C15FD" w:rsidRPr="00AB5B8B" w:rsidRDefault="00AB5B8B" w:rsidP="001045CE">
      <w:pPr>
        <w:pStyle w:val="a7"/>
        <w:numPr>
          <w:ilvl w:val="0"/>
          <w:numId w:val="4"/>
        </w:numPr>
        <w:ind w:firstLineChars="0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AB5B8B">
        <w:rPr>
          <w:rFonts w:ascii="Times New Roman" w:eastAsia="楷体" w:hAnsi="Times New Roman" w:cs="Times New Roman"/>
          <w:sz w:val="24"/>
          <w:szCs w:val="24"/>
        </w:rPr>
        <w:lastRenderedPageBreak/>
        <w:t>不同负载下纹波系数的测量</w:t>
      </w:r>
    </w:p>
    <w:p w14:paraId="1B39F94E" w14:textId="5A116538" w:rsidR="00942D94" w:rsidRDefault="004745F8" w:rsidP="001045CE">
      <w:pPr>
        <w:ind w:left="420"/>
        <w:jc w:val="left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下面的表</w:t>
      </w:r>
      <w:r>
        <w:rPr>
          <w:rFonts w:ascii="Times New Roman" w:eastAsia="仿宋" w:hAnsi="Times New Roman" w:cs="Times New Roman" w:hint="eastAsia"/>
          <w:szCs w:val="21"/>
        </w:rPr>
        <w:t>2</w:t>
      </w:r>
      <w:r>
        <w:rPr>
          <w:rFonts w:ascii="Times New Roman" w:eastAsia="仿宋" w:hAnsi="Times New Roman" w:cs="Times New Roman" w:hint="eastAsia"/>
          <w:szCs w:val="21"/>
        </w:rPr>
        <w:t>、表</w:t>
      </w:r>
      <w:r>
        <w:rPr>
          <w:rFonts w:ascii="Times New Roman" w:eastAsia="仿宋" w:hAnsi="Times New Roman" w:cs="Times New Roman" w:hint="eastAsia"/>
          <w:szCs w:val="21"/>
        </w:rPr>
        <w:t>3</w:t>
      </w:r>
      <w:r>
        <w:rPr>
          <w:rFonts w:ascii="Times New Roman" w:eastAsia="仿宋" w:hAnsi="Times New Roman" w:cs="Times New Roman" w:hint="eastAsia"/>
          <w:szCs w:val="21"/>
        </w:rPr>
        <w:t>分别是</w:t>
      </w:r>
      <w:r w:rsidR="005D0959" w:rsidRPr="005D0959">
        <w:rPr>
          <w:rFonts w:ascii="Times New Roman" w:eastAsia="仿宋" w:hAnsi="Times New Roman" w:cs="Times New Roman"/>
          <w:szCs w:val="21"/>
        </w:rPr>
        <w:t>π</w:t>
      </w:r>
      <w:r w:rsidR="005D0959" w:rsidRPr="005D0959">
        <w:rPr>
          <w:rFonts w:ascii="Times New Roman" w:eastAsia="仿宋" w:hAnsi="Times New Roman" w:cs="Times New Roman" w:hint="eastAsia"/>
          <w:szCs w:val="21"/>
        </w:rPr>
        <w:t>型</w:t>
      </w:r>
      <w:r w:rsidR="005D0959" w:rsidRPr="005D0959">
        <w:rPr>
          <w:rFonts w:ascii="Times New Roman" w:eastAsia="仿宋" w:hAnsi="Times New Roman" w:cs="Times New Roman"/>
          <w:szCs w:val="21"/>
        </w:rPr>
        <w:t>RC</w:t>
      </w:r>
      <w:r w:rsidR="005D0959">
        <w:rPr>
          <w:rFonts w:ascii="Times New Roman" w:eastAsia="仿宋" w:hAnsi="Times New Roman" w:cs="Times New Roman" w:hint="eastAsia"/>
          <w:szCs w:val="21"/>
        </w:rPr>
        <w:t>电路的</w:t>
      </w:r>
      <w:r w:rsidR="00942D94">
        <w:rPr>
          <w:rFonts w:ascii="Times New Roman" w:eastAsia="仿宋" w:hAnsi="Times New Roman" w:cs="Times New Roman" w:hint="eastAsia"/>
          <w:szCs w:val="21"/>
        </w:rPr>
        <w:t>实验数据</w:t>
      </w:r>
      <w:r>
        <w:rPr>
          <w:rFonts w:ascii="Times New Roman" w:eastAsia="仿宋" w:hAnsi="Times New Roman" w:cs="Times New Roman" w:hint="eastAsia"/>
          <w:szCs w:val="21"/>
        </w:rPr>
        <w:t>和</w:t>
      </w:r>
      <w:r>
        <w:rPr>
          <w:rFonts w:ascii="Times New Roman" w:eastAsia="仿宋" w:hAnsi="Times New Roman" w:cs="Times New Roman" w:hint="eastAsia"/>
          <w:szCs w:val="21"/>
        </w:rPr>
        <w:t>单电容电路的实验数据</w:t>
      </w:r>
      <w:r w:rsidR="00A00B00">
        <w:rPr>
          <w:rFonts w:ascii="Times New Roman" w:eastAsia="仿宋" w:hAnsi="Times New Roman" w:cs="Times New Roman" w:hint="eastAsia"/>
          <w:szCs w:val="21"/>
        </w:rPr>
        <w:t>，用</w:t>
      </w:r>
      <w:r w:rsidR="00A00B00">
        <w:rPr>
          <w:rFonts w:ascii="Times New Roman" w:eastAsia="仿宋" w:hAnsi="Times New Roman" w:cs="Times New Roman" w:hint="eastAsia"/>
          <w:szCs w:val="21"/>
        </w:rPr>
        <w:t>E</w:t>
      </w:r>
      <w:r w:rsidR="00A00B00">
        <w:rPr>
          <w:rFonts w:ascii="Times New Roman" w:eastAsia="仿宋" w:hAnsi="Times New Roman" w:cs="Times New Roman"/>
          <w:szCs w:val="21"/>
        </w:rPr>
        <w:t>xcel</w:t>
      </w:r>
      <w:r w:rsidR="00A00B00">
        <w:rPr>
          <w:rFonts w:ascii="Times New Roman" w:eastAsia="仿宋" w:hAnsi="Times New Roman" w:cs="Times New Roman" w:hint="eastAsia"/>
          <w:szCs w:val="21"/>
        </w:rPr>
        <w:t>计算得到</w:t>
      </w:r>
      <w:r w:rsidR="00A00B00" w:rsidRPr="00A00B00">
        <w:rPr>
          <w:rFonts w:ascii="Times New Roman" w:eastAsia="仿宋" w:hAnsi="Times New Roman" w:cs="Times New Roman" w:hint="eastAsia"/>
          <w:i/>
          <w:iCs/>
          <w:szCs w:val="21"/>
        </w:rPr>
        <w:t>P</w:t>
      </w:r>
      <w:r w:rsidR="00A00B00">
        <w:rPr>
          <w:rFonts w:ascii="Times New Roman" w:eastAsia="仿宋" w:hAnsi="Times New Roman" w:cs="Times New Roman" w:hint="eastAsia"/>
          <w:szCs w:val="21"/>
        </w:rPr>
        <w:t>和</w:t>
      </w:r>
      <w:r w:rsidR="00A00B00" w:rsidRPr="00A00B00">
        <w:rPr>
          <w:rFonts w:ascii="Times New Roman" w:eastAsia="仿宋" w:hAnsi="Times New Roman" w:cs="Times New Roman" w:hint="eastAsia"/>
          <w:i/>
          <w:iCs/>
          <w:szCs w:val="21"/>
        </w:rPr>
        <w:t>K</w:t>
      </w:r>
      <w:r w:rsidR="00A00B00" w:rsidRPr="00A00B00">
        <w:rPr>
          <w:rFonts w:ascii="Times New Roman" w:eastAsia="仿宋" w:hAnsi="Times New Roman" w:cs="Times New Roman"/>
          <w:i/>
          <w:iCs/>
          <w:szCs w:val="21"/>
          <w:vertAlign w:val="subscript"/>
        </w:rPr>
        <w:t>u</w:t>
      </w:r>
      <w:r>
        <w:rPr>
          <w:rFonts w:ascii="Times New Roman" w:eastAsia="仿宋" w:hAnsi="Times New Roman" w:cs="Times New Roman" w:hint="eastAsia"/>
          <w:szCs w:val="21"/>
        </w:rPr>
        <w:t>。</w:t>
      </w:r>
    </w:p>
    <w:p w14:paraId="6864FC85" w14:textId="2BDD2F55" w:rsidR="00A00B00" w:rsidRPr="00A00B00" w:rsidRDefault="00A00B00" w:rsidP="00A00B00">
      <w:pPr>
        <w:ind w:left="420"/>
        <w:jc w:val="left"/>
        <w:rPr>
          <w:rFonts w:ascii="Times New Roman" w:eastAsia="仿宋" w:hAnsi="Times New Roman" w:cs="Times New Roman" w:hint="eastAsia"/>
          <w:szCs w:val="21"/>
        </w:rPr>
      </w:pPr>
      <w:r w:rsidRPr="00A00B00">
        <w:rPr>
          <w:rFonts w:ascii="Times New Roman" w:eastAsia="仿宋" w:hAnsi="Times New Roman" w:cs="Times New Roman" w:hint="eastAsia"/>
          <w:b/>
          <w:bCs/>
          <w:szCs w:val="21"/>
        </w:rPr>
        <w:t>计算示例：</w:t>
      </w:r>
      <w:r>
        <w:rPr>
          <w:rFonts w:ascii="Times New Roman" w:eastAsia="仿宋" w:hAnsi="Times New Roman" w:cs="Times New Roman" w:hint="eastAsia"/>
          <w:szCs w:val="21"/>
        </w:rPr>
        <w:t>(</w:t>
      </w:r>
      <w:r>
        <w:rPr>
          <w:rFonts w:ascii="Times New Roman" w:eastAsia="仿宋" w:hAnsi="Times New Roman" w:cs="Times New Roman" w:hint="eastAsia"/>
          <w:szCs w:val="21"/>
        </w:rPr>
        <w:t>表</w:t>
      </w:r>
      <w:r>
        <w:rPr>
          <w:rFonts w:ascii="Times New Roman" w:eastAsia="仿宋" w:hAnsi="Times New Roman" w:cs="Times New Roman"/>
          <w:szCs w:val="21"/>
        </w:rPr>
        <w:t>2</w:t>
      </w:r>
      <w:r>
        <w:rPr>
          <w:rFonts w:ascii="Times New Roman" w:eastAsia="仿宋" w:hAnsi="Times New Roman" w:cs="Times New Roman" w:hint="eastAsia"/>
          <w:szCs w:val="21"/>
        </w:rPr>
        <w:t>第一组数据</w:t>
      </w:r>
      <w:r>
        <w:rPr>
          <w:rFonts w:ascii="Times New Roman" w:eastAsia="仿宋" w:hAnsi="Times New Roman" w:cs="Times New Roman"/>
          <w:szCs w:val="21"/>
        </w:rPr>
        <w:t xml:space="preserve">) </w:t>
      </w:r>
      <w:r w:rsidRPr="00A00B00">
        <w:rPr>
          <w:rFonts w:ascii="Times New Roman" w:eastAsia="仿宋" w:hAnsi="Times New Roman" w:cs="Times New Roman"/>
          <w:position w:val="-26"/>
          <w:szCs w:val="21"/>
        </w:rPr>
        <w:object w:dxaOrig="3000" w:dyaOrig="639" w14:anchorId="053858BB">
          <v:shape id="_x0000_i1038" type="#_x0000_t75" style="width:149.9pt;height:31.85pt" o:ole="">
            <v:imagedata r:id="rId20" o:title=""/>
          </v:shape>
          <o:OLEObject Type="Embed" ProgID="Equation.DSMT4" ShapeID="_x0000_i1038" DrawAspect="Content" ObjectID="_1684242566" r:id="rId21"/>
        </w:object>
      </w:r>
      <w:r>
        <w:rPr>
          <w:rFonts w:ascii="Times New Roman" w:eastAsia="仿宋" w:hAnsi="Times New Roman" w:cs="Times New Roman" w:hint="eastAsia"/>
          <w:szCs w:val="21"/>
        </w:rPr>
        <w:t>；</w:t>
      </w:r>
      <w:r w:rsidRPr="00A00B00">
        <w:rPr>
          <w:rFonts w:ascii="Times New Roman" w:eastAsia="仿宋" w:hAnsi="Times New Roman" w:cs="Times New Roman"/>
          <w:position w:val="-26"/>
          <w:szCs w:val="21"/>
        </w:rPr>
        <w:object w:dxaOrig="2720" w:dyaOrig="600" w14:anchorId="5DB0AC50">
          <v:shape id="_x0000_i1039" type="#_x0000_t75" style="width:136.15pt;height:29.9pt" o:ole="">
            <v:imagedata r:id="rId22" o:title=""/>
          </v:shape>
          <o:OLEObject Type="Embed" ProgID="Equation.DSMT4" ShapeID="_x0000_i1039" DrawAspect="Content" ObjectID="_1684242567" r:id="rId23"/>
        </w:object>
      </w: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94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5D0959" w:rsidRPr="005D0959" w14:paraId="79D74185" w14:textId="77777777" w:rsidTr="005D0959">
        <w:trPr>
          <w:trHeight w:val="28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D3A58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R</w:t>
            </w: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  <w:vertAlign w:val="subscript"/>
              </w:rPr>
              <w:t>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3FA16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E2012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1129A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38367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4B7A5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61BBF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329F4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D5EFD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90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1F8BB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0228F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A8EE8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140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934A4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160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57A08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180</w:t>
            </w:r>
          </w:p>
        </w:tc>
      </w:tr>
      <w:tr w:rsidR="005D0959" w:rsidRPr="005D0959" w14:paraId="6451FA58" w14:textId="77777777" w:rsidTr="005D0959">
        <w:trPr>
          <w:trHeight w:val="280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9897F" w14:textId="07F5EF86" w:rsidR="005D0959" w:rsidRPr="005F56FD" w:rsidRDefault="005F56FD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6"/>
                <w:szCs w:val="16"/>
              </w:rPr>
            </w:pPr>
            <w:r w:rsidRPr="00A00B00">
              <w:rPr>
                <w:rFonts w:ascii="Times New Roman" w:eastAsia="仿宋" w:hAnsi="Times New Roman" w:cs="Times New Roman" w:hint="eastAsia"/>
                <w:color w:val="000000"/>
                <w:kern w:val="0"/>
                <w:sz w:val="15"/>
                <w:szCs w:val="15"/>
              </w:rPr>
              <w:t>交流电压</w:t>
            </w:r>
            <w:r w:rsidR="00A00B00" w:rsidRPr="00A00B00">
              <w:rPr>
                <w:rFonts w:ascii="Times New Roman" w:eastAsia="仿宋" w:hAnsi="Times New Roman" w:cs="Times New Roman" w:hint="eastAsia"/>
                <w:i/>
                <w:iCs/>
                <w:color w:val="000000"/>
                <w:kern w:val="0"/>
                <w:sz w:val="16"/>
                <w:szCs w:val="16"/>
              </w:rPr>
              <w:t>u</w:t>
            </w:r>
            <w:r w:rsidR="005D0959" w:rsidRPr="005F56FD">
              <w:rPr>
                <w:rFonts w:ascii="Times New Roman" w:eastAsia="仿宋" w:hAnsi="Times New Roman" w:cs="Times New Roman"/>
                <w:color w:val="000000"/>
                <w:kern w:val="0"/>
                <w:sz w:val="16"/>
                <w:szCs w:val="16"/>
              </w:rPr>
              <w:t>/V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CA27A" w14:textId="32126FC5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0.009</w:t>
            </w:r>
            <w:r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21E40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0.0135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F67DF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0.0176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0C221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0.0213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47050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0.0247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57E82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0.0278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32C13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0.0306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EAF7F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0.0331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F3F68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0.0353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028F6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0.0391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03758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0.0422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D381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0.0446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9DFF8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0.0465</w:t>
            </w:r>
          </w:p>
        </w:tc>
      </w:tr>
      <w:tr w:rsidR="005D0959" w:rsidRPr="005D0959" w14:paraId="56738536" w14:textId="77777777" w:rsidTr="005D0959">
        <w:trPr>
          <w:trHeight w:val="28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DE639" w14:textId="3D6C89F9" w:rsidR="005D0959" w:rsidRPr="005F56FD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6"/>
                <w:szCs w:val="16"/>
              </w:rPr>
            </w:pPr>
            <w:r w:rsidRPr="00A00B00">
              <w:rPr>
                <w:rFonts w:ascii="Times New Roman" w:eastAsia="仿宋" w:hAnsi="Times New Roman" w:cs="Times New Roman"/>
                <w:color w:val="000000"/>
                <w:w w:val="90"/>
                <w:kern w:val="0"/>
                <w:sz w:val="15"/>
                <w:szCs w:val="15"/>
              </w:rPr>
              <w:t>直流电压</w:t>
            </w:r>
            <w:r w:rsidR="00A00B00" w:rsidRPr="00A00B00">
              <w:rPr>
                <w:rFonts w:ascii="Times New Roman" w:eastAsia="仿宋" w:hAnsi="Times New Roman" w:cs="Times New Roman" w:hint="eastAsia"/>
                <w:i/>
                <w:iCs/>
                <w:color w:val="000000"/>
                <w:kern w:val="0"/>
                <w:sz w:val="16"/>
                <w:szCs w:val="16"/>
              </w:rPr>
              <w:t>U</w:t>
            </w:r>
            <w:r w:rsidRPr="005F56FD">
              <w:rPr>
                <w:rFonts w:ascii="Times New Roman" w:eastAsia="仿宋" w:hAnsi="Times New Roman" w:cs="Times New Roman"/>
                <w:color w:val="000000"/>
                <w:kern w:val="0"/>
                <w:sz w:val="16"/>
                <w:szCs w:val="16"/>
              </w:rPr>
              <w:t>/V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5F3E6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0.051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1A7435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E8CAD3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0.102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B9FBFC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0.127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04CBC9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0.151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0AC4AB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0.176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27CE7A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0.199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290FEA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0.222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544592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0.246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FDC968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0.291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246CAE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0.335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6A1724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0.377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06A84D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0.419</w:t>
            </w:r>
          </w:p>
        </w:tc>
      </w:tr>
      <w:tr w:rsidR="005D0959" w:rsidRPr="005D0959" w14:paraId="6F43FCA9" w14:textId="77777777" w:rsidTr="005D0959">
        <w:trPr>
          <w:trHeight w:val="28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A508B" w14:textId="00F2A7E6" w:rsidR="005D0959" w:rsidRPr="005F56FD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6"/>
                <w:szCs w:val="16"/>
              </w:rPr>
            </w:pPr>
            <w:r w:rsidRPr="005F56FD">
              <w:rPr>
                <w:rFonts w:ascii="Times New Roman" w:eastAsia="仿宋" w:hAnsi="Times New Roman" w:cs="Times New Roman"/>
                <w:color w:val="000000"/>
                <w:kern w:val="0"/>
                <w:sz w:val="16"/>
                <w:szCs w:val="16"/>
              </w:rPr>
              <w:t>功率</w:t>
            </w:r>
            <w:r w:rsidR="00A00B00" w:rsidRPr="00A00B00">
              <w:rPr>
                <w:rFonts w:ascii="Times New Roman" w:eastAsia="仿宋" w:hAnsi="Times New Roman" w:cs="Times New Roman" w:hint="eastAsia"/>
                <w:i/>
                <w:iCs/>
                <w:color w:val="000000"/>
                <w:kern w:val="0"/>
                <w:sz w:val="16"/>
                <w:szCs w:val="16"/>
              </w:rPr>
              <w:t>P</w:t>
            </w:r>
            <w:r w:rsidRPr="005F56FD">
              <w:rPr>
                <w:rFonts w:ascii="Times New Roman" w:eastAsia="仿宋" w:hAnsi="Times New Roman" w:cs="Times New Roman"/>
                <w:color w:val="000000"/>
                <w:kern w:val="0"/>
                <w:sz w:val="16"/>
                <w:szCs w:val="16"/>
              </w:rPr>
              <w:t>/W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0BBDC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0.0001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B3DF2F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0.0002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85D614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0.0003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72AC76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0.0003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4EF3A0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0.0004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E502EA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0.0004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AD90EB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0.0005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9D4CE8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0.0005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9C2956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0.0006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EAA5E7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0.0007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EB6AB4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0.0008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6968CA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0.0009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E5C85A" w14:textId="0856A586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0.001</w:t>
            </w:r>
            <w:r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5D0959" w:rsidRPr="005D0959" w14:paraId="1AC628E1" w14:textId="77777777" w:rsidTr="005D0959">
        <w:trPr>
          <w:trHeight w:val="280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0C2AD" w14:textId="767738B1" w:rsidR="005D0959" w:rsidRPr="00A00B00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6"/>
                <w:szCs w:val="16"/>
                <w:vertAlign w:val="subscript"/>
              </w:rPr>
            </w:pPr>
            <w:r w:rsidRPr="005F56FD">
              <w:rPr>
                <w:rFonts w:ascii="Times New Roman" w:eastAsia="仿宋" w:hAnsi="Times New Roman" w:cs="Times New Roman"/>
                <w:color w:val="000000"/>
                <w:kern w:val="0"/>
                <w:sz w:val="16"/>
                <w:szCs w:val="16"/>
              </w:rPr>
              <w:t>纹波系数</w:t>
            </w:r>
            <w:r w:rsidR="00A00B00" w:rsidRPr="00A00B00">
              <w:rPr>
                <w:rFonts w:ascii="Times New Roman" w:eastAsia="仿宋" w:hAnsi="Times New Roman" w:cs="Times New Roman" w:hint="eastAsia"/>
                <w:i/>
                <w:iCs/>
                <w:color w:val="000000"/>
                <w:kern w:val="0"/>
                <w:sz w:val="16"/>
                <w:szCs w:val="16"/>
              </w:rPr>
              <w:t>K</w:t>
            </w:r>
            <w:r w:rsidR="00A00B00" w:rsidRPr="00A00B00">
              <w:rPr>
                <w:rFonts w:ascii="Times New Roman" w:eastAsia="仿宋" w:hAnsi="Times New Roman" w:cs="Times New Roman"/>
                <w:i/>
                <w:iCs/>
                <w:color w:val="000000"/>
                <w:kern w:val="0"/>
                <w:sz w:val="16"/>
                <w:szCs w:val="16"/>
                <w:vertAlign w:val="subscript"/>
              </w:rPr>
              <w:t>u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93440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0.1765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64715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0.1753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19D37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0.1725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8FD62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0.1677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D4722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0.1636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EB57A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0.158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4BFCA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0.1538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EAA9D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0.1491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3F0D2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0.1435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A9371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0.1344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6FFCA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0.126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FA288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0.1183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AED15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0.111</w:t>
            </w:r>
          </w:p>
        </w:tc>
      </w:tr>
      <w:tr w:rsidR="005D0959" w:rsidRPr="005D0959" w14:paraId="71ABE878" w14:textId="77777777" w:rsidTr="005D0959">
        <w:trPr>
          <w:trHeight w:val="28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B08F2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R</w:t>
            </w: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  <w:vertAlign w:val="subscript"/>
              </w:rPr>
              <w:t>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2F127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A125A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ECE79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3F89C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500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54DCA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600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62568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700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5FD9E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800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F7363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1000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A6067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1200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1152C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1400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63D4F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1600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AD125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1800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6634A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2000</w:t>
            </w:r>
          </w:p>
        </w:tc>
      </w:tr>
      <w:tr w:rsidR="00A00B00" w:rsidRPr="005D0959" w14:paraId="5CA3A425" w14:textId="77777777" w:rsidTr="005D0959">
        <w:trPr>
          <w:trHeight w:val="280"/>
        </w:trPr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23495" w14:textId="756D3B3E" w:rsidR="00A00B00" w:rsidRPr="005F56FD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6"/>
                <w:szCs w:val="16"/>
              </w:rPr>
            </w:pPr>
            <w:r w:rsidRPr="00A00B00">
              <w:rPr>
                <w:rFonts w:ascii="Times New Roman" w:eastAsia="仿宋" w:hAnsi="Times New Roman" w:cs="Times New Roman" w:hint="eastAsia"/>
                <w:color w:val="000000"/>
                <w:kern w:val="0"/>
                <w:sz w:val="15"/>
                <w:szCs w:val="15"/>
              </w:rPr>
              <w:t>交流电压</w:t>
            </w:r>
            <w:r w:rsidRPr="00A00B00">
              <w:rPr>
                <w:rFonts w:ascii="Times New Roman" w:eastAsia="仿宋" w:hAnsi="Times New Roman" w:cs="Times New Roman" w:hint="eastAsia"/>
                <w:i/>
                <w:iCs/>
                <w:color w:val="000000"/>
                <w:kern w:val="0"/>
                <w:sz w:val="16"/>
                <w:szCs w:val="16"/>
              </w:rPr>
              <w:t>u</w:t>
            </w:r>
            <w:r w:rsidRPr="005F56FD">
              <w:rPr>
                <w:rFonts w:ascii="Times New Roman" w:eastAsia="仿宋" w:hAnsi="Times New Roman" w:cs="Times New Roman"/>
                <w:color w:val="000000"/>
                <w:kern w:val="0"/>
                <w:sz w:val="16"/>
                <w:szCs w:val="16"/>
              </w:rPr>
              <w:t>/V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EA83509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0.0481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26076C51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0.0518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05D3354C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0.0523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2B05E3B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0.0515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31BCB10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0.0503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2C49DF2F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0.0488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2903D4A9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0.0472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3020EEB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0.0443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10317B3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0.0415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7EB10F0E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0.039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99B94E7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0.0367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0AC55D6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0.0347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3E65A625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0.0329</w:t>
            </w:r>
          </w:p>
        </w:tc>
      </w:tr>
      <w:tr w:rsidR="00A00B00" w:rsidRPr="005D0959" w14:paraId="0A8FB987" w14:textId="77777777" w:rsidTr="005D0959">
        <w:trPr>
          <w:trHeight w:val="28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CFCF5" w14:textId="1DB264C5" w:rsidR="00A00B00" w:rsidRPr="005F56FD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6"/>
                <w:szCs w:val="16"/>
              </w:rPr>
            </w:pPr>
            <w:r w:rsidRPr="00A00B00">
              <w:rPr>
                <w:rFonts w:ascii="Times New Roman" w:eastAsia="仿宋" w:hAnsi="Times New Roman" w:cs="Times New Roman"/>
                <w:color w:val="000000"/>
                <w:w w:val="90"/>
                <w:kern w:val="0"/>
                <w:sz w:val="15"/>
                <w:szCs w:val="15"/>
              </w:rPr>
              <w:t>直流电压</w:t>
            </w:r>
            <w:r w:rsidRPr="00A00B00">
              <w:rPr>
                <w:rFonts w:ascii="Times New Roman" w:eastAsia="仿宋" w:hAnsi="Times New Roman" w:cs="Times New Roman" w:hint="eastAsia"/>
                <w:i/>
                <w:iCs/>
                <w:color w:val="000000"/>
                <w:kern w:val="0"/>
                <w:sz w:val="16"/>
                <w:szCs w:val="16"/>
              </w:rPr>
              <w:t>U</w:t>
            </w:r>
            <w:r w:rsidRPr="005F56FD">
              <w:rPr>
                <w:rFonts w:ascii="Times New Roman" w:eastAsia="仿宋" w:hAnsi="Times New Roman" w:cs="Times New Roman"/>
                <w:color w:val="000000"/>
                <w:kern w:val="0"/>
                <w:sz w:val="16"/>
                <w:szCs w:val="16"/>
              </w:rPr>
              <w:t>/V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4E0EA7E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0.459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90B30D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0.647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31B3F1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0.812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D1038F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0.96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826B14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1.093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52A7D8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1.212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FDF18C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1.322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2846CE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1.512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30F021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1.674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78EAAB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1.814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CF9A4E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1.933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5F89AB" w14:textId="7F18A7B2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2.04</w:t>
            </w:r>
            <w:r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3104BF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2.135</w:t>
            </w:r>
          </w:p>
        </w:tc>
      </w:tr>
      <w:tr w:rsidR="00A00B00" w:rsidRPr="005D0959" w14:paraId="6531EADF" w14:textId="77777777" w:rsidTr="005D0959">
        <w:trPr>
          <w:trHeight w:val="28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D34FB" w14:textId="5E13386D" w:rsidR="00A00B00" w:rsidRPr="005F56FD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6"/>
                <w:szCs w:val="16"/>
              </w:rPr>
            </w:pPr>
            <w:r w:rsidRPr="005F56FD">
              <w:rPr>
                <w:rFonts w:ascii="Times New Roman" w:eastAsia="仿宋" w:hAnsi="Times New Roman" w:cs="Times New Roman"/>
                <w:color w:val="000000"/>
                <w:kern w:val="0"/>
                <w:sz w:val="16"/>
                <w:szCs w:val="16"/>
              </w:rPr>
              <w:t>功率</w:t>
            </w:r>
            <w:r w:rsidRPr="00A00B00">
              <w:rPr>
                <w:rFonts w:ascii="Times New Roman" w:eastAsia="仿宋" w:hAnsi="Times New Roman" w:cs="Times New Roman" w:hint="eastAsia"/>
                <w:i/>
                <w:iCs/>
                <w:color w:val="000000"/>
                <w:kern w:val="0"/>
                <w:sz w:val="16"/>
                <w:szCs w:val="16"/>
              </w:rPr>
              <w:t>P</w:t>
            </w:r>
            <w:r w:rsidRPr="005F56FD">
              <w:rPr>
                <w:rFonts w:ascii="Times New Roman" w:eastAsia="仿宋" w:hAnsi="Times New Roman" w:cs="Times New Roman"/>
                <w:color w:val="000000"/>
                <w:kern w:val="0"/>
                <w:sz w:val="16"/>
                <w:szCs w:val="16"/>
              </w:rPr>
              <w:t>/W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9764FD9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0.0011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E21E1C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0.0014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A9EFB0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0.0016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5D12C6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0.0018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A5F59E" w14:textId="6FE64355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0.002</w:t>
            </w:r>
            <w:r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CC9760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0.0021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D803C9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0.0022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15FB8E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0.0023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603FA5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0.0023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76543E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0.0024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8A83F2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0.0023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F4C84F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0.0023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B56008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0.0023</w:t>
            </w:r>
          </w:p>
        </w:tc>
      </w:tr>
      <w:tr w:rsidR="00A00B00" w:rsidRPr="005D0959" w14:paraId="4908B543" w14:textId="77777777" w:rsidTr="005D0959">
        <w:trPr>
          <w:trHeight w:val="280"/>
        </w:trPr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C504B" w14:textId="219EC8A7" w:rsidR="00A00B00" w:rsidRPr="005F56FD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6"/>
                <w:szCs w:val="16"/>
              </w:rPr>
            </w:pPr>
            <w:r w:rsidRPr="005F56FD">
              <w:rPr>
                <w:rFonts w:ascii="Times New Roman" w:eastAsia="仿宋" w:hAnsi="Times New Roman" w:cs="Times New Roman"/>
                <w:color w:val="000000"/>
                <w:kern w:val="0"/>
                <w:sz w:val="16"/>
                <w:szCs w:val="16"/>
              </w:rPr>
              <w:t>纹波系数</w:t>
            </w:r>
            <w:r w:rsidRPr="00A00B00">
              <w:rPr>
                <w:rFonts w:ascii="Times New Roman" w:eastAsia="仿宋" w:hAnsi="Times New Roman" w:cs="Times New Roman" w:hint="eastAsia"/>
                <w:i/>
                <w:iCs/>
                <w:color w:val="000000"/>
                <w:kern w:val="0"/>
                <w:sz w:val="16"/>
                <w:szCs w:val="16"/>
              </w:rPr>
              <w:t>K</w:t>
            </w:r>
            <w:r w:rsidRPr="00A00B00">
              <w:rPr>
                <w:rFonts w:ascii="Times New Roman" w:eastAsia="仿宋" w:hAnsi="Times New Roman" w:cs="Times New Roman"/>
                <w:i/>
                <w:iCs/>
                <w:color w:val="000000"/>
                <w:kern w:val="0"/>
                <w:sz w:val="16"/>
                <w:szCs w:val="16"/>
                <w:vertAlign w:val="subscript"/>
              </w:rPr>
              <w:t>u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11A93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0.1048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53E44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0.0801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26769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0.0644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5DD2C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0.0536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29309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0.046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FA6FF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0.0403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65F9A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0.0357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E5E0C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0.0293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B0107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0.0248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31706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0.0215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724D6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0.019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CEF8C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0.017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EA47A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0.0154</w:t>
            </w:r>
          </w:p>
        </w:tc>
      </w:tr>
    </w:tbl>
    <w:p w14:paraId="3B60F91A" w14:textId="63673532" w:rsidR="00E40DD0" w:rsidRPr="004745F8" w:rsidRDefault="005D0959" w:rsidP="004745F8">
      <w:pPr>
        <w:ind w:left="420"/>
        <w:jc w:val="center"/>
        <w:rPr>
          <w:rFonts w:ascii="Times New Roman" w:eastAsia="楷体" w:hAnsi="Times New Roman" w:cs="Times New Roman" w:hint="eastAsia"/>
          <w:sz w:val="18"/>
          <w:szCs w:val="18"/>
        </w:rPr>
      </w:pPr>
      <w:r w:rsidRPr="005D0959">
        <w:rPr>
          <w:rFonts w:ascii="Times New Roman" w:eastAsia="楷体" w:hAnsi="Times New Roman" w:cs="Times New Roman"/>
          <w:sz w:val="18"/>
          <w:szCs w:val="18"/>
        </w:rPr>
        <w:t>表</w:t>
      </w:r>
      <w:r w:rsidRPr="005D0959">
        <w:rPr>
          <w:rFonts w:ascii="Times New Roman" w:eastAsia="楷体" w:hAnsi="Times New Roman" w:cs="Times New Roman"/>
          <w:sz w:val="18"/>
          <w:szCs w:val="18"/>
        </w:rPr>
        <w:t>2   π</w:t>
      </w:r>
      <w:r w:rsidRPr="005D0959">
        <w:rPr>
          <w:rFonts w:ascii="Times New Roman" w:eastAsia="楷体" w:hAnsi="Times New Roman" w:cs="Times New Roman"/>
          <w:sz w:val="18"/>
          <w:szCs w:val="18"/>
        </w:rPr>
        <w:t>型</w:t>
      </w:r>
      <w:r w:rsidRPr="005D0959">
        <w:rPr>
          <w:rFonts w:ascii="Times New Roman" w:eastAsia="楷体" w:hAnsi="Times New Roman" w:cs="Times New Roman"/>
          <w:sz w:val="18"/>
          <w:szCs w:val="18"/>
        </w:rPr>
        <w:t>RC</w:t>
      </w:r>
      <w:r w:rsidRPr="005D0959">
        <w:rPr>
          <w:rFonts w:ascii="Times New Roman" w:eastAsia="楷体" w:hAnsi="Times New Roman" w:cs="Times New Roman"/>
          <w:sz w:val="18"/>
          <w:szCs w:val="18"/>
        </w:rPr>
        <w:t>电路的实验数据</w:t>
      </w: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94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5D0959" w:rsidRPr="005D0959" w14:paraId="754545D5" w14:textId="77777777" w:rsidTr="005D0959">
        <w:trPr>
          <w:trHeight w:val="28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0DD40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R</w:t>
            </w: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  <w:vertAlign w:val="subscript"/>
              </w:rPr>
              <w:t>L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4C03B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F8B7F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76ED6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3F092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0C8F1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96600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AB411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AB9A4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90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0A264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2A094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74E32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140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F9487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160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1DA01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180</w:t>
            </w:r>
          </w:p>
        </w:tc>
      </w:tr>
      <w:tr w:rsidR="00A00B00" w:rsidRPr="005D0959" w14:paraId="17F17E4B" w14:textId="77777777" w:rsidTr="005D0959">
        <w:trPr>
          <w:trHeight w:val="280"/>
        </w:trPr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4E4AD" w14:textId="2DE6CE86" w:rsidR="00A00B00" w:rsidRPr="005F56FD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6"/>
                <w:szCs w:val="16"/>
              </w:rPr>
            </w:pPr>
            <w:r w:rsidRPr="00A00B00">
              <w:rPr>
                <w:rFonts w:ascii="Times New Roman" w:eastAsia="仿宋" w:hAnsi="Times New Roman" w:cs="Times New Roman" w:hint="eastAsia"/>
                <w:color w:val="000000"/>
                <w:kern w:val="0"/>
                <w:sz w:val="15"/>
                <w:szCs w:val="15"/>
              </w:rPr>
              <w:t>交流电压</w:t>
            </w:r>
            <w:r w:rsidRPr="00A00B00">
              <w:rPr>
                <w:rFonts w:ascii="Times New Roman" w:eastAsia="仿宋" w:hAnsi="Times New Roman" w:cs="Times New Roman" w:hint="eastAsia"/>
                <w:i/>
                <w:iCs/>
                <w:color w:val="000000"/>
                <w:kern w:val="0"/>
                <w:sz w:val="16"/>
                <w:szCs w:val="16"/>
              </w:rPr>
              <w:t>u</w:t>
            </w:r>
            <w:r w:rsidRPr="005F56FD">
              <w:rPr>
                <w:rFonts w:ascii="Times New Roman" w:eastAsia="仿宋" w:hAnsi="Times New Roman" w:cs="Times New Roman"/>
                <w:color w:val="000000"/>
                <w:kern w:val="0"/>
                <w:sz w:val="16"/>
                <w:szCs w:val="16"/>
              </w:rPr>
              <w:t>/V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415BB0E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0.2203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0B5EBD0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0.2432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3E2481B3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0.2483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9908287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0.247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7EC27FE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0.2446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9C728E5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0.2396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0878A912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0.2338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7FABCC8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0.2277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092902B3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0.2235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05594FCB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0.2115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E56CC27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0.2004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72E2D0DA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0.1903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02732F7D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0.1811</w:t>
            </w:r>
          </w:p>
        </w:tc>
      </w:tr>
      <w:tr w:rsidR="00A00B00" w:rsidRPr="005D0959" w14:paraId="1AF31089" w14:textId="77777777" w:rsidTr="005D0959">
        <w:trPr>
          <w:trHeight w:val="280"/>
        </w:trPr>
        <w:tc>
          <w:tcPr>
            <w:tcW w:w="0" w:type="auto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6B959" w14:textId="79FE47E7" w:rsidR="00A00B00" w:rsidRPr="005F56FD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6"/>
                <w:szCs w:val="16"/>
              </w:rPr>
            </w:pPr>
            <w:r w:rsidRPr="00A00B00">
              <w:rPr>
                <w:rFonts w:ascii="Times New Roman" w:eastAsia="仿宋" w:hAnsi="Times New Roman" w:cs="Times New Roman"/>
                <w:color w:val="000000"/>
                <w:w w:val="90"/>
                <w:kern w:val="0"/>
                <w:sz w:val="15"/>
                <w:szCs w:val="15"/>
              </w:rPr>
              <w:t>直流电压</w:t>
            </w:r>
            <w:r w:rsidRPr="00A00B00">
              <w:rPr>
                <w:rFonts w:ascii="Times New Roman" w:eastAsia="仿宋" w:hAnsi="Times New Roman" w:cs="Times New Roman" w:hint="eastAsia"/>
                <w:i/>
                <w:iCs/>
                <w:color w:val="000000"/>
                <w:kern w:val="0"/>
                <w:sz w:val="16"/>
                <w:szCs w:val="16"/>
              </w:rPr>
              <w:t>U</w:t>
            </w:r>
            <w:r w:rsidRPr="005F56FD">
              <w:rPr>
                <w:rFonts w:ascii="Times New Roman" w:eastAsia="仿宋" w:hAnsi="Times New Roman" w:cs="Times New Roman"/>
                <w:color w:val="000000"/>
                <w:kern w:val="0"/>
                <w:sz w:val="16"/>
                <w:szCs w:val="16"/>
              </w:rPr>
              <w:t>/V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15B5C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0.5024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29A8B9A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0.6852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DEA48BE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0.8405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FF58AE6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0.9688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9DE6647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1.099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406B1FE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1.202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FE75562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1.295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8C370F6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1.379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CD157A0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1.442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61B48D4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1.575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FC5AD3A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1.688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D937D75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1.785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E40E736" w14:textId="2FC64AA1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1.87</w:t>
            </w:r>
            <w:r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A00B00" w:rsidRPr="005D0959" w14:paraId="5E7D3D32" w14:textId="77777777" w:rsidTr="005D0959">
        <w:trPr>
          <w:trHeight w:val="28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E0C71" w14:textId="0630BB0D" w:rsidR="00A00B00" w:rsidRPr="005F56FD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6"/>
                <w:szCs w:val="16"/>
              </w:rPr>
            </w:pPr>
            <w:r w:rsidRPr="005F56FD">
              <w:rPr>
                <w:rFonts w:ascii="Times New Roman" w:eastAsia="仿宋" w:hAnsi="Times New Roman" w:cs="Times New Roman"/>
                <w:color w:val="000000"/>
                <w:kern w:val="0"/>
                <w:sz w:val="16"/>
                <w:szCs w:val="16"/>
              </w:rPr>
              <w:t>功率</w:t>
            </w:r>
            <w:r w:rsidRPr="00A00B00">
              <w:rPr>
                <w:rFonts w:ascii="Times New Roman" w:eastAsia="仿宋" w:hAnsi="Times New Roman" w:cs="Times New Roman" w:hint="eastAsia"/>
                <w:i/>
                <w:iCs/>
                <w:color w:val="000000"/>
                <w:kern w:val="0"/>
                <w:sz w:val="16"/>
                <w:szCs w:val="16"/>
              </w:rPr>
              <w:t>P</w:t>
            </w:r>
            <w:r w:rsidRPr="005F56FD">
              <w:rPr>
                <w:rFonts w:ascii="Times New Roman" w:eastAsia="仿宋" w:hAnsi="Times New Roman" w:cs="Times New Roman"/>
                <w:color w:val="000000"/>
                <w:kern w:val="0"/>
                <w:sz w:val="16"/>
                <w:szCs w:val="16"/>
              </w:rPr>
              <w:t>/W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03F7D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0.0126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5082BE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0.0156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B46EE5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0.0177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0EFFB0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0.0188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73DB22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0.0201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AA52CF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0.0206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37B686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0.021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621F07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0.0211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4D1C32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0.0208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3F7D0A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0.0207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AC980F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0.0204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5276D4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0.0199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A574C3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0.0194</w:t>
            </w:r>
          </w:p>
        </w:tc>
      </w:tr>
      <w:tr w:rsidR="00A00B00" w:rsidRPr="005D0959" w14:paraId="6FF8F36F" w14:textId="77777777" w:rsidTr="005D0959">
        <w:trPr>
          <w:trHeight w:val="280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197A3" w14:textId="7714BA6E" w:rsidR="00A00B00" w:rsidRPr="005F56FD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6"/>
                <w:szCs w:val="16"/>
              </w:rPr>
            </w:pPr>
            <w:r w:rsidRPr="005F56FD">
              <w:rPr>
                <w:rFonts w:ascii="Times New Roman" w:eastAsia="仿宋" w:hAnsi="Times New Roman" w:cs="Times New Roman"/>
                <w:color w:val="000000"/>
                <w:kern w:val="0"/>
                <w:sz w:val="16"/>
                <w:szCs w:val="16"/>
              </w:rPr>
              <w:t>纹波系数</w:t>
            </w:r>
            <w:r w:rsidRPr="00A00B00">
              <w:rPr>
                <w:rFonts w:ascii="Times New Roman" w:eastAsia="仿宋" w:hAnsi="Times New Roman" w:cs="Times New Roman" w:hint="eastAsia"/>
                <w:i/>
                <w:iCs/>
                <w:color w:val="000000"/>
                <w:kern w:val="0"/>
                <w:sz w:val="16"/>
                <w:szCs w:val="16"/>
              </w:rPr>
              <w:t>K</w:t>
            </w:r>
            <w:r w:rsidRPr="00A00B00">
              <w:rPr>
                <w:rFonts w:ascii="Times New Roman" w:eastAsia="仿宋" w:hAnsi="Times New Roman" w:cs="Times New Roman"/>
                <w:i/>
                <w:iCs/>
                <w:color w:val="000000"/>
                <w:kern w:val="0"/>
                <w:sz w:val="16"/>
                <w:szCs w:val="16"/>
                <w:vertAlign w:val="subscript"/>
              </w:rPr>
              <w:t>u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2EDFB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0.4385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07EA3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0.3549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725DA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0.2954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418F4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0.255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E0CAE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0.2226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91FFC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0.1993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D1043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0.1805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5D525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0.1651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EE17B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0.155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CFB08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0.1343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74975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0.1187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9E864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0.1066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52AD4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0.0968</w:t>
            </w:r>
          </w:p>
        </w:tc>
      </w:tr>
      <w:tr w:rsidR="005D0959" w:rsidRPr="005D0959" w14:paraId="1CDB885D" w14:textId="77777777" w:rsidTr="005D0959">
        <w:trPr>
          <w:trHeight w:val="28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FE33C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R</w:t>
            </w: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  <w:vertAlign w:val="subscript"/>
              </w:rPr>
              <w:t>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D3CA7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CB3ED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F5C19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CEC1E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500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B2E37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600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8BC5C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700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F0117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800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9D03B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1000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65175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1200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D02A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1400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1D337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1600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0DDD8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1800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B5A7F" w14:textId="77777777" w:rsidR="005D0959" w:rsidRPr="005D0959" w:rsidRDefault="005D0959" w:rsidP="001045CE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2000</w:t>
            </w:r>
          </w:p>
        </w:tc>
      </w:tr>
      <w:tr w:rsidR="00A00B00" w:rsidRPr="005D0959" w14:paraId="684D46C4" w14:textId="77777777" w:rsidTr="005D0959">
        <w:trPr>
          <w:trHeight w:val="280"/>
        </w:trPr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B238A" w14:textId="101F94B8" w:rsidR="00A00B00" w:rsidRPr="005F56FD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6"/>
                <w:szCs w:val="16"/>
              </w:rPr>
            </w:pPr>
            <w:r w:rsidRPr="00A00B00">
              <w:rPr>
                <w:rFonts w:ascii="Times New Roman" w:eastAsia="仿宋" w:hAnsi="Times New Roman" w:cs="Times New Roman" w:hint="eastAsia"/>
                <w:color w:val="000000"/>
                <w:kern w:val="0"/>
                <w:sz w:val="15"/>
                <w:szCs w:val="15"/>
              </w:rPr>
              <w:t>交流电压</w:t>
            </w:r>
            <w:r w:rsidRPr="00A00B00">
              <w:rPr>
                <w:rFonts w:ascii="Times New Roman" w:eastAsia="仿宋" w:hAnsi="Times New Roman" w:cs="Times New Roman" w:hint="eastAsia"/>
                <w:i/>
                <w:iCs/>
                <w:color w:val="000000"/>
                <w:kern w:val="0"/>
                <w:sz w:val="16"/>
                <w:szCs w:val="16"/>
              </w:rPr>
              <w:t>u</w:t>
            </w:r>
            <w:r w:rsidRPr="005F56FD">
              <w:rPr>
                <w:rFonts w:ascii="Times New Roman" w:eastAsia="仿宋" w:hAnsi="Times New Roman" w:cs="Times New Roman"/>
                <w:color w:val="000000"/>
                <w:kern w:val="0"/>
                <w:sz w:val="16"/>
                <w:szCs w:val="16"/>
              </w:rPr>
              <w:t>/V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F5F311D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0.1673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21EBE00E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0.1358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70FF4D9A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0.1155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0D5108F4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0.0931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78D143CA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0.0893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0F22A3B5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0.0815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3EEF0C07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0.0688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73AD4800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0.0638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9B01193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0.0601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29F0BB1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0.0567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3A907698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0.052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3227145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0.0485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B604BEA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0.0436</w:t>
            </w:r>
          </w:p>
        </w:tc>
      </w:tr>
      <w:tr w:rsidR="00A00B00" w:rsidRPr="005D0959" w14:paraId="0D51D2F4" w14:textId="77777777" w:rsidTr="005D0959">
        <w:trPr>
          <w:trHeight w:val="280"/>
        </w:trPr>
        <w:tc>
          <w:tcPr>
            <w:tcW w:w="0" w:type="auto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0C9A8" w14:textId="57D1C199" w:rsidR="00A00B00" w:rsidRPr="005F56FD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6"/>
                <w:szCs w:val="16"/>
              </w:rPr>
            </w:pPr>
            <w:r w:rsidRPr="00A00B00">
              <w:rPr>
                <w:rFonts w:ascii="Times New Roman" w:eastAsia="仿宋" w:hAnsi="Times New Roman" w:cs="Times New Roman"/>
                <w:color w:val="000000"/>
                <w:w w:val="90"/>
                <w:kern w:val="0"/>
                <w:sz w:val="15"/>
                <w:szCs w:val="15"/>
              </w:rPr>
              <w:t>直流电压</w:t>
            </w:r>
            <w:r w:rsidRPr="00A00B00">
              <w:rPr>
                <w:rFonts w:ascii="Times New Roman" w:eastAsia="仿宋" w:hAnsi="Times New Roman" w:cs="Times New Roman" w:hint="eastAsia"/>
                <w:i/>
                <w:iCs/>
                <w:color w:val="000000"/>
                <w:kern w:val="0"/>
                <w:sz w:val="16"/>
                <w:szCs w:val="16"/>
              </w:rPr>
              <w:t>U</w:t>
            </w:r>
            <w:r w:rsidRPr="005F56FD">
              <w:rPr>
                <w:rFonts w:ascii="Times New Roman" w:eastAsia="仿宋" w:hAnsi="Times New Roman" w:cs="Times New Roman"/>
                <w:color w:val="000000"/>
                <w:kern w:val="0"/>
                <w:sz w:val="16"/>
                <w:szCs w:val="16"/>
              </w:rPr>
              <w:t>/V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526EB" w14:textId="6FB214D4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1.92</w:t>
            </w:r>
            <w:r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992ECFF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2.204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49AD491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2.382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2D9A806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2.525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30FD6DC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2.602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1B25FE3" w14:textId="1DD5FA16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2.69</w:t>
            </w:r>
            <w:r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3153028" w14:textId="34E7D53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2.74</w:t>
            </w:r>
            <w:r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EE52AD9" w14:textId="3CEB73CD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2.83</w:t>
            </w:r>
            <w:r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8A9A925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2.898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FCAA08C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2.951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B7DE5DC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3.002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7E8224F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3.021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F78EE10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3.036</w:t>
            </w:r>
          </w:p>
        </w:tc>
      </w:tr>
      <w:tr w:rsidR="00A00B00" w:rsidRPr="005D0959" w14:paraId="3C7819EC" w14:textId="77777777" w:rsidTr="005D0959">
        <w:trPr>
          <w:trHeight w:val="28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686ED" w14:textId="174678B7" w:rsidR="00A00B00" w:rsidRPr="005F56FD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6"/>
                <w:szCs w:val="16"/>
              </w:rPr>
            </w:pPr>
            <w:r w:rsidRPr="005F56FD">
              <w:rPr>
                <w:rFonts w:ascii="Times New Roman" w:eastAsia="仿宋" w:hAnsi="Times New Roman" w:cs="Times New Roman"/>
                <w:color w:val="000000"/>
                <w:kern w:val="0"/>
                <w:sz w:val="16"/>
                <w:szCs w:val="16"/>
              </w:rPr>
              <w:t>功率</w:t>
            </w:r>
            <w:r w:rsidRPr="00A00B00">
              <w:rPr>
                <w:rFonts w:ascii="Times New Roman" w:eastAsia="仿宋" w:hAnsi="Times New Roman" w:cs="Times New Roman" w:hint="eastAsia"/>
                <w:i/>
                <w:iCs/>
                <w:color w:val="000000"/>
                <w:kern w:val="0"/>
                <w:sz w:val="16"/>
                <w:szCs w:val="16"/>
              </w:rPr>
              <w:t>P</w:t>
            </w:r>
            <w:r w:rsidRPr="005F56FD">
              <w:rPr>
                <w:rFonts w:ascii="Times New Roman" w:eastAsia="仿宋" w:hAnsi="Times New Roman" w:cs="Times New Roman"/>
                <w:color w:val="000000"/>
                <w:kern w:val="0"/>
                <w:sz w:val="16"/>
                <w:szCs w:val="16"/>
              </w:rPr>
              <w:t>/W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2F2FC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0.0184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7092EC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0.0162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C15EB9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0.0142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5BA3C4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0.0128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A677C2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0.0113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4D3A59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0.0103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C43F3F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0.0094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2BB48B3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E0DBC2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E5B8E6C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0.0062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73A31E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0.0056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45A697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0.0051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14CFE3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0.0046</w:t>
            </w:r>
          </w:p>
        </w:tc>
      </w:tr>
      <w:tr w:rsidR="00A00B00" w:rsidRPr="005D0959" w14:paraId="11B58D5E" w14:textId="77777777" w:rsidTr="005D0959">
        <w:trPr>
          <w:trHeight w:val="280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74022" w14:textId="45925DEA" w:rsidR="00A00B00" w:rsidRPr="005F56FD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6"/>
                <w:szCs w:val="16"/>
              </w:rPr>
            </w:pPr>
            <w:r w:rsidRPr="005F56FD">
              <w:rPr>
                <w:rFonts w:ascii="Times New Roman" w:eastAsia="仿宋" w:hAnsi="Times New Roman" w:cs="Times New Roman"/>
                <w:color w:val="000000"/>
                <w:kern w:val="0"/>
                <w:sz w:val="16"/>
                <w:szCs w:val="16"/>
              </w:rPr>
              <w:t>纹波系数</w:t>
            </w:r>
            <w:r w:rsidRPr="00A00B00">
              <w:rPr>
                <w:rFonts w:ascii="Times New Roman" w:eastAsia="仿宋" w:hAnsi="Times New Roman" w:cs="Times New Roman" w:hint="eastAsia"/>
                <w:i/>
                <w:iCs/>
                <w:color w:val="000000"/>
                <w:kern w:val="0"/>
                <w:sz w:val="16"/>
                <w:szCs w:val="16"/>
              </w:rPr>
              <w:t>K</w:t>
            </w:r>
            <w:r w:rsidRPr="00A00B00">
              <w:rPr>
                <w:rFonts w:ascii="Times New Roman" w:eastAsia="仿宋" w:hAnsi="Times New Roman" w:cs="Times New Roman"/>
                <w:i/>
                <w:iCs/>
                <w:color w:val="000000"/>
                <w:kern w:val="0"/>
                <w:sz w:val="16"/>
                <w:szCs w:val="16"/>
                <w:vertAlign w:val="subscript"/>
              </w:rPr>
              <w:t>u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44A8A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0.0871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9C8971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0.0616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5190E3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0.0485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303054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0.0369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BAD483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0.0343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77A92A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0.0303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2A18899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0.0251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023556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0.0225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C529B1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0.0207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DD321C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0.0192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D8289A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0.0173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9A59E9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0.0161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7821CC" w14:textId="77777777" w:rsidR="00A00B00" w:rsidRPr="005D0959" w:rsidRDefault="00A00B00" w:rsidP="00A00B0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5D0959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0.0144</w:t>
            </w:r>
          </w:p>
        </w:tc>
      </w:tr>
    </w:tbl>
    <w:p w14:paraId="1799B01F" w14:textId="5AD82BBA" w:rsidR="005D0959" w:rsidRPr="005D0959" w:rsidRDefault="005D0959" w:rsidP="001045CE">
      <w:pPr>
        <w:ind w:left="420"/>
        <w:jc w:val="center"/>
        <w:rPr>
          <w:rFonts w:ascii="Times New Roman" w:eastAsia="楷体" w:hAnsi="Times New Roman" w:cs="Times New Roman"/>
          <w:sz w:val="18"/>
          <w:szCs w:val="18"/>
        </w:rPr>
      </w:pPr>
      <w:r w:rsidRPr="005D0959">
        <w:rPr>
          <w:rFonts w:ascii="Times New Roman" w:eastAsia="楷体" w:hAnsi="Times New Roman" w:cs="Times New Roman"/>
          <w:sz w:val="18"/>
          <w:szCs w:val="18"/>
        </w:rPr>
        <w:t>表</w:t>
      </w:r>
      <w:r>
        <w:rPr>
          <w:rFonts w:ascii="Times New Roman" w:eastAsia="楷体" w:hAnsi="Times New Roman" w:cs="Times New Roman"/>
          <w:sz w:val="18"/>
          <w:szCs w:val="18"/>
        </w:rPr>
        <w:t>3</w:t>
      </w:r>
      <w:r w:rsidRPr="005D0959">
        <w:rPr>
          <w:rFonts w:ascii="Times New Roman" w:eastAsia="楷体" w:hAnsi="Times New Roman" w:cs="Times New Roman"/>
          <w:sz w:val="18"/>
          <w:szCs w:val="18"/>
        </w:rPr>
        <w:t xml:space="preserve">  </w:t>
      </w:r>
      <w:r>
        <w:rPr>
          <w:rFonts w:ascii="Times New Roman" w:eastAsia="楷体" w:hAnsi="Times New Roman" w:cs="Times New Roman" w:hint="eastAsia"/>
          <w:sz w:val="18"/>
          <w:szCs w:val="18"/>
        </w:rPr>
        <w:t>单电容</w:t>
      </w:r>
      <w:r w:rsidRPr="005D0959">
        <w:rPr>
          <w:rFonts w:ascii="Times New Roman" w:eastAsia="楷体" w:hAnsi="Times New Roman" w:cs="Times New Roman"/>
          <w:sz w:val="18"/>
          <w:szCs w:val="18"/>
        </w:rPr>
        <w:t>电路的实验数据</w:t>
      </w:r>
    </w:p>
    <w:p w14:paraId="4781DFC9" w14:textId="3423F530" w:rsidR="005D0959" w:rsidRDefault="00AB5B8B" w:rsidP="001045CE">
      <w:pPr>
        <w:ind w:left="420"/>
        <w:jc w:val="left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用</w:t>
      </w:r>
      <w:r>
        <w:rPr>
          <w:rFonts w:ascii="Times New Roman" w:eastAsia="仿宋" w:hAnsi="Times New Roman" w:cs="Times New Roman" w:hint="eastAsia"/>
          <w:szCs w:val="21"/>
        </w:rPr>
        <w:t>O</w:t>
      </w:r>
      <w:r>
        <w:rPr>
          <w:rFonts w:ascii="Times New Roman" w:eastAsia="仿宋" w:hAnsi="Times New Roman" w:cs="Times New Roman"/>
          <w:szCs w:val="21"/>
        </w:rPr>
        <w:t>rigin</w:t>
      </w:r>
      <w:r>
        <w:rPr>
          <w:rFonts w:ascii="Times New Roman" w:eastAsia="仿宋" w:hAnsi="Times New Roman" w:cs="Times New Roman" w:hint="eastAsia"/>
          <w:szCs w:val="21"/>
        </w:rPr>
        <w:t>作图，得到</w:t>
      </w:r>
      <w:r w:rsidR="005D0959" w:rsidRPr="005D0959">
        <w:rPr>
          <w:rFonts w:ascii="Times New Roman" w:eastAsia="仿宋" w:hAnsi="Times New Roman" w:cs="Times New Roman" w:hint="eastAsia"/>
          <w:i/>
          <w:iCs/>
          <w:szCs w:val="21"/>
        </w:rPr>
        <w:t>P</w:t>
      </w:r>
      <w:r w:rsidR="005D0959">
        <w:rPr>
          <w:rFonts w:ascii="Times New Roman" w:eastAsia="仿宋" w:hAnsi="Times New Roman" w:cs="Times New Roman"/>
          <w:szCs w:val="21"/>
        </w:rPr>
        <w:t>-</w:t>
      </w:r>
      <w:r w:rsidR="005D0959" w:rsidRPr="005D0959">
        <w:rPr>
          <w:rFonts w:ascii="Times New Roman" w:eastAsia="仿宋" w:hAnsi="Times New Roman" w:cs="Times New Roman" w:hint="eastAsia"/>
          <w:i/>
          <w:iCs/>
          <w:szCs w:val="21"/>
        </w:rPr>
        <w:t>R</w:t>
      </w:r>
      <w:r w:rsidR="005D0959">
        <w:rPr>
          <w:rFonts w:ascii="Times New Roman" w:eastAsia="仿宋" w:hAnsi="Times New Roman" w:cs="Times New Roman" w:hint="eastAsia"/>
          <w:szCs w:val="21"/>
          <w:vertAlign w:val="subscript"/>
        </w:rPr>
        <w:t>L</w:t>
      </w:r>
      <w:r w:rsidR="005D0959">
        <w:rPr>
          <w:rFonts w:ascii="Times New Roman" w:eastAsia="仿宋" w:hAnsi="Times New Roman" w:cs="Times New Roman" w:hint="eastAsia"/>
          <w:szCs w:val="21"/>
        </w:rPr>
        <w:t>曲线</w:t>
      </w:r>
      <w:r>
        <w:rPr>
          <w:rFonts w:ascii="Times New Roman" w:eastAsia="仿宋" w:hAnsi="Times New Roman" w:cs="Times New Roman" w:hint="eastAsia"/>
          <w:szCs w:val="21"/>
        </w:rPr>
        <w:t>、</w:t>
      </w:r>
      <w:r w:rsidRPr="005D0959">
        <w:rPr>
          <w:rFonts w:ascii="Times New Roman" w:eastAsia="仿宋" w:hAnsi="Times New Roman" w:cs="Times New Roman" w:hint="eastAsia"/>
          <w:i/>
          <w:iCs/>
          <w:szCs w:val="21"/>
        </w:rPr>
        <w:t>K</w:t>
      </w:r>
      <w:r w:rsidRPr="005D0959">
        <w:rPr>
          <w:rFonts w:ascii="Times New Roman" w:eastAsia="仿宋" w:hAnsi="Times New Roman" w:cs="Times New Roman"/>
          <w:i/>
          <w:iCs/>
          <w:szCs w:val="21"/>
          <w:vertAlign w:val="subscript"/>
        </w:rPr>
        <w:t>u</w:t>
      </w:r>
      <w:r>
        <w:rPr>
          <w:rFonts w:ascii="Times New Roman" w:eastAsia="仿宋" w:hAnsi="Times New Roman" w:cs="Times New Roman"/>
          <w:szCs w:val="21"/>
        </w:rPr>
        <w:t>-</w:t>
      </w:r>
      <w:r w:rsidRPr="005D0959">
        <w:rPr>
          <w:rFonts w:ascii="Times New Roman" w:eastAsia="仿宋" w:hAnsi="Times New Roman" w:cs="Times New Roman"/>
          <w:i/>
          <w:iCs/>
          <w:szCs w:val="21"/>
        </w:rPr>
        <w:t>R</w:t>
      </w:r>
      <w:r>
        <w:rPr>
          <w:rFonts w:ascii="Times New Roman" w:eastAsia="仿宋" w:hAnsi="Times New Roman" w:cs="Times New Roman"/>
          <w:szCs w:val="21"/>
          <w:vertAlign w:val="subscript"/>
        </w:rPr>
        <w:t>L</w:t>
      </w:r>
      <w:r>
        <w:rPr>
          <w:rFonts w:ascii="Times New Roman" w:eastAsia="仿宋" w:hAnsi="Times New Roman" w:cs="Times New Roman" w:hint="eastAsia"/>
          <w:szCs w:val="21"/>
        </w:rPr>
        <w:t>曲线</w:t>
      </w:r>
      <w:r w:rsidR="005D0959">
        <w:rPr>
          <w:rFonts w:ascii="Times New Roman" w:eastAsia="仿宋" w:hAnsi="Times New Roman" w:cs="Times New Roman" w:hint="eastAsia"/>
          <w:szCs w:val="21"/>
        </w:rPr>
        <w:t>如图所示。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3"/>
        <w:gridCol w:w="3415"/>
        <w:gridCol w:w="3598"/>
      </w:tblGrid>
      <w:tr w:rsidR="00984BAC" w14:paraId="7479204C" w14:textId="0C537800" w:rsidTr="00984BAC">
        <w:trPr>
          <w:trHeight w:val="2803"/>
        </w:trPr>
        <w:tc>
          <w:tcPr>
            <w:tcW w:w="3524" w:type="dxa"/>
          </w:tcPr>
          <w:p w14:paraId="12526E0E" w14:textId="14300ABD" w:rsidR="00984BAC" w:rsidRDefault="00F80C8A" w:rsidP="001045CE">
            <w:pPr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>
              <w:object w:dxaOrig="7947" w:dyaOrig="6093" w14:anchorId="5188D754">
                <v:shape id="_x0000_i1026" type="#_x0000_t75" style="width:168.4pt;height:121.2pt" o:ole="">
                  <v:imagedata r:id="rId24" o:title=""/>
                </v:shape>
                <o:OLEObject Type="Embed" ProgID="Origin95.Graph" ShapeID="_x0000_i1026" DrawAspect="Content" ObjectID="_1684242568" r:id="rId25"/>
              </w:object>
            </w:r>
            <w:r w:rsidR="00984BAC" w:rsidRPr="00AB5B8B">
              <w:rPr>
                <w:rFonts w:ascii="Times New Roman" w:eastAsia="楷体" w:hAnsi="Times New Roman" w:cs="Times New Roman"/>
                <w:sz w:val="18"/>
                <w:szCs w:val="20"/>
              </w:rPr>
              <w:t>图</w:t>
            </w:r>
            <w:r w:rsidR="00984BAC" w:rsidRPr="00AB5B8B">
              <w:rPr>
                <w:rFonts w:ascii="Times New Roman" w:eastAsia="楷体" w:hAnsi="Times New Roman" w:cs="Times New Roman"/>
                <w:sz w:val="18"/>
                <w:szCs w:val="20"/>
              </w:rPr>
              <w:t xml:space="preserve">11  </w:t>
            </w:r>
            <w:r w:rsidR="00984BAC" w:rsidRPr="00AB5B8B">
              <w:rPr>
                <w:rFonts w:ascii="Times New Roman" w:eastAsia="楷体" w:hAnsi="Times New Roman" w:cs="Times New Roman"/>
                <w:i/>
                <w:iCs/>
                <w:sz w:val="18"/>
                <w:szCs w:val="18"/>
              </w:rPr>
              <w:t>P</w:t>
            </w:r>
            <w:r w:rsidR="00984BAC" w:rsidRPr="00AB5B8B">
              <w:rPr>
                <w:rFonts w:ascii="Times New Roman" w:eastAsia="楷体" w:hAnsi="Times New Roman" w:cs="Times New Roman"/>
                <w:sz w:val="18"/>
                <w:szCs w:val="18"/>
              </w:rPr>
              <w:t>-</w:t>
            </w:r>
            <w:r w:rsidR="00984BAC" w:rsidRPr="00AB5B8B">
              <w:rPr>
                <w:rFonts w:ascii="Times New Roman" w:eastAsia="楷体" w:hAnsi="Times New Roman" w:cs="Times New Roman"/>
                <w:i/>
                <w:iCs/>
                <w:sz w:val="18"/>
                <w:szCs w:val="18"/>
              </w:rPr>
              <w:t>R</w:t>
            </w:r>
            <w:r w:rsidR="00984BAC" w:rsidRPr="00AB5B8B">
              <w:rPr>
                <w:rFonts w:ascii="Times New Roman" w:eastAsia="楷体" w:hAnsi="Times New Roman" w:cs="Times New Roman"/>
                <w:sz w:val="18"/>
                <w:szCs w:val="18"/>
                <w:vertAlign w:val="subscript"/>
              </w:rPr>
              <w:t>L</w:t>
            </w:r>
            <w:r w:rsidR="00984BAC" w:rsidRPr="00AB5B8B">
              <w:rPr>
                <w:rFonts w:ascii="Times New Roman" w:eastAsia="楷体" w:hAnsi="Times New Roman" w:cs="Times New Roman"/>
                <w:sz w:val="18"/>
                <w:szCs w:val="18"/>
              </w:rPr>
              <w:t>曲线</w:t>
            </w:r>
          </w:p>
        </w:tc>
        <w:tc>
          <w:tcPr>
            <w:tcW w:w="3486" w:type="dxa"/>
          </w:tcPr>
          <w:p w14:paraId="7F54D4EA" w14:textId="4D8CA251" w:rsidR="00984BAC" w:rsidRDefault="00984BAC" w:rsidP="001045CE">
            <w:pPr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>
              <w:object w:dxaOrig="7948" w:dyaOrig="6094" w14:anchorId="449C9D75">
                <v:shape id="_x0000_i1027" type="#_x0000_t75" style="width:166.45pt;height:123.15pt" o:ole="">
                  <v:imagedata r:id="rId26" o:title=""/>
                </v:shape>
                <o:OLEObject Type="Embed" ProgID="Origin95.Graph" ShapeID="_x0000_i1027" DrawAspect="Content" ObjectID="_1684242569" r:id="rId27"/>
              </w:object>
            </w:r>
            <w:r w:rsidRPr="00AB5B8B">
              <w:rPr>
                <w:rFonts w:ascii="Times New Roman" w:eastAsia="楷体" w:hAnsi="Times New Roman" w:cs="Times New Roman"/>
                <w:sz w:val="18"/>
                <w:szCs w:val="20"/>
              </w:rPr>
              <w:t>图</w:t>
            </w:r>
            <w:r w:rsidRPr="00AB5B8B">
              <w:rPr>
                <w:rFonts w:ascii="Times New Roman" w:eastAsia="楷体" w:hAnsi="Times New Roman" w:cs="Times New Roman"/>
                <w:sz w:val="18"/>
                <w:szCs w:val="20"/>
              </w:rPr>
              <w:t>1</w:t>
            </w:r>
            <w:r>
              <w:rPr>
                <w:rFonts w:ascii="Times New Roman" w:eastAsia="楷体" w:hAnsi="Times New Roman" w:cs="Times New Roman"/>
                <w:sz w:val="18"/>
                <w:szCs w:val="20"/>
              </w:rPr>
              <w:t>2</w:t>
            </w:r>
            <w:r w:rsidRPr="00AB5B8B">
              <w:rPr>
                <w:rFonts w:ascii="Times New Roman" w:eastAsia="楷体" w:hAnsi="Times New Roman" w:cs="Times New Roman"/>
                <w:sz w:val="18"/>
                <w:szCs w:val="20"/>
              </w:rPr>
              <w:t xml:space="preserve">  </w:t>
            </w:r>
            <w:r>
              <w:rPr>
                <w:rFonts w:ascii="Times New Roman" w:eastAsia="楷体" w:hAnsi="Times New Roman" w:cs="Times New Roman"/>
                <w:i/>
                <w:iCs/>
                <w:sz w:val="18"/>
                <w:szCs w:val="18"/>
              </w:rPr>
              <w:t>K</w:t>
            </w:r>
            <w:r>
              <w:rPr>
                <w:rFonts w:ascii="Times New Roman" w:eastAsia="楷体" w:hAnsi="Times New Roman" w:cs="Times New Roman"/>
                <w:i/>
                <w:iCs/>
                <w:sz w:val="18"/>
                <w:szCs w:val="18"/>
                <w:vertAlign w:val="subscript"/>
              </w:rPr>
              <w:t>u</w:t>
            </w:r>
            <w:r w:rsidRPr="00AB5B8B">
              <w:rPr>
                <w:rFonts w:ascii="Times New Roman" w:eastAsia="楷体" w:hAnsi="Times New Roman" w:cs="Times New Roman"/>
                <w:sz w:val="18"/>
                <w:szCs w:val="18"/>
              </w:rPr>
              <w:t>-</w:t>
            </w:r>
            <w:r w:rsidRPr="00AB5B8B">
              <w:rPr>
                <w:rFonts w:ascii="Times New Roman" w:eastAsia="楷体" w:hAnsi="Times New Roman" w:cs="Times New Roman"/>
                <w:i/>
                <w:iCs/>
                <w:sz w:val="18"/>
                <w:szCs w:val="18"/>
              </w:rPr>
              <w:t>R</w:t>
            </w:r>
            <w:r w:rsidRPr="00AB5B8B">
              <w:rPr>
                <w:rFonts w:ascii="Times New Roman" w:eastAsia="楷体" w:hAnsi="Times New Roman" w:cs="Times New Roman"/>
                <w:sz w:val="18"/>
                <w:szCs w:val="18"/>
                <w:vertAlign w:val="subscript"/>
              </w:rPr>
              <w:t>L</w:t>
            </w:r>
            <w:r w:rsidRPr="00AB5B8B">
              <w:rPr>
                <w:rFonts w:ascii="Times New Roman" w:eastAsia="楷体" w:hAnsi="Times New Roman" w:cs="Times New Roman"/>
                <w:sz w:val="18"/>
                <w:szCs w:val="18"/>
              </w:rPr>
              <w:t>曲线</w:t>
            </w:r>
          </w:p>
        </w:tc>
        <w:tc>
          <w:tcPr>
            <w:tcW w:w="3672" w:type="dxa"/>
          </w:tcPr>
          <w:p w14:paraId="792F45C7" w14:textId="342FA365" w:rsidR="00984BAC" w:rsidRDefault="00984BAC" w:rsidP="001045CE">
            <w:pPr>
              <w:jc w:val="center"/>
            </w:pPr>
            <w:r>
              <w:object w:dxaOrig="7948" w:dyaOrig="6094" w14:anchorId="09E6B95A">
                <v:shape id="_x0000_i1028" type="#_x0000_t75" style="width:175.85pt;height:122.35pt" o:ole="">
                  <v:imagedata r:id="rId28" o:title=""/>
                </v:shape>
                <o:OLEObject Type="Embed" ProgID="Origin95.Graph" ShapeID="_x0000_i1028" DrawAspect="Content" ObjectID="_1684242570" r:id="rId29"/>
              </w:object>
            </w:r>
            <w:r w:rsidRPr="00AB5B8B">
              <w:rPr>
                <w:rFonts w:ascii="Times New Roman" w:eastAsia="楷体" w:hAnsi="Times New Roman" w:cs="Times New Roman"/>
                <w:sz w:val="18"/>
                <w:szCs w:val="20"/>
              </w:rPr>
              <w:t>图</w:t>
            </w:r>
            <w:r w:rsidRPr="00AB5B8B">
              <w:rPr>
                <w:rFonts w:ascii="Times New Roman" w:eastAsia="楷体" w:hAnsi="Times New Roman" w:cs="Times New Roman"/>
                <w:sz w:val="18"/>
                <w:szCs w:val="20"/>
              </w:rPr>
              <w:t>1</w:t>
            </w:r>
            <w:r>
              <w:rPr>
                <w:rFonts w:ascii="Times New Roman" w:eastAsia="楷体" w:hAnsi="Times New Roman" w:cs="Times New Roman"/>
                <w:sz w:val="18"/>
                <w:szCs w:val="20"/>
              </w:rPr>
              <w:t>3</w:t>
            </w:r>
            <w:r w:rsidRPr="00AB5B8B">
              <w:rPr>
                <w:rFonts w:ascii="Times New Roman" w:eastAsia="楷体" w:hAnsi="Times New Roman" w:cs="Times New Roman"/>
                <w:sz w:val="18"/>
                <w:szCs w:val="20"/>
              </w:rPr>
              <w:t xml:space="preserve">  </w:t>
            </w:r>
            <w:r>
              <w:rPr>
                <w:rFonts w:ascii="Times New Roman" w:eastAsia="楷体" w:hAnsi="Times New Roman" w:cs="Times New Roman"/>
                <w:sz w:val="18"/>
                <w:szCs w:val="20"/>
              </w:rPr>
              <w:t xml:space="preserve"> </w:t>
            </w:r>
            <w:r w:rsidRPr="00984BAC">
              <w:rPr>
                <w:rFonts w:ascii="Times New Roman" w:eastAsia="楷体" w:hAnsi="Times New Roman" w:cs="Times New Roman"/>
                <w:sz w:val="18"/>
                <w:szCs w:val="20"/>
              </w:rPr>
              <w:t>π</w:t>
            </w:r>
            <w:r w:rsidRPr="00984BAC">
              <w:rPr>
                <w:rFonts w:ascii="Times New Roman" w:eastAsia="楷体" w:hAnsi="Times New Roman" w:cs="Times New Roman" w:hint="eastAsia"/>
                <w:sz w:val="18"/>
                <w:szCs w:val="20"/>
              </w:rPr>
              <w:t>型</w:t>
            </w:r>
            <w:r w:rsidRPr="00984BAC">
              <w:rPr>
                <w:rFonts w:ascii="Times New Roman" w:eastAsia="楷体" w:hAnsi="Times New Roman" w:cs="Times New Roman"/>
                <w:sz w:val="18"/>
                <w:szCs w:val="20"/>
              </w:rPr>
              <w:t>RC</w:t>
            </w:r>
            <w:r w:rsidRPr="00984BAC">
              <w:rPr>
                <w:rFonts w:ascii="Times New Roman" w:eastAsia="楷体" w:hAnsi="Times New Roman" w:cs="Times New Roman"/>
                <w:sz w:val="18"/>
                <w:szCs w:val="20"/>
              </w:rPr>
              <w:t>电路</w:t>
            </w:r>
            <w:r w:rsidRPr="00AB5B8B">
              <w:rPr>
                <w:rFonts w:ascii="Times New Roman" w:eastAsia="楷体" w:hAnsi="Times New Roman" w:cs="Times New Roman"/>
                <w:i/>
                <w:iCs/>
                <w:sz w:val="18"/>
                <w:szCs w:val="18"/>
              </w:rPr>
              <w:t>P</w:t>
            </w:r>
            <w:r w:rsidRPr="00AB5B8B">
              <w:rPr>
                <w:rFonts w:ascii="Times New Roman" w:eastAsia="楷体" w:hAnsi="Times New Roman" w:cs="Times New Roman"/>
                <w:sz w:val="18"/>
                <w:szCs w:val="18"/>
              </w:rPr>
              <w:t>-</w:t>
            </w:r>
            <w:r w:rsidRPr="00AB5B8B">
              <w:rPr>
                <w:rFonts w:ascii="Times New Roman" w:eastAsia="楷体" w:hAnsi="Times New Roman" w:cs="Times New Roman"/>
                <w:i/>
                <w:iCs/>
                <w:sz w:val="18"/>
                <w:szCs w:val="18"/>
              </w:rPr>
              <w:t>R</w:t>
            </w:r>
            <w:r w:rsidRPr="00AB5B8B">
              <w:rPr>
                <w:rFonts w:ascii="Times New Roman" w:eastAsia="楷体" w:hAnsi="Times New Roman" w:cs="Times New Roman"/>
                <w:sz w:val="18"/>
                <w:szCs w:val="18"/>
                <w:vertAlign w:val="subscript"/>
              </w:rPr>
              <w:t>L</w:t>
            </w:r>
            <w:r w:rsidRPr="00AB5B8B">
              <w:rPr>
                <w:rFonts w:ascii="Times New Roman" w:eastAsia="楷体" w:hAnsi="Times New Roman" w:cs="Times New Roman"/>
                <w:sz w:val="18"/>
                <w:szCs w:val="18"/>
              </w:rPr>
              <w:t>曲线</w:t>
            </w:r>
          </w:p>
        </w:tc>
      </w:tr>
    </w:tbl>
    <w:p w14:paraId="3FD45FC0" w14:textId="25E09795" w:rsidR="00AB5B8B" w:rsidRDefault="00984BAC" w:rsidP="004745F8">
      <w:pPr>
        <w:ind w:firstLine="420"/>
        <w:rPr>
          <w:rFonts w:ascii="Times New Roman" w:eastAsia="仿宋" w:hAnsi="Times New Roman" w:cs="Times New Roman"/>
          <w:szCs w:val="21"/>
        </w:rPr>
      </w:pPr>
      <w:r w:rsidRPr="00984BAC">
        <w:rPr>
          <w:rFonts w:ascii="Times New Roman" w:eastAsia="仿宋" w:hAnsi="Times New Roman" w:cs="Times New Roman"/>
        </w:rPr>
        <w:t>图</w:t>
      </w:r>
      <w:r w:rsidRPr="00984BAC">
        <w:rPr>
          <w:rFonts w:ascii="Times New Roman" w:eastAsia="仿宋" w:hAnsi="Times New Roman" w:cs="Times New Roman"/>
        </w:rPr>
        <w:t>11</w:t>
      </w:r>
      <w:r>
        <w:rPr>
          <w:rFonts w:ascii="Times New Roman" w:eastAsia="仿宋" w:hAnsi="Times New Roman" w:cs="Times New Roman" w:hint="eastAsia"/>
        </w:rPr>
        <w:t>对</w:t>
      </w:r>
      <w:r w:rsidRPr="005D0959">
        <w:rPr>
          <w:rFonts w:ascii="Times New Roman" w:eastAsia="仿宋" w:hAnsi="Times New Roman" w:cs="Times New Roman"/>
          <w:szCs w:val="21"/>
        </w:rPr>
        <w:t>π</w:t>
      </w:r>
      <w:r w:rsidRPr="005D0959">
        <w:rPr>
          <w:rFonts w:ascii="Times New Roman" w:eastAsia="仿宋" w:hAnsi="Times New Roman" w:cs="Times New Roman" w:hint="eastAsia"/>
          <w:szCs w:val="21"/>
        </w:rPr>
        <w:t>型</w:t>
      </w:r>
      <w:r w:rsidRPr="005D0959">
        <w:rPr>
          <w:rFonts w:ascii="Times New Roman" w:eastAsia="仿宋" w:hAnsi="Times New Roman" w:cs="Times New Roman"/>
          <w:szCs w:val="21"/>
        </w:rPr>
        <w:t>RC</w:t>
      </w:r>
      <w:r>
        <w:rPr>
          <w:rFonts w:ascii="Times New Roman" w:eastAsia="仿宋" w:hAnsi="Times New Roman" w:cs="Times New Roman" w:hint="eastAsia"/>
          <w:szCs w:val="21"/>
        </w:rPr>
        <w:t>电路的功率峰值表示</w:t>
      </w:r>
      <w:r w:rsidR="004745F8">
        <w:rPr>
          <w:rFonts w:ascii="Times New Roman" w:eastAsia="仿宋" w:hAnsi="Times New Roman" w:cs="Times New Roman" w:hint="eastAsia"/>
          <w:szCs w:val="21"/>
        </w:rPr>
        <w:t>不佳</w:t>
      </w:r>
      <w:r>
        <w:rPr>
          <w:rFonts w:ascii="Times New Roman" w:eastAsia="仿宋" w:hAnsi="Times New Roman" w:cs="Times New Roman" w:hint="eastAsia"/>
          <w:szCs w:val="21"/>
        </w:rPr>
        <w:t>，图</w:t>
      </w:r>
      <w:r>
        <w:rPr>
          <w:rFonts w:ascii="Times New Roman" w:eastAsia="仿宋" w:hAnsi="Times New Roman" w:cs="Times New Roman" w:hint="eastAsia"/>
          <w:szCs w:val="21"/>
        </w:rPr>
        <w:t>1</w:t>
      </w:r>
      <w:r>
        <w:rPr>
          <w:rFonts w:ascii="Times New Roman" w:eastAsia="仿宋" w:hAnsi="Times New Roman" w:cs="Times New Roman"/>
          <w:szCs w:val="21"/>
        </w:rPr>
        <w:t>3</w:t>
      </w:r>
      <w:r>
        <w:rPr>
          <w:rFonts w:ascii="Times New Roman" w:eastAsia="仿宋" w:hAnsi="Times New Roman" w:cs="Times New Roman" w:hint="eastAsia"/>
          <w:szCs w:val="21"/>
        </w:rPr>
        <w:t>是单对</w:t>
      </w:r>
      <w:r w:rsidRPr="005D0959">
        <w:rPr>
          <w:rFonts w:ascii="Times New Roman" w:eastAsia="仿宋" w:hAnsi="Times New Roman" w:cs="Times New Roman"/>
          <w:szCs w:val="21"/>
        </w:rPr>
        <w:t>π</w:t>
      </w:r>
      <w:r w:rsidRPr="005D0959">
        <w:rPr>
          <w:rFonts w:ascii="Times New Roman" w:eastAsia="仿宋" w:hAnsi="Times New Roman" w:cs="Times New Roman" w:hint="eastAsia"/>
          <w:szCs w:val="21"/>
        </w:rPr>
        <w:t>型</w:t>
      </w:r>
      <w:r w:rsidRPr="005D0959">
        <w:rPr>
          <w:rFonts w:ascii="Times New Roman" w:eastAsia="仿宋" w:hAnsi="Times New Roman" w:cs="Times New Roman"/>
          <w:szCs w:val="21"/>
        </w:rPr>
        <w:t>RC</w:t>
      </w:r>
      <w:r>
        <w:rPr>
          <w:rFonts w:ascii="Times New Roman" w:eastAsia="仿宋" w:hAnsi="Times New Roman" w:cs="Times New Roman" w:hint="eastAsia"/>
          <w:szCs w:val="21"/>
        </w:rPr>
        <w:t>电路作的</w:t>
      </w:r>
      <w:r w:rsidRPr="005D0959">
        <w:rPr>
          <w:rFonts w:ascii="Times New Roman" w:eastAsia="仿宋" w:hAnsi="Times New Roman" w:cs="Times New Roman" w:hint="eastAsia"/>
          <w:i/>
          <w:iCs/>
          <w:szCs w:val="21"/>
        </w:rPr>
        <w:t>P</w:t>
      </w:r>
      <w:r>
        <w:rPr>
          <w:rFonts w:ascii="Times New Roman" w:eastAsia="仿宋" w:hAnsi="Times New Roman" w:cs="Times New Roman"/>
          <w:szCs w:val="21"/>
        </w:rPr>
        <w:t>-</w:t>
      </w:r>
      <w:r w:rsidRPr="005D0959">
        <w:rPr>
          <w:rFonts w:ascii="Times New Roman" w:eastAsia="仿宋" w:hAnsi="Times New Roman" w:cs="Times New Roman" w:hint="eastAsia"/>
          <w:i/>
          <w:iCs/>
          <w:szCs w:val="21"/>
        </w:rPr>
        <w:t>R</w:t>
      </w:r>
      <w:r>
        <w:rPr>
          <w:rFonts w:ascii="Times New Roman" w:eastAsia="仿宋" w:hAnsi="Times New Roman" w:cs="Times New Roman" w:hint="eastAsia"/>
          <w:szCs w:val="21"/>
          <w:vertAlign w:val="subscript"/>
        </w:rPr>
        <w:t>L</w:t>
      </w:r>
      <w:r>
        <w:rPr>
          <w:rFonts w:ascii="Times New Roman" w:eastAsia="仿宋" w:hAnsi="Times New Roman" w:cs="Times New Roman" w:hint="eastAsia"/>
          <w:szCs w:val="21"/>
        </w:rPr>
        <w:t>曲线，可看到确有峰值出现。</w:t>
      </w:r>
    </w:p>
    <w:p w14:paraId="677B3C88" w14:textId="4F10F8A4" w:rsidR="00AB5B8B" w:rsidRDefault="00323806" w:rsidP="001045CE">
      <w:pPr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/>
          <w:szCs w:val="21"/>
        </w:rPr>
        <w:tab/>
      </w:r>
      <w:r w:rsidRPr="00323806">
        <w:rPr>
          <w:rFonts w:ascii="Times New Roman" w:eastAsia="仿宋" w:hAnsi="Times New Roman" w:cs="Times New Roman" w:hint="eastAsia"/>
          <w:b/>
          <w:bCs/>
          <w:szCs w:val="21"/>
        </w:rPr>
        <w:t>数据分析：</w:t>
      </w:r>
      <w:r w:rsidR="00F80C8A">
        <w:rPr>
          <w:rFonts w:ascii="Times New Roman" w:eastAsia="仿宋" w:hAnsi="Times New Roman" w:cs="Times New Roman" w:hint="eastAsia"/>
          <w:szCs w:val="21"/>
        </w:rPr>
        <w:t>由图可见，单电容电路滤波的功率最大值出现在负载等于</w:t>
      </w:r>
      <w:r w:rsidR="00F80C8A">
        <w:rPr>
          <w:rFonts w:ascii="Times New Roman" w:eastAsia="仿宋" w:hAnsi="Times New Roman" w:cs="Times New Roman"/>
          <w:szCs w:val="21"/>
        </w:rPr>
        <w:t>90</w:t>
      </w:r>
      <w:r w:rsidR="00F80C8A">
        <w:rPr>
          <w:rFonts w:ascii="Times New Roman" w:eastAsia="仿宋" w:hAnsi="Times New Roman" w:cs="Times New Roman" w:hint="eastAsia"/>
          <w:szCs w:val="21"/>
        </w:rPr>
        <w:t>欧姆处；</w:t>
      </w:r>
      <w:r w:rsidR="00F80C8A" w:rsidRPr="005D0959">
        <w:rPr>
          <w:rFonts w:ascii="Times New Roman" w:eastAsia="仿宋" w:hAnsi="Times New Roman" w:cs="Times New Roman"/>
          <w:szCs w:val="21"/>
        </w:rPr>
        <w:t>π</w:t>
      </w:r>
      <w:r w:rsidR="00F80C8A" w:rsidRPr="005D0959">
        <w:rPr>
          <w:rFonts w:ascii="Times New Roman" w:eastAsia="仿宋" w:hAnsi="Times New Roman" w:cs="Times New Roman" w:hint="eastAsia"/>
          <w:szCs w:val="21"/>
        </w:rPr>
        <w:t>型</w:t>
      </w:r>
      <w:r w:rsidR="00F80C8A" w:rsidRPr="005D0959">
        <w:rPr>
          <w:rFonts w:ascii="Times New Roman" w:eastAsia="仿宋" w:hAnsi="Times New Roman" w:cs="Times New Roman"/>
          <w:szCs w:val="21"/>
        </w:rPr>
        <w:t>RC</w:t>
      </w:r>
      <w:r w:rsidR="00F80C8A">
        <w:rPr>
          <w:rFonts w:ascii="Times New Roman" w:eastAsia="仿宋" w:hAnsi="Times New Roman" w:cs="Times New Roman" w:hint="eastAsia"/>
          <w:szCs w:val="21"/>
        </w:rPr>
        <w:t>电路滤波的功率最大值出现在负载等于</w:t>
      </w:r>
      <w:r w:rsidR="00F80C8A">
        <w:rPr>
          <w:rFonts w:ascii="Times New Roman" w:eastAsia="仿宋" w:hAnsi="Times New Roman" w:cs="Times New Roman" w:hint="eastAsia"/>
          <w:szCs w:val="21"/>
        </w:rPr>
        <w:t>1</w:t>
      </w:r>
      <w:r w:rsidR="00F80C8A">
        <w:rPr>
          <w:rFonts w:ascii="Times New Roman" w:eastAsia="仿宋" w:hAnsi="Times New Roman" w:cs="Times New Roman"/>
          <w:szCs w:val="21"/>
        </w:rPr>
        <w:t>.4</w:t>
      </w:r>
      <w:r w:rsidR="00F80C8A">
        <w:rPr>
          <w:rFonts w:ascii="Times New Roman" w:eastAsia="仿宋" w:hAnsi="Times New Roman" w:cs="Times New Roman" w:hint="eastAsia"/>
          <w:szCs w:val="21"/>
        </w:rPr>
        <w:t>千欧姆处。</w:t>
      </w:r>
      <w:r>
        <w:rPr>
          <w:rFonts w:ascii="Times New Roman" w:eastAsia="仿宋" w:hAnsi="Times New Roman" w:cs="Times New Roman" w:hint="eastAsia"/>
          <w:szCs w:val="21"/>
        </w:rPr>
        <w:t>单电容电路滤波的优点在于波形输出功率较大。但负载较小时纹波系数较大、且其随负载的变化也较大，不太稳定。</w:t>
      </w:r>
      <w:r w:rsidRPr="005D0959">
        <w:rPr>
          <w:rFonts w:ascii="Times New Roman" w:eastAsia="仿宋" w:hAnsi="Times New Roman" w:cs="Times New Roman"/>
          <w:szCs w:val="21"/>
        </w:rPr>
        <w:t>π</w:t>
      </w:r>
      <w:r w:rsidRPr="005D0959">
        <w:rPr>
          <w:rFonts w:ascii="Times New Roman" w:eastAsia="仿宋" w:hAnsi="Times New Roman" w:cs="Times New Roman" w:hint="eastAsia"/>
          <w:szCs w:val="21"/>
        </w:rPr>
        <w:t>型</w:t>
      </w:r>
      <w:r w:rsidRPr="005D0959">
        <w:rPr>
          <w:rFonts w:ascii="Times New Roman" w:eastAsia="仿宋" w:hAnsi="Times New Roman" w:cs="Times New Roman"/>
          <w:szCs w:val="21"/>
        </w:rPr>
        <w:t>RC</w:t>
      </w:r>
      <w:r>
        <w:rPr>
          <w:rFonts w:ascii="Times New Roman" w:eastAsia="仿宋" w:hAnsi="Times New Roman" w:cs="Times New Roman" w:hint="eastAsia"/>
          <w:szCs w:val="21"/>
        </w:rPr>
        <w:t>电路优点在于纹波系数小、随负载变化小，输出波形比较稳定。但是相比于单电容电路波形的输出功率较小。</w:t>
      </w:r>
    </w:p>
    <w:p w14:paraId="19DAFDE0" w14:textId="1FA8C4DB" w:rsidR="001045CE" w:rsidRPr="001045CE" w:rsidRDefault="001045CE" w:rsidP="001045CE">
      <w:pPr>
        <w:ind w:firstLineChars="200" w:firstLine="422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b/>
          <w:bCs/>
          <w:szCs w:val="21"/>
        </w:rPr>
        <w:t>误差</w:t>
      </w:r>
      <w:r w:rsidRPr="00323806">
        <w:rPr>
          <w:rFonts w:ascii="Times New Roman" w:eastAsia="仿宋" w:hAnsi="Times New Roman" w:cs="Times New Roman" w:hint="eastAsia"/>
          <w:b/>
          <w:bCs/>
          <w:szCs w:val="21"/>
        </w:rPr>
        <w:t>分析：</w:t>
      </w:r>
      <w:r>
        <w:rPr>
          <w:rFonts w:ascii="Times New Roman" w:eastAsia="仿宋" w:hAnsi="Times New Roman" w:cs="Times New Roman" w:hint="eastAsia"/>
          <w:szCs w:val="21"/>
        </w:rPr>
        <w:t>本实验的主要误差在于万用表读数不太稳定，采集某些数据点时后几位不稳定，采用</w:t>
      </w:r>
      <w:r>
        <w:rPr>
          <w:rFonts w:ascii="Times New Roman" w:eastAsia="仿宋" w:hAnsi="Times New Roman" w:cs="Times New Roman" w:hint="eastAsia"/>
          <w:szCs w:val="21"/>
        </w:rPr>
        <w:t>HOLD</w:t>
      </w:r>
      <w:r>
        <w:rPr>
          <w:rFonts w:ascii="Times New Roman" w:eastAsia="仿宋" w:hAnsi="Times New Roman" w:cs="Times New Roman" w:hint="eastAsia"/>
          <w:szCs w:val="21"/>
        </w:rPr>
        <w:t>模式人为选取了一个数据，具有较大偶然性。</w:t>
      </w:r>
    </w:p>
    <w:p w14:paraId="38D3A080" w14:textId="77777777" w:rsidR="00A365D8" w:rsidRDefault="00AB5B8B" w:rsidP="001045CE">
      <w:pPr>
        <w:pStyle w:val="a7"/>
        <w:numPr>
          <w:ilvl w:val="0"/>
          <w:numId w:val="4"/>
        </w:numPr>
        <w:spacing w:line="480" w:lineRule="auto"/>
        <w:ind w:firstLineChars="0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AB5B8B">
        <w:rPr>
          <w:rFonts w:ascii="Times New Roman" w:eastAsia="楷体" w:hAnsi="Times New Roman" w:cs="Times New Roman"/>
          <w:sz w:val="24"/>
          <w:szCs w:val="24"/>
        </w:rPr>
        <w:t>非线性内阻电源开路电压和短路电流的测定</w:t>
      </w:r>
    </w:p>
    <w:p w14:paraId="243515E6" w14:textId="77777777" w:rsidR="00A365D8" w:rsidRDefault="00AB5B8B" w:rsidP="001045CE">
      <w:pPr>
        <w:ind w:left="420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A365D8">
        <w:rPr>
          <w:rFonts w:ascii="Times New Roman" w:eastAsia="仿宋" w:hAnsi="Times New Roman" w:cs="Times New Roman" w:hint="eastAsia"/>
          <w:szCs w:val="21"/>
        </w:rPr>
        <w:t>测量数据为开路电压</w:t>
      </w:r>
      <w:r w:rsidRPr="00A365D8">
        <w:rPr>
          <w:rFonts w:ascii="Times New Roman" w:eastAsia="仿宋" w:hAnsi="Times New Roman" w:cs="Times New Roman" w:hint="eastAsia"/>
          <w:szCs w:val="21"/>
        </w:rPr>
        <w:t>1</w:t>
      </w:r>
      <w:r w:rsidRPr="00A365D8">
        <w:rPr>
          <w:rFonts w:ascii="Times New Roman" w:eastAsia="仿宋" w:hAnsi="Times New Roman" w:cs="Times New Roman"/>
          <w:szCs w:val="21"/>
        </w:rPr>
        <w:t xml:space="preserve">.6176 </w:t>
      </w:r>
      <w:r w:rsidRPr="00A365D8">
        <w:rPr>
          <w:rFonts w:ascii="Times New Roman" w:eastAsia="仿宋" w:hAnsi="Times New Roman" w:cs="Times New Roman" w:hint="eastAsia"/>
          <w:szCs w:val="21"/>
        </w:rPr>
        <w:t>V</w:t>
      </w:r>
      <w:r w:rsidRPr="00A365D8">
        <w:rPr>
          <w:rFonts w:ascii="Times New Roman" w:eastAsia="仿宋" w:hAnsi="Times New Roman" w:cs="Times New Roman" w:hint="eastAsia"/>
          <w:szCs w:val="21"/>
        </w:rPr>
        <w:t>、短路电流</w:t>
      </w:r>
      <w:r w:rsidRPr="00A365D8">
        <w:rPr>
          <w:rFonts w:ascii="Times New Roman" w:eastAsia="仿宋" w:hAnsi="Times New Roman" w:cs="Times New Roman" w:hint="eastAsia"/>
          <w:szCs w:val="21"/>
        </w:rPr>
        <w:t>5.5</w:t>
      </w:r>
      <w:r w:rsidRPr="00A365D8">
        <w:rPr>
          <w:rFonts w:ascii="Times New Roman" w:eastAsia="仿宋" w:hAnsi="Times New Roman" w:cs="Times New Roman"/>
          <w:szCs w:val="21"/>
        </w:rPr>
        <w:t>1 mA</w:t>
      </w:r>
      <w:r w:rsidRPr="00A365D8">
        <w:rPr>
          <w:rFonts w:ascii="Times New Roman" w:eastAsia="仿宋" w:hAnsi="Times New Roman" w:cs="Times New Roman" w:hint="eastAsia"/>
          <w:szCs w:val="21"/>
        </w:rPr>
        <w:t>。</w:t>
      </w:r>
    </w:p>
    <w:p w14:paraId="357B0EF4" w14:textId="748B07ED" w:rsidR="00AB5B8B" w:rsidRDefault="00AB5B8B" w:rsidP="001045CE">
      <w:pPr>
        <w:ind w:left="420"/>
        <w:jc w:val="left"/>
        <w:rPr>
          <w:rFonts w:ascii="Times New Roman" w:eastAsia="仿宋" w:hAnsi="Times New Roman" w:cs="Times New Roman"/>
          <w:szCs w:val="21"/>
        </w:rPr>
      </w:pPr>
      <w:r w:rsidRPr="00A365D8">
        <w:rPr>
          <w:rFonts w:ascii="Times New Roman" w:eastAsia="仿宋" w:hAnsi="Times New Roman" w:cs="Times New Roman" w:hint="eastAsia"/>
          <w:szCs w:val="21"/>
        </w:rPr>
        <w:t>由此计算得内阻</w:t>
      </w:r>
      <w:r w:rsidRPr="00AB5B8B">
        <w:rPr>
          <w:position w:val="-28"/>
        </w:rPr>
        <w:object w:dxaOrig="2720" w:dyaOrig="620" w14:anchorId="25AC29AB">
          <v:shape id="_x0000_i1029" type="#_x0000_t75" style="width:135.75pt;height:31.1pt" o:ole="">
            <v:imagedata r:id="rId30" o:title=""/>
          </v:shape>
          <o:OLEObject Type="Embed" ProgID="Equation.DSMT4" ShapeID="_x0000_i1029" DrawAspect="Content" ObjectID="_1684242571" r:id="rId31"/>
        </w:object>
      </w:r>
      <w:r w:rsidRPr="00A365D8">
        <w:rPr>
          <w:rFonts w:ascii="Times New Roman" w:eastAsia="仿宋" w:hAnsi="Times New Roman" w:cs="Times New Roman" w:hint="eastAsia"/>
          <w:szCs w:val="21"/>
        </w:rPr>
        <w:t>。</w:t>
      </w:r>
    </w:p>
    <w:p w14:paraId="78E6D856" w14:textId="1218BEEB" w:rsidR="000863C5" w:rsidRPr="00F80C8A" w:rsidRDefault="001045CE" w:rsidP="00F80C8A">
      <w:pPr>
        <w:ind w:firstLineChars="200" w:firstLine="422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b/>
          <w:bCs/>
          <w:szCs w:val="21"/>
        </w:rPr>
        <w:t>误差</w:t>
      </w:r>
      <w:r w:rsidRPr="00323806">
        <w:rPr>
          <w:rFonts w:ascii="Times New Roman" w:eastAsia="仿宋" w:hAnsi="Times New Roman" w:cs="Times New Roman" w:hint="eastAsia"/>
          <w:b/>
          <w:bCs/>
          <w:szCs w:val="21"/>
        </w:rPr>
        <w:t>分析：</w:t>
      </w:r>
      <w:r>
        <w:rPr>
          <w:rFonts w:ascii="Times New Roman" w:eastAsia="仿宋" w:hAnsi="Times New Roman" w:cs="Times New Roman" w:hint="eastAsia"/>
          <w:szCs w:val="21"/>
        </w:rPr>
        <w:t>本实验的主要误差在于读取检流计零</w:t>
      </w:r>
      <w:r w:rsidR="00F80C8A">
        <w:rPr>
          <w:rFonts w:ascii="Times New Roman" w:eastAsia="仿宋" w:hAnsi="Times New Roman" w:cs="Times New Roman" w:hint="eastAsia"/>
          <w:szCs w:val="21"/>
        </w:rPr>
        <w:t>刻度线处有一定的偏差，因为电阻箱最小单位是</w:t>
      </w:r>
      <w:r w:rsidR="00F80C8A">
        <w:rPr>
          <w:rFonts w:ascii="Times New Roman" w:eastAsia="仿宋" w:hAnsi="Times New Roman" w:cs="Times New Roman" w:hint="eastAsia"/>
          <w:szCs w:val="21"/>
        </w:rPr>
        <w:t>0</w:t>
      </w:r>
      <w:r w:rsidR="00F80C8A">
        <w:rPr>
          <w:rFonts w:ascii="Times New Roman" w:eastAsia="仿宋" w:hAnsi="Times New Roman" w:cs="Times New Roman"/>
          <w:szCs w:val="21"/>
        </w:rPr>
        <w:t>.1</w:t>
      </w:r>
      <w:r w:rsidR="00F80C8A" w:rsidRPr="00F80C8A">
        <w:rPr>
          <w:rFonts w:ascii="Times New Roman" w:eastAsia="仿宋" w:hAnsi="Times New Roman" w:cs="Times New Roman"/>
          <w:szCs w:val="21"/>
        </w:rPr>
        <w:t>Ω</w:t>
      </w:r>
      <w:r w:rsidR="00F80C8A">
        <w:rPr>
          <w:rFonts w:ascii="Times New Roman" w:eastAsia="仿宋" w:hAnsi="Times New Roman" w:cs="Times New Roman" w:hint="eastAsia"/>
          <w:szCs w:val="21"/>
        </w:rPr>
        <w:t>，导致不一定能准确地调到零刻度线处。此外，毫安表、电压表有系统误差。</w:t>
      </w:r>
    </w:p>
    <w:p w14:paraId="199349EC" w14:textId="29F6B768" w:rsidR="00791C82" w:rsidRDefault="00791C82" w:rsidP="00791C82">
      <w:pPr>
        <w:spacing w:line="480" w:lineRule="auto"/>
        <w:jc w:val="center"/>
        <w:rPr>
          <w:rFonts w:ascii="华文中宋" w:eastAsia="华文中宋" w:hAnsi="华文中宋" w:cs="Times New Roman"/>
          <w:b/>
          <w:bCs/>
          <w:sz w:val="28"/>
          <w:szCs w:val="28"/>
        </w:rPr>
      </w:pPr>
      <w:r>
        <w:rPr>
          <w:rFonts w:ascii="华文中宋" w:eastAsia="华文中宋" w:hAnsi="华文中宋" w:cs="Times New Roman" w:hint="eastAsia"/>
          <w:b/>
          <w:bCs/>
          <w:sz w:val="28"/>
          <w:szCs w:val="28"/>
        </w:rPr>
        <w:lastRenderedPageBreak/>
        <w:t>思考题</w:t>
      </w:r>
    </w:p>
    <w:p w14:paraId="596F6EC9" w14:textId="5E3801E8" w:rsidR="00C62E52" w:rsidRPr="00791C82" w:rsidRDefault="00745BC7" w:rsidP="00323806">
      <w:pPr>
        <w:spacing w:line="360" w:lineRule="auto"/>
        <w:ind w:firstLineChars="200" w:firstLine="420"/>
        <w:jc w:val="left"/>
        <w:rPr>
          <w:rFonts w:ascii="黑体" w:eastAsia="黑体" w:hAnsi="黑体" w:cs="Times New Roman"/>
          <w:b/>
          <w:bCs/>
          <w:sz w:val="28"/>
          <w:szCs w:val="28"/>
        </w:rPr>
      </w:pPr>
      <w:r>
        <w:rPr>
          <w:rFonts w:ascii="黑体" w:eastAsia="黑体" w:hAnsi="黑体" w:cs="Times New Roman" w:hint="eastAsia"/>
          <w:szCs w:val="21"/>
        </w:rPr>
        <w:t>1、</w:t>
      </w:r>
      <w:r w:rsidRPr="00745BC7">
        <w:rPr>
          <w:rFonts w:ascii="黑体" w:eastAsia="黑体" w:hAnsi="黑体" w:cs="Times New Roman" w:hint="eastAsia"/>
          <w:szCs w:val="21"/>
        </w:rPr>
        <w:t>整流、滤波的主要目的是什么？</w:t>
      </w:r>
    </w:p>
    <w:p w14:paraId="3BC47170" w14:textId="5EE67F4D" w:rsidR="00684554" w:rsidRDefault="00745BC7" w:rsidP="00323806">
      <w:pPr>
        <w:spacing w:line="360" w:lineRule="auto"/>
        <w:ind w:firstLineChars="200"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整流的主要目的是</w:t>
      </w:r>
      <w:r w:rsidRPr="00745BC7">
        <w:rPr>
          <w:rFonts w:ascii="仿宋" w:eastAsia="仿宋" w:hAnsi="仿宋" w:hint="eastAsia"/>
          <w:szCs w:val="21"/>
        </w:rPr>
        <w:t>将交流电变换为直流电</w:t>
      </w:r>
      <w:r>
        <w:rPr>
          <w:rFonts w:ascii="仿宋" w:eastAsia="仿宋" w:hAnsi="仿宋" w:hint="eastAsia"/>
          <w:szCs w:val="21"/>
        </w:rPr>
        <w:t>；滤波的主要目的是</w:t>
      </w:r>
      <w:r w:rsidRPr="00745BC7">
        <w:rPr>
          <w:rFonts w:ascii="仿宋" w:eastAsia="仿宋" w:hAnsi="仿宋" w:hint="eastAsia"/>
          <w:szCs w:val="21"/>
        </w:rPr>
        <w:t>把大脉动直流电处理成平滑的脉动小的直流电</w:t>
      </w:r>
      <w:r>
        <w:rPr>
          <w:rFonts w:ascii="仿宋" w:eastAsia="仿宋" w:hAnsi="仿宋" w:hint="eastAsia"/>
          <w:szCs w:val="21"/>
        </w:rPr>
        <w:t>。</w:t>
      </w:r>
    </w:p>
    <w:p w14:paraId="6DC1F4A0" w14:textId="4DA46121" w:rsidR="00745BC7" w:rsidRPr="00791C82" w:rsidRDefault="00745BC7" w:rsidP="00323806">
      <w:pPr>
        <w:spacing w:line="360" w:lineRule="auto"/>
        <w:ind w:firstLineChars="200" w:firstLine="420"/>
        <w:jc w:val="left"/>
        <w:rPr>
          <w:rFonts w:ascii="黑体" w:eastAsia="黑体" w:hAnsi="黑体" w:cs="Times New Roman"/>
          <w:b/>
          <w:bCs/>
          <w:sz w:val="28"/>
          <w:szCs w:val="28"/>
        </w:rPr>
      </w:pPr>
      <w:r>
        <w:rPr>
          <w:rFonts w:ascii="黑体" w:eastAsia="黑体" w:hAnsi="黑体" w:cs="Times New Roman"/>
          <w:szCs w:val="21"/>
        </w:rPr>
        <w:t>2</w:t>
      </w:r>
      <w:r>
        <w:rPr>
          <w:rFonts w:ascii="黑体" w:eastAsia="黑体" w:hAnsi="黑体" w:cs="Times New Roman" w:hint="eastAsia"/>
          <w:szCs w:val="21"/>
        </w:rPr>
        <w:t>、</w:t>
      </w:r>
      <w:r w:rsidRPr="00745BC7">
        <w:rPr>
          <w:rFonts w:ascii="黑体" w:eastAsia="黑体" w:hAnsi="黑体" w:cs="Times New Roman" w:hint="eastAsia"/>
          <w:szCs w:val="21"/>
        </w:rPr>
        <w:t>滤波电路中电容是否越大越好？请根据实验过程简述理由。</w:t>
      </w:r>
    </w:p>
    <w:p w14:paraId="319D0173" w14:textId="77777777" w:rsidR="00E8626E" w:rsidRDefault="00E8626E" w:rsidP="00323806">
      <w:pPr>
        <w:spacing w:line="360" w:lineRule="auto"/>
        <w:ind w:firstLineChars="200" w:firstLine="420"/>
        <w:jc w:val="left"/>
        <w:rPr>
          <w:rFonts w:ascii="仿宋" w:eastAsia="仿宋" w:hAnsi="仿宋"/>
          <w:szCs w:val="21"/>
        </w:rPr>
      </w:pPr>
      <w:r w:rsidRPr="00E8626E">
        <w:rPr>
          <w:rFonts w:ascii="仿宋" w:eastAsia="仿宋" w:hAnsi="仿宋" w:hint="eastAsia"/>
          <w:szCs w:val="21"/>
        </w:rPr>
        <w:t>滤波电路中电容</w:t>
      </w:r>
      <w:r>
        <w:rPr>
          <w:rFonts w:ascii="仿宋" w:eastAsia="仿宋" w:hAnsi="仿宋" w:hint="eastAsia"/>
          <w:szCs w:val="21"/>
        </w:rPr>
        <w:t>不是</w:t>
      </w:r>
      <w:r w:rsidRPr="00E8626E">
        <w:rPr>
          <w:rFonts w:ascii="仿宋" w:eastAsia="仿宋" w:hAnsi="仿宋" w:hint="eastAsia"/>
          <w:szCs w:val="21"/>
        </w:rPr>
        <w:t>越大越好</w:t>
      </w:r>
      <w:r>
        <w:rPr>
          <w:rFonts w:ascii="仿宋" w:eastAsia="仿宋" w:hAnsi="仿宋" w:hint="eastAsia"/>
          <w:szCs w:val="21"/>
        </w:rPr>
        <w:t>。根据实验过程，理由如下：</w:t>
      </w:r>
    </w:p>
    <w:p w14:paraId="2A72C1E2" w14:textId="77777777" w:rsidR="00E8626E" w:rsidRDefault="00745BC7" w:rsidP="00323806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rFonts w:ascii="仿宋" w:eastAsia="仿宋" w:hAnsi="仿宋"/>
          <w:szCs w:val="21"/>
        </w:rPr>
      </w:pPr>
      <w:r w:rsidRPr="00E8626E">
        <w:rPr>
          <w:rFonts w:ascii="仿宋" w:eastAsia="仿宋" w:hAnsi="仿宋" w:hint="eastAsia"/>
          <w:szCs w:val="21"/>
        </w:rPr>
        <w:t>电容容量的增大</w:t>
      </w:r>
      <w:r w:rsidR="00E8626E" w:rsidRPr="00E8626E">
        <w:rPr>
          <w:rFonts w:ascii="仿宋" w:eastAsia="仿宋" w:hAnsi="仿宋" w:hint="eastAsia"/>
          <w:szCs w:val="21"/>
        </w:rPr>
        <w:t>，会使</w:t>
      </w:r>
      <w:r w:rsidR="00E8626E">
        <w:rPr>
          <w:rFonts w:ascii="仿宋" w:eastAsia="仿宋" w:hAnsi="仿宋" w:hint="eastAsia"/>
          <w:szCs w:val="21"/>
        </w:rPr>
        <w:t>电路</w:t>
      </w:r>
      <w:r w:rsidRPr="00E8626E">
        <w:rPr>
          <w:rFonts w:ascii="仿宋" w:eastAsia="仿宋" w:hAnsi="仿宋" w:hint="eastAsia"/>
          <w:szCs w:val="21"/>
        </w:rPr>
        <w:t>体积变大，增加成本</w:t>
      </w:r>
      <w:r w:rsidR="00E8626E">
        <w:rPr>
          <w:rFonts w:ascii="仿宋" w:eastAsia="仿宋" w:hAnsi="仿宋" w:hint="eastAsia"/>
          <w:szCs w:val="21"/>
        </w:rPr>
        <w:t>、</w:t>
      </w:r>
      <w:r w:rsidRPr="00E8626E">
        <w:rPr>
          <w:rFonts w:ascii="仿宋" w:eastAsia="仿宋" w:hAnsi="仿宋" w:hint="eastAsia"/>
          <w:szCs w:val="21"/>
        </w:rPr>
        <w:t>影响空气流动和散热。</w:t>
      </w:r>
    </w:p>
    <w:p w14:paraId="3663A967" w14:textId="6DF7AD0C" w:rsidR="00E8626E" w:rsidRPr="00E8626E" w:rsidRDefault="00745BC7" w:rsidP="00323806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rFonts w:ascii="仿宋" w:eastAsia="仿宋" w:hAnsi="仿宋"/>
          <w:szCs w:val="21"/>
        </w:rPr>
      </w:pPr>
      <w:r w:rsidRPr="00E8626E">
        <w:rPr>
          <w:rFonts w:ascii="仿宋" w:eastAsia="仿宋" w:hAnsi="仿宋" w:hint="eastAsia"/>
          <w:szCs w:val="21"/>
        </w:rPr>
        <w:t>电容上存在寄生电感，电容放电回路会在某个频点上发生谐振。在谐振点，电容的阻抗小。因此放电回路的阻抗最小，补充能量的效果也最好。但当频率超过谐振点时，放电回路的阻抗开始增加，电容提供电流能力便开始下降。电容越大，谐振频率越低，电容能有效补偿电流的频率范围也越小。</w:t>
      </w:r>
    </w:p>
    <w:p w14:paraId="5BE912AD" w14:textId="34E8D9FA" w:rsidR="00745BC7" w:rsidRPr="00E8626E" w:rsidRDefault="00E8626E" w:rsidP="00323806">
      <w:pPr>
        <w:spacing w:line="360" w:lineRule="auto"/>
        <w:ind w:left="420"/>
        <w:jc w:val="left"/>
        <w:rPr>
          <w:rFonts w:ascii="仿宋" w:eastAsia="仿宋" w:hAnsi="仿宋"/>
          <w:szCs w:val="21"/>
        </w:rPr>
      </w:pPr>
      <w:r>
        <w:rPr>
          <w:rFonts w:ascii="黑体" w:eastAsia="黑体" w:hAnsi="黑体" w:cs="Times New Roman"/>
          <w:szCs w:val="21"/>
        </w:rPr>
        <w:t>3</w:t>
      </w:r>
      <w:r w:rsidR="00745BC7" w:rsidRPr="00E8626E">
        <w:rPr>
          <w:rFonts w:ascii="黑体" w:eastAsia="黑体" w:hAnsi="黑体" w:cs="Times New Roman" w:hint="eastAsia"/>
          <w:szCs w:val="21"/>
        </w:rPr>
        <w:t>、</w:t>
      </w:r>
      <w:r w:rsidRPr="00E8626E">
        <w:rPr>
          <w:rFonts w:ascii="黑体" w:eastAsia="黑体" w:hAnsi="黑体" w:cs="Times New Roman" w:hint="eastAsia"/>
          <w:szCs w:val="21"/>
        </w:rPr>
        <w:t>简述单大电容和小电容</w:t>
      </w:r>
      <w:r w:rsidRPr="00E8626E">
        <w:rPr>
          <w:rFonts w:ascii="Times New Roman" w:eastAsia="黑体" w:hAnsi="Times New Roman" w:cs="Times New Roman"/>
          <w:szCs w:val="21"/>
        </w:rPr>
        <w:t>π</w:t>
      </w:r>
      <w:r w:rsidRPr="00E8626E">
        <w:rPr>
          <w:rFonts w:ascii="黑体" w:eastAsia="黑体" w:hAnsi="黑体" w:cs="Times New Roman"/>
          <w:szCs w:val="21"/>
        </w:rPr>
        <w:t>型滤波的优劣。</w:t>
      </w:r>
    </w:p>
    <w:p w14:paraId="318AAAEA" w14:textId="085232B2" w:rsidR="006638A4" w:rsidRDefault="006638A4" w:rsidP="00323806">
      <w:pPr>
        <w:spacing w:line="360" w:lineRule="auto"/>
        <w:ind w:firstLineChars="200" w:firstLine="422"/>
        <w:jc w:val="left"/>
        <w:rPr>
          <w:rFonts w:ascii="仿宋" w:eastAsia="仿宋" w:hAnsi="仿宋"/>
          <w:szCs w:val="21"/>
        </w:rPr>
      </w:pPr>
      <w:r w:rsidRPr="00323806">
        <w:rPr>
          <w:rFonts w:ascii="仿宋" w:eastAsia="仿宋" w:hAnsi="仿宋" w:hint="eastAsia"/>
          <w:b/>
          <w:bCs/>
          <w:szCs w:val="21"/>
        </w:rPr>
        <w:t>大电容优势：</w:t>
      </w:r>
      <w:r>
        <w:rPr>
          <w:rFonts w:ascii="仿宋" w:eastAsia="仿宋" w:hAnsi="仿宋" w:hint="eastAsia"/>
          <w:szCs w:val="21"/>
        </w:rPr>
        <w:t>容量大的电容容抗小，对交流成分的衰减量更大，可以提高滤波效果</w:t>
      </w:r>
      <w:r w:rsidR="001C126C">
        <w:rPr>
          <w:rFonts w:ascii="仿宋" w:eastAsia="仿宋" w:hAnsi="仿宋" w:hint="eastAsia"/>
          <w:szCs w:val="21"/>
        </w:rPr>
        <w:t>。</w:t>
      </w:r>
    </w:p>
    <w:p w14:paraId="4FC7FC57" w14:textId="4460DF57" w:rsidR="006638A4" w:rsidRDefault="00323806" w:rsidP="00323806">
      <w:pPr>
        <w:spacing w:line="360" w:lineRule="auto"/>
        <w:ind w:firstLineChars="200" w:firstLine="422"/>
        <w:jc w:val="left"/>
        <w:rPr>
          <w:rFonts w:ascii="仿宋" w:eastAsia="仿宋" w:hAnsi="仿宋"/>
          <w:szCs w:val="21"/>
        </w:rPr>
      </w:pPr>
      <w:r w:rsidRPr="00323806">
        <w:rPr>
          <w:rFonts w:ascii="仿宋" w:eastAsia="仿宋" w:hAnsi="仿宋" w:hint="eastAsia"/>
          <w:b/>
          <w:bCs/>
          <w:szCs w:val="21"/>
        </w:rPr>
        <w:t>大电容劣势：</w:t>
      </w:r>
      <w:r>
        <w:rPr>
          <w:rFonts w:ascii="仿宋" w:eastAsia="仿宋" w:hAnsi="仿宋" w:hint="eastAsia"/>
          <w:szCs w:val="21"/>
        </w:rPr>
        <w:t>开机时对电容的充电时间长，这一充电电流通过整流二极管时，如果电流强度太大、时间太长，则会损坏二极管。</w:t>
      </w:r>
    </w:p>
    <w:p w14:paraId="5364E34C" w14:textId="0522EBB4" w:rsidR="00323806" w:rsidRPr="00745BC7" w:rsidRDefault="00323806" w:rsidP="00323806">
      <w:pPr>
        <w:spacing w:line="360" w:lineRule="auto"/>
        <w:ind w:firstLineChars="200"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小电容滤波的优劣与之相对应。</w:t>
      </w:r>
    </w:p>
    <w:sectPr w:rsidR="00323806" w:rsidRPr="00745BC7" w:rsidSect="0077666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EC0AD" w14:textId="77777777" w:rsidR="003C469C" w:rsidRDefault="003C469C" w:rsidP="003D05E6">
      <w:r>
        <w:separator/>
      </w:r>
    </w:p>
  </w:endnote>
  <w:endnote w:type="continuationSeparator" w:id="0">
    <w:p w14:paraId="02CD90DF" w14:textId="77777777" w:rsidR="003C469C" w:rsidRDefault="003C469C" w:rsidP="003D0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4D91C" w14:textId="77777777" w:rsidR="003C469C" w:rsidRDefault="003C469C" w:rsidP="003D05E6">
      <w:r>
        <w:separator/>
      </w:r>
    </w:p>
  </w:footnote>
  <w:footnote w:type="continuationSeparator" w:id="0">
    <w:p w14:paraId="06DD8FAD" w14:textId="77777777" w:rsidR="003C469C" w:rsidRDefault="003C469C" w:rsidP="003D0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B0F8D"/>
    <w:multiLevelType w:val="hybridMultilevel"/>
    <w:tmpl w:val="E8DE27FC"/>
    <w:lvl w:ilvl="0" w:tplc="B412937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E5745F8"/>
    <w:multiLevelType w:val="hybridMultilevel"/>
    <w:tmpl w:val="FCAE5A76"/>
    <w:lvl w:ilvl="0" w:tplc="C7441A0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63A5701"/>
    <w:multiLevelType w:val="hybridMultilevel"/>
    <w:tmpl w:val="E8DE27FC"/>
    <w:lvl w:ilvl="0" w:tplc="B412937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04D5287"/>
    <w:multiLevelType w:val="hybridMultilevel"/>
    <w:tmpl w:val="D07EE840"/>
    <w:lvl w:ilvl="0" w:tplc="BC1275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F7D0D2B"/>
    <w:multiLevelType w:val="hybridMultilevel"/>
    <w:tmpl w:val="808013EA"/>
    <w:lvl w:ilvl="0" w:tplc="FB20A38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5E6"/>
    <w:rsid w:val="000013BB"/>
    <w:rsid w:val="00061169"/>
    <w:rsid w:val="000863C5"/>
    <w:rsid w:val="00091F15"/>
    <w:rsid w:val="000C67FA"/>
    <w:rsid w:val="001045CE"/>
    <w:rsid w:val="00152C63"/>
    <w:rsid w:val="001C126C"/>
    <w:rsid w:val="00210BDF"/>
    <w:rsid w:val="00293EF1"/>
    <w:rsid w:val="002F23D9"/>
    <w:rsid w:val="003078D1"/>
    <w:rsid w:val="00323806"/>
    <w:rsid w:val="00374D9B"/>
    <w:rsid w:val="003C469C"/>
    <w:rsid w:val="003D05E6"/>
    <w:rsid w:val="00404C94"/>
    <w:rsid w:val="00411E92"/>
    <w:rsid w:val="004745F8"/>
    <w:rsid w:val="004819D5"/>
    <w:rsid w:val="00495C20"/>
    <w:rsid w:val="005153DE"/>
    <w:rsid w:val="00545BC6"/>
    <w:rsid w:val="005D0959"/>
    <w:rsid w:val="005F56FD"/>
    <w:rsid w:val="00634F5D"/>
    <w:rsid w:val="006638A4"/>
    <w:rsid w:val="00684554"/>
    <w:rsid w:val="006F509E"/>
    <w:rsid w:val="0074253B"/>
    <w:rsid w:val="00745BC7"/>
    <w:rsid w:val="0074664C"/>
    <w:rsid w:val="00775D8A"/>
    <w:rsid w:val="00776668"/>
    <w:rsid w:val="00791C82"/>
    <w:rsid w:val="00801E7E"/>
    <w:rsid w:val="0089729A"/>
    <w:rsid w:val="00897572"/>
    <w:rsid w:val="008D1B50"/>
    <w:rsid w:val="008D7567"/>
    <w:rsid w:val="00926614"/>
    <w:rsid w:val="00942D94"/>
    <w:rsid w:val="009551C8"/>
    <w:rsid w:val="00984BAC"/>
    <w:rsid w:val="009C15FD"/>
    <w:rsid w:val="009C7518"/>
    <w:rsid w:val="00A00B00"/>
    <w:rsid w:val="00A0289E"/>
    <w:rsid w:val="00A365D8"/>
    <w:rsid w:val="00A478CE"/>
    <w:rsid w:val="00AA1FD8"/>
    <w:rsid w:val="00AB5B8B"/>
    <w:rsid w:val="00B13EF7"/>
    <w:rsid w:val="00B54A23"/>
    <w:rsid w:val="00B90E33"/>
    <w:rsid w:val="00B939DD"/>
    <w:rsid w:val="00C009E6"/>
    <w:rsid w:val="00C234CD"/>
    <w:rsid w:val="00C353F6"/>
    <w:rsid w:val="00C62E52"/>
    <w:rsid w:val="00CC358B"/>
    <w:rsid w:val="00CE6627"/>
    <w:rsid w:val="00DA300D"/>
    <w:rsid w:val="00DA37DF"/>
    <w:rsid w:val="00DA6E22"/>
    <w:rsid w:val="00DA7C5B"/>
    <w:rsid w:val="00DB386E"/>
    <w:rsid w:val="00E25FAA"/>
    <w:rsid w:val="00E40DD0"/>
    <w:rsid w:val="00E8626E"/>
    <w:rsid w:val="00F17AFA"/>
    <w:rsid w:val="00F80C8A"/>
    <w:rsid w:val="00FA3DAE"/>
    <w:rsid w:val="00FD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11D67"/>
  <w15:docId w15:val="{1D5C0662-687F-4F89-B34B-80212532A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0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05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0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05E6"/>
    <w:rPr>
      <w:sz w:val="18"/>
      <w:szCs w:val="18"/>
    </w:rPr>
  </w:style>
  <w:style w:type="paragraph" w:styleId="a7">
    <w:name w:val="List Paragraph"/>
    <w:basedOn w:val="a"/>
    <w:uiPriority w:val="34"/>
    <w:qFormat/>
    <w:rsid w:val="00B939DD"/>
    <w:pPr>
      <w:ind w:firstLineChars="200" w:firstLine="420"/>
    </w:pPr>
  </w:style>
  <w:style w:type="table" w:styleId="a8">
    <w:name w:val="Table Grid"/>
    <w:basedOn w:val="a1"/>
    <w:uiPriority w:val="39"/>
    <w:rsid w:val="00FD39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9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wmf"/><Relationship Id="rId26" Type="http://schemas.openxmlformats.org/officeDocument/2006/relationships/image" Target="media/image15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oleObject" Target="embeddings/oleObject4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wmf"/><Relationship Id="rId29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oleObject" Target="embeddings/oleObject3.bin"/><Relationship Id="rId28" Type="http://schemas.openxmlformats.org/officeDocument/2006/relationships/image" Target="media/image16.emf"/><Relationship Id="rId10" Type="http://schemas.openxmlformats.org/officeDocument/2006/relationships/image" Target="media/image3.png"/><Relationship Id="rId19" Type="http://schemas.openxmlformats.org/officeDocument/2006/relationships/oleObject" Target="embeddings/oleObject1.bin"/><Relationship Id="rId31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wmf"/><Relationship Id="rId27" Type="http://schemas.openxmlformats.org/officeDocument/2006/relationships/oleObject" Target="embeddings/oleObject5.bin"/><Relationship Id="rId30" Type="http://schemas.openxmlformats.org/officeDocument/2006/relationships/image" Target="media/image17.wmf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1CDF9-0B30-4B99-B4D7-B8D173F73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722</Words>
  <Characters>4118</Characters>
  <Application>Microsoft Office Word</Application>
  <DocSecurity>0</DocSecurity>
  <Lines>34</Lines>
  <Paragraphs>9</Paragraphs>
  <ScaleCrop>false</ScaleCrop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瑞轩</dc:creator>
  <cp:keywords/>
  <dc:description/>
  <cp:lastModifiedBy>黄 瑞轩</cp:lastModifiedBy>
  <cp:revision>5</cp:revision>
  <dcterms:created xsi:type="dcterms:W3CDTF">2021-05-30T14:45:00Z</dcterms:created>
  <dcterms:modified xsi:type="dcterms:W3CDTF">2021-06-03T08:23:00Z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