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1E99A29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6FF46E9" w14:textId="77777777" w:rsidR="003242E4" w:rsidRDefault="003242E4" w:rsidP="007C2114">
      <w:pPr>
        <w:jc w:val="center"/>
        <w:rPr>
          <w:b/>
          <w:sz w:val="36"/>
        </w:rPr>
      </w:pPr>
    </w:p>
    <w:p w14:paraId="0A501A2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E075AC0" w14:textId="77777777" w:rsidR="007C2114" w:rsidRDefault="007C2114" w:rsidP="007C2114">
      <w:pPr>
        <w:jc w:val="center"/>
      </w:pPr>
    </w:p>
    <w:p w14:paraId="3B314DC5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Default="00675AF6" w:rsidP="007C2114"/>
    <w:p w14:paraId="136BFF03" w14:textId="77777777" w:rsidR="003242E4" w:rsidRDefault="003242E4" w:rsidP="007C2114"/>
    <w:p w14:paraId="3122D15C" w14:textId="6625F9A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3242E4" w:rsidRPr="00F97BBD">
        <w:rPr>
          <w:rFonts w:hint="eastAsia"/>
          <w:sz w:val="32"/>
          <w:u w:val="single"/>
        </w:rPr>
        <w:t>_</w:t>
      </w:r>
      <w:r w:rsidR="00F97BBD" w:rsidRPr="00F97BBD">
        <w:rPr>
          <w:rFonts w:hint="eastAsia"/>
          <w:u w:val="single"/>
        </w:rPr>
        <w:t xml:space="preserve"> </w:t>
      </w:r>
      <w:r w:rsidR="00F97BBD" w:rsidRPr="00F97BBD">
        <w:rPr>
          <w:rFonts w:hint="eastAsia"/>
          <w:sz w:val="32"/>
          <w:u w:val="single"/>
        </w:rPr>
        <w:t>Logisim 入门</w:t>
      </w:r>
      <w:r w:rsidR="003242E4" w:rsidRPr="00F97BBD">
        <w:rPr>
          <w:rFonts w:hint="eastAsia"/>
          <w:sz w:val="32"/>
          <w:u w:val="single"/>
        </w:rPr>
        <w:t>_</w:t>
      </w:r>
    </w:p>
    <w:p w14:paraId="1FC683E6" w14:textId="6EFFA7B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F97BBD">
        <w:rPr>
          <w:rFonts w:hint="eastAsia"/>
          <w:sz w:val="32"/>
          <w:u w:val="single"/>
        </w:rPr>
        <w:t>____</w:t>
      </w:r>
      <w:r w:rsidR="00F97BBD" w:rsidRPr="00F97BBD">
        <w:rPr>
          <w:rFonts w:hint="eastAsia"/>
          <w:sz w:val="32"/>
          <w:u w:val="single"/>
        </w:rPr>
        <w:t>黄瑞轩</w:t>
      </w:r>
      <w:r w:rsidR="003242E4" w:rsidRPr="00F97BBD">
        <w:rPr>
          <w:rFonts w:hint="eastAsia"/>
          <w:sz w:val="32"/>
          <w:u w:val="single"/>
        </w:rPr>
        <w:t>_____</w:t>
      </w:r>
    </w:p>
    <w:p w14:paraId="1DBEE15A" w14:textId="011072F2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F97BBD">
        <w:rPr>
          <w:rFonts w:hint="eastAsia"/>
          <w:sz w:val="32"/>
          <w:u w:val="single"/>
        </w:rPr>
        <w:t>__</w:t>
      </w:r>
      <w:r w:rsidR="00F97BBD" w:rsidRPr="00F97BBD">
        <w:rPr>
          <w:sz w:val="32"/>
          <w:u w:val="single"/>
        </w:rPr>
        <w:t>PB20111686</w:t>
      </w:r>
      <w:r w:rsidR="003242E4" w:rsidRPr="00F97BBD">
        <w:rPr>
          <w:rFonts w:hint="eastAsia"/>
          <w:sz w:val="32"/>
          <w:u w:val="single"/>
        </w:rPr>
        <w:t>___</w:t>
      </w:r>
    </w:p>
    <w:p w14:paraId="3ED80885" w14:textId="365232D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F97BBD">
        <w:rPr>
          <w:rFonts w:hint="eastAsia"/>
          <w:sz w:val="32"/>
          <w:u w:val="single"/>
        </w:rPr>
        <w:t>__</w:t>
      </w:r>
      <w:r w:rsidR="00F97BBD" w:rsidRPr="00F97BBD">
        <w:rPr>
          <w:sz w:val="32"/>
          <w:u w:val="single"/>
        </w:rPr>
        <w:t>2021.10.14</w:t>
      </w:r>
      <w:r w:rsidR="00F97BBD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__</w:t>
      </w:r>
    </w:p>
    <w:p w14:paraId="00CBB375" w14:textId="77777777" w:rsidR="00675AF6" w:rsidRDefault="00675AF6" w:rsidP="00675AF6">
      <w:pPr>
        <w:jc w:val="center"/>
      </w:pPr>
    </w:p>
    <w:p w14:paraId="21B03A84" w14:textId="77777777" w:rsidR="00675AF6" w:rsidRDefault="00675AF6" w:rsidP="00675AF6">
      <w:pPr>
        <w:jc w:val="center"/>
      </w:pPr>
    </w:p>
    <w:p w14:paraId="00C1977A" w14:textId="77777777" w:rsidR="00675AF6" w:rsidRDefault="00675AF6" w:rsidP="00675AF6">
      <w:pPr>
        <w:jc w:val="center"/>
      </w:pPr>
    </w:p>
    <w:p w14:paraId="1DDCC0C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8DD77B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DDBB424" w14:textId="77777777" w:rsidR="00E336D2" w:rsidRPr="00E336D2" w:rsidRDefault="002D412D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lastRenderedPageBreak/>
        <w:t>实验题目</w:t>
      </w:r>
    </w:p>
    <w:p w14:paraId="234773A4" w14:textId="6F739BE4" w:rsidR="002D412D" w:rsidRPr="00E336D2" w:rsidRDefault="00F97BBD" w:rsidP="00E336D2">
      <w:pPr>
        <w:ind w:firstLineChars="200" w:firstLine="420"/>
        <w:jc w:val="left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hAnsi="Times New Roman"/>
          <w:sz w:val="21"/>
          <w:szCs w:val="21"/>
        </w:rPr>
        <w:t>Logisim</w:t>
      </w:r>
      <w:r w:rsidRPr="00E336D2">
        <w:rPr>
          <w:rFonts w:ascii="Times New Roman" w:hAnsi="Times New Roman"/>
          <w:sz w:val="21"/>
          <w:szCs w:val="21"/>
        </w:rPr>
        <w:t>入门</w:t>
      </w:r>
    </w:p>
    <w:p w14:paraId="415D52A9" w14:textId="144B977C" w:rsidR="0046480F" w:rsidRPr="00E336D2" w:rsidRDefault="00D17386" w:rsidP="00E336D2">
      <w:pPr>
        <w:jc w:val="left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eastAsia="华文中宋" w:hAnsi="Times New Roman"/>
          <w:b/>
          <w:bCs/>
        </w:rPr>
        <w:t>实验目的</w:t>
      </w:r>
    </w:p>
    <w:p w14:paraId="100AB306" w14:textId="7B5EDB4E" w:rsidR="00D57E9F" w:rsidRPr="00E336D2" w:rsidRDefault="00D57E9F" w:rsidP="00E336D2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能够自行搭建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Logisim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实验环境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 xml:space="preserve"> </w:t>
      </w:r>
    </w:p>
    <w:p w14:paraId="02B877E9" w14:textId="6799007F" w:rsidR="00D57E9F" w:rsidRPr="00E336D2" w:rsidRDefault="00D57E9F" w:rsidP="00E336D2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熟悉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Logisim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的各种基础器件和基本操作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 xml:space="preserve"> </w:t>
      </w:r>
    </w:p>
    <w:p w14:paraId="27239BB7" w14:textId="7F171C64" w:rsidR="00D57E9F" w:rsidRPr="00E336D2" w:rsidRDefault="00D57E9F" w:rsidP="00E336D2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能够使用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Logisim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搭建组合逻辑电路并进行仿真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 xml:space="preserve"> </w:t>
      </w:r>
    </w:p>
    <w:p w14:paraId="6B250AB5" w14:textId="79DCCFFA" w:rsidR="00D57E9F" w:rsidRPr="00E336D2" w:rsidRDefault="00D57E9F" w:rsidP="00E336D2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能够使用封装子电路并进行电路设计</w:t>
      </w:r>
    </w:p>
    <w:p w14:paraId="0A0C97FB" w14:textId="044437DA" w:rsidR="0046480F" w:rsidRPr="00E336D2" w:rsidRDefault="00D17386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实验环境</w:t>
      </w:r>
    </w:p>
    <w:p w14:paraId="6E0A86E4" w14:textId="5114B41D" w:rsidR="00D57E9F" w:rsidRPr="00E336D2" w:rsidRDefault="00D57E9F" w:rsidP="00E336D2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PC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一台</w:t>
      </w:r>
      <w:r w:rsidR="0094106C">
        <w:rPr>
          <w:rFonts w:ascii="Times New Roman" w:hAnsi="Times New Roman" w:cs="Times New Roman" w:hint="eastAsia"/>
          <w:b w:val="0"/>
          <w:bCs/>
          <w:sz w:val="21"/>
          <w:szCs w:val="21"/>
        </w:rPr>
        <w:t>，能流畅地连接校园网</w:t>
      </w:r>
    </w:p>
    <w:p w14:paraId="70EBA037" w14:textId="061ED175" w:rsidR="004715CA" w:rsidRPr="00E336D2" w:rsidRDefault="004715CA" w:rsidP="00E336D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VLAB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实验中心平台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（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vlab.ustc.edu.cn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）</w:t>
      </w:r>
    </w:p>
    <w:p w14:paraId="2D51D8DA" w14:textId="75E21562" w:rsidR="004715CA" w:rsidRPr="00E336D2" w:rsidRDefault="00F306DB" w:rsidP="00E336D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Logisim Version 2.7.1</w:t>
      </w:r>
    </w:p>
    <w:p w14:paraId="4A85BCC4" w14:textId="74CE7804" w:rsidR="0046480F" w:rsidRPr="00E336D2" w:rsidRDefault="00D17386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实验过程</w:t>
      </w:r>
    </w:p>
    <w:p w14:paraId="57FD3233" w14:textId="7722FA5B" w:rsidR="00E336D2" w:rsidRPr="009D47E8" w:rsidRDefault="00E336D2" w:rsidP="00E336D2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9D47E8">
        <w:rPr>
          <w:rFonts w:ascii="Times New Roman" w:hAnsi="Times New Roman" w:cs="Times New Roman"/>
          <w:sz w:val="21"/>
          <w:szCs w:val="21"/>
        </w:rPr>
        <w:t>利用</w:t>
      </w:r>
      <w:r w:rsidRPr="009D47E8">
        <w:rPr>
          <w:rFonts w:ascii="Times New Roman" w:hAnsi="Times New Roman" w:cs="Times New Roman"/>
          <w:sz w:val="21"/>
          <w:szCs w:val="21"/>
        </w:rPr>
        <w:t>VLAB</w:t>
      </w:r>
      <w:r w:rsidRPr="009D47E8">
        <w:rPr>
          <w:rFonts w:ascii="Times New Roman" w:hAnsi="Times New Roman" w:cs="Times New Roman"/>
          <w:sz w:val="21"/>
          <w:szCs w:val="21"/>
        </w:rPr>
        <w:t>平台创建一台安装了</w:t>
      </w:r>
      <w:r w:rsidRPr="009D47E8">
        <w:rPr>
          <w:rFonts w:ascii="Times New Roman" w:hAnsi="Times New Roman" w:cs="Times New Roman"/>
          <w:sz w:val="21"/>
          <w:szCs w:val="21"/>
        </w:rPr>
        <w:t>Linux</w:t>
      </w:r>
      <w:r w:rsidRPr="009D47E8">
        <w:rPr>
          <w:rFonts w:ascii="Times New Roman" w:hAnsi="Times New Roman" w:cs="Times New Roman"/>
          <w:sz w:val="21"/>
          <w:szCs w:val="21"/>
        </w:rPr>
        <w:t>操作系统的虚拟</w:t>
      </w:r>
      <w:r w:rsidRPr="009D47E8">
        <w:rPr>
          <w:rFonts w:ascii="Times New Roman" w:hAnsi="Times New Roman" w:cs="Times New Roman"/>
          <w:sz w:val="21"/>
          <w:szCs w:val="21"/>
        </w:rPr>
        <w:t>PC</w:t>
      </w:r>
      <w:r w:rsidRPr="009D47E8">
        <w:rPr>
          <w:rFonts w:ascii="Times New Roman" w:hAnsi="Times New Roman" w:cs="Times New Roman"/>
          <w:sz w:val="21"/>
          <w:szCs w:val="21"/>
        </w:rPr>
        <w:t>。</w:t>
      </w:r>
    </w:p>
    <w:p w14:paraId="13EB599E" w14:textId="6E5DEA9B" w:rsidR="00E336D2" w:rsidRPr="00E336D2" w:rsidRDefault="00E336D2" w:rsidP="00E336D2">
      <w:pPr>
        <w:rPr>
          <w:rFonts w:ascii="Times New Roman" w:hAnsi="Times New Roman"/>
          <w:bCs/>
          <w:sz w:val="21"/>
          <w:szCs w:val="21"/>
        </w:rPr>
      </w:pPr>
      <w:r w:rsidRPr="00E336D2">
        <w:rPr>
          <w:rFonts w:ascii="Times New Roman" w:hAnsi="Times New Roman"/>
          <w:bCs/>
          <w:noProof/>
          <w:sz w:val="21"/>
          <w:szCs w:val="21"/>
        </w:rPr>
        <w:drawing>
          <wp:inline distT="0" distB="0" distL="0" distR="0" wp14:anchorId="36B15DBF" wp14:editId="05BE3E05">
            <wp:extent cx="5274310" cy="1671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1D45" w14:textId="1F67F5DB" w:rsidR="00E336D2" w:rsidRPr="009D47E8" w:rsidRDefault="00E336D2" w:rsidP="00E336D2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9D47E8">
        <w:rPr>
          <w:rFonts w:ascii="Times New Roman" w:hAnsi="Times New Roman" w:cs="Times New Roman"/>
          <w:sz w:val="21"/>
          <w:szCs w:val="21"/>
        </w:rPr>
        <w:t>在虚拟机中打开</w:t>
      </w:r>
      <w:r w:rsidRPr="009D47E8">
        <w:rPr>
          <w:rFonts w:ascii="Times New Roman" w:hAnsi="Times New Roman" w:cs="Times New Roman"/>
          <w:sz w:val="21"/>
          <w:szCs w:val="21"/>
        </w:rPr>
        <w:t>Logisim</w:t>
      </w:r>
      <w:r w:rsidRPr="009D47E8">
        <w:rPr>
          <w:rFonts w:ascii="Times New Roman" w:hAnsi="Times New Roman" w:cs="Times New Roman"/>
          <w:sz w:val="21"/>
          <w:szCs w:val="21"/>
        </w:rPr>
        <w:t>，并熟悉界面。</w:t>
      </w:r>
    </w:p>
    <w:p w14:paraId="724F9A69" w14:textId="5E1A2112" w:rsidR="00E336D2" w:rsidRDefault="00E336D2" w:rsidP="00E336D2">
      <w:pPr>
        <w:jc w:val="center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6F96E23E" wp14:editId="26E94573">
            <wp:extent cx="4520689" cy="33162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651" cy="33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96A4" w14:textId="47707B46" w:rsidR="00E336D2" w:rsidRPr="009D47E8" w:rsidRDefault="00E336D2" w:rsidP="00E336D2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 w:rsidRPr="009D47E8">
        <w:rPr>
          <w:rFonts w:ascii="Times New Roman" w:hAnsi="Times New Roman" w:hint="eastAsia"/>
          <w:sz w:val="21"/>
          <w:szCs w:val="21"/>
        </w:rPr>
        <w:lastRenderedPageBreak/>
        <w:t>尝试在画布区域完成指导手册上的电路，体会各种组件的使用。</w:t>
      </w:r>
    </w:p>
    <w:p w14:paraId="608C3BB6" w14:textId="1FB33AF2" w:rsidR="00E336D2" w:rsidRPr="009D47E8" w:rsidRDefault="00E336D2" w:rsidP="009D47E8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选中管理窗中的组件后，在画布上相应位置点击，就可以在画布上放置元件。</w:t>
      </w:r>
    </w:p>
    <w:p w14:paraId="39E9086B" w14:textId="1046B4F4" w:rsidR="00E336D2" w:rsidRPr="009D47E8" w:rsidRDefault="00E336D2" w:rsidP="009D47E8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未选中组件时在画布上拖动可以画线，元件输入端有标识，</w:t>
      </w:r>
      <w:r w:rsidR="009D47E8" w:rsidRPr="009D47E8">
        <w:rPr>
          <w:rFonts w:ascii="Times New Roman" w:hAnsi="Times New Roman" w:hint="eastAsia"/>
          <w:b w:val="0"/>
          <w:bCs/>
          <w:sz w:val="21"/>
          <w:szCs w:val="21"/>
        </w:rPr>
        <w:t>线应当连接标识位置。</w:t>
      </w:r>
    </w:p>
    <w:p w14:paraId="0398B263" w14:textId="2DB5B1E5" w:rsidR="009D47E8" w:rsidRPr="009D47E8" w:rsidRDefault="009D47E8" w:rsidP="009D47E8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工具栏中的</w:t>
      </w:r>
      <w:r w:rsidRPr="009D47E8">
        <w:rPr>
          <w:b w:val="0"/>
          <w:bCs/>
          <w:noProof/>
        </w:rPr>
        <w:drawing>
          <wp:inline distT="0" distB="0" distL="0" distR="0" wp14:anchorId="331EA0F9" wp14:editId="519232E3">
            <wp:extent cx="117856" cy="12522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261" cy="1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可以改变输入信号。</w:t>
      </w:r>
    </w:p>
    <w:p w14:paraId="2E767C3A" w14:textId="106420DD" w:rsidR="009D47E8" w:rsidRPr="009D47E8" w:rsidRDefault="009D47E8" w:rsidP="009D47E8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左下角的属性表可以更改组件的属性，如：输入的位宽，组件的朝向等。</w:t>
      </w:r>
    </w:p>
    <w:p w14:paraId="6C4D6E76" w14:textId="21BF7BDB" w:rsidR="009D47E8" w:rsidRDefault="009D47E8" w:rsidP="009D47E8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分线器可以获得特定位置上的信息，探针可以获得所在位置的信息。</w:t>
      </w:r>
    </w:p>
    <w:p w14:paraId="49FF389B" w14:textId="1C281369" w:rsidR="009D47E8" w:rsidRPr="009D47E8" w:rsidRDefault="009D47E8" w:rsidP="009D47E8">
      <w:pPr>
        <w:pStyle w:val="a3"/>
        <w:numPr>
          <w:ilvl w:val="0"/>
          <w:numId w:val="6"/>
        </w:numPr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线的颜色有一定的含义：</w:t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浅绿色表示高电平</w:t>
      </w:r>
      <w:r>
        <w:rPr>
          <w:rFonts w:ascii="Times New Roman" w:hAnsi="Times New Roman" w:hint="eastAsia"/>
          <w:b w:val="0"/>
          <w:bCs/>
          <w:sz w:val="21"/>
          <w:szCs w:val="21"/>
        </w:rPr>
        <w:t>、</w:t>
      </w:r>
      <w:r w:rsidRPr="009D47E8">
        <w:rPr>
          <w:rFonts w:ascii="Times New Roman" w:hAnsi="Times New Roman" w:hint="eastAsia"/>
          <w:b w:val="0"/>
          <w:sz w:val="21"/>
          <w:szCs w:val="21"/>
        </w:rPr>
        <w:t>深绿色表示低电平、蓝色表示未知状态、灰色表示飞线、红色表示信号冲突、橙色表示位宽不匹配、黑色表示多位总线。</w:t>
      </w:r>
    </w:p>
    <w:p w14:paraId="487D58CB" w14:textId="4A0B1273" w:rsidR="009D47E8" w:rsidRPr="009D47E8" w:rsidRDefault="009D47E8" w:rsidP="009D47E8">
      <w:pPr>
        <w:pStyle w:val="a3"/>
        <w:numPr>
          <w:ilvl w:val="0"/>
          <w:numId w:val="6"/>
        </w:numPr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查阅菜单栏“</w:t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Help</w:t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”下的“</w:t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Tutorial</w:t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”和“</w:t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User</w:t>
      </w:r>
      <w:r>
        <w:rPr>
          <w:rFonts w:ascii="Times New Roman" w:hAnsi="Times New Roman"/>
          <w:b w:val="0"/>
          <w:bCs/>
          <w:sz w:val="21"/>
          <w:szCs w:val="21"/>
        </w:rPr>
        <w:t>’</w:t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s Guide</w:t>
      </w:r>
      <w:r w:rsidRPr="009D47E8">
        <w:rPr>
          <w:rFonts w:ascii="Times New Roman" w:hAnsi="Times New Roman" w:hint="eastAsia"/>
          <w:b w:val="0"/>
          <w:bCs/>
          <w:sz w:val="21"/>
          <w:szCs w:val="21"/>
        </w:rPr>
        <w:t>”</w:t>
      </w:r>
      <w:r>
        <w:rPr>
          <w:rFonts w:ascii="Times New Roman" w:hAnsi="Times New Roman" w:hint="eastAsia"/>
          <w:b w:val="0"/>
          <w:bCs/>
          <w:sz w:val="21"/>
          <w:szCs w:val="21"/>
        </w:rPr>
        <w:t>可以获得详细帮助。</w:t>
      </w:r>
    </w:p>
    <w:p w14:paraId="7FDAAE3C" w14:textId="6B2ECC3D" w:rsidR="009D47E8" w:rsidRDefault="00863FA5" w:rsidP="009D47E8">
      <w:pPr>
        <w:jc w:val="center"/>
        <w:rPr>
          <w:rFonts w:ascii="Times New Roman" w:hAnsi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E3558" wp14:editId="29EEA0DA">
                <wp:simplePos x="0" y="0"/>
                <wp:positionH relativeFrom="column">
                  <wp:posOffset>2360168</wp:posOffset>
                </wp:positionH>
                <wp:positionV relativeFrom="paragraph">
                  <wp:posOffset>1111504</wp:posOffset>
                </wp:positionV>
                <wp:extent cx="1219200" cy="638048"/>
                <wp:effectExtent l="0" t="0" r="1905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75E77" id="矩形 9" o:spid="_x0000_s1026" style="position:absolute;left:0;text-align:left;margin-left:185.85pt;margin-top:87.5pt;width:96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lMnwIAAIIFAAAOAAAAZHJzL2Uyb0RvYy54bWysVF9v0zAQf0fiO1h+Z0lKN9po6VRtKkKa&#10;tokN7dl1nCaS4zO227R8GSTe+BB8HMTX4GwnWTUmHhB5cHy+u9/9v/OLfSvJThjbgCpodpJSIhSH&#10;slGbgn56WL2ZUWIdUyWToERBD8LSi8XrV+edzsUEapClMARBlM07XdDaOZ0nieW1aJk9AS0UMisw&#10;LXNImk1SGtYheiuTSZqeJR2YUhvgwlp8vYpMugj4VSW4u60qKxyRBUXfXDhNONf+TBbnLN8YpuuG&#10;926wf/CiZY1CoyPUFXOMbE3zB1TbcAMWKnfCoU2gqhouQgwYTZY+i+a+ZlqEWDA5Vo9psv8Plt/s&#10;7gxpyoLOKVGsxRL9+vr9549vZO5z02mbo8i9vjM9ZfHqA91XpvV/DIHsQz4PYz7F3hGOj9kkm2OR&#10;KOHIO3s7S6czD5o8aWtj3XsBLfGXghqsV0gj211bF0UHEW9MwaqREt9ZLpU/Lcim9G+BMJv1pTRk&#10;x7DYq1WKX2/uSAyNe9XERxZjCTd3kCLCfhQV5gO9nwRPQieKEZZxLpTLIqtmpYjWTo+N+d71GiFS&#10;qRDQI1fo5YjdAwySEWTAjnH38l5VhEYeldO/ORaVR41gGZQbldtGgXkJQGJUveUoPyQppsZnaQ3l&#10;AbvFQBwjq/mqwbpdM+vumMG5wVLjLnC3eFQSuoJCf6OkBvPlpXcvj+2MXEo6nMOC2s9bZgQl8oPC&#10;Rp9n06kf3EBMT99NkDDHnPUxR23bS8DqZ7h1NA9XL+/kcK0MtI+4MpbeKrKY4mi7oNyZgbh0cT/g&#10;0uFiuQxiOKyauWt1r7kH91n1ffmwf2RG983rsO1vYJhZlj/r4SjrNRUstw6qJjT4U177fOOgh8bp&#10;l5LfJMd0kHpanYvfAAAA//8DAFBLAwQUAAYACAAAACEA5pra/uAAAAALAQAADwAAAGRycy9kb3du&#10;cmV2LnhtbEyPQU+DQBCF7yb+h82YeDHt0hKgQZZGm9iDBxOrl94WdgRSdpawS8F/73jS47z35c17&#10;xX6xvbji6DtHCjbrCARS7UxHjYLPj5fVDoQPmozuHaGCb/SwL29vCp0bN9M7Xk+hERxCPtcK2hCG&#10;XEpft2i1X7sBib0vN1od+BwbaUY9c7jt5TaKUml1R/yh1QMeWqwvp8kqqI7n8bB7jo9hekg5+tK8&#10;4tus1P3d8vQIIuAS/mD4rc/VoeROlZvIeNEriLNNxigbWcKjmEjSmJVKwTZLEpBlIf9vKH8AAAD/&#10;/wMAUEsBAi0AFAAGAAgAAAAhALaDOJL+AAAA4QEAABMAAAAAAAAAAAAAAAAAAAAAAFtDb250ZW50&#10;X1R5cGVzXS54bWxQSwECLQAUAAYACAAAACEAOP0h/9YAAACUAQAACwAAAAAAAAAAAAAAAAAvAQAA&#10;X3JlbHMvLnJlbHNQSwECLQAUAAYACAAAACEA0eZZTJ8CAACCBQAADgAAAAAAAAAAAAAAAAAuAgAA&#10;ZHJzL2Uyb0RvYy54bWxQSwECLQAUAAYACAAAACEA5pra/uAAAAALAQAADwAAAAAAAAAAAAAAAAD5&#10;BAAAZHJzL2Rvd25yZXYueG1sUEsFBgAAAAAEAAQA8wAAAAYGAAAAAA==&#10;" filled="f" strokecolor="red" strokeweight="2pt"/>
            </w:pict>
          </mc:Fallback>
        </mc:AlternateContent>
      </w:r>
      <w:r w:rsidR="009D47E8">
        <w:rPr>
          <w:noProof/>
        </w:rPr>
        <w:drawing>
          <wp:inline distT="0" distB="0" distL="0" distR="0" wp14:anchorId="48F2BABA" wp14:editId="7C3CE3A3">
            <wp:extent cx="2188070" cy="17797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77" cy="17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7E8">
        <w:rPr>
          <w:rFonts w:ascii="Times New Roman" w:hAnsi="Times New Roman" w:hint="eastAsia"/>
          <w:sz w:val="21"/>
          <w:szCs w:val="21"/>
        </w:rPr>
        <w:t xml:space="preserve"> </w:t>
      </w:r>
      <w:r w:rsidR="009D47E8">
        <w:rPr>
          <w:rFonts w:ascii="Times New Roman" w:hAnsi="Times New Roman"/>
          <w:sz w:val="21"/>
          <w:szCs w:val="21"/>
        </w:rPr>
        <w:t xml:space="preserve"> </w:t>
      </w:r>
      <w:r w:rsidR="009D47E8">
        <w:rPr>
          <w:noProof/>
        </w:rPr>
        <w:drawing>
          <wp:inline distT="0" distB="0" distL="0" distR="0" wp14:anchorId="2F664DE2" wp14:editId="29BA481F">
            <wp:extent cx="1446567" cy="1427353"/>
            <wp:effectExtent l="0" t="0" r="127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7793" cy="14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7E8">
        <w:rPr>
          <w:noProof/>
        </w:rPr>
        <w:drawing>
          <wp:inline distT="0" distB="0" distL="0" distR="0" wp14:anchorId="0C0975BA" wp14:editId="0D697B3D">
            <wp:extent cx="1475232" cy="8639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9069"/>
                    <a:stretch/>
                  </pic:blipFill>
                  <pic:spPr bwMode="auto">
                    <a:xfrm>
                      <a:off x="0" y="0"/>
                      <a:ext cx="1502791" cy="88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5DB4C" w14:textId="52151A00" w:rsidR="009D47E8" w:rsidRDefault="009D47E8" w:rsidP="00057A0E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封装一个模块，并在其他电路里使用。</w:t>
      </w:r>
    </w:p>
    <w:p w14:paraId="0E9343D3" w14:textId="53F546DA" w:rsidR="00863FA5" w:rsidRPr="00057A0E" w:rsidRDefault="00863FA5" w:rsidP="00057A0E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按照指导提示设计一个半加器电路，如</w:t>
      </w: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(3</w:t>
      </w:r>
      <w:r w:rsidRPr="00057A0E">
        <w:rPr>
          <w:rFonts w:ascii="Times New Roman" w:hAnsi="Times New Roman"/>
          <w:b w:val="0"/>
          <w:bCs/>
          <w:sz w:val="21"/>
          <w:szCs w:val="21"/>
        </w:rPr>
        <w:t>.</w:t>
      </w: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图</w:t>
      </w: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)</w:t>
      </w: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中红框电路所示。</w:t>
      </w:r>
    </w:p>
    <w:p w14:paraId="03ABFD14" w14:textId="49FA7CF1" w:rsidR="00863FA5" w:rsidRPr="00057A0E" w:rsidRDefault="00863FA5" w:rsidP="00057A0E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按</w:t>
      </w:r>
      <w:r w:rsidRPr="00057A0E">
        <w:rPr>
          <w:b w:val="0"/>
          <w:bCs/>
          <w:noProof/>
        </w:rPr>
        <w:drawing>
          <wp:inline distT="0" distB="0" distL="0" distR="0" wp14:anchorId="1A724C8B" wp14:editId="7D307EE9">
            <wp:extent cx="392818" cy="150241"/>
            <wp:effectExtent l="0" t="0" r="76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573" cy="1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进入电路封装编辑页面，并设计封装、添加管脚注释。</w:t>
      </w:r>
    </w:p>
    <w:p w14:paraId="29980916" w14:textId="0B530A69" w:rsidR="00057A0E" w:rsidRPr="00057A0E" w:rsidRDefault="00057A0E" w:rsidP="00057A0E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在其他电路中从管理窗选择封装好的元件，并使用。</w:t>
      </w:r>
    </w:p>
    <w:p w14:paraId="0BC32089" w14:textId="181EA177" w:rsidR="00057A0E" w:rsidRPr="00057A0E" w:rsidRDefault="00057A0E" w:rsidP="00057A0E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057A0E">
        <w:rPr>
          <w:rFonts w:ascii="Times New Roman" w:hAnsi="Times New Roman" w:hint="eastAsia"/>
          <w:b w:val="0"/>
          <w:bCs/>
          <w:sz w:val="21"/>
          <w:szCs w:val="21"/>
        </w:rPr>
        <w:t>注意：模块不能循环封装、递归封装。</w:t>
      </w:r>
    </w:p>
    <w:p w14:paraId="7622761F" w14:textId="7D685538" w:rsidR="00057A0E" w:rsidRPr="00057A0E" w:rsidRDefault="00057A0E" w:rsidP="00057A0E">
      <w:pPr>
        <w:jc w:val="center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269A42DA" wp14:editId="0C00874B">
            <wp:extent cx="2365248" cy="757718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373" cy="7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472C" w14:textId="2B022F4A" w:rsidR="0046480F" w:rsidRPr="00057A0E" w:rsidRDefault="00D17386" w:rsidP="00E336D2">
      <w:pPr>
        <w:jc w:val="left"/>
        <w:rPr>
          <w:rFonts w:ascii="Times New Roman" w:eastAsia="华文中宋" w:hAnsi="Times New Roman"/>
          <w:b/>
          <w:bCs/>
        </w:rPr>
      </w:pPr>
      <w:r w:rsidRPr="00057A0E">
        <w:rPr>
          <w:rFonts w:ascii="Times New Roman" w:eastAsia="华文中宋" w:hAnsi="Times New Roman"/>
          <w:b/>
          <w:bCs/>
        </w:rPr>
        <w:t>实验练习</w:t>
      </w:r>
    </w:p>
    <w:p w14:paraId="16421C16" w14:textId="0C0CB2DF" w:rsidR="00057A0E" w:rsidRPr="00617B8E" w:rsidRDefault="00057A0E" w:rsidP="00E336D2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1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42BD98CB" w14:textId="2F8C2502" w:rsidR="00057A0E" w:rsidRPr="00617B8E" w:rsidRDefault="00057A0E" w:rsidP="00617B8E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发光二极管有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 xml:space="preserve"> P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、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N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两端口，只有当阳极为高电平，阴极为低电平时才发光。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LED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点阵是多个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LED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构成的阵列，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Logisim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中的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LED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点阵有高有效和低有效两种，高有效点阵是把所有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LED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的阴极接地，每个控制位控制一个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LED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的阳极。</w:t>
      </w:r>
    </w:p>
    <w:p w14:paraId="5E36BADA" w14:textId="4080B67A" w:rsidR="00057A0E" w:rsidRPr="00617B8E" w:rsidRDefault="00057A0E" w:rsidP="00617B8E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 w:val="0"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从管理窗口“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I</w:t>
      </w:r>
      <w:r w:rsidRPr="00617B8E">
        <w:rPr>
          <w:rFonts w:ascii="Times New Roman" w:hAnsi="Times New Roman"/>
          <w:b w:val="0"/>
          <w:bCs/>
          <w:iCs/>
          <w:sz w:val="21"/>
          <w:szCs w:val="21"/>
        </w:rPr>
        <w:t>nput/Output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”中找到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L</w:t>
      </w:r>
      <w:r w:rsidRPr="00617B8E">
        <w:rPr>
          <w:rFonts w:ascii="Times New Roman" w:hAnsi="Times New Roman"/>
          <w:b w:val="0"/>
          <w:bCs/>
          <w:iCs/>
          <w:sz w:val="21"/>
          <w:szCs w:val="21"/>
        </w:rPr>
        <w:t>ED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点阵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 w:rsidRPr="00617B8E">
        <w:rPr>
          <w:rFonts w:ascii="Times New Roman" w:hAnsi="Times New Roman"/>
          <w:b w:val="0"/>
          <w:bCs/>
          <w:iCs/>
          <w:sz w:val="21"/>
          <w:szCs w:val="21"/>
        </w:rPr>
        <w:t>LED Matrix)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，并设置大小为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1</w:t>
      </w:r>
      <w:r w:rsidRPr="00617B8E">
        <w:rPr>
          <w:rFonts w:ascii="Times New Roman" w:hAnsi="Times New Roman"/>
          <w:b w:val="0"/>
          <w:bCs/>
          <w:iCs/>
          <w:sz w:val="21"/>
          <w:szCs w:val="21"/>
        </w:rPr>
        <w:t>6*16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，找到常量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 w:rsidRPr="00617B8E">
        <w:rPr>
          <w:rFonts w:ascii="Times New Roman" w:hAnsi="Times New Roman"/>
          <w:b w:val="0"/>
          <w:bCs/>
          <w:iCs/>
          <w:sz w:val="21"/>
          <w:szCs w:val="21"/>
        </w:rPr>
        <w:t>Constant)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接上点阵引脚，将常量设置为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1</w:t>
      </w:r>
      <w:r w:rsidRPr="00617B8E">
        <w:rPr>
          <w:rFonts w:ascii="Times New Roman" w:hAnsi="Times New Roman"/>
          <w:b w:val="0"/>
          <w:bCs/>
          <w:iCs/>
          <w:sz w:val="21"/>
          <w:szCs w:val="21"/>
        </w:rPr>
        <w:t>6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进制。</w:t>
      </w:r>
    </w:p>
    <w:p w14:paraId="24E53E96" w14:textId="59CD82A6" w:rsidR="00057A0E" w:rsidRPr="00617B8E" w:rsidRDefault="00057A0E" w:rsidP="00617B8E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 w:val="0"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逐行</w:t>
      </w:r>
      <w:r w:rsidR="00617B8E"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调试常量值，最终使得</w:t>
      </w:r>
      <w:r w:rsidR="00617B8E"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LED</w:t>
      </w:r>
      <w:r w:rsidR="00617B8E"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呈现自己的名字。</w:t>
      </w:r>
    </w:p>
    <w:p w14:paraId="3C1A1377" w14:textId="75115D59" w:rsidR="00617B8E" w:rsidRDefault="00617B8E" w:rsidP="00617B8E">
      <w:pPr>
        <w:pStyle w:val="a3"/>
        <w:ind w:left="420"/>
        <w:rPr>
          <w:noProof/>
        </w:rPr>
      </w:pPr>
      <w:r>
        <w:rPr>
          <w:noProof/>
        </w:rPr>
        <w:drawing>
          <wp:inline distT="0" distB="0" distL="0" distR="0" wp14:anchorId="53012134" wp14:editId="0CA86FCA">
            <wp:extent cx="1417279" cy="837184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489" cy="8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B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4FAE10" wp14:editId="7EA7D2C0">
            <wp:extent cx="1383781" cy="817245"/>
            <wp:effectExtent l="0" t="0" r="698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6579" cy="8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B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6E034" wp14:editId="35B44F0D">
            <wp:extent cx="1401395" cy="812546"/>
            <wp:effectExtent l="0" t="0" r="889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1496" cy="8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0A96" w14:textId="77777777" w:rsidR="00617B8E" w:rsidRDefault="00617B8E" w:rsidP="00617B8E">
      <w:pPr>
        <w:rPr>
          <w:rFonts w:ascii="Times New Roman" w:hAnsi="Times New Roman"/>
          <w:iCs/>
          <w:sz w:val="21"/>
          <w:szCs w:val="21"/>
        </w:rPr>
      </w:pPr>
    </w:p>
    <w:p w14:paraId="36371C8A" w14:textId="53A3CC85" w:rsidR="00617B8E" w:rsidRPr="00617B8E" w:rsidRDefault="00617B8E" w:rsidP="00617B8E">
      <w:pPr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2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4DE9F4B7" w14:textId="17C055A3" w:rsidR="00617B8E" w:rsidRDefault="00617B8E" w:rsidP="00084BD7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rFonts w:ascii="Times New Roman" w:hAnsi="Times New Roman"/>
          <w:b w:val="0"/>
          <w:iCs/>
          <w:sz w:val="21"/>
          <w:szCs w:val="21"/>
        </w:rPr>
      </w:pP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七段数码管是</w:t>
      </w:r>
      <w:r w:rsidRPr="00617B8E">
        <w:rPr>
          <w:rFonts w:ascii="Times New Roman" w:hAnsi="Times New Roman"/>
          <w:b w:val="0"/>
          <w:iCs/>
          <w:sz w:val="21"/>
          <w:szCs w:val="21"/>
        </w:rPr>
        <w:t>8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个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LED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组合起来的元件。其中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7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个构成数字形状，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1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个构成右下角的小点。控制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LED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的亮灭组合便能显示出不同的字符。分共阳极和共阴极两种，在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Logisim</w:t>
      </w:r>
      <w:r w:rsidRPr="00617B8E">
        <w:rPr>
          <w:rFonts w:ascii="Times New Roman" w:hAnsi="Times New Roman" w:hint="eastAsia"/>
          <w:b w:val="0"/>
          <w:iCs/>
          <w:sz w:val="21"/>
          <w:szCs w:val="21"/>
        </w:rPr>
        <w:t>中用户无法控制统一接的电平，只需控制驱动输入端的信号。</w:t>
      </w:r>
    </w:p>
    <w:p w14:paraId="48A20FB4" w14:textId="24894F43" w:rsidR="00617B8E" w:rsidRPr="00617B8E" w:rsidRDefault="00617B8E" w:rsidP="00084BD7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rFonts w:ascii="Times New Roman" w:hAnsi="Times New Roman"/>
          <w:b w:val="0"/>
          <w:iCs/>
          <w:sz w:val="21"/>
          <w:szCs w:val="21"/>
        </w:rPr>
      </w:pP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从管理窗口“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I</w:t>
      </w:r>
      <w:r w:rsidRPr="00617B8E">
        <w:rPr>
          <w:rFonts w:ascii="Times New Roman" w:hAnsi="Times New Roman"/>
          <w:b w:val="0"/>
          <w:bCs/>
          <w:iCs/>
          <w:sz w:val="21"/>
          <w:szCs w:val="21"/>
        </w:rPr>
        <w:t>nput/Output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”中找到</w:t>
      </w:r>
      <w:r>
        <w:rPr>
          <w:rFonts w:ascii="Times New Roman" w:hAnsi="Times New Roman"/>
          <w:b w:val="0"/>
          <w:bCs/>
          <w:iCs/>
          <w:sz w:val="21"/>
          <w:szCs w:val="21"/>
        </w:rPr>
        <w:t>7-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Se</w:t>
      </w:r>
      <w:r>
        <w:rPr>
          <w:rFonts w:ascii="Times New Roman" w:hAnsi="Times New Roman"/>
          <w:b w:val="0"/>
          <w:bCs/>
          <w:iCs/>
          <w:sz w:val="21"/>
          <w:szCs w:val="21"/>
        </w:rPr>
        <w:t>ment Display</w:t>
      </w:r>
      <w:r w:rsidRPr="00617B8E">
        <w:rPr>
          <w:rFonts w:ascii="Times New Roman" w:hAnsi="Times New Roman" w:hint="eastAsia"/>
          <w:b w:val="0"/>
          <w:bCs/>
          <w:iCs/>
          <w:sz w:val="21"/>
          <w:szCs w:val="21"/>
        </w:rPr>
        <w:t>，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用普通输入为其接上引脚，再控制输入，使其呈现出自己的学号。</w:t>
      </w:r>
    </w:p>
    <w:p w14:paraId="42B27277" w14:textId="089436B5" w:rsidR="00617B8E" w:rsidRDefault="00661836" w:rsidP="00661836">
      <w:pPr>
        <w:jc w:val="center"/>
        <w:rPr>
          <w:rFonts w:ascii="Times New Roman" w:hAnsi="Times New Roman"/>
          <w:iCs/>
          <w:sz w:val="21"/>
          <w:szCs w:val="21"/>
        </w:rPr>
      </w:pPr>
      <w:r>
        <w:rPr>
          <w:noProof/>
        </w:rPr>
        <w:drawing>
          <wp:inline distT="0" distB="0" distL="0" distR="0" wp14:anchorId="72EA01F4" wp14:editId="7169F2CA">
            <wp:extent cx="3052064" cy="14383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4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7307" w14:textId="2A3765E6" w:rsidR="00661836" w:rsidRPr="00661836" w:rsidRDefault="00661836" w:rsidP="00661836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61836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61836">
        <w:rPr>
          <w:rFonts w:ascii="Times New Roman" w:hAnsi="Times New Roman" w:hint="eastAsia"/>
          <w:b/>
          <w:bCs/>
          <w:iCs/>
          <w:sz w:val="21"/>
          <w:szCs w:val="21"/>
        </w:rPr>
        <w:t>3</w:t>
      </w:r>
      <w:r w:rsidRPr="00661836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37A4F4B4" w14:textId="02494C62" w:rsidR="00617B8E" w:rsidRPr="00661836" w:rsidRDefault="00661836" w:rsidP="00084BD7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MOS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是一种包含金属和氧化物的半导体器件，可分为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 xml:space="preserve"> P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型和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N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型两种，两种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MOS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管都包含三个端口：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G(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栅极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)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、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D(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漏极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)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、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S(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源极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)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，通过在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G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上施加电压，便可控制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D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到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S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的通断。利用这种逻辑特性可以搭建一些逻辑器件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如：逻辑门等</w:t>
      </w:r>
      <w:r w:rsidRPr="00661836">
        <w:rPr>
          <w:rFonts w:ascii="Times New Roman" w:hAnsi="Times New Roman"/>
          <w:b w:val="0"/>
          <w:bCs/>
          <w:iCs/>
          <w:sz w:val="21"/>
          <w:szCs w:val="21"/>
        </w:rPr>
        <w:t>)</w:t>
      </w: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。</w:t>
      </w:r>
    </w:p>
    <w:p w14:paraId="510407C5" w14:textId="79E36B78" w:rsidR="00661836" w:rsidRDefault="00661836" w:rsidP="00084BD7">
      <w:pPr>
        <w:pStyle w:val="a3"/>
        <w:numPr>
          <w:ilvl w:val="0"/>
          <w:numId w:val="13"/>
        </w:numPr>
        <w:spacing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 w:rsidRPr="00661836">
        <w:rPr>
          <w:rFonts w:ascii="Times New Roman" w:hAnsi="Times New Roman" w:hint="eastAsia"/>
          <w:b w:val="0"/>
          <w:bCs/>
          <w:iCs/>
          <w:sz w:val="21"/>
          <w:szCs w:val="21"/>
        </w:rPr>
        <w:t>根据指导手册搭建三种逻辑门，并测试不同输入，分析特性。</w:t>
      </w:r>
    </w:p>
    <w:p w14:paraId="249EC48B" w14:textId="77777777" w:rsidR="00084BD7" w:rsidRPr="00084BD7" w:rsidRDefault="00084BD7" w:rsidP="00084BD7">
      <w:pPr>
        <w:rPr>
          <w:rFonts w:ascii="Times New Roman" w:hAnsi="Times New Roman"/>
          <w:bCs/>
          <w:iCs/>
          <w:sz w:val="21"/>
          <w:szCs w:val="21"/>
        </w:rPr>
      </w:pP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3269"/>
        <w:gridCol w:w="2413"/>
      </w:tblGrid>
      <w:tr w:rsidR="00084BD7" w14:paraId="35172DAF" w14:textId="574DBA2E" w:rsidTr="00084BD7">
        <w:trPr>
          <w:jc w:val="center"/>
        </w:trPr>
        <w:tc>
          <w:tcPr>
            <w:tcW w:w="2616" w:type="dxa"/>
          </w:tcPr>
          <w:p w14:paraId="1A892378" w14:textId="19FD4435" w:rsidR="00661836" w:rsidRPr="00661836" w:rsidRDefault="00661836" w:rsidP="00661836">
            <w:pPr>
              <w:jc w:val="center"/>
              <w:rPr>
                <w:rFonts w:ascii="Times New Roman" w:hAnsi="Times New Roman"/>
                <w:b/>
                <w:iCs/>
                <w:sz w:val="21"/>
                <w:szCs w:val="21"/>
              </w:rPr>
            </w:pPr>
            <w:r w:rsidRPr="00661836">
              <w:rPr>
                <w:rFonts w:ascii="Times New Roman" w:hAnsi="Times New Roman" w:hint="eastAsia"/>
                <w:b/>
                <w:iCs/>
                <w:sz w:val="21"/>
                <w:szCs w:val="21"/>
              </w:rPr>
              <w:t>电路</w:t>
            </w:r>
          </w:p>
        </w:tc>
        <w:tc>
          <w:tcPr>
            <w:tcW w:w="3269" w:type="dxa"/>
          </w:tcPr>
          <w:p w14:paraId="1A2268B2" w14:textId="25596CE9" w:rsidR="00661836" w:rsidRPr="00661836" w:rsidRDefault="00661836" w:rsidP="00661836">
            <w:pPr>
              <w:jc w:val="center"/>
              <w:rPr>
                <w:rFonts w:ascii="Times New Roman" w:hAnsi="Times New Roman"/>
                <w:b/>
                <w:iCs/>
                <w:sz w:val="21"/>
                <w:szCs w:val="21"/>
              </w:rPr>
            </w:pPr>
            <w:r w:rsidRPr="00661836">
              <w:rPr>
                <w:rFonts w:ascii="Times New Roman" w:hAnsi="Times New Roman" w:hint="eastAsia"/>
                <w:b/>
                <w:iCs/>
                <w:sz w:val="21"/>
                <w:szCs w:val="21"/>
              </w:rPr>
              <w:t>真值表</w:t>
            </w:r>
          </w:p>
        </w:tc>
        <w:tc>
          <w:tcPr>
            <w:tcW w:w="2413" w:type="dxa"/>
          </w:tcPr>
          <w:p w14:paraId="5BEC6621" w14:textId="191D6142" w:rsidR="00661836" w:rsidRPr="00661836" w:rsidRDefault="00661836" w:rsidP="00661836">
            <w:pPr>
              <w:jc w:val="center"/>
              <w:rPr>
                <w:rFonts w:ascii="Times New Roman" w:hAnsi="Times New Roman"/>
                <w:b/>
                <w:iCs/>
                <w:sz w:val="21"/>
                <w:szCs w:val="21"/>
              </w:rPr>
            </w:pPr>
            <w:r w:rsidRPr="00661836">
              <w:rPr>
                <w:rFonts w:ascii="Times New Roman" w:hAnsi="Times New Roman" w:hint="eastAsia"/>
                <w:b/>
                <w:iCs/>
                <w:sz w:val="21"/>
                <w:szCs w:val="21"/>
              </w:rPr>
              <w:t>分析</w:t>
            </w:r>
            <w:r w:rsidRPr="00661836">
              <w:rPr>
                <w:rFonts w:ascii="Times New Roman" w:hAnsi="Times New Roman" w:hint="eastAsia"/>
                <w:b/>
                <w:iCs/>
                <w:sz w:val="21"/>
                <w:szCs w:val="21"/>
              </w:rPr>
              <w:t>&amp;</w:t>
            </w:r>
            <w:r w:rsidRPr="00661836">
              <w:rPr>
                <w:rFonts w:ascii="Times New Roman" w:hAnsi="Times New Roman" w:hint="eastAsia"/>
                <w:b/>
                <w:iCs/>
                <w:sz w:val="21"/>
                <w:szCs w:val="21"/>
              </w:rPr>
              <w:t>结果</w:t>
            </w:r>
          </w:p>
        </w:tc>
      </w:tr>
      <w:tr w:rsidR="00084BD7" w14:paraId="25631614" w14:textId="77777777" w:rsidTr="00084BD7">
        <w:trPr>
          <w:jc w:val="center"/>
        </w:trPr>
        <w:tc>
          <w:tcPr>
            <w:tcW w:w="2616" w:type="dxa"/>
          </w:tcPr>
          <w:p w14:paraId="7107FBA7" w14:textId="4D7FB316" w:rsidR="00661836" w:rsidRDefault="00661836" w:rsidP="00661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0642A3" wp14:editId="1A1F2BB2">
                  <wp:extent cx="1522361" cy="1548384"/>
                  <wp:effectExtent l="0" t="0" r="190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502" cy="155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vAlign w:val="center"/>
          </w:tcPr>
          <w:tbl>
            <w:tblPr>
              <w:tblStyle w:val="ac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4"/>
              <w:gridCol w:w="1014"/>
              <w:gridCol w:w="1014"/>
            </w:tblGrid>
            <w:tr w:rsidR="00661836" w14:paraId="249388B6" w14:textId="77777777" w:rsidTr="00661836">
              <w:tc>
                <w:tcPr>
                  <w:tcW w:w="1014" w:type="dxa"/>
                </w:tcPr>
                <w:p w14:paraId="3190311E" w14:textId="2825C8A6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nput 1</w:t>
                  </w:r>
                </w:p>
              </w:tc>
              <w:tc>
                <w:tcPr>
                  <w:tcW w:w="1014" w:type="dxa"/>
                </w:tcPr>
                <w:p w14:paraId="03B92A3D" w14:textId="7A6CA6A7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nput 2</w:t>
                  </w:r>
                </w:p>
              </w:tc>
              <w:tc>
                <w:tcPr>
                  <w:tcW w:w="1014" w:type="dxa"/>
                </w:tcPr>
                <w:p w14:paraId="71960D92" w14:textId="0771F506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utput</w:t>
                  </w:r>
                </w:p>
              </w:tc>
            </w:tr>
            <w:tr w:rsidR="00661836" w14:paraId="0AEBA12D" w14:textId="77777777" w:rsidTr="00661836">
              <w:tc>
                <w:tcPr>
                  <w:tcW w:w="1014" w:type="dxa"/>
                </w:tcPr>
                <w:p w14:paraId="4AF06C88" w14:textId="39D199AF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04808303" w14:textId="3901A961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512EC941" w14:textId="3E8F4CE4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</w:tr>
            <w:tr w:rsidR="00661836" w14:paraId="20B6B5BA" w14:textId="77777777" w:rsidTr="00661836">
              <w:tc>
                <w:tcPr>
                  <w:tcW w:w="1014" w:type="dxa"/>
                </w:tcPr>
                <w:p w14:paraId="0C92F7AB" w14:textId="0FCBBE7D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7D34170F" w14:textId="0BCBAA0A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5265A6A4" w14:textId="1A85A9E3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</w:tr>
            <w:tr w:rsidR="00661836" w14:paraId="0E0B6E03" w14:textId="77777777" w:rsidTr="00661836">
              <w:tc>
                <w:tcPr>
                  <w:tcW w:w="1014" w:type="dxa"/>
                </w:tcPr>
                <w:p w14:paraId="1C665360" w14:textId="1657897E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1C994333" w14:textId="1F4703CC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3EB3AD48" w14:textId="14D321E4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</w:tr>
            <w:tr w:rsidR="00661836" w14:paraId="10B7B216" w14:textId="77777777" w:rsidTr="00661836">
              <w:tc>
                <w:tcPr>
                  <w:tcW w:w="1014" w:type="dxa"/>
                </w:tcPr>
                <w:p w14:paraId="67882E2C" w14:textId="37427693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6E6039F4" w14:textId="02696B80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7C9C3C06" w14:textId="214DBE6E" w:rsidR="00661836" w:rsidRDefault="00661836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</w:tr>
          </w:tbl>
          <w:p w14:paraId="5A4E23E3" w14:textId="77777777" w:rsidR="00661836" w:rsidRDefault="00661836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</w:p>
        </w:tc>
        <w:tc>
          <w:tcPr>
            <w:tcW w:w="2413" w:type="dxa"/>
            <w:vAlign w:val="center"/>
          </w:tcPr>
          <w:p w14:paraId="60EC6C04" w14:textId="5FF9275F" w:rsidR="00661836" w:rsidRDefault="00661836" w:rsidP="00661836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全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才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，否则得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0</w:t>
            </w:r>
          </w:p>
          <w:p w14:paraId="746847F1" w14:textId="77777777" w:rsidR="00661836" w:rsidRDefault="00661836" w:rsidP="00661836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</w:p>
          <w:p w14:paraId="02C39CCD" w14:textId="7A8F2130" w:rsidR="00661836" w:rsidRDefault="00661836" w:rsidP="00661836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与门</w:t>
            </w:r>
          </w:p>
        </w:tc>
      </w:tr>
      <w:tr w:rsidR="00084BD7" w14:paraId="30B8534F" w14:textId="1716DDA7" w:rsidTr="00084BD7">
        <w:trPr>
          <w:jc w:val="center"/>
        </w:trPr>
        <w:tc>
          <w:tcPr>
            <w:tcW w:w="2616" w:type="dxa"/>
          </w:tcPr>
          <w:p w14:paraId="5540752E" w14:textId="2CF58E58" w:rsidR="00661836" w:rsidRDefault="00084BD7" w:rsidP="00661836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629970" wp14:editId="228CB25B">
                  <wp:extent cx="1436264" cy="1515872"/>
                  <wp:effectExtent l="0" t="0" r="0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31" cy="153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vAlign w:val="center"/>
          </w:tcPr>
          <w:tbl>
            <w:tblPr>
              <w:tblStyle w:val="ac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4"/>
              <w:gridCol w:w="1014"/>
              <w:gridCol w:w="1014"/>
            </w:tblGrid>
            <w:tr w:rsidR="00084BD7" w14:paraId="64B13F25" w14:textId="77777777" w:rsidTr="00C36A6A">
              <w:tc>
                <w:tcPr>
                  <w:tcW w:w="1014" w:type="dxa"/>
                </w:tcPr>
                <w:p w14:paraId="2AE1E1A4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nput 1</w:t>
                  </w:r>
                </w:p>
              </w:tc>
              <w:tc>
                <w:tcPr>
                  <w:tcW w:w="1014" w:type="dxa"/>
                </w:tcPr>
                <w:p w14:paraId="369A22B3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nput 2</w:t>
                  </w:r>
                </w:p>
              </w:tc>
              <w:tc>
                <w:tcPr>
                  <w:tcW w:w="1014" w:type="dxa"/>
                </w:tcPr>
                <w:p w14:paraId="523209DD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utput</w:t>
                  </w:r>
                </w:p>
              </w:tc>
            </w:tr>
            <w:tr w:rsidR="00084BD7" w14:paraId="0B95CCCA" w14:textId="77777777" w:rsidTr="00C36A6A">
              <w:tc>
                <w:tcPr>
                  <w:tcW w:w="1014" w:type="dxa"/>
                </w:tcPr>
                <w:p w14:paraId="7ED062CD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1B6B560D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7FD0E2B2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</w:tr>
            <w:tr w:rsidR="00084BD7" w14:paraId="059A1280" w14:textId="77777777" w:rsidTr="00C36A6A">
              <w:tc>
                <w:tcPr>
                  <w:tcW w:w="1014" w:type="dxa"/>
                </w:tcPr>
                <w:p w14:paraId="0CDE1A42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3FA20448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458B21BC" w14:textId="399182DF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</w:tr>
            <w:tr w:rsidR="00084BD7" w14:paraId="370080EC" w14:textId="77777777" w:rsidTr="00C36A6A">
              <w:tc>
                <w:tcPr>
                  <w:tcW w:w="1014" w:type="dxa"/>
                </w:tcPr>
                <w:p w14:paraId="02C46CE1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4491A5F1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2297DCDB" w14:textId="74C0C039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</w:tr>
            <w:tr w:rsidR="00084BD7" w14:paraId="2FFD9046" w14:textId="77777777" w:rsidTr="00C36A6A">
              <w:tc>
                <w:tcPr>
                  <w:tcW w:w="1014" w:type="dxa"/>
                </w:tcPr>
                <w:p w14:paraId="295E9C87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2DA7A2C3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131BE3C4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</w:tr>
          </w:tbl>
          <w:p w14:paraId="24DC410D" w14:textId="77777777" w:rsidR="00661836" w:rsidRDefault="00661836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</w:p>
        </w:tc>
        <w:tc>
          <w:tcPr>
            <w:tcW w:w="2413" w:type="dxa"/>
            <w:vAlign w:val="center"/>
          </w:tcPr>
          <w:p w14:paraId="720EE826" w14:textId="77777777" w:rsidR="00661836" w:rsidRDefault="00084BD7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有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得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，全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0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得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0</w:t>
            </w:r>
          </w:p>
          <w:p w14:paraId="5CB34252" w14:textId="77777777" w:rsidR="00084BD7" w:rsidRDefault="00084BD7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</w:p>
          <w:p w14:paraId="63420517" w14:textId="235E43AB" w:rsidR="00084BD7" w:rsidRDefault="00084BD7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或门</w:t>
            </w:r>
          </w:p>
        </w:tc>
      </w:tr>
      <w:tr w:rsidR="00084BD7" w14:paraId="4A66BF31" w14:textId="76CA30BF" w:rsidTr="00084BD7">
        <w:trPr>
          <w:jc w:val="center"/>
        </w:trPr>
        <w:tc>
          <w:tcPr>
            <w:tcW w:w="2616" w:type="dxa"/>
          </w:tcPr>
          <w:p w14:paraId="2A60D165" w14:textId="6A9787CE" w:rsidR="00661836" w:rsidRDefault="00084BD7" w:rsidP="00661836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41D7C1" wp14:editId="583244EE">
                  <wp:extent cx="1239520" cy="1035321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52" cy="104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vAlign w:val="center"/>
          </w:tcPr>
          <w:tbl>
            <w:tblPr>
              <w:tblStyle w:val="ac"/>
              <w:tblW w:w="0" w:type="auto"/>
              <w:tblInd w:w="506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4"/>
              <w:gridCol w:w="1014"/>
            </w:tblGrid>
            <w:tr w:rsidR="00084BD7" w14:paraId="2F35B980" w14:textId="77777777" w:rsidTr="00084BD7">
              <w:tc>
                <w:tcPr>
                  <w:tcW w:w="1014" w:type="dxa"/>
                </w:tcPr>
                <w:p w14:paraId="02FD2F87" w14:textId="330BE43F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nput</w:t>
                  </w:r>
                </w:p>
              </w:tc>
              <w:tc>
                <w:tcPr>
                  <w:tcW w:w="1014" w:type="dxa"/>
                </w:tcPr>
                <w:p w14:paraId="4615038B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utput</w:t>
                  </w:r>
                </w:p>
              </w:tc>
            </w:tr>
            <w:tr w:rsidR="00084BD7" w14:paraId="279EC2AE" w14:textId="77777777" w:rsidTr="00084BD7">
              <w:tc>
                <w:tcPr>
                  <w:tcW w:w="1014" w:type="dxa"/>
                </w:tcPr>
                <w:p w14:paraId="3B1A315A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</w:tcPr>
                <w:p w14:paraId="76E418F7" w14:textId="375DC8F6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</w:tr>
            <w:tr w:rsidR="00084BD7" w14:paraId="50313B68" w14:textId="77777777" w:rsidTr="00084BD7">
              <w:tc>
                <w:tcPr>
                  <w:tcW w:w="1014" w:type="dxa"/>
                </w:tcPr>
                <w:p w14:paraId="109F45EF" w14:textId="77777777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i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</w:tcPr>
                <w:p w14:paraId="494AA88E" w14:textId="48E63974" w:rsidR="00084BD7" w:rsidRDefault="00084BD7" w:rsidP="00084BD7">
                  <w:pPr>
                    <w:jc w:val="center"/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bCs/>
                      <w:iCs/>
                      <w:sz w:val="21"/>
                      <w:szCs w:val="21"/>
                    </w:rPr>
                    <w:t>0</w:t>
                  </w:r>
                </w:p>
              </w:tc>
            </w:tr>
          </w:tbl>
          <w:p w14:paraId="5F4DE568" w14:textId="77777777" w:rsidR="00661836" w:rsidRDefault="00661836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</w:p>
        </w:tc>
        <w:tc>
          <w:tcPr>
            <w:tcW w:w="2413" w:type="dxa"/>
            <w:vAlign w:val="center"/>
          </w:tcPr>
          <w:p w14:paraId="026C9ED8" w14:textId="31A74A8A" w:rsidR="00661836" w:rsidRDefault="00084BD7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输入与输出相反</w:t>
            </w:r>
          </w:p>
          <w:p w14:paraId="22441046" w14:textId="77777777" w:rsidR="00084BD7" w:rsidRDefault="00084BD7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</w:p>
          <w:p w14:paraId="45BD1715" w14:textId="69F03A6B" w:rsidR="00084BD7" w:rsidRDefault="00084BD7" w:rsidP="00084BD7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非门</w:t>
            </w:r>
          </w:p>
        </w:tc>
      </w:tr>
    </w:tbl>
    <w:p w14:paraId="29F0E166" w14:textId="78979762" w:rsidR="00661836" w:rsidRPr="00661836" w:rsidRDefault="00661836" w:rsidP="00661836">
      <w:pPr>
        <w:rPr>
          <w:rFonts w:ascii="Times New Roman" w:hAnsi="Times New Roman"/>
          <w:bCs/>
          <w:iCs/>
          <w:sz w:val="21"/>
          <w:szCs w:val="21"/>
        </w:rPr>
      </w:pPr>
    </w:p>
    <w:p w14:paraId="760C32BF" w14:textId="1E302985" w:rsidR="00661836" w:rsidRPr="00455A3E" w:rsidRDefault="00455A3E" w:rsidP="00455A3E">
      <w:pPr>
        <w:rPr>
          <w:rFonts w:ascii="Times New Roman" w:hAnsi="Times New Roman"/>
          <w:b/>
          <w:bCs/>
          <w:iCs/>
          <w:sz w:val="21"/>
          <w:szCs w:val="21"/>
        </w:rPr>
      </w:pP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4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38B5A48A" w14:textId="3669F1D7" w:rsidR="00455A3E" w:rsidRDefault="00455A3E" w:rsidP="008169CB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 w:rsidRPr="00455A3E">
        <w:rPr>
          <w:rFonts w:ascii="Times New Roman" w:hAnsi="Times New Roman" w:hint="eastAsia"/>
          <w:b w:val="0"/>
          <w:bCs/>
          <w:iCs/>
          <w:sz w:val="21"/>
          <w:szCs w:val="21"/>
        </w:rPr>
        <w:t>利用之前提到的电路封装技术，可以将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题目</w:t>
      </w:r>
      <w:r>
        <w:rPr>
          <w:rFonts w:ascii="Times New Roman" w:hAnsi="Times New Roman"/>
          <w:b w:val="0"/>
          <w:bCs/>
          <w:iCs/>
          <w:sz w:val="21"/>
          <w:szCs w:val="21"/>
        </w:rPr>
        <w:t>3)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中的电路封装，分别命名为“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A</w:t>
      </w:r>
      <w:r>
        <w:rPr>
          <w:rFonts w:ascii="Times New Roman" w:hAnsi="Times New Roman"/>
          <w:b w:val="0"/>
          <w:bCs/>
          <w:iCs/>
          <w:sz w:val="21"/>
          <w:szCs w:val="21"/>
        </w:rPr>
        <w:t>nd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”、“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O</w:t>
      </w:r>
      <w:r>
        <w:rPr>
          <w:rFonts w:ascii="Times New Roman" w:hAnsi="Times New Roman"/>
          <w:b w:val="0"/>
          <w:bCs/>
          <w:iCs/>
          <w:sz w:val="21"/>
          <w:szCs w:val="21"/>
        </w:rPr>
        <w:t>r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”和“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N</w:t>
      </w:r>
      <w:r>
        <w:rPr>
          <w:rFonts w:ascii="Times New Roman" w:hAnsi="Times New Roman"/>
          <w:b w:val="0"/>
          <w:bCs/>
          <w:iCs/>
          <w:sz w:val="21"/>
          <w:szCs w:val="21"/>
        </w:rPr>
        <w:t>ot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”。</w:t>
      </w:r>
    </w:p>
    <w:p w14:paraId="196F865F" w14:textId="48D39A9B" w:rsidR="00455A3E" w:rsidRPr="00455A3E" w:rsidRDefault="00455A3E" w:rsidP="00455A3E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78DF11D5" wp14:editId="467C167A">
            <wp:extent cx="2227072" cy="649719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89" cy="6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8E2C" w14:textId="40954EC3" w:rsidR="00455A3E" w:rsidRDefault="00ED0695" w:rsidP="008169CB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设计的二选一选择器有三个输入端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待选择信号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i</w:t>
      </w:r>
      <w:r>
        <w:rPr>
          <w:rFonts w:ascii="Times New Roman" w:hAnsi="Times New Roman"/>
          <w:b w:val="0"/>
          <w:bCs/>
          <w:iCs/>
          <w:sz w:val="21"/>
          <w:szCs w:val="21"/>
        </w:rPr>
        <w:t>nput1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、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i</w:t>
      </w:r>
      <w:r>
        <w:rPr>
          <w:rFonts w:ascii="Times New Roman" w:hAnsi="Times New Roman"/>
          <w:b w:val="0"/>
          <w:bCs/>
          <w:iCs/>
          <w:sz w:val="21"/>
          <w:szCs w:val="21"/>
        </w:rPr>
        <w:t>nput2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，选择信号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s</w:t>
      </w:r>
      <w:r>
        <w:rPr>
          <w:rFonts w:ascii="Times New Roman" w:hAnsi="Times New Roman"/>
          <w:b w:val="0"/>
          <w:bCs/>
          <w:iCs/>
          <w:sz w:val="21"/>
          <w:szCs w:val="21"/>
        </w:rPr>
        <w:t>elect)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和一个输出端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输出信号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o</w:t>
      </w:r>
      <w:r>
        <w:rPr>
          <w:rFonts w:ascii="Times New Roman" w:hAnsi="Times New Roman"/>
          <w:b w:val="0"/>
          <w:bCs/>
          <w:iCs/>
          <w:sz w:val="21"/>
          <w:szCs w:val="21"/>
        </w:rPr>
        <w:t>utput)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。当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s</w:t>
      </w:r>
      <w:r>
        <w:rPr>
          <w:rFonts w:ascii="Times New Roman" w:hAnsi="Times New Roman"/>
          <w:b w:val="0"/>
          <w:bCs/>
          <w:iCs/>
          <w:sz w:val="21"/>
          <w:szCs w:val="21"/>
        </w:rPr>
        <w:t>elect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为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0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时选择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i</w:t>
      </w:r>
      <w:r>
        <w:rPr>
          <w:rFonts w:ascii="Times New Roman" w:hAnsi="Times New Roman"/>
          <w:b w:val="0"/>
          <w:bCs/>
          <w:iCs/>
          <w:sz w:val="21"/>
          <w:szCs w:val="21"/>
        </w:rPr>
        <w:t>nput1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输出；当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s</w:t>
      </w:r>
      <w:r>
        <w:rPr>
          <w:rFonts w:ascii="Times New Roman" w:hAnsi="Times New Roman"/>
          <w:b w:val="0"/>
          <w:bCs/>
          <w:iCs/>
          <w:sz w:val="21"/>
          <w:szCs w:val="21"/>
        </w:rPr>
        <w:t>elect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为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1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时选择</w:t>
      </w:r>
      <w:r>
        <w:rPr>
          <w:rFonts w:ascii="Times New Roman" w:hAnsi="Times New Roman"/>
          <w:b w:val="0"/>
          <w:bCs/>
          <w:iCs/>
          <w:sz w:val="21"/>
          <w:szCs w:val="21"/>
        </w:rPr>
        <w:t>input2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输出。逻辑表达式为</w:t>
      </w:r>
    </w:p>
    <w:p w14:paraId="4FEBCB71" w14:textId="2EA276B4" w:rsidR="00ED0695" w:rsidRDefault="00ED0695" w:rsidP="00ED0695">
      <w:pPr>
        <w:jc w:val="center"/>
        <w:rPr>
          <w:rFonts w:ascii="Times New Roman" w:hAnsi="Times New Roman"/>
          <w:bCs/>
          <w:iCs/>
          <w:sz w:val="21"/>
          <w:szCs w:val="21"/>
        </w:rPr>
      </w:pPr>
      <w:r w:rsidRPr="00ED0695">
        <w:rPr>
          <w:rFonts w:ascii="Times New Roman" w:hAnsi="Times New Roman"/>
          <w:bCs/>
          <w:iCs/>
          <w:position w:val="-10"/>
          <w:sz w:val="21"/>
          <w:szCs w:val="21"/>
        </w:rPr>
        <w:object w:dxaOrig="3320" w:dyaOrig="360" w14:anchorId="746D5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2pt;height:18pt" o:ole="">
            <v:imagedata r:id="rId24" o:title=""/>
          </v:shape>
          <o:OLEObject Type="Embed" ProgID="Equation.DSMT4" ShapeID="_x0000_i1025" DrawAspect="Content" ObjectID="_1696614578" r:id="rId25"/>
        </w:object>
      </w:r>
    </w:p>
    <w:p w14:paraId="29B0AE76" w14:textId="5912C8B5" w:rsidR="00ED0695" w:rsidRDefault="00ED0695" w:rsidP="00ED0695">
      <w:pPr>
        <w:ind w:firstLine="420"/>
        <w:jc w:val="left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Cs/>
          <w:iCs/>
          <w:sz w:val="21"/>
          <w:szCs w:val="21"/>
        </w:rPr>
        <w:t>据此可以使用上面封装的门来设计电路，设计好的电路如下：</w:t>
      </w:r>
    </w:p>
    <w:p w14:paraId="507CA6AB" w14:textId="64BE94B2" w:rsidR="00ED0695" w:rsidRDefault="00945C81" w:rsidP="00945C81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58C03195" wp14:editId="1734EEEC">
            <wp:extent cx="2882626" cy="91822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2919" cy="9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D02" w14:textId="612C27E3" w:rsidR="00945C81" w:rsidRDefault="00945C81" w:rsidP="00945C81">
      <w:pPr>
        <w:pStyle w:val="a3"/>
        <w:numPr>
          <w:ilvl w:val="0"/>
          <w:numId w:val="14"/>
        </w:numPr>
        <w:spacing w:before="0" w:beforeAutospacing="0" w:after="0" w:afterAutospacing="0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上面设计的二选一选择器用到了</w:t>
      </w:r>
      <w:r>
        <w:rPr>
          <w:rFonts w:ascii="Times New Roman" w:hAnsi="Times New Roman" w:hint="eastAsia"/>
          <w:b w:val="0"/>
          <w:iCs/>
          <w:sz w:val="21"/>
          <w:szCs w:val="21"/>
        </w:rPr>
        <w:t>4</w:t>
      </w:r>
      <w:r>
        <w:rPr>
          <w:rFonts w:ascii="Times New Roman" w:hAnsi="Times New Roman" w:hint="eastAsia"/>
          <w:b w:val="0"/>
          <w:iCs/>
          <w:sz w:val="21"/>
          <w:szCs w:val="21"/>
        </w:rPr>
        <w:t>个基本门，其中与门</w:t>
      </w:r>
      <w:r>
        <w:rPr>
          <w:rFonts w:ascii="Times New Roman" w:hAnsi="Times New Roman" w:hint="eastAsia"/>
          <w:b w:val="0"/>
          <w:iCs/>
          <w:sz w:val="21"/>
          <w:szCs w:val="21"/>
        </w:rPr>
        <w:t>2</w:t>
      </w:r>
      <w:r>
        <w:rPr>
          <w:rFonts w:ascii="Times New Roman" w:hAnsi="Times New Roman" w:hint="eastAsia"/>
          <w:b w:val="0"/>
          <w:iCs/>
          <w:sz w:val="21"/>
          <w:szCs w:val="21"/>
        </w:rPr>
        <w:t>个，或门和非门各</w:t>
      </w:r>
      <w:r>
        <w:rPr>
          <w:rFonts w:ascii="Times New Roman" w:hAnsi="Times New Roman" w:hint="eastAsia"/>
          <w:b w:val="0"/>
          <w:iCs/>
          <w:sz w:val="21"/>
          <w:szCs w:val="21"/>
        </w:rPr>
        <w:t>1</w:t>
      </w:r>
      <w:r>
        <w:rPr>
          <w:rFonts w:ascii="Times New Roman" w:hAnsi="Times New Roman" w:hint="eastAsia"/>
          <w:b w:val="0"/>
          <w:iCs/>
          <w:sz w:val="21"/>
          <w:szCs w:val="21"/>
        </w:rPr>
        <w:t>个。</w:t>
      </w:r>
    </w:p>
    <w:p w14:paraId="76030FAB" w14:textId="0023DEC6" w:rsidR="00945C81" w:rsidRDefault="00945C81" w:rsidP="008169CB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rFonts w:ascii="Times New Roman" w:hAnsi="Times New Roman"/>
          <w:b w:val="0"/>
          <w:iCs/>
          <w:sz w:val="21"/>
          <w:szCs w:val="21"/>
        </w:rPr>
      </w:pPr>
      <w:r w:rsidRPr="00945C81">
        <w:rPr>
          <w:rFonts w:ascii="Times New Roman" w:hAnsi="Times New Roman" w:hint="eastAsia"/>
          <w:b w:val="0"/>
          <w:iCs/>
          <w:sz w:val="21"/>
          <w:szCs w:val="21"/>
        </w:rPr>
        <w:t>如设计一个</w:t>
      </w:r>
      <w:r w:rsidRPr="00945C81">
        <w:rPr>
          <w:rFonts w:ascii="Times New Roman" w:hAnsi="Times New Roman" w:hint="eastAsia"/>
          <w:b w:val="0"/>
          <w:iCs/>
          <w:sz w:val="21"/>
          <w:szCs w:val="21"/>
        </w:rPr>
        <w:t>2</w:t>
      </w:r>
      <w:r>
        <w:rPr>
          <w:rFonts w:ascii="Times New Roman" w:hAnsi="Times New Roman"/>
          <w:b w:val="0"/>
          <w:iCs/>
          <w:sz w:val="21"/>
          <w:szCs w:val="21"/>
        </w:rPr>
        <w:t xml:space="preserve"> </w:t>
      </w:r>
      <w:r w:rsidRPr="00945C81">
        <w:rPr>
          <w:rFonts w:ascii="Times New Roman" w:hAnsi="Times New Roman" w:hint="eastAsia"/>
          <w:b w:val="0"/>
          <w:iCs/>
          <w:sz w:val="21"/>
          <w:szCs w:val="21"/>
        </w:rPr>
        <w:t>bit</w:t>
      </w:r>
      <w:r w:rsidRPr="00945C81">
        <w:rPr>
          <w:rFonts w:ascii="Times New Roman" w:hAnsi="Times New Roman" w:hint="eastAsia"/>
          <w:b w:val="0"/>
          <w:iCs/>
          <w:sz w:val="21"/>
          <w:szCs w:val="21"/>
        </w:rPr>
        <w:t>位宽的四选一选择器</w:t>
      </w:r>
      <w:r>
        <w:rPr>
          <w:rFonts w:ascii="Times New Roman" w:hAnsi="Times New Roman" w:hint="eastAsia"/>
          <w:b w:val="0"/>
          <w:iCs/>
          <w:sz w:val="21"/>
          <w:szCs w:val="21"/>
        </w:rPr>
        <w:t>，则需要先设计</w:t>
      </w:r>
      <w:r>
        <w:rPr>
          <w:rFonts w:ascii="Times New Roman" w:hAnsi="Times New Roman" w:hint="eastAsia"/>
          <w:b w:val="0"/>
          <w:iCs/>
          <w:sz w:val="21"/>
          <w:szCs w:val="21"/>
        </w:rPr>
        <w:t>2</w:t>
      </w:r>
      <w:r>
        <w:rPr>
          <w:rFonts w:ascii="Times New Roman" w:hAnsi="Times New Roman"/>
          <w:b w:val="0"/>
          <w:iCs/>
          <w:sz w:val="21"/>
          <w:szCs w:val="21"/>
        </w:rPr>
        <w:t xml:space="preserve"> bit</w:t>
      </w:r>
      <w:r>
        <w:rPr>
          <w:rFonts w:ascii="Times New Roman" w:hAnsi="Times New Roman" w:hint="eastAsia"/>
          <w:b w:val="0"/>
          <w:iCs/>
          <w:sz w:val="21"/>
          <w:szCs w:val="21"/>
        </w:rPr>
        <w:t>位宽的</w:t>
      </w:r>
      <w:r w:rsidR="008169CB">
        <w:rPr>
          <w:rFonts w:ascii="Times New Roman" w:hAnsi="Times New Roman" w:hint="eastAsia"/>
          <w:b w:val="0"/>
          <w:iCs/>
          <w:sz w:val="21"/>
          <w:szCs w:val="21"/>
        </w:rPr>
        <w:t>二选一选择器，输入变为</w:t>
      </w:r>
      <w:r w:rsidR="008169CB">
        <w:rPr>
          <w:rFonts w:ascii="Times New Roman" w:hAnsi="Times New Roman" w:hint="eastAsia"/>
          <w:b w:val="0"/>
          <w:iCs/>
          <w:sz w:val="21"/>
          <w:szCs w:val="21"/>
        </w:rPr>
        <w:t>A</w:t>
      </w:r>
      <w:r w:rsidR="008169CB">
        <w:rPr>
          <w:rFonts w:ascii="Times New Roman" w:hAnsi="Times New Roman"/>
          <w:b w:val="0"/>
          <w:iCs/>
          <w:sz w:val="21"/>
          <w:szCs w:val="21"/>
        </w:rPr>
        <w:t>[1</w:t>
      </w:r>
      <w:r w:rsidR="008169CB">
        <w:rPr>
          <w:rFonts w:ascii="Times New Roman" w:hAnsi="Times New Roman" w:hint="eastAsia"/>
          <w:b w:val="0"/>
          <w:iCs/>
          <w:sz w:val="21"/>
          <w:szCs w:val="21"/>
        </w:rPr>
        <w:t>:</w:t>
      </w:r>
      <w:r w:rsidR="008169CB">
        <w:rPr>
          <w:rFonts w:ascii="Times New Roman" w:hAnsi="Times New Roman"/>
          <w:b w:val="0"/>
          <w:iCs/>
          <w:sz w:val="21"/>
          <w:szCs w:val="21"/>
        </w:rPr>
        <w:t>0]</w:t>
      </w:r>
      <w:r w:rsidR="008169CB">
        <w:rPr>
          <w:rFonts w:ascii="Times New Roman" w:hAnsi="Times New Roman" w:hint="eastAsia"/>
          <w:b w:val="0"/>
          <w:iCs/>
          <w:sz w:val="21"/>
          <w:szCs w:val="21"/>
        </w:rPr>
        <w:t>和</w:t>
      </w:r>
      <w:r w:rsidR="008169CB">
        <w:rPr>
          <w:rFonts w:ascii="Times New Roman" w:hAnsi="Times New Roman" w:hint="eastAsia"/>
          <w:b w:val="0"/>
          <w:iCs/>
          <w:sz w:val="21"/>
          <w:szCs w:val="21"/>
        </w:rPr>
        <w:t>B</w:t>
      </w:r>
      <w:r w:rsidR="008169CB">
        <w:rPr>
          <w:rFonts w:ascii="Times New Roman" w:hAnsi="Times New Roman"/>
          <w:b w:val="0"/>
          <w:iCs/>
          <w:sz w:val="21"/>
          <w:szCs w:val="21"/>
        </w:rPr>
        <w:t>[1:0]</w:t>
      </w:r>
      <w:r w:rsidR="008169CB">
        <w:rPr>
          <w:rFonts w:ascii="Times New Roman" w:hAnsi="Times New Roman" w:hint="eastAsia"/>
          <w:b w:val="0"/>
          <w:iCs/>
          <w:sz w:val="21"/>
          <w:szCs w:val="21"/>
        </w:rPr>
        <w:t>，输出变为</w:t>
      </w:r>
      <w:r w:rsidR="008169CB">
        <w:rPr>
          <w:rFonts w:ascii="Times New Roman" w:hAnsi="Times New Roman" w:hint="eastAsia"/>
          <w:b w:val="0"/>
          <w:iCs/>
          <w:sz w:val="21"/>
          <w:szCs w:val="21"/>
        </w:rPr>
        <w:t>O</w:t>
      </w:r>
      <w:r w:rsidR="008169CB">
        <w:rPr>
          <w:rFonts w:ascii="Times New Roman" w:hAnsi="Times New Roman"/>
          <w:b w:val="0"/>
          <w:iCs/>
          <w:sz w:val="21"/>
          <w:szCs w:val="21"/>
        </w:rPr>
        <w:t>[1:0]</w:t>
      </w:r>
      <w:r w:rsidR="008169CB">
        <w:rPr>
          <w:rFonts w:ascii="Times New Roman" w:hAnsi="Times New Roman" w:hint="eastAsia"/>
          <w:b w:val="0"/>
          <w:iCs/>
          <w:sz w:val="21"/>
          <w:szCs w:val="21"/>
        </w:rPr>
        <w:t>，也即</w:t>
      </w:r>
    </w:p>
    <w:p w14:paraId="7B25F811" w14:textId="3E5FEE99" w:rsidR="008169CB" w:rsidRDefault="008169CB" w:rsidP="008169CB">
      <w:pPr>
        <w:jc w:val="center"/>
        <w:rPr>
          <w:rFonts w:ascii="Times New Roman" w:hAnsi="Times New Roman"/>
          <w:bCs/>
          <w:iCs/>
          <w:sz w:val="21"/>
          <w:szCs w:val="21"/>
        </w:rPr>
      </w:pPr>
      <w:r w:rsidRPr="008169CB">
        <w:rPr>
          <w:rFonts w:ascii="Times New Roman" w:hAnsi="Times New Roman"/>
          <w:bCs/>
          <w:iCs/>
          <w:position w:val="-30"/>
          <w:sz w:val="21"/>
          <w:szCs w:val="21"/>
        </w:rPr>
        <w:object w:dxaOrig="2860" w:dyaOrig="700" w14:anchorId="6EE2D079">
          <v:shape id="_x0000_i1026" type="#_x0000_t75" style="width:142.75pt;height:35.15pt" o:ole="">
            <v:imagedata r:id="rId27" o:title=""/>
          </v:shape>
          <o:OLEObject Type="Embed" ProgID="Equation.DSMT4" ShapeID="_x0000_i1026" DrawAspect="Content" ObjectID="_1696614579" r:id="rId28"/>
        </w:object>
      </w:r>
    </w:p>
    <w:p w14:paraId="314887DB" w14:textId="56040389" w:rsidR="00D86D5D" w:rsidRDefault="008169CB" w:rsidP="008169CB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iCs/>
          <w:sz w:val="21"/>
          <w:szCs w:val="21"/>
        </w:rPr>
      </w:pP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当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s</w:t>
      </w:r>
      <w:r w:rsidRPr="008169CB">
        <w:rPr>
          <w:rFonts w:ascii="Times New Roman" w:hAnsi="Times New Roman"/>
          <w:b w:val="0"/>
          <w:iCs/>
          <w:sz w:val="21"/>
          <w:szCs w:val="21"/>
        </w:rPr>
        <w:t>elect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为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0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时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O</w:t>
      </w:r>
      <w:r w:rsidRPr="008169CB">
        <w:rPr>
          <w:rFonts w:ascii="Times New Roman" w:hAnsi="Times New Roman"/>
          <w:b w:val="0"/>
          <w:iCs/>
          <w:sz w:val="21"/>
          <w:szCs w:val="21"/>
        </w:rPr>
        <w:t>[1:0] = A[1:0]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，当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s</w:t>
      </w:r>
      <w:r w:rsidRPr="008169CB">
        <w:rPr>
          <w:rFonts w:ascii="Times New Roman" w:hAnsi="Times New Roman"/>
          <w:b w:val="0"/>
          <w:iCs/>
          <w:sz w:val="21"/>
          <w:szCs w:val="21"/>
        </w:rPr>
        <w:t>elect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为</w:t>
      </w:r>
      <w:r w:rsidRPr="008169CB">
        <w:rPr>
          <w:rFonts w:ascii="Times New Roman" w:hAnsi="Times New Roman"/>
          <w:b w:val="0"/>
          <w:iCs/>
          <w:sz w:val="21"/>
          <w:szCs w:val="21"/>
        </w:rPr>
        <w:t>1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时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O</w:t>
      </w:r>
      <w:r w:rsidRPr="008169CB">
        <w:rPr>
          <w:rFonts w:ascii="Times New Roman" w:hAnsi="Times New Roman"/>
          <w:b w:val="0"/>
          <w:iCs/>
          <w:sz w:val="21"/>
          <w:szCs w:val="21"/>
        </w:rPr>
        <w:t xml:space="preserve">[1:0] = 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B</w:t>
      </w:r>
      <w:r w:rsidRPr="008169CB">
        <w:rPr>
          <w:rFonts w:ascii="Times New Roman" w:hAnsi="Times New Roman"/>
          <w:b w:val="0"/>
          <w:iCs/>
          <w:sz w:val="21"/>
          <w:szCs w:val="21"/>
        </w:rPr>
        <w:t>[1:0]</w:t>
      </w:r>
      <w:r w:rsidRPr="008169CB">
        <w:rPr>
          <w:rFonts w:ascii="Times New Roman" w:hAnsi="Times New Roman" w:hint="eastAsia"/>
          <w:b w:val="0"/>
          <w:iCs/>
          <w:sz w:val="21"/>
          <w:szCs w:val="21"/>
        </w:rPr>
        <w:t>。</w:t>
      </w:r>
      <w:r w:rsidR="00D86D5D">
        <w:rPr>
          <w:rFonts w:ascii="Times New Roman" w:hAnsi="Times New Roman" w:hint="eastAsia"/>
          <w:b w:val="0"/>
          <w:iCs/>
          <w:sz w:val="21"/>
          <w:szCs w:val="21"/>
        </w:rPr>
        <w:t>可以按照如下</w:t>
      </w:r>
      <w:r w:rsidR="00253FFE">
        <w:rPr>
          <w:rFonts w:ascii="Times New Roman" w:hAnsi="Times New Roman" w:hint="eastAsia"/>
          <w:b w:val="0"/>
          <w:iCs/>
          <w:sz w:val="21"/>
          <w:szCs w:val="21"/>
        </w:rPr>
        <w:t>左图</w:t>
      </w:r>
      <w:r w:rsidR="00D86D5D">
        <w:rPr>
          <w:rFonts w:ascii="Times New Roman" w:hAnsi="Times New Roman" w:hint="eastAsia"/>
          <w:b w:val="0"/>
          <w:iCs/>
          <w:sz w:val="21"/>
          <w:szCs w:val="21"/>
        </w:rPr>
        <w:t>方式来构建</w:t>
      </w:r>
      <w:r w:rsidR="00D86D5D">
        <w:rPr>
          <w:rFonts w:ascii="Times New Roman" w:hAnsi="Times New Roman" w:hint="eastAsia"/>
          <w:b w:val="0"/>
          <w:iCs/>
          <w:sz w:val="21"/>
          <w:szCs w:val="21"/>
        </w:rPr>
        <w:t>2</w:t>
      </w:r>
      <w:r w:rsidR="00D86D5D">
        <w:rPr>
          <w:rFonts w:ascii="Times New Roman" w:hAnsi="Times New Roman"/>
          <w:b w:val="0"/>
          <w:iCs/>
          <w:sz w:val="21"/>
          <w:szCs w:val="21"/>
        </w:rPr>
        <w:t xml:space="preserve"> bit</w:t>
      </w:r>
      <w:r w:rsidR="00D86D5D">
        <w:rPr>
          <w:rFonts w:ascii="Times New Roman" w:hAnsi="Times New Roman" w:hint="eastAsia"/>
          <w:b w:val="0"/>
          <w:iCs/>
          <w:sz w:val="21"/>
          <w:szCs w:val="21"/>
        </w:rPr>
        <w:t>位宽的二选一选择器。</w:t>
      </w:r>
    </w:p>
    <w:p w14:paraId="36F1CCE7" w14:textId="3279CBF4" w:rsidR="00D86D5D" w:rsidRDefault="00253FFE" w:rsidP="00253FFE">
      <w:pPr>
        <w:jc w:val="center"/>
        <w:rPr>
          <w:rFonts w:ascii="Times New Roman" w:hAnsi="Times New Roman"/>
          <w:iCs/>
          <w:sz w:val="21"/>
          <w:szCs w:val="21"/>
        </w:rPr>
      </w:pPr>
      <w:r>
        <w:rPr>
          <w:noProof/>
        </w:rPr>
        <w:drawing>
          <wp:inline distT="0" distB="0" distL="0" distR="0" wp14:anchorId="66F7EAC1" wp14:editId="3D9C9E4F">
            <wp:extent cx="2368514" cy="1234296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5962" cy="12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iCs/>
          <w:sz w:val="21"/>
          <w:szCs w:val="21"/>
        </w:rPr>
        <w:t xml:space="preserve"> </w:t>
      </w:r>
      <w:r>
        <w:rPr>
          <w:rFonts w:ascii="Times New Roman" w:hAnsi="Times New Roman"/>
          <w:iCs/>
          <w:sz w:val="21"/>
          <w:szCs w:val="21"/>
        </w:rPr>
        <w:t xml:space="preserve">   </w:t>
      </w:r>
    </w:p>
    <w:p w14:paraId="0DF2EF2B" w14:textId="3EAE5161" w:rsidR="008169CB" w:rsidRDefault="008169CB" w:rsidP="00253FFE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一个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2</w:t>
      </w:r>
      <w:r w:rsidRPr="00253FFE">
        <w:rPr>
          <w:rFonts w:ascii="Times New Roman" w:hAnsi="Times New Roman"/>
          <w:b w:val="0"/>
          <w:bCs/>
          <w:iCs/>
          <w:sz w:val="21"/>
          <w:szCs w:val="21"/>
        </w:rPr>
        <w:t xml:space="preserve"> 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bit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四选一选择器需要先用两个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2</w:t>
      </w:r>
      <w:r w:rsidRPr="00253FFE">
        <w:rPr>
          <w:rFonts w:ascii="Times New Roman" w:hAnsi="Times New Roman"/>
          <w:b w:val="0"/>
          <w:bCs/>
          <w:iCs/>
          <w:sz w:val="21"/>
          <w:szCs w:val="21"/>
        </w:rPr>
        <w:t xml:space="preserve"> bit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二选一选择器各选一个，再用一个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2</w:t>
      </w:r>
      <w:r w:rsidRPr="00253FFE">
        <w:rPr>
          <w:rFonts w:ascii="Times New Roman" w:hAnsi="Times New Roman"/>
          <w:b w:val="0"/>
          <w:bCs/>
          <w:iCs/>
          <w:sz w:val="21"/>
          <w:szCs w:val="21"/>
        </w:rPr>
        <w:t xml:space="preserve"> bit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二选一选择器从选出来的两个信号中再选一个。</w:t>
      </w:r>
      <w:r w:rsidR="00DE3D15">
        <w:rPr>
          <w:rFonts w:ascii="Times New Roman" w:hAnsi="Times New Roman" w:hint="eastAsia"/>
          <w:b w:val="0"/>
          <w:bCs/>
          <w:iCs/>
          <w:sz w:val="21"/>
          <w:szCs w:val="21"/>
        </w:rPr>
        <w:t>我设计的</w:t>
      </w:r>
      <w:r w:rsidR="00DE3D15">
        <w:rPr>
          <w:rFonts w:ascii="Times New Roman" w:hAnsi="Times New Roman" w:hint="eastAsia"/>
          <w:b w:val="0"/>
          <w:bCs/>
          <w:iCs/>
          <w:sz w:val="21"/>
          <w:szCs w:val="21"/>
        </w:rPr>
        <w:t>2</w:t>
      </w:r>
      <w:r w:rsidR="00DE3D15">
        <w:rPr>
          <w:rFonts w:ascii="Times New Roman" w:hAnsi="Times New Roman"/>
          <w:b w:val="0"/>
          <w:bCs/>
          <w:iCs/>
          <w:sz w:val="21"/>
          <w:szCs w:val="21"/>
        </w:rPr>
        <w:t xml:space="preserve"> bit</w:t>
      </w:r>
      <w:r w:rsidR="00DE3D15">
        <w:rPr>
          <w:rFonts w:ascii="Times New Roman" w:hAnsi="Times New Roman" w:hint="eastAsia"/>
          <w:b w:val="0"/>
          <w:bCs/>
          <w:iCs/>
          <w:sz w:val="21"/>
          <w:szCs w:val="21"/>
        </w:rPr>
        <w:t>四选一选择题如图所示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，需要</w:t>
      </w:r>
      <w:r w:rsidR="00253FFE">
        <w:rPr>
          <w:rFonts w:ascii="Times New Roman" w:hAnsi="Times New Roman"/>
          <w:b w:val="0"/>
          <w:bCs/>
          <w:iCs/>
          <w:sz w:val="21"/>
          <w:szCs w:val="21"/>
        </w:rPr>
        <w:t>3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个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2</w:t>
      </w:r>
      <w:r w:rsidR="00D86D5D" w:rsidRPr="00253FFE">
        <w:rPr>
          <w:rFonts w:ascii="Times New Roman" w:hAnsi="Times New Roman"/>
          <w:b w:val="0"/>
          <w:bCs/>
          <w:iCs/>
          <w:sz w:val="21"/>
          <w:szCs w:val="21"/>
        </w:rPr>
        <w:t xml:space="preserve"> </w:t>
      </w:r>
      <w:r w:rsidRPr="00253FFE">
        <w:rPr>
          <w:rFonts w:ascii="Times New Roman" w:hAnsi="Times New Roman"/>
          <w:b w:val="0"/>
          <w:bCs/>
          <w:iCs/>
          <w:sz w:val="21"/>
          <w:szCs w:val="21"/>
        </w:rPr>
        <w:t xml:space="preserve">bit 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二选一选择器，共用到</w:t>
      </w:r>
      <w:r w:rsidR="00253FFE">
        <w:rPr>
          <w:rFonts w:ascii="Times New Roman" w:hAnsi="Times New Roman"/>
          <w:b w:val="0"/>
          <w:bCs/>
          <w:iCs/>
          <w:sz w:val="21"/>
          <w:szCs w:val="21"/>
        </w:rPr>
        <w:t>21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个基本门，其中与门</w:t>
      </w:r>
      <w:r w:rsidR="00253FFE">
        <w:rPr>
          <w:rFonts w:ascii="Times New Roman" w:hAnsi="Times New Roman"/>
          <w:b w:val="0"/>
          <w:bCs/>
          <w:iCs/>
          <w:sz w:val="21"/>
          <w:szCs w:val="21"/>
        </w:rPr>
        <w:t>12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个，或门</w:t>
      </w:r>
      <w:r w:rsidR="00253FFE">
        <w:rPr>
          <w:rFonts w:ascii="Times New Roman" w:hAnsi="Times New Roman" w:hint="eastAsia"/>
          <w:b w:val="0"/>
          <w:bCs/>
          <w:iCs/>
          <w:sz w:val="21"/>
          <w:szCs w:val="21"/>
        </w:rPr>
        <w:t>6</w:t>
      </w:r>
      <w:r w:rsidR="00253FFE">
        <w:rPr>
          <w:rFonts w:ascii="Times New Roman" w:hAnsi="Times New Roman" w:hint="eastAsia"/>
          <w:b w:val="0"/>
          <w:bCs/>
          <w:iCs/>
          <w:sz w:val="21"/>
          <w:szCs w:val="21"/>
        </w:rPr>
        <w:t>个，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非门</w:t>
      </w:r>
      <w:r w:rsidRPr="00253FFE">
        <w:rPr>
          <w:rFonts w:ascii="Times New Roman" w:hAnsi="Times New Roman"/>
          <w:b w:val="0"/>
          <w:bCs/>
          <w:iCs/>
          <w:sz w:val="21"/>
          <w:szCs w:val="21"/>
        </w:rPr>
        <w:t>3</w:t>
      </w:r>
      <w:r w:rsidRPr="00253FFE">
        <w:rPr>
          <w:rFonts w:ascii="Times New Roman" w:hAnsi="Times New Roman" w:hint="eastAsia"/>
          <w:b w:val="0"/>
          <w:bCs/>
          <w:iCs/>
          <w:sz w:val="21"/>
          <w:szCs w:val="21"/>
        </w:rPr>
        <w:t>个。</w:t>
      </w:r>
      <w:r w:rsidR="00253FFE">
        <w:rPr>
          <w:rFonts w:ascii="Times New Roman" w:hAnsi="Times New Roman" w:hint="eastAsia"/>
          <w:b w:val="0"/>
          <w:bCs/>
          <w:iCs/>
          <w:sz w:val="21"/>
          <w:szCs w:val="21"/>
        </w:rPr>
        <w:t>电路</w:t>
      </w:r>
      <w:r w:rsidR="00DE3D15">
        <w:rPr>
          <w:rFonts w:ascii="Times New Roman" w:hAnsi="Times New Roman" w:hint="eastAsia"/>
          <w:b w:val="0"/>
          <w:bCs/>
          <w:iCs/>
          <w:sz w:val="21"/>
          <w:szCs w:val="21"/>
        </w:rPr>
        <w:t>及效果</w:t>
      </w:r>
      <w:r w:rsidR="00253FFE">
        <w:rPr>
          <w:rFonts w:ascii="Times New Roman" w:hAnsi="Times New Roman" w:hint="eastAsia"/>
          <w:b w:val="0"/>
          <w:bCs/>
          <w:iCs/>
          <w:sz w:val="21"/>
          <w:szCs w:val="21"/>
        </w:rPr>
        <w:t>如</w:t>
      </w:r>
      <w:r w:rsidR="00DE3D15">
        <w:rPr>
          <w:rFonts w:ascii="Times New Roman" w:hAnsi="Times New Roman" w:hint="eastAsia"/>
          <w:b w:val="0"/>
          <w:bCs/>
          <w:iCs/>
          <w:sz w:val="21"/>
          <w:szCs w:val="21"/>
        </w:rPr>
        <w:t>下</w:t>
      </w:r>
      <w:r w:rsidR="00253FFE">
        <w:rPr>
          <w:rFonts w:ascii="Times New Roman" w:hAnsi="Times New Roman" w:hint="eastAsia"/>
          <w:b w:val="0"/>
          <w:bCs/>
          <w:iCs/>
          <w:sz w:val="21"/>
          <w:szCs w:val="21"/>
        </w:rPr>
        <w:t>图所示。</w:t>
      </w:r>
    </w:p>
    <w:p w14:paraId="371BE5C7" w14:textId="2D115821" w:rsidR="00DE3D15" w:rsidRDefault="00DE3D15">
      <w:pPr>
        <w:widowControl/>
        <w:jc w:val="left"/>
        <w:rPr>
          <w:rFonts w:ascii="Times New Roman" w:eastAsia="华文中宋" w:hAnsi="Times New Roman" w:hint="eastAsia"/>
          <w:b/>
          <w:bCs/>
        </w:rPr>
      </w:pPr>
      <w:r>
        <w:rPr>
          <w:noProof/>
        </w:rPr>
        <w:drawing>
          <wp:inline distT="0" distB="0" distL="0" distR="0" wp14:anchorId="4FA539C4" wp14:editId="1A6503AF">
            <wp:extent cx="1371600" cy="112072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564" cy="11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231DA" wp14:editId="5705B588">
            <wp:extent cx="1302488" cy="112321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8322" cy="1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151AF" wp14:editId="4BFA2162">
            <wp:extent cx="1291856" cy="1080799"/>
            <wp:effectExtent l="0" t="0" r="38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2376" cy="10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EC10F" wp14:editId="4AD25D45">
            <wp:extent cx="1302489" cy="10760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9013" cy="10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8A37" w14:textId="77777777" w:rsidR="00DE3D15" w:rsidRDefault="00DE3D15" w:rsidP="00E336D2">
      <w:pPr>
        <w:jc w:val="left"/>
        <w:rPr>
          <w:rFonts w:ascii="Times New Roman" w:eastAsia="华文中宋" w:hAnsi="Times New Roman"/>
          <w:b/>
          <w:bCs/>
        </w:rPr>
      </w:pPr>
    </w:p>
    <w:p w14:paraId="5EA99154" w14:textId="1112114E" w:rsidR="0046480F" w:rsidRPr="00E336D2" w:rsidRDefault="00D17386" w:rsidP="00E336D2">
      <w:pPr>
        <w:jc w:val="left"/>
        <w:rPr>
          <w:rFonts w:ascii="Times New Roman" w:hAnsi="Times New Roman"/>
          <w:sz w:val="21"/>
          <w:szCs w:val="21"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总结与思考</w:t>
      </w:r>
    </w:p>
    <w:p w14:paraId="7115E4F4" w14:textId="357541AA" w:rsidR="00C20847" w:rsidRDefault="00C159CA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本次实验使我初步了解了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L</w:t>
      </w:r>
      <w:r>
        <w:rPr>
          <w:rFonts w:ascii="Times New Roman" w:hAnsi="Times New Roman"/>
          <w:b w:val="0"/>
          <w:bCs/>
          <w:iCs/>
          <w:sz w:val="21"/>
          <w:szCs w:val="21"/>
        </w:rPr>
        <w:t>ogisim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的基本用法，借助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L</w:t>
      </w:r>
      <w:r>
        <w:rPr>
          <w:rFonts w:ascii="Times New Roman" w:hAnsi="Times New Roman"/>
          <w:b w:val="0"/>
          <w:bCs/>
          <w:iCs/>
          <w:sz w:val="21"/>
          <w:szCs w:val="21"/>
        </w:rPr>
        <w:t>ogisim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我已经可以实现目前学过的各种电路。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L</w:t>
      </w:r>
      <w:r>
        <w:rPr>
          <w:rFonts w:ascii="Times New Roman" w:hAnsi="Times New Roman"/>
          <w:b w:val="0"/>
          <w:bCs/>
          <w:iCs/>
          <w:sz w:val="21"/>
          <w:szCs w:val="21"/>
        </w:rPr>
        <w:t>ogisim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的电路封装功能非常好，使得复杂功能电路看起来非常清晰。</w:t>
      </w:r>
    </w:p>
    <w:p w14:paraId="638676CA" w14:textId="60F79806" w:rsidR="0074088F" w:rsidRDefault="0074088F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各种功能区的作用指导手册上讲的比较清楚，使得初学者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(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笔者</w:t>
      </w:r>
      <w:r>
        <w:rPr>
          <w:rFonts w:ascii="Times New Roman" w:hAnsi="Times New Roman"/>
          <w:b w:val="0"/>
          <w:bCs/>
          <w:iCs/>
          <w:sz w:val="21"/>
          <w:szCs w:val="21"/>
        </w:rPr>
        <w:t>)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上手软件非常快速。由于是第一次实验，练习题比较简单，初学者借此也能逐步熟悉软件各个功能。</w:t>
      </w:r>
    </w:p>
    <w:p w14:paraId="70387FCD" w14:textId="5630F207" w:rsidR="0074088F" w:rsidRDefault="0074088F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本次实验任务量不多，主要是练习题难度逐渐递进，综合地应用了所学知识，使得实验</w:t>
      </w:r>
      <w:r w:rsidR="00731809">
        <w:rPr>
          <w:rFonts w:ascii="Times New Roman" w:hAnsi="Times New Roman" w:hint="eastAsia"/>
          <w:b w:val="0"/>
          <w:bCs/>
          <w:iCs/>
          <w:sz w:val="21"/>
          <w:szCs w:val="21"/>
        </w:rPr>
        <w:t>不显得繁琐。笔者在使用</w:t>
      </w:r>
      <w:r w:rsidR="00731809">
        <w:rPr>
          <w:rFonts w:ascii="Times New Roman" w:hAnsi="Times New Roman" w:hint="eastAsia"/>
          <w:b w:val="0"/>
          <w:bCs/>
          <w:iCs/>
          <w:sz w:val="21"/>
          <w:szCs w:val="21"/>
        </w:rPr>
        <w:t>L</w:t>
      </w:r>
      <w:r w:rsidR="00731809">
        <w:rPr>
          <w:rFonts w:ascii="Times New Roman" w:hAnsi="Times New Roman"/>
          <w:b w:val="0"/>
          <w:bCs/>
          <w:iCs/>
          <w:sz w:val="21"/>
          <w:szCs w:val="21"/>
        </w:rPr>
        <w:t>ogisim</w:t>
      </w:r>
      <w:r w:rsidR="00731809">
        <w:rPr>
          <w:rFonts w:ascii="Times New Roman" w:hAnsi="Times New Roman" w:hint="eastAsia"/>
          <w:b w:val="0"/>
          <w:bCs/>
          <w:iCs/>
          <w:sz w:val="21"/>
          <w:szCs w:val="21"/>
        </w:rPr>
        <w:t>做实验时，不觉得是在完成任务，而是觉得开启了一扇</w:t>
      </w:r>
      <w:r w:rsidR="00731809">
        <w:rPr>
          <w:rFonts w:ascii="Times New Roman" w:hAnsi="Times New Roman" w:hint="eastAsia"/>
          <w:b w:val="0"/>
          <w:bCs/>
          <w:iCs/>
          <w:sz w:val="21"/>
          <w:szCs w:val="21"/>
        </w:rPr>
        <w:t>DIY</w:t>
      </w:r>
      <w:r w:rsidR="00731809">
        <w:rPr>
          <w:rFonts w:ascii="Times New Roman" w:hAnsi="Times New Roman" w:hint="eastAsia"/>
          <w:b w:val="0"/>
          <w:bCs/>
          <w:iCs/>
          <w:sz w:val="21"/>
          <w:szCs w:val="21"/>
        </w:rPr>
        <w:t>电路的大门。</w:t>
      </w:r>
    </w:p>
    <w:p w14:paraId="17CF4E81" w14:textId="77777777" w:rsidR="00731809" w:rsidRDefault="00731809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改进建议：</w:t>
      </w:r>
    </w:p>
    <w:p w14:paraId="12E86C08" w14:textId="77777777" w:rsidR="00731809" w:rsidRDefault="00731809" w:rsidP="0073180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适当加入</w:t>
      </w:r>
      <w:r>
        <w:rPr>
          <w:rFonts w:ascii="Times New Roman" w:hAnsi="Times New Roman"/>
          <w:b w:val="0"/>
          <w:bCs/>
          <w:iCs/>
          <w:sz w:val="21"/>
          <w:szCs w:val="21"/>
        </w:rPr>
        <w:t>Verilog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编程的部分，如可以在构建完电路后要求使用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V</w:t>
      </w:r>
      <w:r>
        <w:rPr>
          <w:rFonts w:ascii="Times New Roman" w:hAnsi="Times New Roman"/>
          <w:b w:val="0"/>
          <w:bCs/>
          <w:iCs/>
          <w:sz w:val="21"/>
          <w:szCs w:val="21"/>
        </w:rPr>
        <w:t>erilog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实现一遍，刚好为刚学习的理论课做实践。</w:t>
      </w:r>
    </w:p>
    <w:p w14:paraId="6FFD5E52" w14:textId="697CDBD0" w:rsidR="00C20847" w:rsidRDefault="00731809" w:rsidP="0073180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在题目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4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中，二选一选择器是书上有的内容，建议将其改为书上没有但是难度相当的内容，这样更能考验初学者的创造力。</w:t>
      </w:r>
    </w:p>
    <w:p w14:paraId="0EB36FED" w14:textId="0D8C6B5E" w:rsidR="00731809" w:rsidRPr="00731809" w:rsidRDefault="00731809" w:rsidP="0073180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在题目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1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中，因为有些同学的名字过于复杂，而有些同学的名字过于简单，造成了很大的用时不平衡，建议将要显示出的字符改为从备选字符池中选取一定比例。如让同学从一句话“</w:t>
      </w:r>
      <w:r w:rsidRPr="00731809">
        <w:rPr>
          <w:rFonts w:ascii="Times New Roman" w:hAnsi="Times New Roman" w:hint="eastAsia"/>
          <w:b w:val="0"/>
          <w:bCs/>
          <w:iCs/>
          <w:sz w:val="21"/>
          <w:szCs w:val="21"/>
        </w:rPr>
        <w:t>中国科大在可调纳米机电二维阵列上取得进展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”中选择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2</w:t>
      </w:r>
      <w:r>
        <w:rPr>
          <w:rFonts w:ascii="Times New Roman" w:hAnsi="Times New Roman"/>
          <w:b w:val="0"/>
          <w:bCs/>
          <w:iCs/>
          <w:sz w:val="21"/>
          <w:szCs w:val="21"/>
        </w:rPr>
        <w:t>~3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个字符进行调试显示。</w:t>
      </w:r>
    </w:p>
    <w:sectPr w:rsidR="00731809" w:rsidRPr="0073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364B4" w14:textId="77777777" w:rsidR="007711F1" w:rsidRDefault="007711F1" w:rsidP="00675AF6">
      <w:r>
        <w:separator/>
      </w:r>
    </w:p>
  </w:endnote>
  <w:endnote w:type="continuationSeparator" w:id="0">
    <w:p w14:paraId="1C960B0E" w14:textId="77777777" w:rsidR="007711F1" w:rsidRDefault="007711F1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AE22" w14:textId="77777777" w:rsidR="007711F1" w:rsidRDefault="007711F1" w:rsidP="00675AF6">
      <w:r>
        <w:separator/>
      </w:r>
    </w:p>
  </w:footnote>
  <w:footnote w:type="continuationSeparator" w:id="0">
    <w:p w14:paraId="4592C81F" w14:textId="77777777" w:rsidR="007711F1" w:rsidRDefault="007711F1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B8F"/>
    <w:multiLevelType w:val="hybridMultilevel"/>
    <w:tmpl w:val="AF52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E5D89"/>
    <w:multiLevelType w:val="hybridMultilevel"/>
    <w:tmpl w:val="4E7C5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6E1637"/>
    <w:multiLevelType w:val="hybridMultilevel"/>
    <w:tmpl w:val="BBA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7B4F46"/>
    <w:multiLevelType w:val="hybridMultilevel"/>
    <w:tmpl w:val="9E9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572EAD"/>
    <w:multiLevelType w:val="hybridMultilevel"/>
    <w:tmpl w:val="D29A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756C85"/>
    <w:multiLevelType w:val="hybridMultilevel"/>
    <w:tmpl w:val="2416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8A1A8D"/>
    <w:multiLevelType w:val="hybridMultilevel"/>
    <w:tmpl w:val="FA2E5BCC"/>
    <w:lvl w:ilvl="0" w:tplc="055E43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353BC4"/>
    <w:multiLevelType w:val="hybridMultilevel"/>
    <w:tmpl w:val="FD2E78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 w15:restartNumberingAfterBreak="0">
    <w:nsid w:val="36272304"/>
    <w:multiLevelType w:val="hybridMultilevel"/>
    <w:tmpl w:val="1FDE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D61093"/>
    <w:multiLevelType w:val="hybridMultilevel"/>
    <w:tmpl w:val="3B8CF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9D3773"/>
    <w:multiLevelType w:val="hybridMultilevel"/>
    <w:tmpl w:val="CF382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047D3F"/>
    <w:multiLevelType w:val="hybridMultilevel"/>
    <w:tmpl w:val="433E1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FF3583"/>
    <w:multiLevelType w:val="hybridMultilevel"/>
    <w:tmpl w:val="5C826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1D2122A"/>
    <w:multiLevelType w:val="hybridMultilevel"/>
    <w:tmpl w:val="35E8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F00636"/>
    <w:multiLevelType w:val="hybridMultilevel"/>
    <w:tmpl w:val="C5469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E60564"/>
    <w:multiLevelType w:val="hybridMultilevel"/>
    <w:tmpl w:val="0096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E36BCB"/>
    <w:multiLevelType w:val="hybridMultilevel"/>
    <w:tmpl w:val="0D5E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F97666"/>
    <w:multiLevelType w:val="hybridMultilevel"/>
    <w:tmpl w:val="0D54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AA6336"/>
    <w:multiLevelType w:val="hybridMultilevel"/>
    <w:tmpl w:val="C756C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13"/>
  </w:num>
  <w:num w:numId="10">
    <w:abstractNumId w:val="18"/>
  </w:num>
  <w:num w:numId="11">
    <w:abstractNumId w:val="12"/>
  </w:num>
  <w:num w:numId="12">
    <w:abstractNumId w:val="11"/>
  </w:num>
  <w:num w:numId="13">
    <w:abstractNumId w:val="14"/>
  </w:num>
  <w:num w:numId="14">
    <w:abstractNumId w:val="5"/>
  </w:num>
  <w:num w:numId="15">
    <w:abstractNumId w:val="17"/>
  </w:num>
  <w:num w:numId="16">
    <w:abstractNumId w:val="7"/>
  </w:num>
  <w:num w:numId="17">
    <w:abstractNumId w:val="16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5413F"/>
    <w:rsid w:val="00057A0E"/>
    <w:rsid w:val="000647B4"/>
    <w:rsid w:val="00084BD7"/>
    <w:rsid w:val="00253FFE"/>
    <w:rsid w:val="002D412D"/>
    <w:rsid w:val="003242E4"/>
    <w:rsid w:val="00357411"/>
    <w:rsid w:val="00385C93"/>
    <w:rsid w:val="00455A3E"/>
    <w:rsid w:val="0046480F"/>
    <w:rsid w:val="004715CA"/>
    <w:rsid w:val="004D1036"/>
    <w:rsid w:val="00617B8E"/>
    <w:rsid w:val="00661836"/>
    <w:rsid w:val="00675AF6"/>
    <w:rsid w:val="007172B5"/>
    <w:rsid w:val="00731809"/>
    <w:rsid w:val="0074088F"/>
    <w:rsid w:val="007711F1"/>
    <w:rsid w:val="007C2114"/>
    <w:rsid w:val="008169CB"/>
    <w:rsid w:val="00824144"/>
    <w:rsid w:val="00863FA5"/>
    <w:rsid w:val="00886A2D"/>
    <w:rsid w:val="0094106C"/>
    <w:rsid w:val="00945C81"/>
    <w:rsid w:val="009D477A"/>
    <w:rsid w:val="009D47E8"/>
    <w:rsid w:val="00A1140F"/>
    <w:rsid w:val="00A84EE5"/>
    <w:rsid w:val="00A920A2"/>
    <w:rsid w:val="00C159CA"/>
    <w:rsid w:val="00C20847"/>
    <w:rsid w:val="00C63EE3"/>
    <w:rsid w:val="00C71439"/>
    <w:rsid w:val="00D17386"/>
    <w:rsid w:val="00D57E9F"/>
    <w:rsid w:val="00D86D5D"/>
    <w:rsid w:val="00DE3D15"/>
    <w:rsid w:val="00E336D2"/>
    <w:rsid w:val="00ED0695"/>
    <w:rsid w:val="00F306DB"/>
    <w:rsid w:val="00F46678"/>
    <w:rsid w:val="00F97BBD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EE2AA7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66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1.bin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wmf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6</Pages>
  <Words>397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黄 瑞轩</cp:lastModifiedBy>
  <cp:revision>6</cp:revision>
  <dcterms:created xsi:type="dcterms:W3CDTF">2021-10-14T11:21:00Z</dcterms:created>
  <dcterms:modified xsi:type="dcterms:W3CDTF">2021-10-24T13:03:00Z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