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1255" w14:textId="76D82519" w:rsidR="0001218E" w:rsidRDefault="673714FB" w:rsidP="00C41691">
      <w:pPr>
        <w:spacing w:after="0" w:line="240" w:lineRule="auto"/>
        <w:jc w:val="center"/>
        <w:rPr>
          <w:rFonts w:cs="Arial"/>
          <w:b/>
          <w:bCs/>
          <w:sz w:val="36"/>
          <w:szCs w:val="36"/>
          <w:lang w:val="de-DE"/>
        </w:rPr>
      </w:pPr>
      <w:r w:rsidRPr="00B225D0">
        <w:rPr>
          <w:rFonts w:cs="Arial"/>
          <w:b/>
          <w:bCs/>
          <w:sz w:val="36"/>
          <w:szCs w:val="36"/>
          <w:lang w:val="de-DE"/>
        </w:rPr>
        <w:t>DIPLOMARBEIT</w:t>
      </w:r>
    </w:p>
    <w:p w14:paraId="5D141D07" w14:textId="67AA7393" w:rsidR="00B225D0" w:rsidRPr="00B225D0" w:rsidRDefault="00B225D0" w:rsidP="00C41691">
      <w:pPr>
        <w:spacing w:after="0" w:line="240" w:lineRule="auto"/>
        <w:jc w:val="center"/>
        <w:rPr>
          <w:rFonts w:cs="Arial"/>
          <w:b/>
          <w:bCs/>
          <w:sz w:val="36"/>
          <w:szCs w:val="36"/>
          <w:lang w:val="de-DE"/>
        </w:rPr>
      </w:pPr>
      <w:r w:rsidRPr="673714FB">
        <w:rPr>
          <w:sz w:val="24"/>
          <w:szCs w:val="24"/>
          <w:lang w:val="de-DE"/>
        </w:rPr>
        <w:t>Gesamtprojekt</w:t>
      </w:r>
    </w:p>
    <w:p w14:paraId="6C0FE8D4" w14:textId="43DBD2BF" w:rsidR="004B60C2" w:rsidRPr="00D968ED" w:rsidRDefault="00A2514D" w:rsidP="00C41691">
      <w:pPr>
        <w:jc w:val="center"/>
        <w:rPr>
          <w:b/>
          <w:bCs/>
          <w:sz w:val="48"/>
          <w:szCs w:val="48"/>
          <w:lang w:val="de-DE"/>
        </w:rPr>
      </w:pPr>
      <w:r w:rsidRPr="00A2514D">
        <w:rPr>
          <w:rFonts w:cs="Arial"/>
          <w:noProof/>
          <w:color w:val="000000" w:themeColor="text1"/>
          <w:sz w:val="20"/>
        </w:rPr>
        <w:drawing>
          <wp:anchor distT="0" distB="0" distL="114300" distR="114300" simplePos="0" relativeHeight="251749376" behindDoc="0" locked="0" layoutInCell="1" allowOverlap="1" wp14:anchorId="32A5BE41" wp14:editId="6330D38F">
            <wp:simplePos x="0" y="0"/>
            <wp:positionH relativeFrom="page">
              <wp:align>center</wp:align>
            </wp:positionH>
            <wp:positionV relativeFrom="paragraph">
              <wp:posOffset>542290</wp:posOffset>
            </wp:positionV>
            <wp:extent cx="3578225" cy="2842895"/>
            <wp:effectExtent l="0" t="0" r="0" b="0"/>
            <wp:wrapTopAndBottom/>
            <wp:docPr id="6999769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69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3578225" cy="2842895"/>
                    </a:xfrm>
                    <a:prstGeom prst="rect">
                      <a:avLst/>
                    </a:prstGeom>
                  </pic:spPr>
                </pic:pic>
              </a:graphicData>
            </a:graphic>
          </wp:anchor>
        </w:drawing>
      </w:r>
      <w:r w:rsidR="00547531">
        <w:rPr>
          <w:b/>
          <w:bCs/>
          <w:sz w:val="36"/>
          <w:szCs w:val="36"/>
          <w:lang w:val="de-DE"/>
        </w:rPr>
        <w:t>FlexPrint 3D-Drucker</w:t>
      </w:r>
    </w:p>
    <w:p w14:paraId="7D34BCB1" w14:textId="1237305A" w:rsidR="001825F5" w:rsidRDefault="001825F5" w:rsidP="002602F0"/>
    <w:p w14:paraId="5CA7212C" w14:textId="7E454E5A" w:rsidR="004B714E" w:rsidRDefault="004B714E" w:rsidP="001C48E8">
      <w:r w:rsidRPr="001C48E8">
        <w:t>Ausgeführt im Schuljahr 20</w:t>
      </w:r>
      <w:r w:rsidR="00547531">
        <w:t>25/2026</w:t>
      </w:r>
      <w:r w:rsidRPr="001C48E8">
        <w:t xml:space="preserve"> von:</w:t>
      </w:r>
      <w:r w:rsidR="009E178D" w:rsidRPr="001C48E8">
        <w:tab/>
      </w:r>
      <w:r w:rsidR="00142DFB">
        <w:t xml:space="preserve">                                             </w:t>
      </w:r>
      <w:r w:rsidR="00FC12DE" w:rsidRPr="001C48E8">
        <w:t>Betreuer</w:t>
      </w:r>
      <w:r w:rsidR="00E27EDB">
        <w:t>/in</w:t>
      </w:r>
      <w:r w:rsidRPr="001C48E8">
        <w:t>:</w:t>
      </w:r>
      <w:r w:rsidR="00A2514D" w:rsidRPr="00A2514D">
        <w:rPr>
          <w:rFonts w:cs="Arial"/>
          <w:color w:val="000000" w:themeColor="text1"/>
          <w:sz w:val="20"/>
        </w:rPr>
        <w:t xml:space="preserve"> </w:t>
      </w:r>
    </w:p>
    <w:tbl>
      <w:tblPr>
        <w:tblStyle w:val="Tabellenraster"/>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2280"/>
        <w:gridCol w:w="2921"/>
      </w:tblGrid>
      <w:tr w:rsidR="00D968ED" w:rsidRPr="00D968ED" w14:paraId="7A5C1AB4" w14:textId="77777777" w:rsidTr="673714FB">
        <w:trPr>
          <w:trHeight w:val="737"/>
        </w:trPr>
        <w:tc>
          <w:tcPr>
            <w:tcW w:w="3870" w:type="dxa"/>
            <w:vAlign w:val="center"/>
          </w:tcPr>
          <w:p w14:paraId="0037BC73" w14:textId="0485F33A" w:rsidR="00303A65" w:rsidRPr="00D968ED" w:rsidRDefault="006802E4" w:rsidP="00E27342">
            <w:pPr>
              <w:spacing w:after="120" w:line="240" w:lineRule="auto"/>
              <w:jc w:val="center"/>
            </w:pPr>
            <w:r>
              <w:t>Fabio</w:t>
            </w:r>
            <w:r w:rsidR="00303A65" w:rsidRPr="00D968ED">
              <w:t xml:space="preserve"> </w:t>
            </w:r>
            <w:r>
              <w:t>PACHLER</w:t>
            </w:r>
          </w:p>
        </w:tc>
        <w:tc>
          <w:tcPr>
            <w:tcW w:w="2280" w:type="dxa"/>
            <w:vAlign w:val="center"/>
          </w:tcPr>
          <w:p w14:paraId="754541C5" w14:textId="4B47310B" w:rsidR="00303A65" w:rsidRPr="00D968ED" w:rsidRDefault="006802E4" w:rsidP="00E27342">
            <w:pPr>
              <w:spacing w:after="120" w:line="240" w:lineRule="auto"/>
              <w:jc w:val="center"/>
            </w:pPr>
            <w:r>
              <w:t>7ABELI</w:t>
            </w:r>
          </w:p>
        </w:tc>
        <w:tc>
          <w:tcPr>
            <w:tcW w:w="2921" w:type="dxa"/>
            <w:vAlign w:val="center"/>
          </w:tcPr>
          <w:p w14:paraId="7CF91308" w14:textId="58FEC26C" w:rsidR="00303A65" w:rsidRPr="00D968ED" w:rsidRDefault="006802E4" w:rsidP="00E27342">
            <w:pPr>
              <w:spacing w:after="120" w:line="240" w:lineRule="auto"/>
            </w:pPr>
            <w:r>
              <w:t>Dipl.-Ing. Bischof Gerold</w:t>
            </w:r>
            <w:r w:rsidR="00D968ED">
              <w:t xml:space="preserve"> </w:t>
            </w:r>
          </w:p>
        </w:tc>
      </w:tr>
      <w:tr w:rsidR="00D968ED" w:rsidRPr="00D968ED" w14:paraId="2C20589B" w14:textId="77777777" w:rsidTr="673714FB">
        <w:trPr>
          <w:trHeight w:val="737"/>
        </w:trPr>
        <w:tc>
          <w:tcPr>
            <w:tcW w:w="3870" w:type="dxa"/>
            <w:vAlign w:val="center"/>
          </w:tcPr>
          <w:p w14:paraId="3A7974E2" w14:textId="34AB6443" w:rsidR="00303A65" w:rsidRPr="00D968ED" w:rsidRDefault="006802E4" w:rsidP="00E27342">
            <w:pPr>
              <w:spacing w:after="120" w:line="240" w:lineRule="auto"/>
              <w:jc w:val="center"/>
            </w:pPr>
            <w:r>
              <w:t>Samir</w:t>
            </w:r>
            <w:r w:rsidR="00303A65" w:rsidRPr="00D968ED">
              <w:t xml:space="preserve"> </w:t>
            </w:r>
            <w:r>
              <w:t>EL-FARFAR</w:t>
            </w:r>
          </w:p>
        </w:tc>
        <w:tc>
          <w:tcPr>
            <w:tcW w:w="2280" w:type="dxa"/>
            <w:vAlign w:val="center"/>
          </w:tcPr>
          <w:p w14:paraId="6085E7ED" w14:textId="51090FF7" w:rsidR="00303A65" w:rsidRPr="00D968ED" w:rsidRDefault="006802E4" w:rsidP="00E27342">
            <w:pPr>
              <w:spacing w:after="120" w:line="240" w:lineRule="auto"/>
              <w:jc w:val="center"/>
            </w:pPr>
            <w:r>
              <w:t>7ABELI</w:t>
            </w:r>
          </w:p>
        </w:tc>
        <w:tc>
          <w:tcPr>
            <w:tcW w:w="2921" w:type="dxa"/>
            <w:vAlign w:val="center"/>
          </w:tcPr>
          <w:p w14:paraId="0C1F6989" w14:textId="5737F8AA" w:rsidR="00303A65" w:rsidRPr="00D968ED" w:rsidRDefault="00303A65" w:rsidP="00E27342">
            <w:pPr>
              <w:spacing w:after="120" w:line="240" w:lineRule="auto"/>
            </w:pPr>
          </w:p>
        </w:tc>
      </w:tr>
      <w:tr w:rsidR="00303A65" w14:paraId="18C94B71" w14:textId="77777777" w:rsidTr="673714FB">
        <w:trPr>
          <w:trHeight w:val="737"/>
        </w:trPr>
        <w:tc>
          <w:tcPr>
            <w:tcW w:w="3870" w:type="dxa"/>
            <w:vAlign w:val="center"/>
          </w:tcPr>
          <w:p w14:paraId="6FF3EFBF" w14:textId="2D2A0E5E" w:rsidR="00303A65" w:rsidRPr="00D968ED" w:rsidRDefault="006802E4" w:rsidP="00E27342">
            <w:pPr>
              <w:spacing w:after="120" w:line="240" w:lineRule="auto"/>
              <w:jc w:val="center"/>
            </w:pPr>
            <w:r>
              <w:t>Christoph</w:t>
            </w:r>
            <w:r w:rsidR="00303A65" w:rsidRPr="00D968ED">
              <w:t xml:space="preserve"> </w:t>
            </w:r>
            <w:r>
              <w:t>SCHAUPERL</w:t>
            </w:r>
          </w:p>
        </w:tc>
        <w:tc>
          <w:tcPr>
            <w:tcW w:w="2280" w:type="dxa"/>
            <w:vAlign w:val="center"/>
          </w:tcPr>
          <w:p w14:paraId="7C41707D" w14:textId="18001BD2" w:rsidR="00303A65" w:rsidRPr="00D968ED" w:rsidRDefault="006802E4" w:rsidP="00E27342">
            <w:pPr>
              <w:spacing w:after="120" w:line="240" w:lineRule="auto"/>
              <w:jc w:val="center"/>
            </w:pPr>
            <w:r>
              <w:t>7ABELI</w:t>
            </w:r>
          </w:p>
        </w:tc>
        <w:tc>
          <w:tcPr>
            <w:tcW w:w="2921" w:type="dxa"/>
            <w:vAlign w:val="center"/>
          </w:tcPr>
          <w:p w14:paraId="75856038" w14:textId="0D2A8A4A" w:rsidR="00303A65" w:rsidRDefault="00303A65" w:rsidP="00E27342">
            <w:pPr>
              <w:spacing w:after="120" w:line="240" w:lineRule="auto"/>
              <w:jc w:val="center"/>
            </w:pPr>
          </w:p>
        </w:tc>
      </w:tr>
    </w:tbl>
    <w:p w14:paraId="49963C29" w14:textId="05CADAD1" w:rsidR="004B714E" w:rsidRPr="004B714E" w:rsidRDefault="673714FB" w:rsidP="673714FB">
      <w:pPr>
        <w:pBdr>
          <w:bottom w:val="single" w:sz="4" w:space="1" w:color="auto"/>
        </w:pBdr>
        <w:rPr>
          <w:lang w:val="de-DE"/>
        </w:rPr>
      </w:pPr>
      <w:r w:rsidRPr="673714FB">
        <w:rPr>
          <w:lang w:val="de-DE"/>
        </w:rPr>
        <w:t xml:space="preserve">Rankweil, am </w:t>
      </w:r>
      <w:r w:rsidR="006802E4">
        <w:rPr>
          <w:lang w:val="de-DE"/>
        </w:rPr>
        <w:t>13</w:t>
      </w:r>
      <w:r w:rsidRPr="673714FB">
        <w:rPr>
          <w:lang w:val="de-DE"/>
        </w:rPr>
        <w:t>.0</w:t>
      </w:r>
      <w:r w:rsidR="006802E4">
        <w:rPr>
          <w:lang w:val="de-DE"/>
        </w:rPr>
        <w:t>6</w:t>
      </w:r>
      <w:r w:rsidRPr="673714FB">
        <w:rPr>
          <w:lang w:val="de-DE"/>
        </w:rPr>
        <w:t>.20</w:t>
      </w:r>
      <w:r w:rsidR="006802E4">
        <w:rPr>
          <w:lang w:val="de-DE"/>
        </w:rPr>
        <w:t>26</w:t>
      </w:r>
    </w:p>
    <w:p w14:paraId="5C4DDFC5" w14:textId="5A15B497" w:rsidR="00D968ED" w:rsidRPr="00D968ED" w:rsidRDefault="673714FB" w:rsidP="673714FB">
      <w:pPr>
        <w:rPr>
          <w:lang w:val="de-DE"/>
        </w:rPr>
      </w:pPr>
      <w:r w:rsidRPr="673714FB">
        <w:rPr>
          <w:lang w:val="de-DE"/>
        </w:rPr>
        <w:t>Abgabevermerk:</w:t>
      </w:r>
    </w:p>
    <w:p w14:paraId="68815EF9" w14:textId="3AAC65C4" w:rsidR="673714FB" w:rsidRDefault="673714FB" w:rsidP="673714FB">
      <w:pPr>
        <w:rPr>
          <w:rFonts w:eastAsia="Arial" w:cs="Arial"/>
          <w:sz w:val="24"/>
          <w:szCs w:val="24"/>
          <w:lang w:val="de"/>
        </w:rPr>
      </w:pPr>
    </w:p>
    <w:p w14:paraId="1067C0BD" w14:textId="3B638E99" w:rsidR="673714FB" w:rsidRDefault="673714FB" w:rsidP="673714FB">
      <w:r w:rsidRPr="00594CB2">
        <w:rPr>
          <w:rFonts w:eastAsia="Arial" w:cs="Arial"/>
          <w:sz w:val="24"/>
          <w:szCs w:val="24"/>
          <w:lang w:val="de"/>
        </w:rPr>
        <w:t xml:space="preserve">DA original, am </w:t>
      </w:r>
      <w:r w:rsidR="006802E4">
        <w:rPr>
          <w:rFonts w:eastAsia="Arial" w:cs="Arial"/>
          <w:sz w:val="24"/>
          <w:szCs w:val="24"/>
          <w:lang w:val="de"/>
        </w:rPr>
        <w:t>13</w:t>
      </w:r>
      <w:r w:rsidR="00594CB2" w:rsidRPr="673714FB">
        <w:rPr>
          <w:rFonts w:eastAsia="Arial" w:cs="Arial"/>
          <w:sz w:val="24"/>
          <w:szCs w:val="24"/>
          <w:lang w:val="de"/>
        </w:rPr>
        <w:t>.0</w:t>
      </w:r>
      <w:r w:rsidR="006802E4">
        <w:rPr>
          <w:rFonts w:eastAsia="Arial" w:cs="Arial"/>
          <w:sz w:val="24"/>
          <w:szCs w:val="24"/>
          <w:lang w:val="de"/>
        </w:rPr>
        <w:t>6</w:t>
      </w:r>
      <w:r w:rsidR="00594CB2" w:rsidRPr="673714FB">
        <w:rPr>
          <w:rFonts w:eastAsia="Arial" w:cs="Arial"/>
          <w:sz w:val="24"/>
          <w:szCs w:val="24"/>
          <w:lang w:val="de"/>
        </w:rPr>
        <w:t>.20</w:t>
      </w:r>
      <w:r w:rsidR="006802E4">
        <w:rPr>
          <w:rFonts w:eastAsia="Arial" w:cs="Arial"/>
          <w:sz w:val="24"/>
          <w:szCs w:val="24"/>
          <w:lang w:val="de"/>
        </w:rPr>
        <w:t>26</w:t>
      </w:r>
      <w:r w:rsidRPr="00343684">
        <w:rPr>
          <w:rFonts w:eastAsia="Arial" w:cs="Arial"/>
          <w:color w:val="FF0000"/>
          <w:sz w:val="24"/>
          <w:szCs w:val="24"/>
          <w:lang w:val="de"/>
        </w:rPr>
        <w:t xml:space="preserve">                              </w:t>
      </w:r>
      <w:r w:rsidR="006802E4">
        <w:rPr>
          <w:rFonts w:eastAsia="Arial" w:cs="Arial"/>
          <w:color w:val="FF0000"/>
          <w:sz w:val="24"/>
          <w:szCs w:val="24"/>
          <w:lang w:val="de"/>
        </w:rPr>
        <w:tab/>
      </w:r>
      <w:r w:rsidR="006802E4">
        <w:rPr>
          <w:rFonts w:eastAsia="Arial" w:cs="Arial"/>
          <w:sz w:val="24"/>
          <w:szCs w:val="24"/>
          <w:lang w:val="de"/>
        </w:rPr>
        <w:t>Dipl.-Ing. Bischof Gerold</w:t>
      </w:r>
    </w:p>
    <w:p w14:paraId="2F0B5DD8" w14:textId="5ED64F66" w:rsidR="673714FB" w:rsidRDefault="673714FB">
      <w:r w:rsidRPr="673714FB">
        <w:rPr>
          <w:rFonts w:eastAsia="Arial" w:cs="Arial"/>
          <w:sz w:val="24"/>
          <w:szCs w:val="24"/>
          <w:lang w:val="de"/>
        </w:rPr>
        <w:t xml:space="preserve"> </w:t>
      </w:r>
    </w:p>
    <w:p w14:paraId="3FD4D385" w14:textId="1A8A3902" w:rsidR="673714FB" w:rsidRDefault="673714FB" w:rsidP="673714FB">
      <w:pPr>
        <w:rPr>
          <w:rFonts w:eastAsia="Arial" w:cs="Arial"/>
          <w:sz w:val="24"/>
          <w:szCs w:val="24"/>
          <w:lang w:val="de"/>
        </w:rPr>
      </w:pPr>
      <w:r w:rsidRPr="673714FB">
        <w:rPr>
          <w:rFonts w:eastAsia="Arial" w:cs="Arial"/>
          <w:sz w:val="24"/>
          <w:szCs w:val="24"/>
          <w:lang w:val="de"/>
        </w:rPr>
        <w:t xml:space="preserve">DA digital, am </w:t>
      </w:r>
      <w:r w:rsidR="006802E4">
        <w:rPr>
          <w:rFonts w:eastAsia="Arial" w:cs="Arial"/>
          <w:sz w:val="24"/>
          <w:szCs w:val="24"/>
          <w:lang w:val="de"/>
        </w:rPr>
        <w:t>13</w:t>
      </w:r>
      <w:r w:rsidRPr="673714FB">
        <w:rPr>
          <w:rFonts w:eastAsia="Arial" w:cs="Arial"/>
          <w:sz w:val="24"/>
          <w:szCs w:val="24"/>
          <w:lang w:val="de"/>
        </w:rPr>
        <w:t>.0</w:t>
      </w:r>
      <w:r w:rsidR="006802E4">
        <w:rPr>
          <w:rFonts w:eastAsia="Arial" w:cs="Arial"/>
          <w:sz w:val="24"/>
          <w:szCs w:val="24"/>
          <w:lang w:val="de"/>
        </w:rPr>
        <w:t>6</w:t>
      </w:r>
      <w:r w:rsidRPr="673714FB">
        <w:rPr>
          <w:rFonts w:eastAsia="Arial" w:cs="Arial"/>
          <w:sz w:val="24"/>
          <w:szCs w:val="24"/>
          <w:lang w:val="de"/>
        </w:rPr>
        <w:t>.20</w:t>
      </w:r>
      <w:r w:rsidR="006802E4">
        <w:rPr>
          <w:rFonts w:eastAsia="Arial" w:cs="Arial"/>
          <w:sz w:val="24"/>
          <w:szCs w:val="24"/>
          <w:lang w:val="de"/>
        </w:rPr>
        <w:t>26</w:t>
      </w:r>
      <w:r w:rsidRPr="673714FB">
        <w:rPr>
          <w:rFonts w:eastAsia="Arial" w:cs="Arial"/>
          <w:sz w:val="24"/>
          <w:szCs w:val="24"/>
          <w:lang w:val="de"/>
        </w:rPr>
        <w:t xml:space="preserve">                               </w:t>
      </w:r>
      <w:r w:rsidR="006802E4">
        <w:rPr>
          <w:rFonts w:eastAsia="Arial" w:cs="Arial"/>
          <w:sz w:val="24"/>
          <w:szCs w:val="24"/>
          <w:lang w:val="de"/>
        </w:rPr>
        <w:tab/>
      </w:r>
      <w:r w:rsidR="00594CB2">
        <w:rPr>
          <w:rFonts w:eastAsia="Arial" w:cs="Arial"/>
          <w:sz w:val="24"/>
          <w:szCs w:val="24"/>
          <w:lang w:val="de"/>
        </w:rPr>
        <w:t xml:space="preserve">AV Dipl.-Ing. </w:t>
      </w:r>
      <w:r w:rsidR="009C4151">
        <w:rPr>
          <w:rFonts w:eastAsia="Arial" w:cs="Arial"/>
          <w:sz w:val="24"/>
          <w:szCs w:val="24"/>
          <w:lang w:val="de"/>
        </w:rPr>
        <w:t>Leopold Moosbrugger</w:t>
      </w:r>
    </w:p>
    <w:p w14:paraId="341E7A60" w14:textId="18924B56" w:rsidR="673714FB" w:rsidRDefault="673714FB" w:rsidP="003E0C32">
      <w:pPr>
        <w:tabs>
          <w:tab w:val="left" w:pos="1628"/>
        </w:tabs>
        <w:rPr>
          <w:rFonts w:eastAsia="Arial" w:cs="Arial"/>
          <w:sz w:val="24"/>
          <w:szCs w:val="24"/>
          <w:lang w:val="de"/>
        </w:rPr>
      </w:pPr>
    </w:p>
    <w:p w14:paraId="4A48C667" w14:textId="6CC78442" w:rsidR="003E0C32" w:rsidRPr="003E0C32" w:rsidRDefault="003E0C32" w:rsidP="003E0C32">
      <w:pPr>
        <w:tabs>
          <w:tab w:val="left" w:pos="1628"/>
        </w:tabs>
        <w:rPr>
          <w:rFonts w:eastAsia="Arial" w:cs="Arial"/>
          <w:sz w:val="24"/>
          <w:szCs w:val="24"/>
          <w:lang w:val="de"/>
        </w:rPr>
        <w:sectPr w:rsidR="003E0C32" w:rsidRPr="003E0C32" w:rsidSect="00D968ED">
          <w:footerReference w:type="even" r:id="rId10"/>
          <w:footerReference w:type="default" r:id="rId11"/>
          <w:headerReference w:type="first" r:id="rId12"/>
          <w:footerReference w:type="first" r:id="rId13"/>
          <w:pgSz w:w="11906" w:h="16838" w:code="9"/>
          <w:pgMar w:top="1134" w:right="1134" w:bottom="1418" w:left="1701" w:header="851" w:footer="851" w:gutter="0"/>
          <w:pgNumType w:start="1"/>
          <w:cols w:space="708"/>
          <w:titlePg/>
          <w:docGrid w:linePitch="360"/>
        </w:sectPr>
      </w:pPr>
      <w:r>
        <w:rPr>
          <w:rFonts w:eastAsia="Arial" w:cs="Arial"/>
          <w:sz w:val="24"/>
          <w:szCs w:val="24"/>
          <w:lang w:val="de"/>
        </w:rPr>
        <w:tab/>
      </w:r>
    </w:p>
    <w:p w14:paraId="5A8B1E80" w14:textId="0663D5F5" w:rsidR="006D6B2C" w:rsidRPr="003B5E52" w:rsidRDefault="003B5E52" w:rsidP="003B5E52">
      <w:pPr>
        <w:rPr>
          <w:b/>
          <w:sz w:val="28"/>
          <w:szCs w:val="28"/>
        </w:rPr>
      </w:pPr>
      <w:r>
        <w:rPr>
          <w:b/>
          <w:sz w:val="28"/>
          <w:szCs w:val="28"/>
        </w:rPr>
        <w:lastRenderedPageBreak/>
        <w:t>Eidesstattliche Erklärung</w:t>
      </w:r>
    </w:p>
    <w:p w14:paraId="7F6114D4" w14:textId="77777777" w:rsidR="00FC12DE" w:rsidRPr="00FC12DE" w:rsidRDefault="00FC12DE" w:rsidP="00FF0004">
      <w:pPr>
        <w:rPr>
          <w:lang w:val="de-DE"/>
        </w:rPr>
      </w:pPr>
    </w:p>
    <w:p w14:paraId="3C76655D" w14:textId="1296A5DE" w:rsidR="00FC12DE" w:rsidRPr="00FC12DE" w:rsidRDefault="00FC12DE" w:rsidP="000C44FB">
      <w:pPr>
        <w:pStyle w:val="1Absatz"/>
        <w:rPr>
          <w:lang w:val="de-DE" w:eastAsia="de-AT"/>
        </w:rPr>
      </w:pPr>
      <w:r w:rsidRPr="00FC12DE">
        <w:rPr>
          <w:lang w:val="de-DE" w:eastAsia="de-AT"/>
        </w:rPr>
        <w:t xml:space="preserve">Ich erkläre an Eides statt, dass ich die vorliegende </w:t>
      </w:r>
      <w:r w:rsidR="0001218E">
        <w:rPr>
          <w:lang w:val="de-DE" w:eastAsia="de-AT"/>
        </w:rPr>
        <w:t>Diplom</w:t>
      </w:r>
      <w:r w:rsidRPr="00FC12DE">
        <w:rPr>
          <w:lang w:val="de-DE" w:eastAsia="de-AT"/>
        </w:rPr>
        <w:t>arbeit selbständig und ohne fremde Hilfe verfasst,</w:t>
      </w:r>
      <w:r w:rsidR="00225A1D">
        <w:rPr>
          <w:lang w:val="de-DE" w:eastAsia="de-AT"/>
        </w:rPr>
        <w:t xml:space="preserve"> </w:t>
      </w:r>
      <w:r w:rsidRPr="00FC12DE">
        <w:rPr>
          <w:lang w:val="de-DE" w:eastAsia="de-AT"/>
        </w:rPr>
        <w:t>andere als die angegebenen Quellen und Hilfsmittel nicht benutzt und die den benutzten Quellen</w:t>
      </w:r>
      <w:r w:rsidR="00225A1D">
        <w:rPr>
          <w:lang w:val="de-DE" w:eastAsia="de-AT"/>
        </w:rPr>
        <w:t xml:space="preserve"> </w:t>
      </w:r>
      <w:r w:rsidRPr="00FC12DE">
        <w:rPr>
          <w:lang w:val="de-DE" w:eastAsia="de-AT"/>
        </w:rPr>
        <w:t>wörtlich und inhaltlich entnommenen Stellen als solche erkenntlich gemacht habe.</w:t>
      </w:r>
    </w:p>
    <w:p w14:paraId="0D13BC13" w14:textId="77777777" w:rsidR="00FC12DE" w:rsidRDefault="00FC12DE" w:rsidP="00FF0004">
      <w:pPr>
        <w:rPr>
          <w:lang w:val="de-DE"/>
        </w:rPr>
      </w:pPr>
    </w:p>
    <w:p w14:paraId="21D1C3E7" w14:textId="33B7F810" w:rsidR="00FC12DE" w:rsidRDefault="00FC12DE" w:rsidP="00FF0004">
      <w:pPr>
        <w:rPr>
          <w:lang w:val="de-DE"/>
        </w:rPr>
      </w:pPr>
      <w:r w:rsidRPr="00DD76AD">
        <w:rPr>
          <w:lang w:val="de-DE"/>
        </w:rPr>
        <w:t xml:space="preserve">Rankweil, am </w:t>
      </w:r>
      <w:r w:rsidR="00D7756A">
        <w:rPr>
          <w:lang w:val="de-DE"/>
        </w:rPr>
        <w:t>21.06.2026</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5703"/>
      </w:tblGrid>
      <w:tr w:rsidR="00303A65" w14:paraId="03571B1B" w14:textId="77777777" w:rsidTr="00303A65">
        <w:tc>
          <w:tcPr>
            <w:tcW w:w="3510" w:type="dxa"/>
          </w:tcPr>
          <w:p w14:paraId="29FD5801" w14:textId="77777777" w:rsidR="00303A65" w:rsidRDefault="00303A65" w:rsidP="00FF0004">
            <w:pPr>
              <w:rPr>
                <w:lang w:val="de-DE"/>
              </w:rPr>
            </w:pPr>
          </w:p>
        </w:tc>
        <w:tc>
          <w:tcPr>
            <w:tcW w:w="5777" w:type="dxa"/>
            <w:vAlign w:val="bottom"/>
          </w:tcPr>
          <w:p w14:paraId="7725E1DF" w14:textId="2707CD65" w:rsidR="00303A65" w:rsidRDefault="00303A65" w:rsidP="00303A65">
            <w:pPr>
              <w:spacing w:line="240" w:lineRule="auto"/>
              <w:jc w:val="center"/>
              <w:rPr>
                <w:lang w:val="de-DE"/>
              </w:rPr>
            </w:pPr>
          </w:p>
        </w:tc>
      </w:tr>
      <w:tr w:rsidR="00303A65" w14:paraId="76762930" w14:textId="77777777" w:rsidTr="00303A65">
        <w:tc>
          <w:tcPr>
            <w:tcW w:w="3510" w:type="dxa"/>
          </w:tcPr>
          <w:p w14:paraId="3FB78E49" w14:textId="77777777" w:rsidR="00303A65" w:rsidRDefault="00303A65" w:rsidP="00FF0004">
            <w:pPr>
              <w:rPr>
                <w:lang w:val="de-DE"/>
              </w:rPr>
            </w:pPr>
          </w:p>
        </w:tc>
        <w:tc>
          <w:tcPr>
            <w:tcW w:w="5777" w:type="dxa"/>
            <w:vAlign w:val="bottom"/>
          </w:tcPr>
          <w:p w14:paraId="7FDA5830" w14:textId="715F5023" w:rsidR="00303A65" w:rsidRDefault="00303A65" w:rsidP="00303A65">
            <w:pPr>
              <w:jc w:val="center"/>
              <w:rPr>
                <w:lang w:val="de-DE"/>
              </w:rPr>
            </w:pPr>
          </w:p>
        </w:tc>
      </w:tr>
      <w:tr w:rsidR="00303A65" w14:paraId="53AF9459" w14:textId="77777777" w:rsidTr="00303A65">
        <w:tc>
          <w:tcPr>
            <w:tcW w:w="3510" w:type="dxa"/>
          </w:tcPr>
          <w:p w14:paraId="2E170B1A" w14:textId="5AF13E7A" w:rsidR="00303A65" w:rsidRDefault="00303A65" w:rsidP="00FF0004">
            <w:pPr>
              <w:rPr>
                <w:lang w:val="de-DE"/>
              </w:rPr>
            </w:pPr>
          </w:p>
        </w:tc>
        <w:tc>
          <w:tcPr>
            <w:tcW w:w="5777" w:type="dxa"/>
            <w:vAlign w:val="bottom"/>
          </w:tcPr>
          <w:p w14:paraId="4511B73E" w14:textId="73F6C11C" w:rsidR="00303A65" w:rsidRDefault="00C8774C" w:rsidP="00303A65">
            <w:pPr>
              <w:jc w:val="center"/>
              <w:rPr>
                <w:lang w:val="de-DE"/>
              </w:rPr>
            </w:pPr>
            <w:r w:rsidRPr="00C8774C">
              <w:rPr>
                <w:noProof/>
                <w:lang w:val="de-DE"/>
              </w:rPr>
              <w:drawing>
                <wp:anchor distT="0" distB="0" distL="114300" distR="114300" simplePos="0" relativeHeight="251806720" behindDoc="1" locked="0" layoutInCell="1" allowOverlap="1" wp14:anchorId="4B7003FB" wp14:editId="5BFC8BC2">
                  <wp:simplePos x="0" y="0"/>
                  <wp:positionH relativeFrom="column">
                    <wp:posOffset>622300</wp:posOffset>
                  </wp:positionH>
                  <wp:positionV relativeFrom="paragraph">
                    <wp:posOffset>-571500</wp:posOffset>
                  </wp:positionV>
                  <wp:extent cx="2428875" cy="1668145"/>
                  <wp:effectExtent l="0" t="0" r="9525" b="8255"/>
                  <wp:wrapTight wrapText="bothSides">
                    <wp:wrapPolygon edited="0">
                      <wp:start x="0" y="0"/>
                      <wp:lineTo x="0" y="21460"/>
                      <wp:lineTo x="21515" y="21460"/>
                      <wp:lineTo x="21515" y="0"/>
                      <wp:lineTo x="0" y="0"/>
                    </wp:wrapPolygon>
                  </wp:wrapTight>
                  <wp:docPr id="2072928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8615" name=""/>
                          <pic:cNvPicPr/>
                        </pic:nvPicPr>
                        <pic:blipFill>
                          <a:blip r:embed="rId14"/>
                          <a:stretch>
                            <a:fillRect/>
                          </a:stretch>
                        </pic:blipFill>
                        <pic:spPr>
                          <a:xfrm>
                            <a:off x="0" y="0"/>
                            <a:ext cx="2428875" cy="1668145"/>
                          </a:xfrm>
                          <a:prstGeom prst="rect">
                            <a:avLst/>
                          </a:prstGeom>
                        </pic:spPr>
                      </pic:pic>
                    </a:graphicData>
                  </a:graphic>
                  <wp14:sizeRelH relativeFrom="margin">
                    <wp14:pctWidth>0</wp14:pctWidth>
                  </wp14:sizeRelH>
                  <wp14:sizeRelV relativeFrom="margin">
                    <wp14:pctHeight>0</wp14:pctHeight>
                  </wp14:sizeRelV>
                </wp:anchor>
              </w:drawing>
            </w:r>
          </w:p>
        </w:tc>
      </w:tr>
      <w:tr w:rsidR="00303A65" w14:paraId="7DF0F29B" w14:textId="77777777" w:rsidTr="00303A65">
        <w:tc>
          <w:tcPr>
            <w:tcW w:w="3510" w:type="dxa"/>
          </w:tcPr>
          <w:p w14:paraId="11DAF779" w14:textId="77777777" w:rsidR="00303A65" w:rsidRDefault="00303A65" w:rsidP="00FF0004">
            <w:pPr>
              <w:rPr>
                <w:lang w:val="de-DE"/>
              </w:rPr>
            </w:pPr>
          </w:p>
        </w:tc>
        <w:tc>
          <w:tcPr>
            <w:tcW w:w="5777" w:type="dxa"/>
            <w:vAlign w:val="bottom"/>
          </w:tcPr>
          <w:p w14:paraId="74ECB15E" w14:textId="77777777" w:rsidR="00303A65" w:rsidRDefault="00303A65" w:rsidP="00303A65">
            <w:pPr>
              <w:spacing w:line="240" w:lineRule="auto"/>
              <w:jc w:val="center"/>
              <w:rPr>
                <w:lang w:val="de-DE"/>
              </w:rPr>
            </w:pPr>
          </w:p>
          <w:p w14:paraId="185487F8" w14:textId="19DCA6DB" w:rsidR="00303A65" w:rsidRDefault="00303A65" w:rsidP="00303A65">
            <w:pPr>
              <w:jc w:val="center"/>
              <w:rPr>
                <w:lang w:val="de-DE"/>
              </w:rPr>
            </w:pPr>
          </w:p>
        </w:tc>
      </w:tr>
    </w:tbl>
    <w:p w14:paraId="731004D8" w14:textId="77777777" w:rsidR="00FC12DE" w:rsidRDefault="00FC12DE" w:rsidP="00FF0004">
      <w:pPr>
        <w:rPr>
          <w:lang w:val="de-DE"/>
        </w:rPr>
      </w:pPr>
    </w:p>
    <w:p w14:paraId="0C1F0CCF" w14:textId="1E3B1161" w:rsidR="00BB7CBA" w:rsidRDefault="00BB7CBA" w:rsidP="003C2D0C">
      <w:pPr>
        <w:rPr>
          <w:lang w:val="de-DE"/>
        </w:rPr>
      </w:pPr>
      <w:r>
        <w:rPr>
          <w:lang w:val="de-DE"/>
        </w:rPr>
        <w:br w:type="page"/>
      </w:r>
    </w:p>
    <w:p w14:paraId="0D6DC712" w14:textId="0AF19ACE" w:rsidR="00D968ED" w:rsidRPr="003B5E52" w:rsidRDefault="00D968ED" w:rsidP="003B5E52">
      <w:pPr>
        <w:rPr>
          <w:b/>
          <w:sz w:val="28"/>
          <w:szCs w:val="28"/>
        </w:rPr>
      </w:pPr>
      <w:r w:rsidRPr="003B5E52">
        <w:rPr>
          <w:b/>
          <w:sz w:val="28"/>
          <w:szCs w:val="28"/>
        </w:rPr>
        <w:lastRenderedPageBreak/>
        <w:t>Abkürzung und Hinweise</w:t>
      </w:r>
    </w:p>
    <w:p w14:paraId="0E8829C7" w14:textId="77777777" w:rsidR="00234D13" w:rsidRPr="00343684" w:rsidRDefault="00234D13" w:rsidP="00610C4B">
      <w:pPr>
        <w:pStyle w:val="Absatzhngend"/>
        <w:rPr>
          <w:lang w:eastAsia="de-AT"/>
        </w:rPr>
      </w:pPr>
    </w:p>
    <w:p w14:paraId="22E3FF7C" w14:textId="63F316F3" w:rsidR="00B94519" w:rsidRPr="00FF1B08" w:rsidRDefault="00B94519" w:rsidP="00610C4B">
      <w:pPr>
        <w:pStyle w:val="Absatzhngend"/>
      </w:pPr>
      <w:r>
        <w:t>DA ...</w:t>
      </w:r>
      <w:r w:rsidR="000F693F">
        <w:t xml:space="preserve">  </w:t>
      </w:r>
      <w:r>
        <w:tab/>
        <w:t>Diplomarbeit</w:t>
      </w:r>
    </w:p>
    <w:p w14:paraId="1FCCFABC" w14:textId="6A8ADB25" w:rsidR="00B94519" w:rsidRPr="000F693F" w:rsidRDefault="000F693F" w:rsidP="00610C4B">
      <w:pPr>
        <w:pStyle w:val="Absatzhngend"/>
        <w:rPr>
          <w:lang w:val="en-US"/>
        </w:rPr>
      </w:pPr>
      <w:r w:rsidRPr="00644BED">
        <w:rPr>
          <w:lang w:val="de-DE"/>
        </w:rPr>
        <w:t>ADC</w:t>
      </w:r>
      <w:r w:rsidR="00B94519" w:rsidRPr="00644BED">
        <w:rPr>
          <w:lang w:val="de-DE"/>
        </w:rPr>
        <w:t xml:space="preserve"> ...</w:t>
      </w:r>
      <w:r w:rsidR="00B94519" w:rsidRPr="00644BED">
        <w:rPr>
          <w:lang w:val="de-DE"/>
        </w:rPr>
        <w:tab/>
      </w:r>
      <w:r w:rsidRPr="000F693F">
        <w:rPr>
          <w:lang w:val="en-US"/>
        </w:rPr>
        <w:t>Analog-to-Digital Converter</w:t>
      </w:r>
    </w:p>
    <w:p w14:paraId="00FD2A68" w14:textId="501D64F7" w:rsidR="000F693F" w:rsidRDefault="000F693F" w:rsidP="00610C4B">
      <w:pPr>
        <w:rPr>
          <w:lang w:val="en-GB"/>
        </w:rPr>
      </w:pPr>
      <w:r>
        <w:rPr>
          <w:lang w:val="en-GB"/>
        </w:rPr>
        <w:t>CAD …</w:t>
      </w:r>
      <w:r>
        <w:rPr>
          <w:lang w:val="en-GB"/>
        </w:rPr>
        <w:tab/>
      </w:r>
      <w:r>
        <w:rPr>
          <w:lang w:val="en-GB"/>
        </w:rPr>
        <w:tab/>
      </w:r>
      <w:r>
        <w:rPr>
          <w:lang w:val="en-GB"/>
        </w:rPr>
        <w:tab/>
      </w:r>
      <w:r w:rsidRPr="000F693F">
        <w:rPr>
          <w:lang w:val="en-US"/>
        </w:rPr>
        <w:t>Computer-Aided Design</w:t>
      </w:r>
    </w:p>
    <w:p w14:paraId="580F30E5" w14:textId="32F733F2" w:rsidR="000F693F" w:rsidRDefault="000F693F" w:rsidP="00610C4B">
      <w:pPr>
        <w:rPr>
          <w:lang w:val="en-GB"/>
        </w:rPr>
      </w:pPr>
      <w:r>
        <w:rPr>
          <w:lang w:val="en-GB"/>
        </w:rPr>
        <w:t>CAN …</w:t>
      </w:r>
      <w:r>
        <w:rPr>
          <w:lang w:val="en-GB"/>
        </w:rPr>
        <w:tab/>
      </w:r>
      <w:r>
        <w:rPr>
          <w:lang w:val="en-GB"/>
        </w:rPr>
        <w:tab/>
      </w:r>
      <w:r>
        <w:rPr>
          <w:lang w:val="en-GB"/>
        </w:rPr>
        <w:tab/>
      </w:r>
      <w:r w:rsidRPr="00644BED">
        <w:rPr>
          <w:lang w:val="en-US"/>
        </w:rPr>
        <w:t>Controller Area Network</w:t>
      </w:r>
    </w:p>
    <w:p w14:paraId="3B8A1B4F" w14:textId="157451B2" w:rsidR="000F693F" w:rsidRPr="000F693F" w:rsidRDefault="000F693F" w:rsidP="00610C4B">
      <w:pPr>
        <w:rPr>
          <w:lang w:val="de-DE"/>
        </w:rPr>
      </w:pPr>
      <w:r w:rsidRPr="00644BED">
        <w:rPr>
          <w:lang w:val="de-DE"/>
        </w:rPr>
        <w:t>CoreXY …</w:t>
      </w:r>
      <w:r w:rsidRPr="00644BED">
        <w:rPr>
          <w:lang w:val="de-DE"/>
        </w:rPr>
        <w:tab/>
      </w:r>
      <w:r w:rsidRPr="00644BED">
        <w:rPr>
          <w:lang w:val="de-DE"/>
        </w:rPr>
        <w:tab/>
      </w:r>
      <w:r w:rsidRPr="00644BED">
        <w:rPr>
          <w:lang w:val="de-DE"/>
        </w:rPr>
        <w:tab/>
      </w:r>
      <w:r w:rsidRPr="000F693F">
        <w:t>Kinematikprinzip für 3D-Drucker</w:t>
      </w:r>
    </w:p>
    <w:p w14:paraId="66227FDC" w14:textId="0E4646FB" w:rsidR="000F693F" w:rsidRPr="000F693F" w:rsidRDefault="000F693F" w:rsidP="00610C4B">
      <w:pPr>
        <w:rPr>
          <w:lang w:val="en-US"/>
        </w:rPr>
      </w:pPr>
      <w:r w:rsidRPr="000F693F">
        <w:rPr>
          <w:lang w:val="de-DE"/>
        </w:rPr>
        <w:t xml:space="preserve">EN </w:t>
      </w:r>
      <w:r>
        <w:rPr>
          <w:lang w:val="de-DE"/>
        </w:rPr>
        <w:t>…</w:t>
      </w:r>
      <w:r>
        <w:rPr>
          <w:lang w:val="de-DE"/>
        </w:rPr>
        <w:tab/>
      </w:r>
      <w:r>
        <w:rPr>
          <w:lang w:val="de-DE"/>
        </w:rPr>
        <w:tab/>
      </w:r>
      <w:r>
        <w:rPr>
          <w:lang w:val="de-DE"/>
        </w:rPr>
        <w:tab/>
      </w:r>
      <w:r>
        <w:rPr>
          <w:lang w:val="de-DE"/>
        </w:rPr>
        <w:tab/>
      </w:r>
      <w:r w:rsidRPr="000F693F">
        <w:rPr>
          <w:lang w:val="en-US"/>
        </w:rPr>
        <w:t>Enable</w:t>
      </w:r>
    </w:p>
    <w:p w14:paraId="1475A858" w14:textId="12A2F2A8" w:rsidR="000F693F" w:rsidRDefault="000F693F" w:rsidP="00610C4B">
      <w:pPr>
        <w:rPr>
          <w:lang w:val="en-GB"/>
        </w:rPr>
      </w:pPr>
      <w:r>
        <w:rPr>
          <w:lang w:val="en-GB"/>
        </w:rPr>
        <w:t>GND…</w:t>
      </w:r>
      <w:r>
        <w:rPr>
          <w:lang w:val="en-GB"/>
        </w:rPr>
        <w:tab/>
      </w:r>
      <w:r>
        <w:rPr>
          <w:lang w:val="en-GB"/>
        </w:rPr>
        <w:tab/>
      </w:r>
      <w:r>
        <w:rPr>
          <w:lang w:val="en-GB"/>
        </w:rPr>
        <w:tab/>
        <w:t>Ground</w:t>
      </w:r>
    </w:p>
    <w:p w14:paraId="53A076EF" w14:textId="77777777" w:rsidR="000F693F" w:rsidRPr="000F693F" w:rsidRDefault="000F693F" w:rsidP="00610C4B">
      <w:pPr>
        <w:rPr>
          <w:lang w:val="en-US"/>
        </w:rPr>
      </w:pPr>
      <w:r>
        <w:rPr>
          <w:lang w:val="en-GB"/>
        </w:rPr>
        <w:t>GPIO …</w:t>
      </w:r>
      <w:r>
        <w:rPr>
          <w:lang w:val="en-GB"/>
        </w:rPr>
        <w:tab/>
      </w:r>
      <w:r>
        <w:rPr>
          <w:lang w:val="en-GB"/>
        </w:rPr>
        <w:tab/>
      </w:r>
      <w:r>
        <w:rPr>
          <w:lang w:val="en-GB"/>
        </w:rPr>
        <w:tab/>
      </w:r>
      <w:r w:rsidRPr="000F693F">
        <w:rPr>
          <w:lang w:val="en-US"/>
        </w:rPr>
        <w:t>General Purpose Input/Output</w:t>
      </w:r>
    </w:p>
    <w:p w14:paraId="19F27AEE" w14:textId="16291EC6" w:rsidR="000F693F" w:rsidRDefault="000F693F" w:rsidP="00610C4B">
      <w:pPr>
        <w:rPr>
          <w:lang w:val="en-GB"/>
        </w:rPr>
      </w:pPr>
      <w:r>
        <w:rPr>
          <w:lang w:val="en-GB"/>
        </w:rPr>
        <w:t>JST …</w:t>
      </w:r>
      <w:r>
        <w:rPr>
          <w:lang w:val="en-GB"/>
        </w:rPr>
        <w:tab/>
      </w:r>
      <w:r>
        <w:rPr>
          <w:lang w:val="en-GB"/>
        </w:rPr>
        <w:tab/>
      </w:r>
      <w:r>
        <w:rPr>
          <w:lang w:val="en-GB"/>
        </w:rPr>
        <w:tab/>
      </w:r>
      <w:r>
        <w:rPr>
          <w:lang w:val="en-GB"/>
        </w:rPr>
        <w:tab/>
      </w:r>
      <w:r w:rsidRPr="007A6F6C">
        <w:rPr>
          <w:lang w:val="en-US"/>
        </w:rPr>
        <w:t>Japan Solderless Terminal</w:t>
      </w:r>
    </w:p>
    <w:p w14:paraId="4920A966" w14:textId="688F655C" w:rsidR="000F693F" w:rsidRDefault="000F693F" w:rsidP="00610C4B">
      <w:pPr>
        <w:rPr>
          <w:lang w:val="en-GB"/>
        </w:rPr>
      </w:pPr>
      <w:r>
        <w:rPr>
          <w:lang w:val="en-GB"/>
        </w:rPr>
        <w:t>KiCad …</w:t>
      </w:r>
      <w:r>
        <w:rPr>
          <w:lang w:val="en-GB"/>
        </w:rPr>
        <w:tab/>
      </w:r>
      <w:r>
        <w:rPr>
          <w:lang w:val="en-GB"/>
        </w:rPr>
        <w:tab/>
      </w:r>
      <w:r>
        <w:rPr>
          <w:lang w:val="en-GB"/>
        </w:rPr>
        <w:tab/>
      </w:r>
      <w:r w:rsidRPr="000F693F">
        <w:rPr>
          <w:lang w:val="en-US"/>
        </w:rPr>
        <w:t>Open-Source PCB Design Software</w:t>
      </w:r>
    </w:p>
    <w:p w14:paraId="5CE0171F" w14:textId="1E5D3E5C" w:rsidR="000F693F" w:rsidRDefault="000F693F" w:rsidP="00610C4B">
      <w:pPr>
        <w:rPr>
          <w:lang w:val="en-GB"/>
        </w:rPr>
      </w:pPr>
      <w:r>
        <w:rPr>
          <w:lang w:val="en-GB"/>
        </w:rPr>
        <w:t>LDO …</w:t>
      </w:r>
      <w:r>
        <w:rPr>
          <w:lang w:val="en-GB"/>
        </w:rPr>
        <w:tab/>
      </w:r>
      <w:r>
        <w:rPr>
          <w:lang w:val="en-GB"/>
        </w:rPr>
        <w:tab/>
      </w:r>
      <w:r>
        <w:rPr>
          <w:lang w:val="en-GB"/>
        </w:rPr>
        <w:tab/>
      </w:r>
      <w:r w:rsidRPr="000F693F">
        <w:rPr>
          <w:lang w:val="en-US"/>
        </w:rPr>
        <w:t>Low Dropout Regulator</w:t>
      </w:r>
    </w:p>
    <w:p w14:paraId="36A80944" w14:textId="40F32A43" w:rsidR="000F693F" w:rsidRDefault="000F693F" w:rsidP="00610C4B">
      <w:pPr>
        <w:rPr>
          <w:lang w:val="en-GB"/>
        </w:rPr>
      </w:pPr>
      <w:r>
        <w:rPr>
          <w:lang w:val="en-GB"/>
        </w:rPr>
        <w:t>MCU …</w:t>
      </w:r>
      <w:r>
        <w:rPr>
          <w:lang w:val="en-GB"/>
        </w:rPr>
        <w:tab/>
      </w:r>
      <w:r>
        <w:rPr>
          <w:lang w:val="en-GB"/>
        </w:rPr>
        <w:tab/>
      </w:r>
      <w:r>
        <w:rPr>
          <w:lang w:val="en-GB"/>
        </w:rPr>
        <w:tab/>
      </w:r>
      <w:r w:rsidRPr="00D62304">
        <w:rPr>
          <w:lang w:val="en-US"/>
        </w:rPr>
        <w:t>Microcontroller Unit</w:t>
      </w:r>
    </w:p>
    <w:p w14:paraId="0332AB44" w14:textId="3686C579" w:rsidR="000F693F" w:rsidRPr="000F693F" w:rsidRDefault="000F693F" w:rsidP="00610C4B">
      <w:pPr>
        <w:rPr>
          <w:lang w:val="en-US"/>
        </w:rPr>
      </w:pPr>
      <w:r>
        <w:rPr>
          <w:lang w:val="en-GB"/>
        </w:rPr>
        <w:t>MOSFET …</w:t>
      </w:r>
      <w:r>
        <w:rPr>
          <w:lang w:val="en-GB"/>
        </w:rPr>
        <w:tab/>
      </w:r>
      <w:r>
        <w:rPr>
          <w:lang w:val="en-GB"/>
        </w:rPr>
        <w:tab/>
      </w:r>
      <w:r>
        <w:rPr>
          <w:lang w:val="en-GB"/>
        </w:rPr>
        <w:tab/>
      </w:r>
      <w:r w:rsidRPr="000F693F">
        <w:rPr>
          <w:lang w:val="en-US"/>
        </w:rPr>
        <w:t>Metal-Oxide-Semiconductor Field-Effect Transistor</w:t>
      </w:r>
    </w:p>
    <w:p w14:paraId="1F53949B" w14:textId="6FD90A12" w:rsidR="000F693F" w:rsidRDefault="000F693F" w:rsidP="00610C4B">
      <w:pPr>
        <w:rPr>
          <w:lang w:val="en-GB"/>
        </w:rPr>
      </w:pPr>
      <w:r>
        <w:rPr>
          <w:lang w:val="en-GB"/>
        </w:rPr>
        <w:t>NEMA …</w:t>
      </w:r>
      <w:r>
        <w:rPr>
          <w:lang w:val="en-GB"/>
        </w:rPr>
        <w:tab/>
      </w:r>
      <w:r>
        <w:rPr>
          <w:lang w:val="en-GB"/>
        </w:rPr>
        <w:tab/>
      </w:r>
      <w:r>
        <w:rPr>
          <w:lang w:val="en-GB"/>
        </w:rPr>
        <w:tab/>
      </w:r>
      <w:r w:rsidRPr="000F693F">
        <w:rPr>
          <w:lang w:val="en-US"/>
        </w:rPr>
        <w:t>National Electrical Manufacturers Association</w:t>
      </w:r>
    </w:p>
    <w:p w14:paraId="62CF3B5A" w14:textId="048F4725" w:rsidR="000F693F" w:rsidRDefault="000F693F" w:rsidP="00610C4B">
      <w:pPr>
        <w:rPr>
          <w:lang w:val="en-GB"/>
        </w:rPr>
      </w:pPr>
      <w:r>
        <w:rPr>
          <w:lang w:val="en-GB"/>
        </w:rPr>
        <w:t>NTC …</w:t>
      </w:r>
      <w:r>
        <w:rPr>
          <w:lang w:val="en-GB"/>
        </w:rPr>
        <w:tab/>
      </w:r>
      <w:r>
        <w:rPr>
          <w:lang w:val="en-GB"/>
        </w:rPr>
        <w:tab/>
      </w:r>
      <w:r>
        <w:rPr>
          <w:lang w:val="en-GB"/>
        </w:rPr>
        <w:tab/>
      </w:r>
      <w:r w:rsidRPr="00D62304">
        <w:rPr>
          <w:lang w:val="en-US"/>
        </w:rPr>
        <w:t>Negative Temperature Coefficient</w:t>
      </w:r>
    </w:p>
    <w:p w14:paraId="400F2DEB" w14:textId="7523BC00" w:rsidR="000F693F" w:rsidRDefault="000F693F" w:rsidP="00610C4B">
      <w:pPr>
        <w:rPr>
          <w:lang w:val="en-GB"/>
        </w:rPr>
      </w:pPr>
      <w:r>
        <w:rPr>
          <w:lang w:val="en-GB"/>
        </w:rPr>
        <w:t>PCB …</w:t>
      </w:r>
      <w:r>
        <w:rPr>
          <w:lang w:val="en-GB"/>
        </w:rPr>
        <w:tab/>
      </w:r>
      <w:r>
        <w:rPr>
          <w:lang w:val="en-GB"/>
        </w:rPr>
        <w:tab/>
      </w:r>
      <w:r>
        <w:rPr>
          <w:lang w:val="en-GB"/>
        </w:rPr>
        <w:tab/>
      </w:r>
      <w:r w:rsidRPr="00D62304">
        <w:rPr>
          <w:lang w:val="en-US"/>
        </w:rPr>
        <w:t>Printed Circuit Board</w:t>
      </w:r>
    </w:p>
    <w:p w14:paraId="05395597" w14:textId="10B2039E" w:rsidR="000F693F" w:rsidRDefault="000F693F" w:rsidP="00610C4B">
      <w:pPr>
        <w:rPr>
          <w:lang w:val="en-GB"/>
        </w:rPr>
      </w:pPr>
      <w:r>
        <w:rPr>
          <w:lang w:val="en-GB"/>
        </w:rPr>
        <w:t>PID …</w:t>
      </w:r>
      <w:r>
        <w:rPr>
          <w:lang w:val="en-GB"/>
        </w:rPr>
        <w:tab/>
      </w:r>
      <w:r>
        <w:rPr>
          <w:lang w:val="en-GB"/>
        </w:rPr>
        <w:tab/>
      </w:r>
      <w:r>
        <w:rPr>
          <w:lang w:val="en-GB"/>
        </w:rPr>
        <w:tab/>
      </w:r>
      <w:r>
        <w:rPr>
          <w:lang w:val="en-GB"/>
        </w:rPr>
        <w:tab/>
      </w:r>
      <w:r w:rsidRPr="000F693F">
        <w:rPr>
          <w:lang w:val="en-US"/>
        </w:rPr>
        <w:t>Proportional-Integral-Derivative</w:t>
      </w:r>
    </w:p>
    <w:p w14:paraId="5029E844" w14:textId="40685447" w:rsidR="000F693F" w:rsidRDefault="000F693F" w:rsidP="00610C4B">
      <w:pPr>
        <w:rPr>
          <w:lang w:val="en-GB"/>
        </w:rPr>
      </w:pPr>
      <w:r>
        <w:rPr>
          <w:lang w:val="en-GB"/>
        </w:rPr>
        <w:t>PLA …</w:t>
      </w:r>
      <w:r>
        <w:rPr>
          <w:lang w:val="en-GB"/>
        </w:rPr>
        <w:tab/>
      </w:r>
      <w:r>
        <w:rPr>
          <w:lang w:val="en-GB"/>
        </w:rPr>
        <w:tab/>
      </w:r>
      <w:r>
        <w:rPr>
          <w:lang w:val="en-GB"/>
        </w:rPr>
        <w:tab/>
      </w:r>
      <w:r>
        <w:rPr>
          <w:lang w:val="en-GB"/>
        </w:rPr>
        <w:tab/>
      </w:r>
      <w:r w:rsidRPr="00D62304">
        <w:rPr>
          <w:lang w:val="en-US"/>
        </w:rPr>
        <w:t>Polylactic Acid</w:t>
      </w:r>
    </w:p>
    <w:p w14:paraId="119B5E1C" w14:textId="557F698F" w:rsidR="000F693F" w:rsidRDefault="000F693F" w:rsidP="00610C4B">
      <w:pPr>
        <w:rPr>
          <w:lang w:val="en-GB"/>
        </w:rPr>
      </w:pPr>
      <w:r>
        <w:rPr>
          <w:lang w:val="en-GB"/>
        </w:rPr>
        <w:t>PETG …</w:t>
      </w:r>
      <w:r>
        <w:rPr>
          <w:lang w:val="en-GB"/>
        </w:rPr>
        <w:tab/>
      </w:r>
      <w:r>
        <w:rPr>
          <w:lang w:val="en-GB"/>
        </w:rPr>
        <w:tab/>
      </w:r>
      <w:r>
        <w:rPr>
          <w:lang w:val="en-GB"/>
        </w:rPr>
        <w:tab/>
      </w:r>
      <w:r w:rsidRPr="00D62304">
        <w:rPr>
          <w:lang w:val="en-US"/>
        </w:rPr>
        <w:t>Polyethylene Terephthalate Glycol</w:t>
      </w:r>
    </w:p>
    <w:p w14:paraId="76287790" w14:textId="0D395D82" w:rsidR="000F693F" w:rsidRDefault="000F693F" w:rsidP="00610C4B">
      <w:pPr>
        <w:rPr>
          <w:lang w:val="en-GB"/>
        </w:rPr>
      </w:pPr>
      <w:r>
        <w:rPr>
          <w:lang w:val="en-GB"/>
        </w:rPr>
        <w:t>PWM …</w:t>
      </w:r>
      <w:r>
        <w:rPr>
          <w:lang w:val="en-GB"/>
        </w:rPr>
        <w:tab/>
      </w:r>
      <w:r>
        <w:rPr>
          <w:lang w:val="en-GB"/>
        </w:rPr>
        <w:tab/>
      </w:r>
      <w:r>
        <w:rPr>
          <w:lang w:val="en-GB"/>
        </w:rPr>
        <w:tab/>
      </w:r>
      <w:r w:rsidRPr="000F693F">
        <w:rPr>
          <w:lang w:val="en-US"/>
        </w:rPr>
        <w:t>Pulse Width Modulation</w:t>
      </w:r>
    </w:p>
    <w:p w14:paraId="48377BFA" w14:textId="0E3A589A" w:rsidR="000F693F" w:rsidRDefault="000F693F" w:rsidP="00610C4B">
      <w:pPr>
        <w:rPr>
          <w:lang w:val="en-GB"/>
        </w:rPr>
      </w:pPr>
      <w:r>
        <w:rPr>
          <w:lang w:val="en-GB"/>
        </w:rPr>
        <w:t>RMS …</w:t>
      </w:r>
      <w:r>
        <w:rPr>
          <w:lang w:val="en-GB"/>
        </w:rPr>
        <w:tab/>
      </w:r>
      <w:r>
        <w:rPr>
          <w:lang w:val="en-GB"/>
        </w:rPr>
        <w:tab/>
      </w:r>
      <w:r>
        <w:rPr>
          <w:lang w:val="en-GB"/>
        </w:rPr>
        <w:tab/>
      </w:r>
      <w:r w:rsidRPr="00D62304">
        <w:rPr>
          <w:lang w:val="en-US"/>
        </w:rPr>
        <w:t>Root Mean Square</w:t>
      </w:r>
    </w:p>
    <w:p w14:paraId="6DA9A931" w14:textId="21498C12" w:rsidR="000F693F" w:rsidRDefault="000F693F" w:rsidP="00610C4B">
      <w:pPr>
        <w:rPr>
          <w:lang w:val="en-GB"/>
        </w:rPr>
      </w:pPr>
      <w:r>
        <w:rPr>
          <w:lang w:val="en-GB"/>
        </w:rPr>
        <w:t>SLS …</w:t>
      </w:r>
      <w:r>
        <w:rPr>
          <w:lang w:val="en-GB"/>
        </w:rPr>
        <w:tab/>
      </w:r>
      <w:r>
        <w:rPr>
          <w:lang w:val="en-GB"/>
        </w:rPr>
        <w:tab/>
      </w:r>
      <w:r>
        <w:rPr>
          <w:lang w:val="en-GB"/>
        </w:rPr>
        <w:tab/>
      </w:r>
      <w:r>
        <w:rPr>
          <w:lang w:val="en-GB"/>
        </w:rPr>
        <w:tab/>
      </w:r>
      <w:r w:rsidRPr="00D62304">
        <w:rPr>
          <w:lang w:val="en-US"/>
        </w:rPr>
        <w:t>Selective Laser Sintering</w:t>
      </w:r>
    </w:p>
    <w:p w14:paraId="3442F0B3" w14:textId="73310C62" w:rsidR="000F693F" w:rsidRDefault="000F693F" w:rsidP="00610C4B">
      <w:pPr>
        <w:rPr>
          <w:lang w:val="en-GB"/>
        </w:rPr>
      </w:pPr>
      <w:r>
        <w:rPr>
          <w:lang w:val="en-GB"/>
        </w:rPr>
        <w:t>SMD …</w:t>
      </w:r>
      <w:r>
        <w:rPr>
          <w:lang w:val="en-GB"/>
        </w:rPr>
        <w:tab/>
      </w:r>
      <w:r>
        <w:rPr>
          <w:lang w:val="en-GB"/>
        </w:rPr>
        <w:tab/>
      </w:r>
      <w:r>
        <w:rPr>
          <w:lang w:val="en-GB"/>
        </w:rPr>
        <w:tab/>
      </w:r>
      <w:r w:rsidRPr="000F693F">
        <w:rPr>
          <w:lang w:val="en-US"/>
        </w:rPr>
        <w:t>Surface Mounted Device</w:t>
      </w:r>
    </w:p>
    <w:p w14:paraId="57055983" w14:textId="40C57F96" w:rsidR="000F693F" w:rsidRDefault="000F693F" w:rsidP="00610C4B">
      <w:pPr>
        <w:rPr>
          <w:lang w:val="en-GB"/>
        </w:rPr>
      </w:pPr>
      <w:r>
        <w:rPr>
          <w:lang w:val="en-GB"/>
        </w:rPr>
        <w:t>STM32 …</w:t>
      </w:r>
      <w:r>
        <w:rPr>
          <w:lang w:val="en-GB"/>
        </w:rPr>
        <w:tab/>
      </w:r>
      <w:r>
        <w:rPr>
          <w:lang w:val="en-GB"/>
        </w:rPr>
        <w:tab/>
      </w:r>
      <w:r>
        <w:rPr>
          <w:lang w:val="en-GB"/>
        </w:rPr>
        <w:tab/>
      </w:r>
      <w:r w:rsidRPr="00D62304">
        <w:rPr>
          <w:lang w:val="en-US"/>
        </w:rPr>
        <w:t>Mikrocontroller-Familie von STMicroelectronics</w:t>
      </w:r>
    </w:p>
    <w:p w14:paraId="68341651" w14:textId="797461C2" w:rsidR="000F693F" w:rsidRDefault="000F693F" w:rsidP="00610C4B">
      <w:pPr>
        <w:rPr>
          <w:lang w:val="en-GB"/>
        </w:rPr>
      </w:pPr>
      <w:r>
        <w:rPr>
          <w:lang w:val="en-GB"/>
        </w:rPr>
        <w:t>UART …</w:t>
      </w:r>
      <w:r>
        <w:rPr>
          <w:lang w:val="en-GB"/>
        </w:rPr>
        <w:tab/>
      </w:r>
      <w:r>
        <w:rPr>
          <w:lang w:val="en-GB"/>
        </w:rPr>
        <w:tab/>
      </w:r>
      <w:r>
        <w:rPr>
          <w:lang w:val="en-GB"/>
        </w:rPr>
        <w:tab/>
      </w:r>
      <w:r w:rsidRPr="000F693F">
        <w:rPr>
          <w:lang w:val="en-US"/>
        </w:rPr>
        <w:t>Universal Asynchronous Receiver Transmitter</w:t>
      </w:r>
    </w:p>
    <w:p w14:paraId="0C7F3F22" w14:textId="7A43DB8F" w:rsidR="000F693F" w:rsidRPr="00D62304" w:rsidRDefault="000F693F" w:rsidP="00610C4B">
      <w:pPr>
        <w:rPr>
          <w:lang w:val="en-US"/>
        </w:rPr>
      </w:pPr>
      <w:r>
        <w:rPr>
          <w:lang w:val="en-GB"/>
        </w:rPr>
        <w:t>USB …</w:t>
      </w:r>
      <w:r>
        <w:rPr>
          <w:lang w:val="en-GB"/>
        </w:rPr>
        <w:tab/>
      </w:r>
      <w:r>
        <w:rPr>
          <w:lang w:val="en-GB"/>
        </w:rPr>
        <w:tab/>
      </w:r>
      <w:r>
        <w:rPr>
          <w:lang w:val="en-GB"/>
        </w:rPr>
        <w:tab/>
      </w:r>
      <w:r w:rsidRPr="00D62304">
        <w:rPr>
          <w:lang w:val="en-US"/>
        </w:rPr>
        <w:t>Universal Serial Bus</w:t>
      </w:r>
    </w:p>
    <w:p w14:paraId="5DEA5984" w14:textId="679131D9" w:rsidR="000F693F" w:rsidRPr="000F693F" w:rsidRDefault="000F693F" w:rsidP="00610C4B">
      <w:pPr>
        <w:rPr>
          <w:lang w:val="de-DE"/>
        </w:rPr>
      </w:pPr>
      <w:r w:rsidRPr="00D62304">
        <w:rPr>
          <w:lang w:val="en-US"/>
        </w:rPr>
        <w:t>VIO …</w:t>
      </w:r>
      <w:r w:rsidRPr="00D62304">
        <w:rPr>
          <w:lang w:val="en-US"/>
        </w:rPr>
        <w:tab/>
      </w:r>
      <w:r w:rsidRPr="00D62304">
        <w:rPr>
          <w:lang w:val="en-US"/>
        </w:rPr>
        <w:tab/>
      </w:r>
      <w:r w:rsidRPr="00D62304">
        <w:rPr>
          <w:lang w:val="en-US"/>
        </w:rPr>
        <w:tab/>
      </w:r>
      <w:r w:rsidRPr="00D62304">
        <w:rPr>
          <w:lang w:val="en-US"/>
        </w:rPr>
        <w:tab/>
      </w:r>
      <w:r w:rsidRPr="000F693F">
        <w:t>I/O Versorgungsspannung</w:t>
      </w:r>
    </w:p>
    <w:p w14:paraId="044547B1" w14:textId="20794631" w:rsidR="00B94519" w:rsidRPr="000F693F" w:rsidRDefault="000F693F" w:rsidP="00610C4B">
      <w:pPr>
        <w:rPr>
          <w:lang w:val="de-DE"/>
        </w:rPr>
      </w:pPr>
      <w:r w:rsidRPr="000F693F">
        <w:rPr>
          <w:lang w:val="de-DE"/>
        </w:rPr>
        <w:t>VM</w:t>
      </w:r>
      <w:r>
        <w:rPr>
          <w:lang w:val="de-DE"/>
        </w:rPr>
        <w:t xml:space="preserve"> …</w:t>
      </w:r>
      <w:r>
        <w:rPr>
          <w:lang w:val="de-DE"/>
        </w:rPr>
        <w:tab/>
      </w:r>
      <w:r>
        <w:rPr>
          <w:lang w:val="de-DE"/>
        </w:rPr>
        <w:tab/>
      </w:r>
      <w:r>
        <w:rPr>
          <w:lang w:val="de-DE"/>
        </w:rPr>
        <w:tab/>
      </w:r>
      <w:r>
        <w:rPr>
          <w:lang w:val="de-DE"/>
        </w:rPr>
        <w:tab/>
      </w:r>
      <w:r w:rsidRPr="000F693F">
        <w:t>Motor Versorgungsspannung</w:t>
      </w:r>
      <w:r w:rsidR="00B94519" w:rsidRPr="000F693F">
        <w:rPr>
          <w:lang w:val="de-DE"/>
        </w:rPr>
        <w:br w:type="page"/>
      </w:r>
    </w:p>
    <w:p w14:paraId="6D53E955" w14:textId="77777777" w:rsidR="00D43412" w:rsidRPr="003B5E52" w:rsidRDefault="005F265F" w:rsidP="003B5E52">
      <w:pPr>
        <w:rPr>
          <w:b/>
          <w:sz w:val="28"/>
          <w:szCs w:val="28"/>
        </w:rPr>
      </w:pPr>
      <w:r w:rsidRPr="003B5E52">
        <w:rPr>
          <w:b/>
          <w:sz w:val="28"/>
          <w:szCs w:val="28"/>
        </w:rPr>
        <w:lastRenderedPageBreak/>
        <w:t>Inhaltsverzeichnis</w:t>
      </w:r>
    </w:p>
    <w:p w14:paraId="7FD888CB" w14:textId="40365E68" w:rsidR="002141B5" w:rsidRDefault="00AC26AA">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r>
        <w:fldChar w:fldCharType="begin"/>
      </w:r>
      <w:r>
        <w:instrText xml:space="preserve"> TOC \o "1-3" \h \z \u </w:instrText>
      </w:r>
      <w:r>
        <w:fldChar w:fldCharType="separate"/>
      </w:r>
      <w:hyperlink w:anchor="_Toc233378856" w:history="1">
        <w:r w:rsidR="002141B5" w:rsidRPr="00BA51F7">
          <w:rPr>
            <w:rStyle w:val="Hyperlink"/>
          </w:rPr>
          <w:t>1</w:t>
        </w:r>
        <w:r w:rsidR="002141B5">
          <w:rPr>
            <w:rFonts w:asciiTheme="minorHAnsi" w:eastAsiaTheme="minorEastAsia" w:hAnsiTheme="minorHAnsi" w:cstheme="minorBidi"/>
            <w:b w:val="0"/>
            <w:caps w:val="0"/>
            <w:kern w:val="2"/>
            <w:sz w:val="24"/>
            <w:szCs w:val="24"/>
            <w:lang w:val="de-DE" w:eastAsia="de-DE"/>
            <w14:ligatures w14:val="standardContextual"/>
          </w:rPr>
          <w:tab/>
        </w:r>
        <w:r w:rsidR="002141B5" w:rsidRPr="00BA51F7">
          <w:rPr>
            <w:rStyle w:val="Hyperlink"/>
          </w:rPr>
          <w:t>DIPLOMARBEIT DOKUMENTATION</w:t>
        </w:r>
        <w:r w:rsidR="002141B5">
          <w:rPr>
            <w:webHidden/>
          </w:rPr>
          <w:tab/>
        </w:r>
        <w:r w:rsidR="002141B5">
          <w:rPr>
            <w:webHidden/>
          </w:rPr>
          <w:fldChar w:fldCharType="begin"/>
        </w:r>
        <w:r w:rsidR="002141B5">
          <w:rPr>
            <w:webHidden/>
          </w:rPr>
          <w:instrText xml:space="preserve"> PAGEREF _Toc233378856 \h </w:instrText>
        </w:r>
        <w:r w:rsidR="002141B5">
          <w:rPr>
            <w:webHidden/>
          </w:rPr>
        </w:r>
        <w:r w:rsidR="002141B5">
          <w:rPr>
            <w:webHidden/>
          </w:rPr>
          <w:fldChar w:fldCharType="separate"/>
        </w:r>
        <w:r w:rsidR="002141B5">
          <w:rPr>
            <w:webHidden/>
          </w:rPr>
          <w:t>6</w:t>
        </w:r>
        <w:r w:rsidR="002141B5">
          <w:rPr>
            <w:webHidden/>
          </w:rPr>
          <w:fldChar w:fldCharType="end"/>
        </w:r>
      </w:hyperlink>
    </w:p>
    <w:p w14:paraId="3104DED0" w14:textId="5EFA100F"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857" w:history="1">
        <w:r w:rsidRPr="00BA51F7">
          <w:rPr>
            <w:rStyle w:val="Hyperlink"/>
          </w:rPr>
          <w:t>2</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DIPLOMA THESIS DOCUMENTATION</w:t>
        </w:r>
        <w:r>
          <w:rPr>
            <w:webHidden/>
          </w:rPr>
          <w:tab/>
        </w:r>
        <w:r>
          <w:rPr>
            <w:webHidden/>
          </w:rPr>
          <w:fldChar w:fldCharType="begin"/>
        </w:r>
        <w:r>
          <w:rPr>
            <w:webHidden/>
          </w:rPr>
          <w:instrText xml:space="preserve"> PAGEREF _Toc233378857 \h </w:instrText>
        </w:r>
        <w:r>
          <w:rPr>
            <w:webHidden/>
          </w:rPr>
        </w:r>
        <w:r>
          <w:rPr>
            <w:webHidden/>
          </w:rPr>
          <w:fldChar w:fldCharType="separate"/>
        </w:r>
        <w:r>
          <w:rPr>
            <w:webHidden/>
          </w:rPr>
          <w:t>8</w:t>
        </w:r>
        <w:r>
          <w:rPr>
            <w:webHidden/>
          </w:rPr>
          <w:fldChar w:fldCharType="end"/>
        </w:r>
      </w:hyperlink>
    </w:p>
    <w:p w14:paraId="22E4B033" w14:textId="4FC39E3F"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858" w:history="1">
        <w:r w:rsidRPr="00BA51F7">
          <w:rPr>
            <w:rStyle w:val="Hyperlink"/>
          </w:rPr>
          <w:t>3</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Zusammenfassung</w:t>
        </w:r>
        <w:r>
          <w:rPr>
            <w:webHidden/>
          </w:rPr>
          <w:tab/>
        </w:r>
        <w:r>
          <w:rPr>
            <w:webHidden/>
          </w:rPr>
          <w:fldChar w:fldCharType="begin"/>
        </w:r>
        <w:r>
          <w:rPr>
            <w:webHidden/>
          </w:rPr>
          <w:instrText xml:space="preserve"> PAGEREF _Toc233378858 \h </w:instrText>
        </w:r>
        <w:r>
          <w:rPr>
            <w:webHidden/>
          </w:rPr>
        </w:r>
        <w:r>
          <w:rPr>
            <w:webHidden/>
          </w:rPr>
          <w:fldChar w:fldCharType="separate"/>
        </w:r>
        <w:r>
          <w:rPr>
            <w:webHidden/>
          </w:rPr>
          <w:t>10</w:t>
        </w:r>
        <w:r>
          <w:rPr>
            <w:webHidden/>
          </w:rPr>
          <w:fldChar w:fldCharType="end"/>
        </w:r>
      </w:hyperlink>
    </w:p>
    <w:p w14:paraId="3A4857D0" w14:textId="3299BD4A"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859" w:history="1">
        <w:r w:rsidRPr="00BA51F7">
          <w:rPr>
            <w:rStyle w:val="Hyperlink"/>
          </w:rPr>
          <w:t>4</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Abstract</w:t>
        </w:r>
        <w:r>
          <w:rPr>
            <w:webHidden/>
          </w:rPr>
          <w:tab/>
        </w:r>
        <w:r>
          <w:rPr>
            <w:webHidden/>
          </w:rPr>
          <w:fldChar w:fldCharType="begin"/>
        </w:r>
        <w:r>
          <w:rPr>
            <w:webHidden/>
          </w:rPr>
          <w:instrText xml:space="preserve"> PAGEREF _Toc233378859 \h </w:instrText>
        </w:r>
        <w:r>
          <w:rPr>
            <w:webHidden/>
          </w:rPr>
        </w:r>
        <w:r>
          <w:rPr>
            <w:webHidden/>
          </w:rPr>
          <w:fldChar w:fldCharType="separate"/>
        </w:r>
        <w:r>
          <w:rPr>
            <w:webHidden/>
          </w:rPr>
          <w:t>11</w:t>
        </w:r>
        <w:r>
          <w:rPr>
            <w:webHidden/>
          </w:rPr>
          <w:fldChar w:fldCharType="end"/>
        </w:r>
      </w:hyperlink>
    </w:p>
    <w:p w14:paraId="045DA4C0" w14:textId="3F71179A"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860" w:history="1">
        <w:r w:rsidRPr="00BA51F7">
          <w:rPr>
            <w:rStyle w:val="Hyperlink"/>
          </w:rPr>
          <w:t>5</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PFLICHTENHEFT</w:t>
        </w:r>
        <w:r>
          <w:rPr>
            <w:webHidden/>
          </w:rPr>
          <w:tab/>
        </w:r>
        <w:r>
          <w:rPr>
            <w:webHidden/>
          </w:rPr>
          <w:fldChar w:fldCharType="begin"/>
        </w:r>
        <w:r>
          <w:rPr>
            <w:webHidden/>
          </w:rPr>
          <w:instrText xml:space="preserve"> PAGEREF _Toc233378860 \h </w:instrText>
        </w:r>
        <w:r>
          <w:rPr>
            <w:webHidden/>
          </w:rPr>
        </w:r>
        <w:r>
          <w:rPr>
            <w:webHidden/>
          </w:rPr>
          <w:fldChar w:fldCharType="separate"/>
        </w:r>
        <w:r>
          <w:rPr>
            <w:webHidden/>
          </w:rPr>
          <w:t>12</w:t>
        </w:r>
        <w:r>
          <w:rPr>
            <w:webHidden/>
          </w:rPr>
          <w:fldChar w:fldCharType="end"/>
        </w:r>
      </w:hyperlink>
    </w:p>
    <w:p w14:paraId="17861997" w14:textId="43D2D131"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1" w:history="1">
        <w:r w:rsidRPr="00BA51F7">
          <w:rPr>
            <w:rStyle w:val="Hyperlink"/>
          </w:rPr>
          <w:t>5.1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Einführung</w:t>
        </w:r>
        <w:r>
          <w:rPr>
            <w:webHidden/>
          </w:rPr>
          <w:tab/>
        </w:r>
        <w:r>
          <w:rPr>
            <w:webHidden/>
          </w:rPr>
          <w:fldChar w:fldCharType="begin"/>
        </w:r>
        <w:r>
          <w:rPr>
            <w:webHidden/>
          </w:rPr>
          <w:instrText xml:space="preserve"> PAGEREF _Toc233378861 \h </w:instrText>
        </w:r>
        <w:r>
          <w:rPr>
            <w:webHidden/>
          </w:rPr>
        </w:r>
        <w:r>
          <w:rPr>
            <w:webHidden/>
          </w:rPr>
          <w:fldChar w:fldCharType="separate"/>
        </w:r>
        <w:r>
          <w:rPr>
            <w:webHidden/>
          </w:rPr>
          <w:t>12</w:t>
        </w:r>
        <w:r>
          <w:rPr>
            <w:webHidden/>
          </w:rPr>
          <w:fldChar w:fldCharType="end"/>
        </w:r>
      </w:hyperlink>
    </w:p>
    <w:p w14:paraId="0E908668" w14:textId="432FDB49"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2" w:history="1">
        <w:r w:rsidRPr="00BA51F7">
          <w:rPr>
            <w:rStyle w:val="Hyperlink"/>
          </w:rPr>
          <w:t>5.2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Zielsetzung</w:t>
        </w:r>
        <w:r>
          <w:rPr>
            <w:webHidden/>
          </w:rPr>
          <w:tab/>
        </w:r>
        <w:r>
          <w:rPr>
            <w:webHidden/>
          </w:rPr>
          <w:fldChar w:fldCharType="begin"/>
        </w:r>
        <w:r>
          <w:rPr>
            <w:webHidden/>
          </w:rPr>
          <w:instrText xml:space="preserve"> PAGEREF _Toc233378862 \h </w:instrText>
        </w:r>
        <w:r>
          <w:rPr>
            <w:webHidden/>
          </w:rPr>
        </w:r>
        <w:r>
          <w:rPr>
            <w:webHidden/>
          </w:rPr>
          <w:fldChar w:fldCharType="separate"/>
        </w:r>
        <w:r>
          <w:rPr>
            <w:webHidden/>
          </w:rPr>
          <w:t>12</w:t>
        </w:r>
        <w:r>
          <w:rPr>
            <w:webHidden/>
          </w:rPr>
          <w:fldChar w:fldCharType="end"/>
        </w:r>
      </w:hyperlink>
    </w:p>
    <w:p w14:paraId="5981015F" w14:textId="76C31BA8"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3" w:history="1">
        <w:r w:rsidRPr="00BA51F7">
          <w:rPr>
            <w:rStyle w:val="Hyperlink"/>
          </w:rPr>
          <w:t>5.3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Must-Have</w:t>
        </w:r>
        <w:r>
          <w:rPr>
            <w:webHidden/>
          </w:rPr>
          <w:tab/>
        </w:r>
        <w:r>
          <w:rPr>
            <w:webHidden/>
          </w:rPr>
          <w:fldChar w:fldCharType="begin"/>
        </w:r>
        <w:r>
          <w:rPr>
            <w:webHidden/>
          </w:rPr>
          <w:instrText xml:space="preserve"> PAGEREF _Toc233378863 \h </w:instrText>
        </w:r>
        <w:r>
          <w:rPr>
            <w:webHidden/>
          </w:rPr>
        </w:r>
        <w:r>
          <w:rPr>
            <w:webHidden/>
          </w:rPr>
          <w:fldChar w:fldCharType="separate"/>
        </w:r>
        <w:r>
          <w:rPr>
            <w:webHidden/>
          </w:rPr>
          <w:t>12</w:t>
        </w:r>
        <w:r>
          <w:rPr>
            <w:webHidden/>
          </w:rPr>
          <w:fldChar w:fldCharType="end"/>
        </w:r>
      </w:hyperlink>
    </w:p>
    <w:p w14:paraId="451E7F30" w14:textId="11D85A83"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4" w:history="1">
        <w:r w:rsidRPr="00BA51F7">
          <w:rPr>
            <w:rStyle w:val="Hyperlink"/>
          </w:rPr>
          <w:t>5.4</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Nice-to-Have</w:t>
        </w:r>
        <w:r>
          <w:rPr>
            <w:webHidden/>
          </w:rPr>
          <w:tab/>
        </w:r>
        <w:r>
          <w:rPr>
            <w:webHidden/>
          </w:rPr>
          <w:fldChar w:fldCharType="begin"/>
        </w:r>
        <w:r>
          <w:rPr>
            <w:webHidden/>
          </w:rPr>
          <w:instrText xml:space="preserve"> PAGEREF _Toc233378864 \h </w:instrText>
        </w:r>
        <w:r>
          <w:rPr>
            <w:webHidden/>
          </w:rPr>
        </w:r>
        <w:r>
          <w:rPr>
            <w:webHidden/>
          </w:rPr>
          <w:fldChar w:fldCharType="separate"/>
        </w:r>
        <w:r>
          <w:rPr>
            <w:webHidden/>
          </w:rPr>
          <w:t>12</w:t>
        </w:r>
        <w:r>
          <w:rPr>
            <w:webHidden/>
          </w:rPr>
          <w:fldChar w:fldCharType="end"/>
        </w:r>
      </w:hyperlink>
    </w:p>
    <w:p w14:paraId="3E0240EF" w14:textId="2785F449"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5" w:history="1">
        <w:r w:rsidRPr="00BA51F7">
          <w:rPr>
            <w:rStyle w:val="Hyperlink"/>
          </w:rPr>
          <w:t>5.5</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Randbedingungen</w:t>
        </w:r>
        <w:r>
          <w:rPr>
            <w:webHidden/>
          </w:rPr>
          <w:tab/>
        </w:r>
        <w:r>
          <w:rPr>
            <w:webHidden/>
          </w:rPr>
          <w:fldChar w:fldCharType="begin"/>
        </w:r>
        <w:r>
          <w:rPr>
            <w:webHidden/>
          </w:rPr>
          <w:instrText xml:space="preserve"> PAGEREF _Toc233378865 \h </w:instrText>
        </w:r>
        <w:r>
          <w:rPr>
            <w:webHidden/>
          </w:rPr>
        </w:r>
        <w:r>
          <w:rPr>
            <w:webHidden/>
          </w:rPr>
          <w:fldChar w:fldCharType="separate"/>
        </w:r>
        <w:r>
          <w:rPr>
            <w:webHidden/>
          </w:rPr>
          <w:t>13</w:t>
        </w:r>
        <w:r>
          <w:rPr>
            <w:webHidden/>
          </w:rPr>
          <w:fldChar w:fldCharType="end"/>
        </w:r>
      </w:hyperlink>
    </w:p>
    <w:p w14:paraId="7781EB42" w14:textId="7384772B"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6" w:history="1">
        <w:r w:rsidRPr="00BA51F7">
          <w:rPr>
            <w:rStyle w:val="Hyperlink"/>
          </w:rPr>
          <w:t>5.6</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Anforderungen</w:t>
        </w:r>
        <w:r>
          <w:rPr>
            <w:webHidden/>
          </w:rPr>
          <w:tab/>
        </w:r>
        <w:r>
          <w:rPr>
            <w:webHidden/>
          </w:rPr>
          <w:fldChar w:fldCharType="begin"/>
        </w:r>
        <w:r>
          <w:rPr>
            <w:webHidden/>
          </w:rPr>
          <w:instrText xml:space="preserve"> PAGEREF _Toc233378866 \h </w:instrText>
        </w:r>
        <w:r>
          <w:rPr>
            <w:webHidden/>
          </w:rPr>
        </w:r>
        <w:r>
          <w:rPr>
            <w:webHidden/>
          </w:rPr>
          <w:fldChar w:fldCharType="separate"/>
        </w:r>
        <w:r>
          <w:rPr>
            <w:webHidden/>
          </w:rPr>
          <w:t>13</w:t>
        </w:r>
        <w:r>
          <w:rPr>
            <w:webHidden/>
          </w:rPr>
          <w:fldChar w:fldCharType="end"/>
        </w:r>
      </w:hyperlink>
    </w:p>
    <w:p w14:paraId="4E2B4C65" w14:textId="1C158A05"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867" w:history="1">
        <w:r w:rsidRPr="00BA51F7">
          <w:rPr>
            <w:rStyle w:val="Hyperlink"/>
          </w:rPr>
          <w:t>6</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Entwicklung der Steppertreiberplatine</w:t>
        </w:r>
        <w:r>
          <w:rPr>
            <w:webHidden/>
          </w:rPr>
          <w:tab/>
        </w:r>
        <w:r>
          <w:rPr>
            <w:webHidden/>
          </w:rPr>
          <w:fldChar w:fldCharType="begin"/>
        </w:r>
        <w:r>
          <w:rPr>
            <w:webHidden/>
          </w:rPr>
          <w:instrText xml:space="preserve"> PAGEREF _Toc233378867 \h </w:instrText>
        </w:r>
        <w:r>
          <w:rPr>
            <w:webHidden/>
          </w:rPr>
        </w:r>
        <w:r>
          <w:rPr>
            <w:webHidden/>
          </w:rPr>
          <w:fldChar w:fldCharType="separate"/>
        </w:r>
        <w:r>
          <w:rPr>
            <w:webHidden/>
          </w:rPr>
          <w:t>14</w:t>
        </w:r>
        <w:r>
          <w:rPr>
            <w:webHidden/>
          </w:rPr>
          <w:fldChar w:fldCharType="end"/>
        </w:r>
      </w:hyperlink>
    </w:p>
    <w:p w14:paraId="6E1E9DA0" w14:textId="59A13B5B"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8" w:history="1">
        <w:r w:rsidRPr="00BA51F7">
          <w:rPr>
            <w:rStyle w:val="Hyperlink"/>
          </w:rPr>
          <w:t>6.1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Anforderungen an die Treiberplatine</w:t>
        </w:r>
        <w:r>
          <w:rPr>
            <w:webHidden/>
          </w:rPr>
          <w:tab/>
        </w:r>
        <w:r>
          <w:rPr>
            <w:webHidden/>
          </w:rPr>
          <w:fldChar w:fldCharType="begin"/>
        </w:r>
        <w:r>
          <w:rPr>
            <w:webHidden/>
          </w:rPr>
          <w:instrText xml:space="preserve"> PAGEREF _Toc233378868 \h </w:instrText>
        </w:r>
        <w:r>
          <w:rPr>
            <w:webHidden/>
          </w:rPr>
        </w:r>
        <w:r>
          <w:rPr>
            <w:webHidden/>
          </w:rPr>
          <w:fldChar w:fldCharType="separate"/>
        </w:r>
        <w:r>
          <w:rPr>
            <w:webHidden/>
          </w:rPr>
          <w:t>14</w:t>
        </w:r>
        <w:r>
          <w:rPr>
            <w:webHidden/>
          </w:rPr>
          <w:fldChar w:fldCharType="end"/>
        </w:r>
      </w:hyperlink>
    </w:p>
    <w:p w14:paraId="2791E249" w14:textId="4ED599C5"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69" w:history="1">
        <w:r w:rsidRPr="00BA51F7">
          <w:rPr>
            <w:rStyle w:val="Hyperlink"/>
          </w:rPr>
          <w:t>6.2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Auswahl des Treiber-IC</w:t>
        </w:r>
        <w:r>
          <w:rPr>
            <w:webHidden/>
          </w:rPr>
          <w:tab/>
        </w:r>
        <w:r>
          <w:rPr>
            <w:webHidden/>
          </w:rPr>
          <w:fldChar w:fldCharType="begin"/>
        </w:r>
        <w:r>
          <w:rPr>
            <w:webHidden/>
          </w:rPr>
          <w:instrText xml:space="preserve"> PAGEREF _Toc233378869 \h </w:instrText>
        </w:r>
        <w:r>
          <w:rPr>
            <w:webHidden/>
          </w:rPr>
        </w:r>
        <w:r>
          <w:rPr>
            <w:webHidden/>
          </w:rPr>
          <w:fldChar w:fldCharType="separate"/>
        </w:r>
        <w:r>
          <w:rPr>
            <w:webHidden/>
          </w:rPr>
          <w:t>15</w:t>
        </w:r>
        <w:r>
          <w:rPr>
            <w:webHidden/>
          </w:rPr>
          <w:fldChar w:fldCharType="end"/>
        </w:r>
      </w:hyperlink>
    </w:p>
    <w:p w14:paraId="22A2D85F" w14:textId="014816D7"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0" w:history="1">
        <w:r w:rsidRPr="00BA51F7">
          <w:rPr>
            <w:rStyle w:val="Hyperlink"/>
            <w:noProof/>
            <w:lang w:val="de-DE"/>
          </w:rPr>
          <w:t>6.2.1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Pinbelegung des TMC2209</w:t>
        </w:r>
        <w:r>
          <w:rPr>
            <w:noProof/>
            <w:webHidden/>
          </w:rPr>
          <w:tab/>
        </w:r>
        <w:r>
          <w:rPr>
            <w:noProof/>
            <w:webHidden/>
          </w:rPr>
          <w:fldChar w:fldCharType="begin"/>
        </w:r>
        <w:r>
          <w:rPr>
            <w:noProof/>
            <w:webHidden/>
          </w:rPr>
          <w:instrText xml:space="preserve"> PAGEREF _Toc233378870 \h </w:instrText>
        </w:r>
        <w:r>
          <w:rPr>
            <w:noProof/>
            <w:webHidden/>
          </w:rPr>
        </w:r>
        <w:r>
          <w:rPr>
            <w:noProof/>
            <w:webHidden/>
          </w:rPr>
          <w:fldChar w:fldCharType="separate"/>
        </w:r>
        <w:r>
          <w:rPr>
            <w:noProof/>
            <w:webHidden/>
          </w:rPr>
          <w:t>15</w:t>
        </w:r>
        <w:r>
          <w:rPr>
            <w:noProof/>
            <w:webHidden/>
          </w:rPr>
          <w:fldChar w:fldCharType="end"/>
        </w:r>
      </w:hyperlink>
    </w:p>
    <w:p w14:paraId="5C5383C9" w14:textId="45FD6F88"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71" w:history="1">
        <w:r w:rsidRPr="00BA51F7">
          <w:rPr>
            <w:rStyle w:val="Hyperlink"/>
          </w:rPr>
          <w:t>6.3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Funktionsbeschreibung des Treibers</w:t>
        </w:r>
        <w:r>
          <w:rPr>
            <w:webHidden/>
          </w:rPr>
          <w:tab/>
        </w:r>
        <w:r>
          <w:rPr>
            <w:webHidden/>
          </w:rPr>
          <w:fldChar w:fldCharType="begin"/>
        </w:r>
        <w:r>
          <w:rPr>
            <w:webHidden/>
          </w:rPr>
          <w:instrText xml:space="preserve"> PAGEREF _Toc233378871 \h </w:instrText>
        </w:r>
        <w:r>
          <w:rPr>
            <w:webHidden/>
          </w:rPr>
        </w:r>
        <w:r>
          <w:rPr>
            <w:webHidden/>
          </w:rPr>
          <w:fldChar w:fldCharType="separate"/>
        </w:r>
        <w:r>
          <w:rPr>
            <w:webHidden/>
          </w:rPr>
          <w:t>16</w:t>
        </w:r>
        <w:r>
          <w:rPr>
            <w:webHidden/>
          </w:rPr>
          <w:fldChar w:fldCharType="end"/>
        </w:r>
      </w:hyperlink>
    </w:p>
    <w:p w14:paraId="0AF3969B" w14:textId="43AC0623"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2" w:history="1">
        <w:r w:rsidRPr="00BA51F7">
          <w:rPr>
            <w:rStyle w:val="Hyperlink"/>
            <w:noProof/>
            <w:lang w:val="de-DE"/>
          </w:rPr>
          <w:t>6.3.1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StallGuard und sensorlose Endlagenerkennung</w:t>
        </w:r>
        <w:r>
          <w:rPr>
            <w:noProof/>
            <w:webHidden/>
          </w:rPr>
          <w:tab/>
        </w:r>
        <w:r>
          <w:rPr>
            <w:noProof/>
            <w:webHidden/>
          </w:rPr>
          <w:fldChar w:fldCharType="begin"/>
        </w:r>
        <w:r>
          <w:rPr>
            <w:noProof/>
            <w:webHidden/>
          </w:rPr>
          <w:instrText xml:space="preserve"> PAGEREF _Toc233378872 \h </w:instrText>
        </w:r>
        <w:r>
          <w:rPr>
            <w:noProof/>
            <w:webHidden/>
          </w:rPr>
        </w:r>
        <w:r>
          <w:rPr>
            <w:noProof/>
            <w:webHidden/>
          </w:rPr>
          <w:fldChar w:fldCharType="separate"/>
        </w:r>
        <w:r>
          <w:rPr>
            <w:noProof/>
            <w:webHidden/>
          </w:rPr>
          <w:t>17</w:t>
        </w:r>
        <w:r>
          <w:rPr>
            <w:noProof/>
            <w:webHidden/>
          </w:rPr>
          <w:fldChar w:fldCharType="end"/>
        </w:r>
      </w:hyperlink>
    </w:p>
    <w:p w14:paraId="3DE570F4" w14:textId="3E4D558A"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3" w:history="1">
        <w:r w:rsidRPr="00BA51F7">
          <w:rPr>
            <w:rStyle w:val="Hyperlink"/>
            <w:noProof/>
            <w:lang w:val="de-DE" w:eastAsia="de-DE"/>
          </w:rPr>
          <w:t>6.3.2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CoolStep</w:t>
        </w:r>
        <w:r>
          <w:rPr>
            <w:noProof/>
            <w:webHidden/>
          </w:rPr>
          <w:tab/>
        </w:r>
        <w:r>
          <w:rPr>
            <w:noProof/>
            <w:webHidden/>
          </w:rPr>
          <w:fldChar w:fldCharType="begin"/>
        </w:r>
        <w:r>
          <w:rPr>
            <w:noProof/>
            <w:webHidden/>
          </w:rPr>
          <w:instrText xml:space="preserve"> PAGEREF _Toc233378873 \h </w:instrText>
        </w:r>
        <w:r>
          <w:rPr>
            <w:noProof/>
            <w:webHidden/>
          </w:rPr>
        </w:r>
        <w:r>
          <w:rPr>
            <w:noProof/>
            <w:webHidden/>
          </w:rPr>
          <w:fldChar w:fldCharType="separate"/>
        </w:r>
        <w:r>
          <w:rPr>
            <w:noProof/>
            <w:webHidden/>
          </w:rPr>
          <w:t>17</w:t>
        </w:r>
        <w:r>
          <w:rPr>
            <w:noProof/>
            <w:webHidden/>
          </w:rPr>
          <w:fldChar w:fldCharType="end"/>
        </w:r>
      </w:hyperlink>
    </w:p>
    <w:p w14:paraId="262B26C5" w14:textId="5F727827"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4" w:history="1">
        <w:r w:rsidRPr="00BA51F7">
          <w:rPr>
            <w:rStyle w:val="Hyperlink"/>
            <w:noProof/>
            <w:lang w:eastAsia="de-AT"/>
          </w:rPr>
          <w:t>6.3.3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eastAsia="de-AT"/>
          </w:rPr>
          <w:t>StealthChop</w:t>
        </w:r>
        <w:r>
          <w:rPr>
            <w:noProof/>
            <w:webHidden/>
          </w:rPr>
          <w:tab/>
        </w:r>
        <w:r>
          <w:rPr>
            <w:noProof/>
            <w:webHidden/>
          </w:rPr>
          <w:fldChar w:fldCharType="begin"/>
        </w:r>
        <w:r>
          <w:rPr>
            <w:noProof/>
            <w:webHidden/>
          </w:rPr>
          <w:instrText xml:space="preserve"> PAGEREF _Toc233378874 \h </w:instrText>
        </w:r>
        <w:r>
          <w:rPr>
            <w:noProof/>
            <w:webHidden/>
          </w:rPr>
        </w:r>
        <w:r>
          <w:rPr>
            <w:noProof/>
            <w:webHidden/>
          </w:rPr>
          <w:fldChar w:fldCharType="separate"/>
        </w:r>
        <w:r>
          <w:rPr>
            <w:noProof/>
            <w:webHidden/>
          </w:rPr>
          <w:t>17</w:t>
        </w:r>
        <w:r>
          <w:rPr>
            <w:noProof/>
            <w:webHidden/>
          </w:rPr>
          <w:fldChar w:fldCharType="end"/>
        </w:r>
      </w:hyperlink>
    </w:p>
    <w:p w14:paraId="607B1D25" w14:textId="330F5CA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5" w:history="1">
        <w:r w:rsidRPr="00BA51F7">
          <w:rPr>
            <w:rStyle w:val="Hyperlink"/>
            <w:noProof/>
            <w:lang w:eastAsia="de-AT"/>
          </w:rPr>
          <w:t>6.3.4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eastAsia="de-AT"/>
          </w:rPr>
          <w:t>SpreadCycle</w:t>
        </w:r>
        <w:r>
          <w:rPr>
            <w:noProof/>
            <w:webHidden/>
          </w:rPr>
          <w:tab/>
        </w:r>
        <w:r>
          <w:rPr>
            <w:noProof/>
            <w:webHidden/>
          </w:rPr>
          <w:fldChar w:fldCharType="begin"/>
        </w:r>
        <w:r>
          <w:rPr>
            <w:noProof/>
            <w:webHidden/>
          </w:rPr>
          <w:instrText xml:space="preserve"> PAGEREF _Toc233378875 \h </w:instrText>
        </w:r>
        <w:r>
          <w:rPr>
            <w:noProof/>
            <w:webHidden/>
          </w:rPr>
        </w:r>
        <w:r>
          <w:rPr>
            <w:noProof/>
            <w:webHidden/>
          </w:rPr>
          <w:fldChar w:fldCharType="separate"/>
        </w:r>
        <w:r>
          <w:rPr>
            <w:noProof/>
            <w:webHidden/>
          </w:rPr>
          <w:t>17</w:t>
        </w:r>
        <w:r>
          <w:rPr>
            <w:noProof/>
            <w:webHidden/>
          </w:rPr>
          <w:fldChar w:fldCharType="end"/>
        </w:r>
      </w:hyperlink>
    </w:p>
    <w:p w14:paraId="6E19FC84" w14:textId="22A3538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6" w:history="1">
        <w:r w:rsidRPr="00BA51F7">
          <w:rPr>
            <w:rStyle w:val="Hyperlink"/>
            <w:noProof/>
            <w:lang w:val="de-DE"/>
          </w:rPr>
          <w:t>6.3.5</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Microstepping und Interpolation</w:t>
        </w:r>
        <w:r>
          <w:rPr>
            <w:noProof/>
            <w:webHidden/>
          </w:rPr>
          <w:tab/>
        </w:r>
        <w:r>
          <w:rPr>
            <w:noProof/>
            <w:webHidden/>
          </w:rPr>
          <w:fldChar w:fldCharType="begin"/>
        </w:r>
        <w:r>
          <w:rPr>
            <w:noProof/>
            <w:webHidden/>
          </w:rPr>
          <w:instrText xml:space="preserve"> PAGEREF _Toc233378876 \h </w:instrText>
        </w:r>
        <w:r>
          <w:rPr>
            <w:noProof/>
            <w:webHidden/>
          </w:rPr>
        </w:r>
        <w:r>
          <w:rPr>
            <w:noProof/>
            <w:webHidden/>
          </w:rPr>
          <w:fldChar w:fldCharType="separate"/>
        </w:r>
        <w:r>
          <w:rPr>
            <w:noProof/>
            <w:webHidden/>
          </w:rPr>
          <w:t>18</w:t>
        </w:r>
        <w:r>
          <w:rPr>
            <w:noProof/>
            <w:webHidden/>
          </w:rPr>
          <w:fldChar w:fldCharType="end"/>
        </w:r>
      </w:hyperlink>
    </w:p>
    <w:p w14:paraId="75F93941" w14:textId="07066504"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77" w:history="1">
        <w:r w:rsidRPr="00BA51F7">
          <w:rPr>
            <w:rStyle w:val="Hyperlink"/>
          </w:rPr>
          <w:t>6.4</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Dimensionierung der Sense-Widerstände</w:t>
        </w:r>
        <w:r>
          <w:rPr>
            <w:webHidden/>
          </w:rPr>
          <w:tab/>
        </w:r>
        <w:r>
          <w:rPr>
            <w:webHidden/>
          </w:rPr>
          <w:fldChar w:fldCharType="begin"/>
        </w:r>
        <w:r>
          <w:rPr>
            <w:webHidden/>
          </w:rPr>
          <w:instrText xml:space="preserve"> PAGEREF _Toc233378877 \h </w:instrText>
        </w:r>
        <w:r>
          <w:rPr>
            <w:webHidden/>
          </w:rPr>
        </w:r>
        <w:r>
          <w:rPr>
            <w:webHidden/>
          </w:rPr>
          <w:fldChar w:fldCharType="separate"/>
        </w:r>
        <w:r>
          <w:rPr>
            <w:webHidden/>
          </w:rPr>
          <w:t>18</w:t>
        </w:r>
        <w:r>
          <w:rPr>
            <w:webHidden/>
          </w:rPr>
          <w:fldChar w:fldCharType="end"/>
        </w:r>
      </w:hyperlink>
    </w:p>
    <w:p w14:paraId="751662A1" w14:textId="02B7C48C"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78" w:history="1">
        <w:r w:rsidRPr="00BA51F7">
          <w:rPr>
            <w:rStyle w:val="Hyperlink"/>
            <w:noProof/>
            <w:lang w:val="de-DE"/>
          </w:rPr>
          <w:t>6.4.1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Stromeinstellung über VREF</w:t>
        </w:r>
        <w:r>
          <w:rPr>
            <w:noProof/>
            <w:webHidden/>
          </w:rPr>
          <w:tab/>
        </w:r>
        <w:r>
          <w:rPr>
            <w:noProof/>
            <w:webHidden/>
          </w:rPr>
          <w:fldChar w:fldCharType="begin"/>
        </w:r>
        <w:r>
          <w:rPr>
            <w:noProof/>
            <w:webHidden/>
          </w:rPr>
          <w:instrText xml:space="preserve"> PAGEREF _Toc233378878 \h </w:instrText>
        </w:r>
        <w:r>
          <w:rPr>
            <w:noProof/>
            <w:webHidden/>
          </w:rPr>
        </w:r>
        <w:r>
          <w:rPr>
            <w:noProof/>
            <w:webHidden/>
          </w:rPr>
          <w:fldChar w:fldCharType="separate"/>
        </w:r>
        <w:r>
          <w:rPr>
            <w:noProof/>
            <w:webHidden/>
          </w:rPr>
          <w:t>19</w:t>
        </w:r>
        <w:r>
          <w:rPr>
            <w:noProof/>
            <w:webHidden/>
          </w:rPr>
          <w:fldChar w:fldCharType="end"/>
        </w:r>
      </w:hyperlink>
    </w:p>
    <w:p w14:paraId="76D2A99B" w14:textId="7FAE1458"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79" w:history="1">
        <w:r w:rsidRPr="00BA51F7">
          <w:rPr>
            <w:rStyle w:val="Hyperlink"/>
          </w:rPr>
          <w:t>6.5</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UART-Kommunikation</w:t>
        </w:r>
        <w:r>
          <w:rPr>
            <w:webHidden/>
          </w:rPr>
          <w:tab/>
        </w:r>
        <w:r>
          <w:rPr>
            <w:webHidden/>
          </w:rPr>
          <w:fldChar w:fldCharType="begin"/>
        </w:r>
        <w:r>
          <w:rPr>
            <w:webHidden/>
          </w:rPr>
          <w:instrText xml:space="preserve"> PAGEREF _Toc233378879 \h </w:instrText>
        </w:r>
        <w:r>
          <w:rPr>
            <w:webHidden/>
          </w:rPr>
        </w:r>
        <w:r>
          <w:rPr>
            <w:webHidden/>
          </w:rPr>
          <w:fldChar w:fldCharType="separate"/>
        </w:r>
        <w:r>
          <w:rPr>
            <w:webHidden/>
          </w:rPr>
          <w:t>20</w:t>
        </w:r>
        <w:r>
          <w:rPr>
            <w:webHidden/>
          </w:rPr>
          <w:fldChar w:fldCharType="end"/>
        </w:r>
      </w:hyperlink>
    </w:p>
    <w:p w14:paraId="0AC1878A" w14:textId="07BB2737"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0" w:history="1">
        <w:r w:rsidRPr="00BA51F7">
          <w:rPr>
            <w:rStyle w:val="Hyperlink"/>
            <w:noProof/>
            <w:lang w:val="de-DE"/>
          </w:rPr>
          <w:t>6.5.1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Übersicht</w:t>
        </w:r>
        <w:r>
          <w:rPr>
            <w:noProof/>
            <w:webHidden/>
          </w:rPr>
          <w:tab/>
        </w:r>
        <w:r>
          <w:rPr>
            <w:noProof/>
            <w:webHidden/>
          </w:rPr>
          <w:fldChar w:fldCharType="begin"/>
        </w:r>
        <w:r>
          <w:rPr>
            <w:noProof/>
            <w:webHidden/>
          </w:rPr>
          <w:instrText xml:space="preserve"> PAGEREF _Toc233378880 \h </w:instrText>
        </w:r>
        <w:r>
          <w:rPr>
            <w:noProof/>
            <w:webHidden/>
          </w:rPr>
        </w:r>
        <w:r>
          <w:rPr>
            <w:noProof/>
            <w:webHidden/>
          </w:rPr>
          <w:fldChar w:fldCharType="separate"/>
        </w:r>
        <w:r>
          <w:rPr>
            <w:noProof/>
            <w:webHidden/>
          </w:rPr>
          <w:t>20</w:t>
        </w:r>
        <w:r>
          <w:rPr>
            <w:noProof/>
            <w:webHidden/>
          </w:rPr>
          <w:fldChar w:fldCharType="end"/>
        </w:r>
      </w:hyperlink>
    </w:p>
    <w:p w14:paraId="3D795FB9" w14:textId="6381AE9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1" w:history="1">
        <w:r w:rsidRPr="00BA51F7">
          <w:rPr>
            <w:rStyle w:val="Hyperlink"/>
            <w:noProof/>
            <w:lang w:val="de-DE"/>
          </w:rPr>
          <w:t>6.5.2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One-Wire Bus</w:t>
        </w:r>
        <w:r>
          <w:rPr>
            <w:noProof/>
            <w:webHidden/>
          </w:rPr>
          <w:tab/>
        </w:r>
        <w:r>
          <w:rPr>
            <w:noProof/>
            <w:webHidden/>
          </w:rPr>
          <w:fldChar w:fldCharType="begin"/>
        </w:r>
        <w:r>
          <w:rPr>
            <w:noProof/>
            <w:webHidden/>
          </w:rPr>
          <w:instrText xml:space="preserve"> PAGEREF _Toc233378881 \h </w:instrText>
        </w:r>
        <w:r>
          <w:rPr>
            <w:noProof/>
            <w:webHidden/>
          </w:rPr>
        </w:r>
        <w:r>
          <w:rPr>
            <w:noProof/>
            <w:webHidden/>
          </w:rPr>
          <w:fldChar w:fldCharType="separate"/>
        </w:r>
        <w:r>
          <w:rPr>
            <w:noProof/>
            <w:webHidden/>
          </w:rPr>
          <w:t>20</w:t>
        </w:r>
        <w:r>
          <w:rPr>
            <w:noProof/>
            <w:webHidden/>
          </w:rPr>
          <w:fldChar w:fldCharType="end"/>
        </w:r>
      </w:hyperlink>
    </w:p>
    <w:p w14:paraId="745A0496" w14:textId="5FC3D4B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2" w:history="1">
        <w:r w:rsidRPr="00BA51F7">
          <w:rPr>
            <w:rStyle w:val="Hyperlink"/>
            <w:noProof/>
            <w:lang w:val="de-DE"/>
          </w:rPr>
          <w:t>6.5.3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Adressierung</w:t>
        </w:r>
        <w:r>
          <w:rPr>
            <w:noProof/>
            <w:webHidden/>
          </w:rPr>
          <w:tab/>
        </w:r>
        <w:r>
          <w:rPr>
            <w:noProof/>
            <w:webHidden/>
          </w:rPr>
          <w:fldChar w:fldCharType="begin"/>
        </w:r>
        <w:r>
          <w:rPr>
            <w:noProof/>
            <w:webHidden/>
          </w:rPr>
          <w:instrText xml:space="preserve"> PAGEREF _Toc233378882 \h </w:instrText>
        </w:r>
        <w:r>
          <w:rPr>
            <w:noProof/>
            <w:webHidden/>
          </w:rPr>
        </w:r>
        <w:r>
          <w:rPr>
            <w:noProof/>
            <w:webHidden/>
          </w:rPr>
          <w:fldChar w:fldCharType="separate"/>
        </w:r>
        <w:r>
          <w:rPr>
            <w:noProof/>
            <w:webHidden/>
          </w:rPr>
          <w:t>21</w:t>
        </w:r>
        <w:r>
          <w:rPr>
            <w:noProof/>
            <w:webHidden/>
          </w:rPr>
          <w:fldChar w:fldCharType="end"/>
        </w:r>
      </w:hyperlink>
    </w:p>
    <w:p w14:paraId="3C6EDA2A" w14:textId="559747DE"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3" w:history="1">
        <w:r w:rsidRPr="00BA51F7">
          <w:rPr>
            <w:rStyle w:val="Hyperlink"/>
            <w:noProof/>
            <w:lang w:val="de-DE"/>
          </w:rPr>
          <w:t>6.5.4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Datagrammstruktur</w:t>
        </w:r>
        <w:r>
          <w:rPr>
            <w:noProof/>
            <w:webHidden/>
          </w:rPr>
          <w:tab/>
        </w:r>
        <w:r>
          <w:rPr>
            <w:noProof/>
            <w:webHidden/>
          </w:rPr>
          <w:fldChar w:fldCharType="begin"/>
        </w:r>
        <w:r>
          <w:rPr>
            <w:noProof/>
            <w:webHidden/>
          </w:rPr>
          <w:instrText xml:space="preserve"> PAGEREF _Toc233378883 \h </w:instrText>
        </w:r>
        <w:r>
          <w:rPr>
            <w:noProof/>
            <w:webHidden/>
          </w:rPr>
        </w:r>
        <w:r>
          <w:rPr>
            <w:noProof/>
            <w:webHidden/>
          </w:rPr>
          <w:fldChar w:fldCharType="separate"/>
        </w:r>
        <w:r>
          <w:rPr>
            <w:noProof/>
            <w:webHidden/>
          </w:rPr>
          <w:t>21</w:t>
        </w:r>
        <w:r>
          <w:rPr>
            <w:noProof/>
            <w:webHidden/>
          </w:rPr>
          <w:fldChar w:fldCharType="end"/>
        </w:r>
      </w:hyperlink>
    </w:p>
    <w:p w14:paraId="03B457DA" w14:textId="2E66BF04"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84" w:history="1">
        <w:r w:rsidRPr="00BA51F7">
          <w:rPr>
            <w:rStyle w:val="Hyperlink"/>
          </w:rPr>
          <w:t>6.6</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STEP/DIR Signalführung</w:t>
        </w:r>
        <w:r>
          <w:rPr>
            <w:webHidden/>
          </w:rPr>
          <w:tab/>
        </w:r>
        <w:r>
          <w:rPr>
            <w:webHidden/>
          </w:rPr>
          <w:fldChar w:fldCharType="begin"/>
        </w:r>
        <w:r>
          <w:rPr>
            <w:webHidden/>
          </w:rPr>
          <w:instrText xml:space="preserve"> PAGEREF _Toc233378884 \h </w:instrText>
        </w:r>
        <w:r>
          <w:rPr>
            <w:webHidden/>
          </w:rPr>
        </w:r>
        <w:r>
          <w:rPr>
            <w:webHidden/>
          </w:rPr>
          <w:fldChar w:fldCharType="separate"/>
        </w:r>
        <w:r>
          <w:rPr>
            <w:webHidden/>
          </w:rPr>
          <w:t>22</w:t>
        </w:r>
        <w:r>
          <w:rPr>
            <w:webHidden/>
          </w:rPr>
          <w:fldChar w:fldCharType="end"/>
        </w:r>
      </w:hyperlink>
    </w:p>
    <w:p w14:paraId="389AEA76" w14:textId="372F1EC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5" w:history="1">
        <w:r w:rsidRPr="00BA51F7">
          <w:rPr>
            <w:rStyle w:val="Hyperlink"/>
            <w:noProof/>
            <w:lang w:val="de-DE"/>
          </w:rPr>
          <w:t>6.6.1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Übersicht</w:t>
        </w:r>
        <w:r>
          <w:rPr>
            <w:noProof/>
            <w:webHidden/>
          </w:rPr>
          <w:tab/>
        </w:r>
        <w:r>
          <w:rPr>
            <w:noProof/>
            <w:webHidden/>
          </w:rPr>
          <w:fldChar w:fldCharType="begin"/>
        </w:r>
        <w:r>
          <w:rPr>
            <w:noProof/>
            <w:webHidden/>
          </w:rPr>
          <w:instrText xml:space="preserve"> PAGEREF _Toc233378885 \h </w:instrText>
        </w:r>
        <w:r>
          <w:rPr>
            <w:noProof/>
            <w:webHidden/>
          </w:rPr>
        </w:r>
        <w:r>
          <w:rPr>
            <w:noProof/>
            <w:webHidden/>
          </w:rPr>
          <w:fldChar w:fldCharType="separate"/>
        </w:r>
        <w:r>
          <w:rPr>
            <w:noProof/>
            <w:webHidden/>
          </w:rPr>
          <w:t>22</w:t>
        </w:r>
        <w:r>
          <w:rPr>
            <w:noProof/>
            <w:webHidden/>
          </w:rPr>
          <w:fldChar w:fldCharType="end"/>
        </w:r>
      </w:hyperlink>
    </w:p>
    <w:p w14:paraId="2A218769" w14:textId="3BEBC71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6" w:history="1">
        <w:r w:rsidRPr="00BA51F7">
          <w:rPr>
            <w:rStyle w:val="Hyperlink"/>
            <w:noProof/>
            <w:lang w:val="de-DE"/>
          </w:rPr>
          <w:t>6.6.2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Pegel &amp; Kompatibilität</w:t>
        </w:r>
        <w:r>
          <w:rPr>
            <w:noProof/>
            <w:webHidden/>
          </w:rPr>
          <w:tab/>
        </w:r>
        <w:r>
          <w:rPr>
            <w:noProof/>
            <w:webHidden/>
          </w:rPr>
          <w:fldChar w:fldCharType="begin"/>
        </w:r>
        <w:r>
          <w:rPr>
            <w:noProof/>
            <w:webHidden/>
          </w:rPr>
          <w:instrText xml:space="preserve"> PAGEREF _Toc233378886 \h </w:instrText>
        </w:r>
        <w:r>
          <w:rPr>
            <w:noProof/>
            <w:webHidden/>
          </w:rPr>
        </w:r>
        <w:r>
          <w:rPr>
            <w:noProof/>
            <w:webHidden/>
          </w:rPr>
          <w:fldChar w:fldCharType="separate"/>
        </w:r>
        <w:r>
          <w:rPr>
            <w:noProof/>
            <w:webHidden/>
          </w:rPr>
          <w:t>22</w:t>
        </w:r>
        <w:r>
          <w:rPr>
            <w:noProof/>
            <w:webHidden/>
          </w:rPr>
          <w:fldChar w:fldCharType="end"/>
        </w:r>
      </w:hyperlink>
    </w:p>
    <w:p w14:paraId="6354991D" w14:textId="688D5B59"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7" w:history="1">
        <w:r w:rsidRPr="00BA51F7">
          <w:rPr>
            <w:rStyle w:val="Hyperlink"/>
            <w:noProof/>
            <w:lang w:val="de-DE"/>
          </w:rPr>
          <w:t>6.6.3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Timing</w:t>
        </w:r>
        <w:r>
          <w:rPr>
            <w:noProof/>
            <w:webHidden/>
          </w:rPr>
          <w:tab/>
        </w:r>
        <w:r>
          <w:rPr>
            <w:noProof/>
            <w:webHidden/>
          </w:rPr>
          <w:fldChar w:fldCharType="begin"/>
        </w:r>
        <w:r>
          <w:rPr>
            <w:noProof/>
            <w:webHidden/>
          </w:rPr>
          <w:instrText xml:space="preserve"> PAGEREF _Toc233378887 \h </w:instrText>
        </w:r>
        <w:r>
          <w:rPr>
            <w:noProof/>
            <w:webHidden/>
          </w:rPr>
        </w:r>
        <w:r>
          <w:rPr>
            <w:noProof/>
            <w:webHidden/>
          </w:rPr>
          <w:fldChar w:fldCharType="separate"/>
        </w:r>
        <w:r>
          <w:rPr>
            <w:noProof/>
            <w:webHidden/>
          </w:rPr>
          <w:t>23</w:t>
        </w:r>
        <w:r>
          <w:rPr>
            <w:noProof/>
            <w:webHidden/>
          </w:rPr>
          <w:fldChar w:fldCharType="end"/>
        </w:r>
      </w:hyperlink>
    </w:p>
    <w:p w14:paraId="3F82E2CC" w14:textId="3171AF2C"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88" w:history="1">
        <w:r w:rsidRPr="00BA51F7">
          <w:rPr>
            <w:rStyle w:val="Hyperlink"/>
          </w:rPr>
          <w:t>6.7</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Versorgungsspannung der Treiber</w:t>
        </w:r>
        <w:r>
          <w:rPr>
            <w:webHidden/>
          </w:rPr>
          <w:tab/>
        </w:r>
        <w:r>
          <w:rPr>
            <w:webHidden/>
          </w:rPr>
          <w:fldChar w:fldCharType="begin"/>
        </w:r>
        <w:r>
          <w:rPr>
            <w:webHidden/>
          </w:rPr>
          <w:instrText xml:space="preserve"> PAGEREF _Toc233378888 \h </w:instrText>
        </w:r>
        <w:r>
          <w:rPr>
            <w:webHidden/>
          </w:rPr>
        </w:r>
        <w:r>
          <w:rPr>
            <w:webHidden/>
          </w:rPr>
          <w:fldChar w:fldCharType="separate"/>
        </w:r>
        <w:r>
          <w:rPr>
            <w:webHidden/>
          </w:rPr>
          <w:t>24</w:t>
        </w:r>
        <w:r>
          <w:rPr>
            <w:webHidden/>
          </w:rPr>
          <w:fldChar w:fldCharType="end"/>
        </w:r>
      </w:hyperlink>
    </w:p>
    <w:p w14:paraId="1B439037" w14:textId="229245B1"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89" w:history="1">
        <w:r w:rsidRPr="00BA51F7">
          <w:rPr>
            <w:rStyle w:val="Hyperlink"/>
            <w:noProof/>
            <w:lang w:val="de-DE"/>
          </w:rPr>
          <w:t>6.7.1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VM - Motorversorgung (24V)</w:t>
        </w:r>
        <w:r>
          <w:rPr>
            <w:noProof/>
            <w:webHidden/>
          </w:rPr>
          <w:tab/>
        </w:r>
        <w:r>
          <w:rPr>
            <w:noProof/>
            <w:webHidden/>
          </w:rPr>
          <w:fldChar w:fldCharType="begin"/>
        </w:r>
        <w:r>
          <w:rPr>
            <w:noProof/>
            <w:webHidden/>
          </w:rPr>
          <w:instrText xml:space="preserve"> PAGEREF _Toc233378889 \h </w:instrText>
        </w:r>
        <w:r>
          <w:rPr>
            <w:noProof/>
            <w:webHidden/>
          </w:rPr>
        </w:r>
        <w:r>
          <w:rPr>
            <w:noProof/>
            <w:webHidden/>
          </w:rPr>
          <w:fldChar w:fldCharType="separate"/>
        </w:r>
        <w:r>
          <w:rPr>
            <w:noProof/>
            <w:webHidden/>
          </w:rPr>
          <w:t>24</w:t>
        </w:r>
        <w:r>
          <w:rPr>
            <w:noProof/>
            <w:webHidden/>
          </w:rPr>
          <w:fldChar w:fldCharType="end"/>
        </w:r>
      </w:hyperlink>
    </w:p>
    <w:p w14:paraId="0A005B3C" w14:textId="6BB4576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0" w:history="1">
        <w:r w:rsidRPr="00BA51F7">
          <w:rPr>
            <w:rStyle w:val="Hyperlink"/>
            <w:noProof/>
            <w:lang w:val="de-DE"/>
          </w:rPr>
          <w:t>6.7.2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VIO - Logikversorgung (3.3V)</w:t>
        </w:r>
        <w:r>
          <w:rPr>
            <w:noProof/>
            <w:webHidden/>
          </w:rPr>
          <w:tab/>
        </w:r>
        <w:r>
          <w:rPr>
            <w:noProof/>
            <w:webHidden/>
          </w:rPr>
          <w:fldChar w:fldCharType="begin"/>
        </w:r>
        <w:r>
          <w:rPr>
            <w:noProof/>
            <w:webHidden/>
          </w:rPr>
          <w:instrText xml:space="preserve"> PAGEREF _Toc233378890 \h </w:instrText>
        </w:r>
        <w:r>
          <w:rPr>
            <w:noProof/>
            <w:webHidden/>
          </w:rPr>
        </w:r>
        <w:r>
          <w:rPr>
            <w:noProof/>
            <w:webHidden/>
          </w:rPr>
          <w:fldChar w:fldCharType="separate"/>
        </w:r>
        <w:r>
          <w:rPr>
            <w:noProof/>
            <w:webHidden/>
          </w:rPr>
          <w:t>24</w:t>
        </w:r>
        <w:r>
          <w:rPr>
            <w:noProof/>
            <w:webHidden/>
          </w:rPr>
          <w:fldChar w:fldCharType="end"/>
        </w:r>
      </w:hyperlink>
    </w:p>
    <w:p w14:paraId="4AB8CAB0" w14:textId="4C97F28F"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1" w:history="1">
        <w:r w:rsidRPr="00BA51F7">
          <w:rPr>
            <w:rStyle w:val="Hyperlink"/>
            <w:noProof/>
            <w:lang w:val="de-DE"/>
          </w:rPr>
          <w:t>6.7.3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Einschaltreihenfolge</w:t>
        </w:r>
        <w:r>
          <w:rPr>
            <w:noProof/>
            <w:webHidden/>
          </w:rPr>
          <w:tab/>
        </w:r>
        <w:r>
          <w:rPr>
            <w:noProof/>
            <w:webHidden/>
          </w:rPr>
          <w:fldChar w:fldCharType="begin"/>
        </w:r>
        <w:r>
          <w:rPr>
            <w:noProof/>
            <w:webHidden/>
          </w:rPr>
          <w:instrText xml:space="preserve"> PAGEREF _Toc233378891 \h </w:instrText>
        </w:r>
        <w:r>
          <w:rPr>
            <w:noProof/>
            <w:webHidden/>
          </w:rPr>
        </w:r>
        <w:r>
          <w:rPr>
            <w:noProof/>
            <w:webHidden/>
          </w:rPr>
          <w:fldChar w:fldCharType="separate"/>
        </w:r>
        <w:r>
          <w:rPr>
            <w:noProof/>
            <w:webHidden/>
          </w:rPr>
          <w:t>24</w:t>
        </w:r>
        <w:r>
          <w:rPr>
            <w:noProof/>
            <w:webHidden/>
          </w:rPr>
          <w:fldChar w:fldCharType="end"/>
        </w:r>
      </w:hyperlink>
    </w:p>
    <w:p w14:paraId="2E449D20" w14:textId="6AC9DEE8"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92" w:history="1">
        <w:r w:rsidRPr="00BA51F7">
          <w:rPr>
            <w:rStyle w:val="Hyperlink"/>
          </w:rPr>
          <w:t>6.8</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Entkopplung und Filterung</w:t>
        </w:r>
        <w:r>
          <w:rPr>
            <w:webHidden/>
          </w:rPr>
          <w:tab/>
        </w:r>
        <w:r>
          <w:rPr>
            <w:webHidden/>
          </w:rPr>
          <w:fldChar w:fldCharType="begin"/>
        </w:r>
        <w:r>
          <w:rPr>
            <w:webHidden/>
          </w:rPr>
          <w:instrText xml:space="preserve"> PAGEREF _Toc233378892 \h </w:instrText>
        </w:r>
        <w:r>
          <w:rPr>
            <w:webHidden/>
          </w:rPr>
        </w:r>
        <w:r>
          <w:rPr>
            <w:webHidden/>
          </w:rPr>
          <w:fldChar w:fldCharType="separate"/>
        </w:r>
        <w:r>
          <w:rPr>
            <w:webHidden/>
          </w:rPr>
          <w:t>25</w:t>
        </w:r>
        <w:r>
          <w:rPr>
            <w:webHidden/>
          </w:rPr>
          <w:fldChar w:fldCharType="end"/>
        </w:r>
      </w:hyperlink>
    </w:p>
    <w:p w14:paraId="194CB0A4" w14:textId="137305C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3" w:history="1">
        <w:r w:rsidRPr="00BA51F7">
          <w:rPr>
            <w:rStyle w:val="Hyperlink"/>
            <w:noProof/>
            <w:lang w:val="de-DE"/>
          </w:rPr>
          <w:t>6.8.1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VM-Entkopplung</w:t>
        </w:r>
        <w:r>
          <w:rPr>
            <w:noProof/>
            <w:webHidden/>
          </w:rPr>
          <w:tab/>
        </w:r>
        <w:r>
          <w:rPr>
            <w:noProof/>
            <w:webHidden/>
          </w:rPr>
          <w:fldChar w:fldCharType="begin"/>
        </w:r>
        <w:r>
          <w:rPr>
            <w:noProof/>
            <w:webHidden/>
          </w:rPr>
          <w:instrText xml:space="preserve"> PAGEREF _Toc233378893 \h </w:instrText>
        </w:r>
        <w:r>
          <w:rPr>
            <w:noProof/>
            <w:webHidden/>
          </w:rPr>
        </w:r>
        <w:r>
          <w:rPr>
            <w:noProof/>
            <w:webHidden/>
          </w:rPr>
          <w:fldChar w:fldCharType="separate"/>
        </w:r>
        <w:r>
          <w:rPr>
            <w:noProof/>
            <w:webHidden/>
          </w:rPr>
          <w:t>25</w:t>
        </w:r>
        <w:r>
          <w:rPr>
            <w:noProof/>
            <w:webHidden/>
          </w:rPr>
          <w:fldChar w:fldCharType="end"/>
        </w:r>
      </w:hyperlink>
    </w:p>
    <w:p w14:paraId="2E213927" w14:textId="24716C7F"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4" w:history="1">
        <w:r w:rsidRPr="00BA51F7">
          <w:rPr>
            <w:rStyle w:val="Hyperlink"/>
            <w:noProof/>
            <w:lang w:val="de-DE"/>
          </w:rPr>
          <w:t>6.8.2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VIO-Entkopplung</w:t>
        </w:r>
        <w:r>
          <w:rPr>
            <w:noProof/>
            <w:webHidden/>
          </w:rPr>
          <w:tab/>
        </w:r>
        <w:r>
          <w:rPr>
            <w:noProof/>
            <w:webHidden/>
          </w:rPr>
          <w:fldChar w:fldCharType="begin"/>
        </w:r>
        <w:r>
          <w:rPr>
            <w:noProof/>
            <w:webHidden/>
          </w:rPr>
          <w:instrText xml:space="preserve"> PAGEREF _Toc233378894 \h </w:instrText>
        </w:r>
        <w:r>
          <w:rPr>
            <w:noProof/>
            <w:webHidden/>
          </w:rPr>
        </w:r>
        <w:r>
          <w:rPr>
            <w:noProof/>
            <w:webHidden/>
          </w:rPr>
          <w:fldChar w:fldCharType="separate"/>
        </w:r>
        <w:r>
          <w:rPr>
            <w:noProof/>
            <w:webHidden/>
          </w:rPr>
          <w:t>25</w:t>
        </w:r>
        <w:r>
          <w:rPr>
            <w:noProof/>
            <w:webHidden/>
          </w:rPr>
          <w:fldChar w:fldCharType="end"/>
        </w:r>
      </w:hyperlink>
    </w:p>
    <w:p w14:paraId="4B9A6223" w14:textId="1A64E621"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895" w:history="1">
        <w:r w:rsidRPr="00BA51F7">
          <w:rPr>
            <w:rStyle w:val="Hyperlink"/>
          </w:rPr>
          <w:t>6.9</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Thermisches Design</w:t>
        </w:r>
        <w:r>
          <w:rPr>
            <w:webHidden/>
          </w:rPr>
          <w:tab/>
        </w:r>
        <w:r>
          <w:rPr>
            <w:webHidden/>
          </w:rPr>
          <w:fldChar w:fldCharType="begin"/>
        </w:r>
        <w:r>
          <w:rPr>
            <w:webHidden/>
          </w:rPr>
          <w:instrText xml:space="preserve"> PAGEREF _Toc233378895 \h </w:instrText>
        </w:r>
        <w:r>
          <w:rPr>
            <w:webHidden/>
          </w:rPr>
        </w:r>
        <w:r>
          <w:rPr>
            <w:webHidden/>
          </w:rPr>
          <w:fldChar w:fldCharType="separate"/>
        </w:r>
        <w:r>
          <w:rPr>
            <w:webHidden/>
          </w:rPr>
          <w:t>25</w:t>
        </w:r>
        <w:r>
          <w:rPr>
            <w:webHidden/>
          </w:rPr>
          <w:fldChar w:fldCharType="end"/>
        </w:r>
      </w:hyperlink>
    </w:p>
    <w:p w14:paraId="7CB3B1CD" w14:textId="641F9EF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6" w:history="1">
        <w:r w:rsidRPr="00BA51F7">
          <w:rPr>
            <w:rStyle w:val="Hyperlink"/>
            <w:noProof/>
            <w:lang w:val="de-DE"/>
          </w:rPr>
          <w:t>6.9.1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Verlustleistung</w:t>
        </w:r>
        <w:r>
          <w:rPr>
            <w:noProof/>
            <w:webHidden/>
          </w:rPr>
          <w:tab/>
        </w:r>
        <w:r>
          <w:rPr>
            <w:noProof/>
            <w:webHidden/>
          </w:rPr>
          <w:fldChar w:fldCharType="begin"/>
        </w:r>
        <w:r>
          <w:rPr>
            <w:noProof/>
            <w:webHidden/>
          </w:rPr>
          <w:instrText xml:space="preserve"> PAGEREF _Toc233378896 \h </w:instrText>
        </w:r>
        <w:r>
          <w:rPr>
            <w:noProof/>
            <w:webHidden/>
          </w:rPr>
        </w:r>
        <w:r>
          <w:rPr>
            <w:noProof/>
            <w:webHidden/>
          </w:rPr>
          <w:fldChar w:fldCharType="separate"/>
        </w:r>
        <w:r>
          <w:rPr>
            <w:noProof/>
            <w:webHidden/>
          </w:rPr>
          <w:t>25</w:t>
        </w:r>
        <w:r>
          <w:rPr>
            <w:noProof/>
            <w:webHidden/>
          </w:rPr>
          <w:fldChar w:fldCharType="end"/>
        </w:r>
      </w:hyperlink>
    </w:p>
    <w:p w14:paraId="14B9048E" w14:textId="2DFEEE8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7" w:history="1">
        <w:r w:rsidRPr="00BA51F7">
          <w:rPr>
            <w:rStyle w:val="Hyperlink"/>
            <w:noProof/>
            <w:lang w:val="de-DE"/>
          </w:rPr>
          <w:t>6.9.2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Wärmeableitung über das PCB</w:t>
        </w:r>
        <w:r>
          <w:rPr>
            <w:noProof/>
            <w:webHidden/>
          </w:rPr>
          <w:tab/>
        </w:r>
        <w:r>
          <w:rPr>
            <w:noProof/>
            <w:webHidden/>
          </w:rPr>
          <w:fldChar w:fldCharType="begin"/>
        </w:r>
        <w:r>
          <w:rPr>
            <w:noProof/>
            <w:webHidden/>
          </w:rPr>
          <w:instrText xml:space="preserve"> PAGEREF _Toc233378897 \h </w:instrText>
        </w:r>
        <w:r>
          <w:rPr>
            <w:noProof/>
            <w:webHidden/>
          </w:rPr>
        </w:r>
        <w:r>
          <w:rPr>
            <w:noProof/>
            <w:webHidden/>
          </w:rPr>
          <w:fldChar w:fldCharType="separate"/>
        </w:r>
        <w:r>
          <w:rPr>
            <w:noProof/>
            <w:webHidden/>
          </w:rPr>
          <w:t>26</w:t>
        </w:r>
        <w:r>
          <w:rPr>
            <w:noProof/>
            <w:webHidden/>
          </w:rPr>
          <w:fldChar w:fldCharType="end"/>
        </w:r>
      </w:hyperlink>
    </w:p>
    <w:p w14:paraId="18F07176" w14:textId="45D2DD3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898" w:history="1">
        <w:r w:rsidRPr="00BA51F7">
          <w:rPr>
            <w:rStyle w:val="Hyperlink"/>
            <w:noProof/>
            <w:lang w:val="de-DE"/>
          </w:rPr>
          <w:t>6.9.3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Aktive Kühlung</w:t>
        </w:r>
        <w:r>
          <w:rPr>
            <w:noProof/>
            <w:webHidden/>
          </w:rPr>
          <w:tab/>
        </w:r>
        <w:r>
          <w:rPr>
            <w:noProof/>
            <w:webHidden/>
          </w:rPr>
          <w:fldChar w:fldCharType="begin"/>
        </w:r>
        <w:r>
          <w:rPr>
            <w:noProof/>
            <w:webHidden/>
          </w:rPr>
          <w:instrText xml:space="preserve"> PAGEREF _Toc233378898 \h </w:instrText>
        </w:r>
        <w:r>
          <w:rPr>
            <w:noProof/>
            <w:webHidden/>
          </w:rPr>
        </w:r>
        <w:r>
          <w:rPr>
            <w:noProof/>
            <w:webHidden/>
          </w:rPr>
          <w:fldChar w:fldCharType="separate"/>
        </w:r>
        <w:r>
          <w:rPr>
            <w:noProof/>
            <w:webHidden/>
          </w:rPr>
          <w:t>26</w:t>
        </w:r>
        <w:r>
          <w:rPr>
            <w:noProof/>
            <w:webHidden/>
          </w:rPr>
          <w:fldChar w:fldCharType="end"/>
        </w:r>
      </w:hyperlink>
    </w:p>
    <w:p w14:paraId="5B3D8658" w14:textId="6FB15240"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899" w:history="1">
        <w:r w:rsidRPr="00BA51F7">
          <w:rPr>
            <w:rStyle w:val="Hyperlink"/>
          </w:rPr>
          <w:t>6.10</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Schaltplan der Treiberplatine</w:t>
        </w:r>
        <w:r>
          <w:rPr>
            <w:webHidden/>
          </w:rPr>
          <w:tab/>
        </w:r>
        <w:r>
          <w:rPr>
            <w:webHidden/>
          </w:rPr>
          <w:fldChar w:fldCharType="begin"/>
        </w:r>
        <w:r>
          <w:rPr>
            <w:webHidden/>
          </w:rPr>
          <w:instrText xml:space="preserve"> PAGEREF _Toc233378899 \h </w:instrText>
        </w:r>
        <w:r>
          <w:rPr>
            <w:webHidden/>
          </w:rPr>
        </w:r>
        <w:r>
          <w:rPr>
            <w:webHidden/>
          </w:rPr>
          <w:fldChar w:fldCharType="separate"/>
        </w:r>
        <w:r>
          <w:rPr>
            <w:webHidden/>
          </w:rPr>
          <w:t>27</w:t>
        </w:r>
        <w:r>
          <w:rPr>
            <w:webHidden/>
          </w:rPr>
          <w:fldChar w:fldCharType="end"/>
        </w:r>
      </w:hyperlink>
    </w:p>
    <w:p w14:paraId="6257CCF0" w14:textId="16B70E82"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00" w:history="1">
        <w:r w:rsidRPr="00BA51F7">
          <w:rPr>
            <w:rStyle w:val="Hyperlink"/>
          </w:rPr>
          <w:t>6.11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Layout der Treiberplatine</w:t>
        </w:r>
        <w:r>
          <w:rPr>
            <w:webHidden/>
          </w:rPr>
          <w:tab/>
        </w:r>
        <w:r>
          <w:rPr>
            <w:webHidden/>
          </w:rPr>
          <w:fldChar w:fldCharType="begin"/>
        </w:r>
        <w:r>
          <w:rPr>
            <w:webHidden/>
          </w:rPr>
          <w:instrText xml:space="preserve"> PAGEREF _Toc233378900 \h </w:instrText>
        </w:r>
        <w:r>
          <w:rPr>
            <w:webHidden/>
          </w:rPr>
        </w:r>
        <w:r>
          <w:rPr>
            <w:webHidden/>
          </w:rPr>
          <w:fldChar w:fldCharType="separate"/>
        </w:r>
        <w:r>
          <w:rPr>
            <w:webHidden/>
          </w:rPr>
          <w:t>28</w:t>
        </w:r>
        <w:r>
          <w:rPr>
            <w:webHidden/>
          </w:rPr>
          <w:fldChar w:fldCharType="end"/>
        </w:r>
      </w:hyperlink>
    </w:p>
    <w:p w14:paraId="5D5DED66" w14:textId="2B859601"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01" w:history="1">
        <w:r w:rsidRPr="00BA51F7">
          <w:rPr>
            <w:rStyle w:val="Hyperlink"/>
          </w:rPr>
          <w:t>6.12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 xml:space="preserve"> Aufbau der Treiberplatine</w:t>
        </w:r>
        <w:r>
          <w:rPr>
            <w:webHidden/>
          </w:rPr>
          <w:tab/>
        </w:r>
        <w:r>
          <w:rPr>
            <w:webHidden/>
          </w:rPr>
          <w:fldChar w:fldCharType="begin"/>
        </w:r>
        <w:r>
          <w:rPr>
            <w:webHidden/>
          </w:rPr>
          <w:instrText xml:space="preserve"> PAGEREF _Toc233378901 \h </w:instrText>
        </w:r>
        <w:r>
          <w:rPr>
            <w:webHidden/>
          </w:rPr>
        </w:r>
        <w:r>
          <w:rPr>
            <w:webHidden/>
          </w:rPr>
          <w:fldChar w:fldCharType="separate"/>
        </w:r>
        <w:r>
          <w:rPr>
            <w:webHidden/>
          </w:rPr>
          <w:t>31</w:t>
        </w:r>
        <w:r>
          <w:rPr>
            <w:webHidden/>
          </w:rPr>
          <w:fldChar w:fldCharType="end"/>
        </w:r>
      </w:hyperlink>
    </w:p>
    <w:p w14:paraId="77695691" w14:textId="0E598193"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902" w:history="1">
        <w:r w:rsidRPr="00BA51F7">
          <w:rPr>
            <w:rStyle w:val="Hyperlink"/>
          </w:rPr>
          <w:t>7</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Entwicklung des Mainboards</w:t>
        </w:r>
        <w:r>
          <w:rPr>
            <w:webHidden/>
          </w:rPr>
          <w:tab/>
        </w:r>
        <w:r>
          <w:rPr>
            <w:webHidden/>
          </w:rPr>
          <w:fldChar w:fldCharType="begin"/>
        </w:r>
        <w:r>
          <w:rPr>
            <w:webHidden/>
          </w:rPr>
          <w:instrText xml:space="preserve"> PAGEREF _Toc233378902 \h </w:instrText>
        </w:r>
        <w:r>
          <w:rPr>
            <w:webHidden/>
          </w:rPr>
        </w:r>
        <w:r>
          <w:rPr>
            <w:webHidden/>
          </w:rPr>
          <w:fldChar w:fldCharType="separate"/>
        </w:r>
        <w:r>
          <w:rPr>
            <w:webHidden/>
          </w:rPr>
          <w:t>35</w:t>
        </w:r>
        <w:r>
          <w:rPr>
            <w:webHidden/>
          </w:rPr>
          <w:fldChar w:fldCharType="end"/>
        </w:r>
      </w:hyperlink>
    </w:p>
    <w:p w14:paraId="1F2AE3D3" w14:textId="3901E0D9"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03" w:history="1">
        <w:r w:rsidRPr="00BA51F7">
          <w:rPr>
            <w:rStyle w:val="Hyperlink"/>
          </w:rPr>
          <w:t>7.1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Anforderungen</w:t>
        </w:r>
        <w:r>
          <w:rPr>
            <w:webHidden/>
          </w:rPr>
          <w:tab/>
        </w:r>
        <w:r>
          <w:rPr>
            <w:webHidden/>
          </w:rPr>
          <w:fldChar w:fldCharType="begin"/>
        </w:r>
        <w:r>
          <w:rPr>
            <w:webHidden/>
          </w:rPr>
          <w:instrText xml:space="preserve"> PAGEREF _Toc233378903 \h </w:instrText>
        </w:r>
        <w:r>
          <w:rPr>
            <w:webHidden/>
          </w:rPr>
        </w:r>
        <w:r>
          <w:rPr>
            <w:webHidden/>
          </w:rPr>
          <w:fldChar w:fldCharType="separate"/>
        </w:r>
        <w:r>
          <w:rPr>
            <w:webHidden/>
          </w:rPr>
          <w:t>36</w:t>
        </w:r>
        <w:r>
          <w:rPr>
            <w:webHidden/>
          </w:rPr>
          <w:fldChar w:fldCharType="end"/>
        </w:r>
      </w:hyperlink>
    </w:p>
    <w:p w14:paraId="4B72E5E6" w14:textId="784122C1"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4" w:history="1">
        <w:r w:rsidRPr="00BA51F7">
          <w:rPr>
            <w:rStyle w:val="Hyperlink"/>
            <w:noProof/>
            <w:lang w:val="de-DE" w:eastAsia="de-DE"/>
          </w:rPr>
          <w:t>7.1.1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Motoransteuerung</w:t>
        </w:r>
        <w:r>
          <w:rPr>
            <w:noProof/>
            <w:webHidden/>
          </w:rPr>
          <w:tab/>
        </w:r>
        <w:r>
          <w:rPr>
            <w:noProof/>
            <w:webHidden/>
          </w:rPr>
          <w:fldChar w:fldCharType="begin"/>
        </w:r>
        <w:r>
          <w:rPr>
            <w:noProof/>
            <w:webHidden/>
          </w:rPr>
          <w:instrText xml:space="preserve"> PAGEREF _Toc233378904 \h </w:instrText>
        </w:r>
        <w:r>
          <w:rPr>
            <w:noProof/>
            <w:webHidden/>
          </w:rPr>
        </w:r>
        <w:r>
          <w:rPr>
            <w:noProof/>
            <w:webHidden/>
          </w:rPr>
          <w:fldChar w:fldCharType="separate"/>
        </w:r>
        <w:r>
          <w:rPr>
            <w:noProof/>
            <w:webHidden/>
          </w:rPr>
          <w:t>36</w:t>
        </w:r>
        <w:r>
          <w:rPr>
            <w:noProof/>
            <w:webHidden/>
          </w:rPr>
          <w:fldChar w:fldCharType="end"/>
        </w:r>
      </w:hyperlink>
    </w:p>
    <w:p w14:paraId="11EA9701" w14:textId="0E15ABBB"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5" w:history="1">
        <w:r w:rsidRPr="00BA51F7">
          <w:rPr>
            <w:rStyle w:val="Hyperlink"/>
            <w:noProof/>
            <w:lang w:val="de-DE" w:eastAsia="de-DE"/>
          </w:rPr>
          <w:t>7.1.2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Heizungsansteuerung</w:t>
        </w:r>
        <w:r>
          <w:rPr>
            <w:noProof/>
            <w:webHidden/>
          </w:rPr>
          <w:tab/>
        </w:r>
        <w:r>
          <w:rPr>
            <w:noProof/>
            <w:webHidden/>
          </w:rPr>
          <w:fldChar w:fldCharType="begin"/>
        </w:r>
        <w:r>
          <w:rPr>
            <w:noProof/>
            <w:webHidden/>
          </w:rPr>
          <w:instrText xml:space="preserve"> PAGEREF _Toc233378905 \h </w:instrText>
        </w:r>
        <w:r>
          <w:rPr>
            <w:noProof/>
            <w:webHidden/>
          </w:rPr>
        </w:r>
        <w:r>
          <w:rPr>
            <w:noProof/>
            <w:webHidden/>
          </w:rPr>
          <w:fldChar w:fldCharType="separate"/>
        </w:r>
        <w:r>
          <w:rPr>
            <w:noProof/>
            <w:webHidden/>
          </w:rPr>
          <w:t>36</w:t>
        </w:r>
        <w:r>
          <w:rPr>
            <w:noProof/>
            <w:webHidden/>
          </w:rPr>
          <w:fldChar w:fldCharType="end"/>
        </w:r>
      </w:hyperlink>
    </w:p>
    <w:p w14:paraId="6FAFAACC" w14:textId="277D875F"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6" w:history="1">
        <w:r w:rsidRPr="00BA51F7">
          <w:rPr>
            <w:rStyle w:val="Hyperlink"/>
            <w:noProof/>
            <w:lang w:val="de-DE" w:eastAsia="de-DE"/>
          </w:rPr>
          <w:t>7.1.3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Temperatursensoren</w:t>
        </w:r>
        <w:r>
          <w:rPr>
            <w:noProof/>
            <w:webHidden/>
          </w:rPr>
          <w:tab/>
        </w:r>
        <w:r>
          <w:rPr>
            <w:noProof/>
            <w:webHidden/>
          </w:rPr>
          <w:fldChar w:fldCharType="begin"/>
        </w:r>
        <w:r>
          <w:rPr>
            <w:noProof/>
            <w:webHidden/>
          </w:rPr>
          <w:instrText xml:space="preserve"> PAGEREF _Toc233378906 \h </w:instrText>
        </w:r>
        <w:r>
          <w:rPr>
            <w:noProof/>
            <w:webHidden/>
          </w:rPr>
        </w:r>
        <w:r>
          <w:rPr>
            <w:noProof/>
            <w:webHidden/>
          </w:rPr>
          <w:fldChar w:fldCharType="separate"/>
        </w:r>
        <w:r>
          <w:rPr>
            <w:noProof/>
            <w:webHidden/>
          </w:rPr>
          <w:t>36</w:t>
        </w:r>
        <w:r>
          <w:rPr>
            <w:noProof/>
            <w:webHidden/>
          </w:rPr>
          <w:fldChar w:fldCharType="end"/>
        </w:r>
      </w:hyperlink>
    </w:p>
    <w:p w14:paraId="41383F1B" w14:textId="5C4D7AF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7" w:history="1">
        <w:r w:rsidRPr="00BA51F7">
          <w:rPr>
            <w:rStyle w:val="Hyperlink"/>
            <w:noProof/>
            <w:lang w:val="de-DE" w:eastAsia="de-DE"/>
          </w:rPr>
          <w:t>7.1.4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Lüftersteuerung</w:t>
        </w:r>
        <w:r>
          <w:rPr>
            <w:noProof/>
            <w:webHidden/>
          </w:rPr>
          <w:tab/>
        </w:r>
        <w:r>
          <w:rPr>
            <w:noProof/>
            <w:webHidden/>
          </w:rPr>
          <w:fldChar w:fldCharType="begin"/>
        </w:r>
        <w:r>
          <w:rPr>
            <w:noProof/>
            <w:webHidden/>
          </w:rPr>
          <w:instrText xml:space="preserve"> PAGEREF _Toc233378907 \h </w:instrText>
        </w:r>
        <w:r>
          <w:rPr>
            <w:noProof/>
            <w:webHidden/>
          </w:rPr>
        </w:r>
        <w:r>
          <w:rPr>
            <w:noProof/>
            <w:webHidden/>
          </w:rPr>
          <w:fldChar w:fldCharType="separate"/>
        </w:r>
        <w:r>
          <w:rPr>
            <w:noProof/>
            <w:webHidden/>
          </w:rPr>
          <w:t>36</w:t>
        </w:r>
        <w:r>
          <w:rPr>
            <w:noProof/>
            <w:webHidden/>
          </w:rPr>
          <w:fldChar w:fldCharType="end"/>
        </w:r>
      </w:hyperlink>
    </w:p>
    <w:p w14:paraId="25D9D756" w14:textId="0C71E7BE"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8" w:history="1">
        <w:r w:rsidRPr="00BA51F7">
          <w:rPr>
            <w:rStyle w:val="Hyperlink"/>
            <w:noProof/>
            <w:lang w:val="de-DE" w:eastAsia="de-DE"/>
          </w:rPr>
          <w:t>7.1.5</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Endstops</w:t>
        </w:r>
        <w:r>
          <w:rPr>
            <w:noProof/>
            <w:webHidden/>
          </w:rPr>
          <w:tab/>
        </w:r>
        <w:r>
          <w:rPr>
            <w:noProof/>
            <w:webHidden/>
          </w:rPr>
          <w:fldChar w:fldCharType="begin"/>
        </w:r>
        <w:r>
          <w:rPr>
            <w:noProof/>
            <w:webHidden/>
          </w:rPr>
          <w:instrText xml:space="preserve"> PAGEREF _Toc233378908 \h </w:instrText>
        </w:r>
        <w:r>
          <w:rPr>
            <w:noProof/>
            <w:webHidden/>
          </w:rPr>
        </w:r>
        <w:r>
          <w:rPr>
            <w:noProof/>
            <w:webHidden/>
          </w:rPr>
          <w:fldChar w:fldCharType="separate"/>
        </w:r>
        <w:r>
          <w:rPr>
            <w:noProof/>
            <w:webHidden/>
          </w:rPr>
          <w:t>37</w:t>
        </w:r>
        <w:r>
          <w:rPr>
            <w:noProof/>
            <w:webHidden/>
          </w:rPr>
          <w:fldChar w:fldCharType="end"/>
        </w:r>
      </w:hyperlink>
    </w:p>
    <w:p w14:paraId="3126C0A1" w14:textId="4DF7BFC1"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09" w:history="1">
        <w:r w:rsidRPr="00BA51F7">
          <w:rPr>
            <w:rStyle w:val="Hyperlink"/>
            <w:noProof/>
            <w:lang w:val="de-DE" w:eastAsia="de-DE"/>
          </w:rPr>
          <w:t>7.1.6</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Spannungsversorgung</w:t>
        </w:r>
        <w:r>
          <w:rPr>
            <w:noProof/>
            <w:webHidden/>
          </w:rPr>
          <w:tab/>
        </w:r>
        <w:r>
          <w:rPr>
            <w:noProof/>
            <w:webHidden/>
          </w:rPr>
          <w:fldChar w:fldCharType="begin"/>
        </w:r>
        <w:r>
          <w:rPr>
            <w:noProof/>
            <w:webHidden/>
          </w:rPr>
          <w:instrText xml:space="preserve"> PAGEREF _Toc233378909 \h </w:instrText>
        </w:r>
        <w:r>
          <w:rPr>
            <w:noProof/>
            <w:webHidden/>
          </w:rPr>
        </w:r>
        <w:r>
          <w:rPr>
            <w:noProof/>
            <w:webHidden/>
          </w:rPr>
          <w:fldChar w:fldCharType="separate"/>
        </w:r>
        <w:r>
          <w:rPr>
            <w:noProof/>
            <w:webHidden/>
          </w:rPr>
          <w:t>37</w:t>
        </w:r>
        <w:r>
          <w:rPr>
            <w:noProof/>
            <w:webHidden/>
          </w:rPr>
          <w:fldChar w:fldCharType="end"/>
        </w:r>
      </w:hyperlink>
    </w:p>
    <w:p w14:paraId="36B8B7C8" w14:textId="4E601C1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0" w:history="1">
        <w:r w:rsidRPr="00BA51F7">
          <w:rPr>
            <w:rStyle w:val="Hyperlink"/>
            <w:noProof/>
            <w:lang w:val="de-DE" w:eastAsia="de-DE"/>
          </w:rPr>
          <w:t>7.1.7</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Modularität und Erweiterbarkeit</w:t>
        </w:r>
        <w:r>
          <w:rPr>
            <w:noProof/>
            <w:webHidden/>
          </w:rPr>
          <w:tab/>
        </w:r>
        <w:r>
          <w:rPr>
            <w:noProof/>
            <w:webHidden/>
          </w:rPr>
          <w:fldChar w:fldCharType="begin"/>
        </w:r>
        <w:r>
          <w:rPr>
            <w:noProof/>
            <w:webHidden/>
          </w:rPr>
          <w:instrText xml:space="preserve"> PAGEREF _Toc233378910 \h </w:instrText>
        </w:r>
        <w:r>
          <w:rPr>
            <w:noProof/>
            <w:webHidden/>
          </w:rPr>
        </w:r>
        <w:r>
          <w:rPr>
            <w:noProof/>
            <w:webHidden/>
          </w:rPr>
          <w:fldChar w:fldCharType="separate"/>
        </w:r>
        <w:r>
          <w:rPr>
            <w:noProof/>
            <w:webHidden/>
          </w:rPr>
          <w:t>37</w:t>
        </w:r>
        <w:r>
          <w:rPr>
            <w:noProof/>
            <w:webHidden/>
          </w:rPr>
          <w:fldChar w:fldCharType="end"/>
        </w:r>
      </w:hyperlink>
    </w:p>
    <w:p w14:paraId="676F3E95" w14:textId="38A71EAC"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11" w:history="1">
        <w:r w:rsidRPr="00BA51F7">
          <w:rPr>
            <w:rStyle w:val="Hyperlink"/>
          </w:rPr>
          <w:t>7.2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Auswahl des Mikrocontrollers</w:t>
        </w:r>
        <w:r>
          <w:rPr>
            <w:webHidden/>
          </w:rPr>
          <w:tab/>
        </w:r>
        <w:r>
          <w:rPr>
            <w:webHidden/>
          </w:rPr>
          <w:fldChar w:fldCharType="begin"/>
        </w:r>
        <w:r>
          <w:rPr>
            <w:webHidden/>
          </w:rPr>
          <w:instrText xml:space="preserve"> PAGEREF _Toc233378911 \h </w:instrText>
        </w:r>
        <w:r>
          <w:rPr>
            <w:webHidden/>
          </w:rPr>
        </w:r>
        <w:r>
          <w:rPr>
            <w:webHidden/>
          </w:rPr>
          <w:fldChar w:fldCharType="separate"/>
        </w:r>
        <w:r>
          <w:rPr>
            <w:webHidden/>
          </w:rPr>
          <w:t>37</w:t>
        </w:r>
        <w:r>
          <w:rPr>
            <w:webHidden/>
          </w:rPr>
          <w:fldChar w:fldCharType="end"/>
        </w:r>
      </w:hyperlink>
    </w:p>
    <w:p w14:paraId="31C0CC8C" w14:textId="6F91CE9A"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12" w:history="1">
        <w:r w:rsidRPr="00BA51F7">
          <w:rPr>
            <w:rStyle w:val="Hyperlink"/>
          </w:rPr>
          <w:t>7.3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Funktionsbeschreibung des Mikrocontrollers</w:t>
        </w:r>
        <w:r>
          <w:rPr>
            <w:webHidden/>
          </w:rPr>
          <w:tab/>
        </w:r>
        <w:r>
          <w:rPr>
            <w:webHidden/>
          </w:rPr>
          <w:fldChar w:fldCharType="begin"/>
        </w:r>
        <w:r>
          <w:rPr>
            <w:webHidden/>
          </w:rPr>
          <w:instrText xml:space="preserve"> PAGEREF _Toc233378912 \h </w:instrText>
        </w:r>
        <w:r>
          <w:rPr>
            <w:webHidden/>
          </w:rPr>
        </w:r>
        <w:r>
          <w:rPr>
            <w:webHidden/>
          </w:rPr>
          <w:fldChar w:fldCharType="separate"/>
        </w:r>
        <w:r>
          <w:rPr>
            <w:webHidden/>
          </w:rPr>
          <w:t>38</w:t>
        </w:r>
        <w:r>
          <w:rPr>
            <w:webHidden/>
          </w:rPr>
          <w:fldChar w:fldCharType="end"/>
        </w:r>
      </w:hyperlink>
    </w:p>
    <w:p w14:paraId="4C73D859" w14:textId="4027230A"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3" w:history="1">
        <w:r w:rsidRPr="00BA51F7">
          <w:rPr>
            <w:rStyle w:val="Hyperlink"/>
            <w:noProof/>
            <w:lang w:val="de-DE" w:eastAsia="de-DE"/>
          </w:rPr>
          <w:t>7.3.1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Relevante Peripherie für das Mainboard</w:t>
        </w:r>
        <w:r>
          <w:rPr>
            <w:noProof/>
            <w:webHidden/>
          </w:rPr>
          <w:tab/>
        </w:r>
        <w:r>
          <w:rPr>
            <w:noProof/>
            <w:webHidden/>
          </w:rPr>
          <w:fldChar w:fldCharType="begin"/>
        </w:r>
        <w:r>
          <w:rPr>
            <w:noProof/>
            <w:webHidden/>
          </w:rPr>
          <w:instrText xml:space="preserve"> PAGEREF _Toc233378913 \h </w:instrText>
        </w:r>
        <w:r>
          <w:rPr>
            <w:noProof/>
            <w:webHidden/>
          </w:rPr>
        </w:r>
        <w:r>
          <w:rPr>
            <w:noProof/>
            <w:webHidden/>
          </w:rPr>
          <w:fldChar w:fldCharType="separate"/>
        </w:r>
        <w:r>
          <w:rPr>
            <w:noProof/>
            <w:webHidden/>
          </w:rPr>
          <w:t>38</w:t>
        </w:r>
        <w:r>
          <w:rPr>
            <w:noProof/>
            <w:webHidden/>
          </w:rPr>
          <w:fldChar w:fldCharType="end"/>
        </w:r>
      </w:hyperlink>
    </w:p>
    <w:p w14:paraId="133F9EBC" w14:textId="6F2B7A00"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4" w:history="1">
        <w:r w:rsidRPr="00BA51F7">
          <w:rPr>
            <w:rStyle w:val="Hyperlink"/>
            <w:noProof/>
            <w:lang w:val="de-DE"/>
          </w:rPr>
          <w:t>7.3.2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Pinbelegung des Mikrocontrollers</w:t>
        </w:r>
        <w:r>
          <w:rPr>
            <w:noProof/>
            <w:webHidden/>
          </w:rPr>
          <w:tab/>
        </w:r>
        <w:r>
          <w:rPr>
            <w:noProof/>
            <w:webHidden/>
          </w:rPr>
          <w:fldChar w:fldCharType="begin"/>
        </w:r>
        <w:r>
          <w:rPr>
            <w:noProof/>
            <w:webHidden/>
          </w:rPr>
          <w:instrText xml:space="preserve"> PAGEREF _Toc233378914 \h </w:instrText>
        </w:r>
        <w:r>
          <w:rPr>
            <w:noProof/>
            <w:webHidden/>
          </w:rPr>
        </w:r>
        <w:r>
          <w:rPr>
            <w:noProof/>
            <w:webHidden/>
          </w:rPr>
          <w:fldChar w:fldCharType="separate"/>
        </w:r>
        <w:r>
          <w:rPr>
            <w:noProof/>
            <w:webHidden/>
          </w:rPr>
          <w:t>39</w:t>
        </w:r>
        <w:r>
          <w:rPr>
            <w:noProof/>
            <w:webHidden/>
          </w:rPr>
          <w:fldChar w:fldCharType="end"/>
        </w:r>
      </w:hyperlink>
    </w:p>
    <w:p w14:paraId="0AB941F4" w14:textId="428CE2E3"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15" w:history="1">
        <w:r w:rsidRPr="00BA51F7">
          <w:rPr>
            <w:rStyle w:val="Hyperlink"/>
          </w:rPr>
          <w:t>7.4</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Spannungsversorgung</w:t>
        </w:r>
        <w:r>
          <w:rPr>
            <w:webHidden/>
          </w:rPr>
          <w:tab/>
        </w:r>
        <w:r>
          <w:rPr>
            <w:webHidden/>
          </w:rPr>
          <w:fldChar w:fldCharType="begin"/>
        </w:r>
        <w:r>
          <w:rPr>
            <w:webHidden/>
          </w:rPr>
          <w:instrText xml:space="preserve"> PAGEREF _Toc233378915 \h </w:instrText>
        </w:r>
        <w:r>
          <w:rPr>
            <w:webHidden/>
          </w:rPr>
        </w:r>
        <w:r>
          <w:rPr>
            <w:webHidden/>
          </w:rPr>
          <w:fldChar w:fldCharType="separate"/>
        </w:r>
        <w:r>
          <w:rPr>
            <w:webHidden/>
          </w:rPr>
          <w:t>40</w:t>
        </w:r>
        <w:r>
          <w:rPr>
            <w:webHidden/>
          </w:rPr>
          <w:fldChar w:fldCharType="end"/>
        </w:r>
      </w:hyperlink>
    </w:p>
    <w:p w14:paraId="0023F534" w14:textId="4EC1BA1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6" w:history="1">
        <w:r w:rsidRPr="00BA51F7">
          <w:rPr>
            <w:rStyle w:val="Hyperlink"/>
            <w:noProof/>
            <w:lang w:val="de-DE" w:eastAsia="de-DE"/>
          </w:rPr>
          <w:t>7.4.1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Übersicht der Versorgungsschienen</w:t>
        </w:r>
        <w:r>
          <w:rPr>
            <w:noProof/>
            <w:webHidden/>
          </w:rPr>
          <w:tab/>
        </w:r>
        <w:r>
          <w:rPr>
            <w:noProof/>
            <w:webHidden/>
          </w:rPr>
          <w:fldChar w:fldCharType="begin"/>
        </w:r>
        <w:r>
          <w:rPr>
            <w:noProof/>
            <w:webHidden/>
          </w:rPr>
          <w:instrText xml:space="preserve"> PAGEREF _Toc233378916 \h </w:instrText>
        </w:r>
        <w:r>
          <w:rPr>
            <w:noProof/>
            <w:webHidden/>
          </w:rPr>
        </w:r>
        <w:r>
          <w:rPr>
            <w:noProof/>
            <w:webHidden/>
          </w:rPr>
          <w:fldChar w:fldCharType="separate"/>
        </w:r>
        <w:r>
          <w:rPr>
            <w:noProof/>
            <w:webHidden/>
          </w:rPr>
          <w:t>40</w:t>
        </w:r>
        <w:r>
          <w:rPr>
            <w:noProof/>
            <w:webHidden/>
          </w:rPr>
          <w:fldChar w:fldCharType="end"/>
        </w:r>
      </w:hyperlink>
    </w:p>
    <w:p w14:paraId="7E826AE8" w14:textId="701352D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7" w:history="1">
        <w:r w:rsidRPr="00BA51F7">
          <w:rPr>
            <w:rStyle w:val="Hyperlink"/>
            <w:noProof/>
            <w:lang w:val="de-DE" w:eastAsia="de-DE"/>
          </w:rPr>
          <w:t>7.4.2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24V auf 5V Schaltregler (TPS54560BDDA)</w:t>
        </w:r>
        <w:r>
          <w:rPr>
            <w:noProof/>
            <w:webHidden/>
          </w:rPr>
          <w:tab/>
        </w:r>
        <w:r>
          <w:rPr>
            <w:noProof/>
            <w:webHidden/>
          </w:rPr>
          <w:fldChar w:fldCharType="begin"/>
        </w:r>
        <w:r>
          <w:rPr>
            <w:noProof/>
            <w:webHidden/>
          </w:rPr>
          <w:instrText xml:space="preserve"> PAGEREF _Toc233378917 \h </w:instrText>
        </w:r>
        <w:r>
          <w:rPr>
            <w:noProof/>
            <w:webHidden/>
          </w:rPr>
        </w:r>
        <w:r>
          <w:rPr>
            <w:noProof/>
            <w:webHidden/>
          </w:rPr>
          <w:fldChar w:fldCharType="separate"/>
        </w:r>
        <w:r>
          <w:rPr>
            <w:noProof/>
            <w:webHidden/>
          </w:rPr>
          <w:t>41</w:t>
        </w:r>
        <w:r>
          <w:rPr>
            <w:noProof/>
            <w:webHidden/>
          </w:rPr>
          <w:fldChar w:fldCharType="end"/>
        </w:r>
      </w:hyperlink>
    </w:p>
    <w:p w14:paraId="6C4C4E20" w14:textId="18564C7F"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8" w:history="1">
        <w:r w:rsidRPr="00BA51F7">
          <w:rPr>
            <w:rStyle w:val="Hyperlink"/>
            <w:noProof/>
            <w:lang w:val="de-DE" w:eastAsia="de-DE"/>
          </w:rPr>
          <w:t>7.4.3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5V auf 3.3V Linearregler (MIC5219)</w:t>
        </w:r>
        <w:r>
          <w:rPr>
            <w:noProof/>
            <w:webHidden/>
          </w:rPr>
          <w:tab/>
        </w:r>
        <w:r>
          <w:rPr>
            <w:noProof/>
            <w:webHidden/>
          </w:rPr>
          <w:fldChar w:fldCharType="begin"/>
        </w:r>
        <w:r>
          <w:rPr>
            <w:noProof/>
            <w:webHidden/>
          </w:rPr>
          <w:instrText xml:space="preserve"> PAGEREF _Toc233378918 \h </w:instrText>
        </w:r>
        <w:r>
          <w:rPr>
            <w:noProof/>
            <w:webHidden/>
          </w:rPr>
        </w:r>
        <w:r>
          <w:rPr>
            <w:noProof/>
            <w:webHidden/>
          </w:rPr>
          <w:fldChar w:fldCharType="separate"/>
        </w:r>
        <w:r>
          <w:rPr>
            <w:noProof/>
            <w:webHidden/>
          </w:rPr>
          <w:t>41</w:t>
        </w:r>
        <w:r>
          <w:rPr>
            <w:noProof/>
            <w:webHidden/>
          </w:rPr>
          <w:fldChar w:fldCharType="end"/>
        </w:r>
      </w:hyperlink>
    </w:p>
    <w:p w14:paraId="465E15FD" w14:textId="32C382C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19" w:history="1">
        <w:r w:rsidRPr="00BA51F7">
          <w:rPr>
            <w:rStyle w:val="Hyperlink"/>
            <w:noProof/>
            <w:lang w:val="de-DE" w:eastAsia="de-DE"/>
          </w:rPr>
          <w:t>7.4.4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Einschaltreihenfolge</w:t>
        </w:r>
        <w:r>
          <w:rPr>
            <w:noProof/>
            <w:webHidden/>
          </w:rPr>
          <w:tab/>
        </w:r>
        <w:r>
          <w:rPr>
            <w:noProof/>
            <w:webHidden/>
          </w:rPr>
          <w:fldChar w:fldCharType="begin"/>
        </w:r>
        <w:r>
          <w:rPr>
            <w:noProof/>
            <w:webHidden/>
          </w:rPr>
          <w:instrText xml:space="preserve"> PAGEREF _Toc233378919 \h </w:instrText>
        </w:r>
        <w:r>
          <w:rPr>
            <w:noProof/>
            <w:webHidden/>
          </w:rPr>
        </w:r>
        <w:r>
          <w:rPr>
            <w:noProof/>
            <w:webHidden/>
          </w:rPr>
          <w:fldChar w:fldCharType="separate"/>
        </w:r>
        <w:r>
          <w:rPr>
            <w:noProof/>
            <w:webHidden/>
          </w:rPr>
          <w:t>41</w:t>
        </w:r>
        <w:r>
          <w:rPr>
            <w:noProof/>
            <w:webHidden/>
          </w:rPr>
          <w:fldChar w:fldCharType="end"/>
        </w:r>
      </w:hyperlink>
    </w:p>
    <w:p w14:paraId="227E6833" w14:textId="6DDAA43A"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20" w:history="1">
        <w:r w:rsidRPr="00BA51F7">
          <w:rPr>
            <w:rStyle w:val="Hyperlink"/>
          </w:rPr>
          <w:t>7.5</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Ansteuerung der Schrittmotortreiber</w:t>
        </w:r>
        <w:r>
          <w:rPr>
            <w:webHidden/>
          </w:rPr>
          <w:tab/>
        </w:r>
        <w:r>
          <w:rPr>
            <w:webHidden/>
          </w:rPr>
          <w:fldChar w:fldCharType="begin"/>
        </w:r>
        <w:r>
          <w:rPr>
            <w:webHidden/>
          </w:rPr>
          <w:instrText xml:space="preserve"> PAGEREF _Toc233378920 \h </w:instrText>
        </w:r>
        <w:r>
          <w:rPr>
            <w:webHidden/>
          </w:rPr>
        </w:r>
        <w:r>
          <w:rPr>
            <w:webHidden/>
          </w:rPr>
          <w:fldChar w:fldCharType="separate"/>
        </w:r>
        <w:r>
          <w:rPr>
            <w:webHidden/>
          </w:rPr>
          <w:t>42</w:t>
        </w:r>
        <w:r>
          <w:rPr>
            <w:webHidden/>
          </w:rPr>
          <w:fldChar w:fldCharType="end"/>
        </w:r>
      </w:hyperlink>
    </w:p>
    <w:p w14:paraId="66702579" w14:textId="2FBB9A3F"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1" w:history="1">
        <w:r w:rsidRPr="00BA51F7">
          <w:rPr>
            <w:rStyle w:val="Hyperlink"/>
            <w:noProof/>
            <w:lang w:val="de-DE" w:eastAsia="de-DE"/>
          </w:rPr>
          <w:t>7.5.1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STEP/DIR/EN Signalführung</w:t>
        </w:r>
        <w:r>
          <w:rPr>
            <w:noProof/>
            <w:webHidden/>
          </w:rPr>
          <w:tab/>
        </w:r>
        <w:r>
          <w:rPr>
            <w:noProof/>
            <w:webHidden/>
          </w:rPr>
          <w:fldChar w:fldCharType="begin"/>
        </w:r>
        <w:r>
          <w:rPr>
            <w:noProof/>
            <w:webHidden/>
          </w:rPr>
          <w:instrText xml:space="preserve"> PAGEREF _Toc233378921 \h </w:instrText>
        </w:r>
        <w:r>
          <w:rPr>
            <w:noProof/>
            <w:webHidden/>
          </w:rPr>
        </w:r>
        <w:r>
          <w:rPr>
            <w:noProof/>
            <w:webHidden/>
          </w:rPr>
          <w:fldChar w:fldCharType="separate"/>
        </w:r>
        <w:r>
          <w:rPr>
            <w:noProof/>
            <w:webHidden/>
          </w:rPr>
          <w:t>42</w:t>
        </w:r>
        <w:r>
          <w:rPr>
            <w:noProof/>
            <w:webHidden/>
          </w:rPr>
          <w:fldChar w:fldCharType="end"/>
        </w:r>
      </w:hyperlink>
    </w:p>
    <w:p w14:paraId="775A6E97" w14:textId="21EB00DE"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2" w:history="1">
        <w:r w:rsidRPr="00BA51F7">
          <w:rPr>
            <w:rStyle w:val="Hyperlink"/>
            <w:noProof/>
            <w:lang w:val="de-DE" w:eastAsia="de-DE"/>
          </w:rPr>
          <w:t>7.5.2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UART-Bus Verteilung</w:t>
        </w:r>
        <w:r>
          <w:rPr>
            <w:noProof/>
            <w:webHidden/>
          </w:rPr>
          <w:tab/>
        </w:r>
        <w:r>
          <w:rPr>
            <w:noProof/>
            <w:webHidden/>
          </w:rPr>
          <w:fldChar w:fldCharType="begin"/>
        </w:r>
        <w:r>
          <w:rPr>
            <w:noProof/>
            <w:webHidden/>
          </w:rPr>
          <w:instrText xml:space="preserve"> PAGEREF _Toc233378922 \h </w:instrText>
        </w:r>
        <w:r>
          <w:rPr>
            <w:noProof/>
            <w:webHidden/>
          </w:rPr>
        </w:r>
        <w:r>
          <w:rPr>
            <w:noProof/>
            <w:webHidden/>
          </w:rPr>
          <w:fldChar w:fldCharType="separate"/>
        </w:r>
        <w:r>
          <w:rPr>
            <w:noProof/>
            <w:webHidden/>
          </w:rPr>
          <w:t>42</w:t>
        </w:r>
        <w:r>
          <w:rPr>
            <w:noProof/>
            <w:webHidden/>
          </w:rPr>
          <w:fldChar w:fldCharType="end"/>
        </w:r>
      </w:hyperlink>
    </w:p>
    <w:p w14:paraId="63519CAD" w14:textId="6E11F58E"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23" w:history="1">
        <w:r w:rsidRPr="00BA51F7">
          <w:rPr>
            <w:rStyle w:val="Hyperlink"/>
          </w:rPr>
          <w:t>7.6</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Hotend- und Bettansteuerung</w:t>
        </w:r>
        <w:r>
          <w:rPr>
            <w:webHidden/>
          </w:rPr>
          <w:tab/>
        </w:r>
        <w:r>
          <w:rPr>
            <w:webHidden/>
          </w:rPr>
          <w:fldChar w:fldCharType="begin"/>
        </w:r>
        <w:r>
          <w:rPr>
            <w:webHidden/>
          </w:rPr>
          <w:instrText xml:space="preserve"> PAGEREF _Toc233378923 \h </w:instrText>
        </w:r>
        <w:r>
          <w:rPr>
            <w:webHidden/>
          </w:rPr>
        </w:r>
        <w:r>
          <w:rPr>
            <w:webHidden/>
          </w:rPr>
          <w:fldChar w:fldCharType="separate"/>
        </w:r>
        <w:r>
          <w:rPr>
            <w:webHidden/>
          </w:rPr>
          <w:t>43</w:t>
        </w:r>
        <w:r>
          <w:rPr>
            <w:webHidden/>
          </w:rPr>
          <w:fldChar w:fldCharType="end"/>
        </w:r>
      </w:hyperlink>
    </w:p>
    <w:p w14:paraId="4CF48292" w14:textId="018E73E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4" w:history="1">
        <w:r w:rsidRPr="00BA51F7">
          <w:rPr>
            <w:rStyle w:val="Hyperlink"/>
            <w:noProof/>
            <w:lang w:val="de-DE" w:eastAsia="de-DE"/>
          </w:rPr>
          <w:t>7.6.1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Auswahl MIC4426</w:t>
        </w:r>
        <w:r>
          <w:rPr>
            <w:noProof/>
            <w:webHidden/>
          </w:rPr>
          <w:tab/>
        </w:r>
        <w:r>
          <w:rPr>
            <w:noProof/>
            <w:webHidden/>
          </w:rPr>
          <w:fldChar w:fldCharType="begin"/>
        </w:r>
        <w:r>
          <w:rPr>
            <w:noProof/>
            <w:webHidden/>
          </w:rPr>
          <w:instrText xml:space="preserve"> PAGEREF _Toc233378924 \h </w:instrText>
        </w:r>
        <w:r>
          <w:rPr>
            <w:noProof/>
            <w:webHidden/>
          </w:rPr>
        </w:r>
        <w:r>
          <w:rPr>
            <w:noProof/>
            <w:webHidden/>
          </w:rPr>
          <w:fldChar w:fldCharType="separate"/>
        </w:r>
        <w:r>
          <w:rPr>
            <w:noProof/>
            <w:webHidden/>
          </w:rPr>
          <w:t>43</w:t>
        </w:r>
        <w:r>
          <w:rPr>
            <w:noProof/>
            <w:webHidden/>
          </w:rPr>
          <w:fldChar w:fldCharType="end"/>
        </w:r>
      </w:hyperlink>
    </w:p>
    <w:p w14:paraId="5B420031" w14:textId="2C4F0EB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5" w:history="1">
        <w:r w:rsidRPr="00BA51F7">
          <w:rPr>
            <w:rStyle w:val="Hyperlink"/>
            <w:noProof/>
            <w:lang w:val="de-DE" w:eastAsia="de-DE"/>
          </w:rPr>
          <w:t>7.6.2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Signalweg</w:t>
        </w:r>
        <w:r>
          <w:rPr>
            <w:noProof/>
            <w:webHidden/>
          </w:rPr>
          <w:tab/>
        </w:r>
        <w:r>
          <w:rPr>
            <w:noProof/>
            <w:webHidden/>
          </w:rPr>
          <w:fldChar w:fldCharType="begin"/>
        </w:r>
        <w:r>
          <w:rPr>
            <w:noProof/>
            <w:webHidden/>
          </w:rPr>
          <w:instrText xml:space="preserve"> PAGEREF _Toc233378925 \h </w:instrText>
        </w:r>
        <w:r>
          <w:rPr>
            <w:noProof/>
            <w:webHidden/>
          </w:rPr>
        </w:r>
        <w:r>
          <w:rPr>
            <w:noProof/>
            <w:webHidden/>
          </w:rPr>
          <w:fldChar w:fldCharType="separate"/>
        </w:r>
        <w:r>
          <w:rPr>
            <w:noProof/>
            <w:webHidden/>
          </w:rPr>
          <w:t>44</w:t>
        </w:r>
        <w:r>
          <w:rPr>
            <w:noProof/>
            <w:webHidden/>
          </w:rPr>
          <w:fldChar w:fldCharType="end"/>
        </w:r>
      </w:hyperlink>
    </w:p>
    <w:p w14:paraId="0E0E39E3" w14:textId="034BB1C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6" w:history="1">
        <w:r w:rsidRPr="00BA51F7">
          <w:rPr>
            <w:rStyle w:val="Hyperlink"/>
            <w:noProof/>
            <w:lang w:val="de-DE" w:eastAsia="de-DE"/>
          </w:rPr>
          <w:t>7.6.3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MOSFET Auswahl</w:t>
        </w:r>
        <w:r>
          <w:rPr>
            <w:noProof/>
            <w:webHidden/>
          </w:rPr>
          <w:tab/>
        </w:r>
        <w:r>
          <w:rPr>
            <w:noProof/>
            <w:webHidden/>
          </w:rPr>
          <w:fldChar w:fldCharType="begin"/>
        </w:r>
        <w:r>
          <w:rPr>
            <w:noProof/>
            <w:webHidden/>
          </w:rPr>
          <w:instrText xml:space="preserve"> PAGEREF _Toc233378926 \h </w:instrText>
        </w:r>
        <w:r>
          <w:rPr>
            <w:noProof/>
            <w:webHidden/>
          </w:rPr>
        </w:r>
        <w:r>
          <w:rPr>
            <w:noProof/>
            <w:webHidden/>
          </w:rPr>
          <w:fldChar w:fldCharType="separate"/>
        </w:r>
        <w:r>
          <w:rPr>
            <w:noProof/>
            <w:webHidden/>
          </w:rPr>
          <w:t>44</w:t>
        </w:r>
        <w:r>
          <w:rPr>
            <w:noProof/>
            <w:webHidden/>
          </w:rPr>
          <w:fldChar w:fldCharType="end"/>
        </w:r>
      </w:hyperlink>
    </w:p>
    <w:p w14:paraId="52CF6406" w14:textId="469F928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7" w:history="1">
        <w:r w:rsidRPr="00BA51F7">
          <w:rPr>
            <w:rStyle w:val="Hyperlink"/>
            <w:noProof/>
            <w:lang w:val="de-DE" w:eastAsia="de-DE"/>
          </w:rPr>
          <w:t>7.6.4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Schutzmaßnahmen</w:t>
        </w:r>
        <w:r>
          <w:rPr>
            <w:noProof/>
            <w:webHidden/>
          </w:rPr>
          <w:tab/>
        </w:r>
        <w:r>
          <w:rPr>
            <w:noProof/>
            <w:webHidden/>
          </w:rPr>
          <w:fldChar w:fldCharType="begin"/>
        </w:r>
        <w:r>
          <w:rPr>
            <w:noProof/>
            <w:webHidden/>
          </w:rPr>
          <w:instrText xml:space="preserve"> PAGEREF _Toc233378927 \h </w:instrText>
        </w:r>
        <w:r>
          <w:rPr>
            <w:noProof/>
            <w:webHidden/>
          </w:rPr>
        </w:r>
        <w:r>
          <w:rPr>
            <w:noProof/>
            <w:webHidden/>
          </w:rPr>
          <w:fldChar w:fldCharType="separate"/>
        </w:r>
        <w:r>
          <w:rPr>
            <w:noProof/>
            <w:webHidden/>
          </w:rPr>
          <w:t>44</w:t>
        </w:r>
        <w:r>
          <w:rPr>
            <w:noProof/>
            <w:webHidden/>
          </w:rPr>
          <w:fldChar w:fldCharType="end"/>
        </w:r>
      </w:hyperlink>
    </w:p>
    <w:p w14:paraId="793D1A9C" w14:textId="1334EC1D"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28" w:history="1">
        <w:r w:rsidRPr="00BA51F7">
          <w:rPr>
            <w:rStyle w:val="Hyperlink"/>
            <w:noProof/>
            <w:lang w:val="de-DE" w:eastAsia="de-DE"/>
          </w:rPr>
          <w:t>7.6.5</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Thermisches Design der MOSFETs</w:t>
        </w:r>
        <w:r>
          <w:rPr>
            <w:noProof/>
            <w:webHidden/>
          </w:rPr>
          <w:tab/>
        </w:r>
        <w:r>
          <w:rPr>
            <w:noProof/>
            <w:webHidden/>
          </w:rPr>
          <w:fldChar w:fldCharType="begin"/>
        </w:r>
        <w:r>
          <w:rPr>
            <w:noProof/>
            <w:webHidden/>
          </w:rPr>
          <w:instrText xml:space="preserve"> PAGEREF _Toc233378928 \h </w:instrText>
        </w:r>
        <w:r>
          <w:rPr>
            <w:noProof/>
            <w:webHidden/>
          </w:rPr>
        </w:r>
        <w:r>
          <w:rPr>
            <w:noProof/>
            <w:webHidden/>
          </w:rPr>
          <w:fldChar w:fldCharType="separate"/>
        </w:r>
        <w:r>
          <w:rPr>
            <w:noProof/>
            <w:webHidden/>
          </w:rPr>
          <w:t>44</w:t>
        </w:r>
        <w:r>
          <w:rPr>
            <w:noProof/>
            <w:webHidden/>
          </w:rPr>
          <w:fldChar w:fldCharType="end"/>
        </w:r>
      </w:hyperlink>
    </w:p>
    <w:p w14:paraId="3832CA1C" w14:textId="32E6EBBA"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29" w:history="1">
        <w:r w:rsidRPr="00BA51F7">
          <w:rPr>
            <w:rStyle w:val="Hyperlink"/>
          </w:rPr>
          <w:t>7.7</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Lüftersteuerung</w:t>
        </w:r>
        <w:r>
          <w:rPr>
            <w:webHidden/>
          </w:rPr>
          <w:tab/>
        </w:r>
        <w:r>
          <w:rPr>
            <w:webHidden/>
          </w:rPr>
          <w:fldChar w:fldCharType="begin"/>
        </w:r>
        <w:r>
          <w:rPr>
            <w:webHidden/>
          </w:rPr>
          <w:instrText xml:space="preserve"> PAGEREF _Toc233378929 \h </w:instrText>
        </w:r>
        <w:r>
          <w:rPr>
            <w:webHidden/>
          </w:rPr>
        </w:r>
        <w:r>
          <w:rPr>
            <w:webHidden/>
          </w:rPr>
          <w:fldChar w:fldCharType="separate"/>
        </w:r>
        <w:r>
          <w:rPr>
            <w:webHidden/>
          </w:rPr>
          <w:t>45</w:t>
        </w:r>
        <w:r>
          <w:rPr>
            <w:webHidden/>
          </w:rPr>
          <w:fldChar w:fldCharType="end"/>
        </w:r>
      </w:hyperlink>
    </w:p>
    <w:p w14:paraId="0F805C55" w14:textId="4CEEBD0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0" w:history="1">
        <w:r w:rsidRPr="00BA51F7">
          <w:rPr>
            <w:rStyle w:val="Hyperlink"/>
            <w:noProof/>
            <w:lang w:val="de-DE" w:eastAsia="de-DE"/>
          </w:rPr>
          <w:t>7.7.1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Hotend- und Gehäuselüfter</w:t>
        </w:r>
        <w:r>
          <w:rPr>
            <w:noProof/>
            <w:webHidden/>
          </w:rPr>
          <w:tab/>
        </w:r>
        <w:r>
          <w:rPr>
            <w:noProof/>
            <w:webHidden/>
          </w:rPr>
          <w:fldChar w:fldCharType="begin"/>
        </w:r>
        <w:r>
          <w:rPr>
            <w:noProof/>
            <w:webHidden/>
          </w:rPr>
          <w:instrText xml:space="preserve"> PAGEREF _Toc233378930 \h </w:instrText>
        </w:r>
        <w:r>
          <w:rPr>
            <w:noProof/>
            <w:webHidden/>
          </w:rPr>
        </w:r>
        <w:r>
          <w:rPr>
            <w:noProof/>
            <w:webHidden/>
          </w:rPr>
          <w:fldChar w:fldCharType="separate"/>
        </w:r>
        <w:r>
          <w:rPr>
            <w:noProof/>
            <w:webHidden/>
          </w:rPr>
          <w:t>46</w:t>
        </w:r>
        <w:r>
          <w:rPr>
            <w:noProof/>
            <w:webHidden/>
          </w:rPr>
          <w:fldChar w:fldCharType="end"/>
        </w:r>
      </w:hyperlink>
    </w:p>
    <w:p w14:paraId="4A62D948" w14:textId="23B60B71"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31" w:history="1">
        <w:r w:rsidRPr="00BA51F7">
          <w:rPr>
            <w:rStyle w:val="Hyperlink"/>
          </w:rPr>
          <w:t>7.8</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Temperatursensoren</w:t>
        </w:r>
        <w:r>
          <w:rPr>
            <w:webHidden/>
          </w:rPr>
          <w:tab/>
        </w:r>
        <w:r>
          <w:rPr>
            <w:webHidden/>
          </w:rPr>
          <w:fldChar w:fldCharType="begin"/>
        </w:r>
        <w:r>
          <w:rPr>
            <w:webHidden/>
          </w:rPr>
          <w:instrText xml:space="preserve"> PAGEREF _Toc233378931 \h </w:instrText>
        </w:r>
        <w:r>
          <w:rPr>
            <w:webHidden/>
          </w:rPr>
        </w:r>
        <w:r>
          <w:rPr>
            <w:webHidden/>
          </w:rPr>
          <w:fldChar w:fldCharType="separate"/>
        </w:r>
        <w:r>
          <w:rPr>
            <w:webHidden/>
          </w:rPr>
          <w:t>46</w:t>
        </w:r>
        <w:r>
          <w:rPr>
            <w:webHidden/>
          </w:rPr>
          <w:fldChar w:fldCharType="end"/>
        </w:r>
      </w:hyperlink>
    </w:p>
    <w:p w14:paraId="4D368608" w14:textId="023D6FDB"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2" w:history="1">
        <w:r w:rsidRPr="00BA51F7">
          <w:rPr>
            <w:rStyle w:val="Hyperlink"/>
            <w:noProof/>
            <w:lang w:val="de-DE" w:eastAsia="de-DE"/>
          </w:rPr>
          <w:t>7.8.1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 xml:space="preserve"> Beschaltung</w:t>
        </w:r>
        <w:r>
          <w:rPr>
            <w:noProof/>
            <w:webHidden/>
          </w:rPr>
          <w:tab/>
        </w:r>
        <w:r>
          <w:rPr>
            <w:noProof/>
            <w:webHidden/>
          </w:rPr>
          <w:fldChar w:fldCharType="begin"/>
        </w:r>
        <w:r>
          <w:rPr>
            <w:noProof/>
            <w:webHidden/>
          </w:rPr>
          <w:instrText xml:space="preserve"> PAGEREF _Toc233378932 \h </w:instrText>
        </w:r>
        <w:r>
          <w:rPr>
            <w:noProof/>
            <w:webHidden/>
          </w:rPr>
        </w:r>
        <w:r>
          <w:rPr>
            <w:noProof/>
            <w:webHidden/>
          </w:rPr>
          <w:fldChar w:fldCharType="separate"/>
        </w:r>
        <w:r>
          <w:rPr>
            <w:noProof/>
            <w:webHidden/>
          </w:rPr>
          <w:t>46</w:t>
        </w:r>
        <w:r>
          <w:rPr>
            <w:noProof/>
            <w:webHidden/>
          </w:rPr>
          <w:fldChar w:fldCharType="end"/>
        </w:r>
      </w:hyperlink>
    </w:p>
    <w:p w14:paraId="3FC0C9CE" w14:textId="27AA83CB"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3" w:history="1">
        <w:r w:rsidRPr="00BA51F7">
          <w:rPr>
            <w:rStyle w:val="Hyperlink"/>
            <w:noProof/>
            <w:lang w:val="de-DE" w:eastAsia="de-DE"/>
          </w:rPr>
          <w:t>7.8.2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Sensor-Typ</w:t>
        </w:r>
        <w:r>
          <w:rPr>
            <w:noProof/>
            <w:webHidden/>
          </w:rPr>
          <w:tab/>
        </w:r>
        <w:r>
          <w:rPr>
            <w:noProof/>
            <w:webHidden/>
          </w:rPr>
          <w:fldChar w:fldCharType="begin"/>
        </w:r>
        <w:r>
          <w:rPr>
            <w:noProof/>
            <w:webHidden/>
          </w:rPr>
          <w:instrText xml:space="preserve"> PAGEREF _Toc233378933 \h </w:instrText>
        </w:r>
        <w:r>
          <w:rPr>
            <w:noProof/>
            <w:webHidden/>
          </w:rPr>
        </w:r>
        <w:r>
          <w:rPr>
            <w:noProof/>
            <w:webHidden/>
          </w:rPr>
          <w:fldChar w:fldCharType="separate"/>
        </w:r>
        <w:r>
          <w:rPr>
            <w:noProof/>
            <w:webHidden/>
          </w:rPr>
          <w:t>47</w:t>
        </w:r>
        <w:r>
          <w:rPr>
            <w:noProof/>
            <w:webHidden/>
          </w:rPr>
          <w:fldChar w:fldCharType="end"/>
        </w:r>
      </w:hyperlink>
    </w:p>
    <w:p w14:paraId="620AC910" w14:textId="29F60499"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4" w:history="1">
        <w:r w:rsidRPr="00BA51F7">
          <w:rPr>
            <w:rStyle w:val="Hyperlink"/>
            <w:noProof/>
            <w:lang w:val="de-DE" w:eastAsia="de-DE"/>
          </w:rPr>
          <w:t>7.8.3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ADC-Schutz</w:t>
        </w:r>
        <w:r>
          <w:rPr>
            <w:noProof/>
            <w:webHidden/>
          </w:rPr>
          <w:tab/>
        </w:r>
        <w:r>
          <w:rPr>
            <w:noProof/>
            <w:webHidden/>
          </w:rPr>
          <w:fldChar w:fldCharType="begin"/>
        </w:r>
        <w:r>
          <w:rPr>
            <w:noProof/>
            <w:webHidden/>
          </w:rPr>
          <w:instrText xml:space="preserve"> PAGEREF _Toc233378934 \h </w:instrText>
        </w:r>
        <w:r>
          <w:rPr>
            <w:noProof/>
            <w:webHidden/>
          </w:rPr>
        </w:r>
        <w:r>
          <w:rPr>
            <w:noProof/>
            <w:webHidden/>
          </w:rPr>
          <w:fldChar w:fldCharType="separate"/>
        </w:r>
        <w:r>
          <w:rPr>
            <w:noProof/>
            <w:webHidden/>
          </w:rPr>
          <w:t>47</w:t>
        </w:r>
        <w:r>
          <w:rPr>
            <w:noProof/>
            <w:webHidden/>
          </w:rPr>
          <w:fldChar w:fldCharType="end"/>
        </w:r>
      </w:hyperlink>
    </w:p>
    <w:p w14:paraId="52D053DC" w14:textId="52EC30A0"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35" w:history="1">
        <w:r w:rsidRPr="00BA51F7">
          <w:rPr>
            <w:rStyle w:val="Hyperlink"/>
          </w:rPr>
          <w:t>7.9</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Endstops</w:t>
        </w:r>
        <w:r>
          <w:rPr>
            <w:webHidden/>
          </w:rPr>
          <w:tab/>
        </w:r>
        <w:r>
          <w:rPr>
            <w:webHidden/>
          </w:rPr>
          <w:fldChar w:fldCharType="begin"/>
        </w:r>
        <w:r>
          <w:rPr>
            <w:webHidden/>
          </w:rPr>
          <w:instrText xml:space="preserve"> PAGEREF _Toc233378935 \h </w:instrText>
        </w:r>
        <w:r>
          <w:rPr>
            <w:webHidden/>
          </w:rPr>
        </w:r>
        <w:r>
          <w:rPr>
            <w:webHidden/>
          </w:rPr>
          <w:fldChar w:fldCharType="separate"/>
        </w:r>
        <w:r>
          <w:rPr>
            <w:webHidden/>
          </w:rPr>
          <w:t>47</w:t>
        </w:r>
        <w:r>
          <w:rPr>
            <w:webHidden/>
          </w:rPr>
          <w:fldChar w:fldCharType="end"/>
        </w:r>
      </w:hyperlink>
    </w:p>
    <w:p w14:paraId="1D2E1217" w14:textId="3ABA8169"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6" w:history="1">
        <w:r w:rsidRPr="00BA51F7">
          <w:rPr>
            <w:rStyle w:val="Hyperlink"/>
            <w:noProof/>
            <w:lang w:val="de-DE" w:eastAsia="de-DE"/>
          </w:rPr>
          <w:t>7.9.1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Beschaltung</w:t>
        </w:r>
        <w:r>
          <w:rPr>
            <w:noProof/>
            <w:webHidden/>
          </w:rPr>
          <w:tab/>
        </w:r>
        <w:r>
          <w:rPr>
            <w:noProof/>
            <w:webHidden/>
          </w:rPr>
          <w:fldChar w:fldCharType="begin"/>
        </w:r>
        <w:r>
          <w:rPr>
            <w:noProof/>
            <w:webHidden/>
          </w:rPr>
          <w:instrText xml:space="preserve"> PAGEREF _Toc233378936 \h </w:instrText>
        </w:r>
        <w:r>
          <w:rPr>
            <w:noProof/>
            <w:webHidden/>
          </w:rPr>
        </w:r>
        <w:r>
          <w:rPr>
            <w:noProof/>
            <w:webHidden/>
          </w:rPr>
          <w:fldChar w:fldCharType="separate"/>
        </w:r>
        <w:r>
          <w:rPr>
            <w:noProof/>
            <w:webHidden/>
          </w:rPr>
          <w:t>47</w:t>
        </w:r>
        <w:r>
          <w:rPr>
            <w:noProof/>
            <w:webHidden/>
          </w:rPr>
          <w:fldChar w:fldCharType="end"/>
        </w:r>
      </w:hyperlink>
    </w:p>
    <w:p w14:paraId="0B78B6CE" w14:textId="3E8D28A9"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7" w:history="1">
        <w:r w:rsidRPr="00BA51F7">
          <w:rPr>
            <w:rStyle w:val="Hyperlink"/>
            <w:noProof/>
            <w:lang w:val="de-DE" w:eastAsia="de-DE"/>
          </w:rPr>
          <w:t>7.9.2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Positionierung</w:t>
        </w:r>
        <w:r>
          <w:rPr>
            <w:noProof/>
            <w:webHidden/>
          </w:rPr>
          <w:tab/>
        </w:r>
        <w:r>
          <w:rPr>
            <w:noProof/>
            <w:webHidden/>
          </w:rPr>
          <w:fldChar w:fldCharType="begin"/>
        </w:r>
        <w:r>
          <w:rPr>
            <w:noProof/>
            <w:webHidden/>
          </w:rPr>
          <w:instrText xml:space="preserve"> PAGEREF _Toc233378937 \h </w:instrText>
        </w:r>
        <w:r>
          <w:rPr>
            <w:noProof/>
            <w:webHidden/>
          </w:rPr>
        </w:r>
        <w:r>
          <w:rPr>
            <w:noProof/>
            <w:webHidden/>
          </w:rPr>
          <w:fldChar w:fldCharType="separate"/>
        </w:r>
        <w:r>
          <w:rPr>
            <w:noProof/>
            <w:webHidden/>
          </w:rPr>
          <w:t>48</w:t>
        </w:r>
        <w:r>
          <w:rPr>
            <w:noProof/>
            <w:webHidden/>
          </w:rPr>
          <w:fldChar w:fldCharType="end"/>
        </w:r>
      </w:hyperlink>
    </w:p>
    <w:p w14:paraId="3109A406" w14:textId="4D047BB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38" w:history="1">
        <w:r w:rsidRPr="00BA51F7">
          <w:rPr>
            <w:rStyle w:val="Hyperlink"/>
            <w:noProof/>
            <w:lang w:val="de-DE" w:eastAsia="de-DE"/>
          </w:rPr>
          <w:t>7.9.3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Signalpegel</w:t>
        </w:r>
        <w:r>
          <w:rPr>
            <w:noProof/>
            <w:webHidden/>
          </w:rPr>
          <w:tab/>
        </w:r>
        <w:r>
          <w:rPr>
            <w:noProof/>
            <w:webHidden/>
          </w:rPr>
          <w:fldChar w:fldCharType="begin"/>
        </w:r>
        <w:r>
          <w:rPr>
            <w:noProof/>
            <w:webHidden/>
          </w:rPr>
          <w:instrText xml:space="preserve"> PAGEREF _Toc233378938 \h </w:instrText>
        </w:r>
        <w:r>
          <w:rPr>
            <w:noProof/>
            <w:webHidden/>
          </w:rPr>
        </w:r>
        <w:r>
          <w:rPr>
            <w:noProof/>
            <w:webHidden/>
          </w:rPr>
          <w:fldChar w:fldCharType="separate"/>
        </w:r>
        <w:r>
          <w:rPr>
            <w:noProof/>
            <w:webHidden/>
          </w:rPr>
          <w:t>48</w:t>
        </w:r>
        <w:r>
          <w:rPr>
            <w:noProof/>
            <w:webHidden/>
          </w:rPr>
          <w:fldChar w:fldCharType="end"/>
        </w:r>
      </w:hyperlink>
    </w:p>
    <w:p w14:paraId="59E653F1" w14:textId="071D6423"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39" w:history="1">
        <w:r w:rsidRPr="00BA51F7">
          <w:rPr>
            <w:rStyle w:val="Hyperlink"/>
          </w:rPr>
          <w:t>7.10</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Entkopplung und Filterung</w:t>
        </w:r>
        <w:r>
          <w:rPr>
            <w:webHidden/>
          </w:rPr>
          <w:tab/>
        </w:r>
        <w:r>
          <w:rPr>
            <w:webHidden/>
          </w:rPr>
          <w:fldChar w:fldCharType="begin"/>
        </w:r>
        <w:r>
          <w:rPr>
            <w:webHidden/>
          </w:rPr>
          <w:instrText xml:space="preserve"> PAGEREF _Toc233378939 \h </w:instrText>
        </w:r>
        <w:r>
          <w:rPr>
            <w:webHidden/>
          </w:rPr>
        </w:r>
        <w:r>
          <w:rPr>
            <w:webHidden/>
          </w:rPr>
          <w:fldChar w:fldCharType="separate"/>
        </w:r>
        <w:r>
          <w:rPr>
            <w:webHidden/>
          </w:rPr>
          <w:t>48</w:t>
        </w:r>
        <w:r>
          <w:rPr>
            <w:webHidden/>
          </w:rPr>
          <w:fldChar w:fldCharType="end"/>
        </w:r>
      </w:hyperlink>
    </w:p>
    <w:p w14:paraId="742F359D" w14:textId="7D3C10B0"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0" w:history="1">
        <w:r w:rsidRPr="00BA51F7">
          <w:rPr>
            <w:rStyle w:val="Hyperlink"/>
            <w:noProof/>
            <w:lang w:val="de-DE" w:eastAsia="de-DE"/>
          </w:rPr>
          <w:t>7.10.1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Versorgungseingang</w:t>
        </w:r>
        <w:r>
          <w:rPr>
            <w:noProof/>
            <w:webHidden/>
          </w:rPr>
          <w:tab/>
        </w:r>
        <w:r>
          <w:rPr>
            <w:noProof/>
            <w:webHidden/>
          </w:rPr>
          <w:fldChar w:fldCharType="begin"/>
        </w:r>
        <w:r>
          <w:rPr>
            <w:noProof/>
            <w:webHidden/>
          </w:rPr>
          <w:instrText xml:space="preserve"> PAGEREF _Toc233378940 \h </w:instrText>
        </w:r>
        <w:r>
          <w:rPr>
            <w:noProof/>
            <w:webHidden/>
          </w:rPr>
        </w:r>
        <w:r>
          <w:rPr>
            <w:noProof/>
            <w:webHidden/>
          </w:rPr>
          <w:fldChar w:fldCharType="separate"/>
        </w:r>
        <w:r>
          <w:rPr>
            <w:noProof/>
            <w:webHidden/>
          </w:rPr>
          <w:t>48</w:t>
        </w:r>
        <w:r>
          <w:rPr>
            <w:noProof/>
            <w:webHidden/>
          </w:rPr>
          <w:fldChar w:fldCharType="end"/>
        </w:r>
      </w:hyperlink>
    </w:p>
    <w:p w14:paraId="5228CBE8" w14:textId="6C39CB2A"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1" w:history="1">
        <w:r w:rsidRPr="00BA51F7">
          <w:rPr>
            <w:rStyle w:val="Hyperlink"/>
            <w:noProof/>
            <w:lang w:val="de-DE" w:eastAsia="de-DE"/>
          </w:rPr>
          <w:t>7.10.2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Schaltregler TPS54560BDDA</w:t>
        </w:r>
        <w:r>
          <w:rPr>
            <w:noProof/>
            <w:webHidden/>
          </w:rPr>
          <w:tab/>
        </w:r>
        <w:r>
          <w:rPr>
            <w:noProof/>
            <w:webHidden/>
          </w:rPr>
          <w:fldChar w:fldCharType="begin"/>
        </w:r>
        <w:r>
          <w:rPr>
            <w:noProof/>
            <w:webHidden/>
          </w:rPr>
          <w:instrText xml:space="preserve"> PAGEREF _Toc233378941 \h </w:instrText>
        </w:r>
        <w:r>
          <w:rPr>
            <w:noProof/>
            <w:webHidden/>
          </w:rPr>
        </w:r>
        <w:r>
          <w:rPr>
            <w:noProof/>
            <w:webHidden/>
          </w:rPr>
          <w:fldChar w:fldCharType="separate"/>
        </w:r>
        <w:r>
          <w:rPr>
            <w:noProof/>
            <w:webHidden/>
          </w:rPr>
          <w:t>49</w:t>
        </w:r>
        <w:r>
          <w:rPr>
            <w:noProof/>
            <w:webHidden/>
          </w:rPr>
          <w:fldChar w:fldCharType="end"/>
        </w:r>
      </w:hyperlink>
    </w:p>
    <w:p w14:paraId="02237780" w14:textId="66E9C98B"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2" w:history="1">
        <w:r w:rsidRPr="00BA51F7">
          <w:rPr>
            <w:rStyle w:val="Hyperlink"/>
            <w:noProof/>
            <w:lang w:val="de-DE" w:eastAsia="de-DE"/>
          </w:rPr>
          <w:t>7.10.3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Linearregler MIC5219</w:t>
        </w:r>
        <w:r>
          <w:rPr>
            <w:noProof/>
            <w:webHidden/>
          </w:rPr>
          <w:tab/>
        </w:r>
        <w:r>
          <w:rPr>
            <w:noProof/>
            <w:webHidden/>
          </w:rPr>
          <w:fldChar w:fldCharType="begin"/>
        </w:r>
        <w:r>
          <w:rPr>
            <w:noProof/>
            <w:webHidden/>
          </w:rPr>
          <w:instrText xml:space="preserve"> PAGEREF _Toc233378942 \h </w:instrText>
        </w:r>
        <w:r>
          <w:rPr>
            <w:noProof/>
            <w:webHidden/>
          </w:rPr>
        </w:r>
        <w:r>
          <w:rPr>
            <w:noProof/>
            <w:webHidden/>
          </w:rPr>
          <w:fldChar w:fldCharType="separate"/>
        </w:r>
        <w:r>
          <w:rPr>
            <w:noProof/>
            <w:webHidden/>
          </w:rPr>
          <w:t>49</w:t>
        </w:r>
        <w:r>
          <w:rPr>
            <w:noProof/>
            <w:webHidden/>
          </w:rPr>
          <w:fldChar w:fldCharType="end"/>
        </w:r>
      </w:hyperlink>
    </w:p>
    <w:p w14:paraId="25AC126A" w14:textId="545FE753"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3" w:history="1">
        <w:r w:rsidRPr="00BA51F7">
          <w:rPr>
            <w:rStyle w:val="Hyperlink"/>
            <w:noProof/>
            <w:lang w:val="de-DE" w:eastAsia="de-DE"/>
          </w:rPr>
          <w:t>7.10.4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Treibersteckplätze</w:t>
        </w:r>
        <w:r>
          <w:rPr>
            <w:noProof/>
            <w:webHidden/>
          </w:rPr>
          <w:tab/>
        </w:r>
        <w:r>
          <w:rPr>
            <w:noProof/>
            <w:webHidden/>
          </w:rPr>
          <w:fldChar w:fldCharType="begin"/>
        </w:r>
        <w:r>
          <w:rPr>
            <w:noProof/>
            <w:webHidden/>
          </w:rPr>
          <w:instrText xml:space="preserve"> PAGEREF _Toc233378943 \h </w:instrText>
        </w:r>
        <w:r>
          <w:rPr>
            <w:noProof/>
            <w:webHidden/>
          </w:rPr>
        </w:r>
        <w:r>
          <w:rPr>
            <w:noProof/>
            <w:webHidden/>
          </w:rPr>
          <w:fldChar w:fldCharType="separate"/>
        </w:r>
        <w:r>
          <w:rPr>
            <w:noProof/>
            <w:webHidden/>
          </w:rPr>
          <w:t>49</w:t>
        </w:r>
        <w:r>
          <w:rPr>
            <w:noProof/>
            <w:webHidden/>
          </w:rPr>
          <w:fldChar w:fldCharType="end"/>
        </w:r>
      </w:hyperlink>
    </w:p>
    <w:p w14:paraId="554B26BA" w14:textId="1C518BF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4" w:history="1">
        <w:r w:rsidRPr="00BA51F7">
          <w:rPr>
            <w:rStyle w:val="Hyperlink"/>
            <w:noProof/>
            <w:lang w:val="de-DE" w:eastAsia="de-DE"/>
          </w:rPr>
          <w:t>7.10.5</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Thermistor-Eingänge</w:t>
        </w:r>
        <w:r>
          <w:rPr>
            <w:noProof/>
            <w:webHidden/>
          </w:rPr>
          <w:tab/>
        </w:r>
        <w:r>
          <w:rPr>
            <w:noProof/>
            <w:webHidden/>
          </w:rPr>
          <w:fldChar w:fldCharType="begin"/>
        </w:r>
        <w:r>
          <w:rPr>
            <w:noProof/>
            <w:webHidden/>
          </w:rPr>
          <w:instrText xml:space="preserve"> PAGEREF _Toc233378944 \h </w:instrText>
        </w:r>
        <w:r>
          <w:rPr>
            <w:noProof/>
            <w:webHidden/>
          </w:rPr>
        </w:r>
        <w:r>
          <w:rPr>
            <w:noProof/>
            <w:webHidden/>
          </w:rPr>
          <w:fldChar w:fldCharType="separate"/>
        </w:r>
        <w:r>
          <w:rPr>
            <w:noProof/>
            <w:webHidden/>
          </w:rPr>
          <w:t>49</w:t>
        </w:r>
        <w:r>
          <w:rPr>
            <w:noProof/>
            <w:webHidden/>
          </w:rPr>
          <w:fldChar w:fldCharType="end"/>
        </w:r>
      </w:hyperlink>
    </w:p>
    <w:p w14:paraId="3F19A395" w14:textId="72FE8D2F"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45" w:history="1">
        <w:r w:rsidRPr="00BA51F7">
          <w:rPr>
            <w:rStyle w:val="Hyperlink"/>
          </w:rPr>
          <w:t>7.11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Schaltplan des Mainboards</w:t>
        </w:r>
        <w:r>
          <w:rPr>
            <w:webHidden/>
          </w:rPr>
          <w:tab/>
        </w:r>
        <w:r>
          <w:rPr>
            <w:webHidden/>
          </w:rPr>
          <w:fldChar w:fldCharType="begin"/>
        </w:r>
        <w:r>
          <w:rPr>
            <w:webHidden/>
          </w:rPr>
          <w:instrText xml:space="preserve"> PAGEREF _Toc233378945 \h </w:instrText>
        </w:r>
        <w:r>
          <w:rPr>
            <w:webHidden/>
          </w:rPr>
        </w:r>
        <w:r>
          <w:rPr>
            <w:webHidden/>
          </w:rPr>
          <w:fldChar w:fldCharType="separate"/>
        </w:r>
        <w:r>
          <w:rPr>
            <w:webHidden/>
          </w:rPr>
          <w:t>50</w:t>
        </w:r>
        <w:r>
          <w:rPr>
            <w:webHidden/>
          </w:rPr>
          <w:fldChar w:fldCharType="end"/>
        </w:r>
      </w:hyperlink>
    </w:p>
    <w:p w14:paraId="55A56830" w14:textId="566A245E"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6" w:history="1">
        <w:r w:rsidRPr="00BA51F7">
          <w:rPr>
            <w:rStyle w:val="Hyperlink"/>
            <w:noProof/>
            <w:lang w:val="de-DE"/>
          </w:rPr>
          <w:t>7.11.1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Beschreibung</w:t>
        </w:r>
        <w:r>
          <w:rPr>
            <w:noProof/>
            <w:webHidden/>
          </w:rPr>
          <w:tab/>
        </w:r>
        <w:r>
          <w:rPr>
            <w:noProof/>
            <w:webHidden/>
          </w:rPr>
          <w:fldChar w:fldCharType="begin"/>
        </w:r>
        <w:r>
          <w:rPr>
            <w:noProof/>
            <w:webHidden/>
          </w:rPr>
          <w:instrText xml:space="preserve"> PAGEREF _Toc233378946 \h </w:instrText>
        </w:r>
        <w:r>
          <w:rPr>
            <w:noProof/>
            <w:webHidden/>
          </w:rPr>
        </w:r>
        <w:r>
          <w:rPr>
            <w:noProof/>
            <w:webHidden/>
          </w:rPr>
          <w:fldChar w:fldCharType="separate"/>
        </w:r>
        <w:r>
          <w:rPr>
            <w:noProof/>
            <w:webHidden/>
          </w:rPr>
          <w:t>51</w:t>
        </w:r>
        <w:r>
          <w:rPr>
            <w:noProof/>
            <w:webHidden/>
          </w:rPr>
          <w:fldChar w:fldCharType="end"/>
        </w:r>
      </w:hyperlink>
    </w:p>
    <w:p w14:paraId="459AEA34" w14:textId="04A4FAFE"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47" w:history="1">
        <w:r w:rsidRPr="00BA51F7">
          <w:rPr>
            <w:rStyle w:val="Hyperlink"/>
          </w:rPr>
          <w:t>7.12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Layout des Mainboards</w:t>
        </w:r>
        <w:r>
          <w:rPr>
            <w:webHidden/>
          </w:rPr>
          <w:tab/>
        </w:r>
        <w:r>
          <w:rPr>
            <w:webHidden/>
          </w:rPr>
          <w:fldChar w:fldCharType="begin"/>
        </w:r>
        <w:r>
          <w:rPr>
            <w:webHidden/>
          </w:rPr>
          <w:instrText xml:space="preserve"> PAGEREF _Toc233378947 \h </w:instrText>
        </w:r>
        <w:r>
          <w:rPr>
            <w:webHidden/>
          </w:rPr>
        </w:r>
        <w:r>
          <w:rPr>
            <w:webHidden/>
          </w:rPr>
          <w:fldChar w:fldCharType="separate"/>
        </w:r>
        <w:r>
          <w:rPr>
            <w:webHidden/>
          </w:rPr>
          <w:t>52</w:t>
        </w:r>
        <w:r>
          <w:rPr>
            <w:webHidden/>
          </w:rPr>
          <w:fldChar w:fldCharType="end"/>
        </w:r>
      </w:hyperlink>
    </w:p>
    <w:p w14:paraId="6317B4E4" w14:textId="7D7B9A5C"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48" w:history="1">
        <w:r w:rsidRPr="00BA51F7">
          <w:rPr>
            <w:rStyle w:val="Hyperlink"/>
            <w:noProof/>
            <w:lang w:val="de-DE" w:eastAsia="de-DE"/>
          </w:rPr>
          <w:t>7.12.1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Dimensionierung der Leiterbahnen für die Leistungspfade</w:t>
        </w:r>
        <w:r>
          <w:rPr>
            <w:noProof/>
            <w:webHidden/>
          </w:rPr>
          <w:tab/>
        </w:r>
        <w:r>
          <w:rPr>
            <w:noProof/>
            <w:webHidden/>
          </w:rPr>
          <w:fldChar w:fldCharType="begin"/>
        </w:r>
        <w:r>
          <w:rPr>
            <w:noProof/>
            <w:webHidden/>
          </w:rPr>
          <w:instrText xml:space="preserve"> PAGEREF _Toc233378948 \h </w:instrText>
        </w:r>
        <w:r>
          <w:rPr>
            <w:noProof/>
            <w:webHidden/>
          </w:rPr>
        </w:r>
        <w:r>
          <w:rPr>
            <w:noProof/>
            <w:webHidden/>
          </w:rPr>
          <w:fldChar w:fldCharType="separate"/>
        </w:r>
        <w:r>
          <w:rPr>
            <w:noProof/>
            <w:webHidden/>
          </w:rPr>
          <w:t>53</w:t>
        </w:r>
        <w:r>
          <w:rPr>
            <w:noProof/>
            <w:webHidden/>
          </w:rPr>
          <w:fldChar w:fldCharType="end"/>
        </w:r>
      </w:hyperlink>
    </w:p>
    <w:p w14:paraId="1F836D2A" w14:textId="18267576"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49" w:history="1">
        <w:r w:rsidRPr="00BA51F7">
          <w:rPr>
            <w:rStyle w:val="Hyperlink"/>
          </w:rPr>
          <w:t>7.13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Aufbau und Inbetriebnahme des Mainboards</w:t>
        </w:r>
        <w:r>
          <w:rPr>
            <w:webHidden/>
          </w:rPr>
          <w:tab/>
        </w:r>
        <w:r>
          <w:rPr>
            <w:webHidden/>
          </w:rPr>
          <w:fldChar w:fldCharType="begin"/>
        </w:r>
        <w:r>
          <w:rPr>
            <w:webHidden/>
          </w:rPr>
          <w:instrText xml:space="preserve"> PAGEREF _Toc233378949 \h </w:instrText>
        </w:r>
        <w:r>
          <w:rPr>
            <w:webHidden/>
          </w:rPr>
        </w:r>
        <w:r>
          <w:rPr>
            <w:webHidden/>
          </w:rPr>
          <w:fldChar w:fldCharType="separate"/>
        </w:r>
        <w:r>
          <w:rPr>
            <w:webHidden/>
          </w:rPr>
          <w:t>54</w:t>
        </w:r>
        <w:r>
          <w:rPr>
            <w:webHidden/>
          </w:rPr>
          <w:fldChar w:fldCharType="end"/>
        </w:r>
      </w:hyperlink>
    </w:p>
    <w:p w14:paraId="0FFFB209" w14:textId="1F677FF1"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50" w:history="1">
        <w:r w:rsidRPr="00BA51F7">
          <w:rPr>
            <w:rStyle w:val="Hyperlink"/>
            <w:noProof/>
            <w:lang w:val="de-DE"/>
          </w:rPr>
          <w:t>7.13.1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Bestückung und Spannungsversorgung</w:t>
        </w:r>
        <w:r>
          <w:rPr>
            <w:noProof/>
            <w:webHidden/>
          </w:rPr>
          <w:tab/>
        </w:r>
        <w:r>
          <w:rPr>
            <w:noProof/>
            <w:webHidden/>
          </w:rPr>
          <w:fldChar w:fldCharType="begin"/>
        </w:r>
        <w:r>
          <w:rPr>
            <w:noProof/>
            <w:webHidden/>
          </w:rPr>
          <w:instrText xml:space="preserve"> PAGEREF _Toc233378950 \h </w:instrText>
        </w:r>
        <w:r>
          <w:rPr>
            <w:noProof/>
            <w:webHidden/>
          </w:rPr>
        </w:r>
        <w:r>
          <w:rPr>
            <w:noProof/>
            <w:webHidden/>
          </w:rPr>
          <w:fldChar w:fldCharType="separate"/>
        </w:r>
        <w:r>
          <w:rPr>
            <w:noProof/>
            <w:webHidden/>
          </w:rPr>
          <w:t>54</w:t>
        </w:r>
        <w:r>
          <w:rPr>
            <w:noProof/>
            <w:webHidden/>
          </w:rPr>
          <w:fldChar w:fldCharType="end"/>
        </w:r>
      </w:hyperlink>
    </w:p>
    <w:p w14:paraId="5F5DCB93" w14:textId="0F8A430D"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51" w:history="1">
        <w:r w:rsidRPr="00BA51F7">
          <w:rPr>
            <w:rStyle w:val="Hyperlink"/>
            <w:noProof/>
            <w:lang w:val="de-DE"/>
          </w:rPr>
          <w:t>7.13.2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Inbetriebnahme der Schrittmotoren</w:t>
        </w:r>
        <w:r>
          <w:rPr>
            <w:noProof/>
            <w:webHidden/>
          </w:rPr>
          <w:tab/>
        </w:r>
        <w:r>
          <w:rPr>
            <w:noProof/>
            <w:webHidden/>
          </w:rPr>
          <w:fldChar w:fldCharType="begin"/>
        </w:r>
        <w:r>
          <w:rPr>
            <w:noProof/>
            <w:webHidden/>
          </w:rPr>
          <w:instrText xml:space="preserve"> PAGEREF _Toc233378951 \h </w:instrText>
        </w:r>
        <w:r>
          <w:rPr>
            <w:noProof/>
            <w:webHidden/>
          </w:rPr>
        </w:r>
        <w:r>
          <w:rPr>
            <w:noProof/>
            <w:webHidden/>
          </w:rPr>
          <w:fldChar w:fldCharType="separate"/>
        </w:r>
        <w:r>
          <w:rPr>
            <w:noProof/>
            <w:webHidden/>
          </w:rPr>
          <w:t>54</w:t>
        </w:r>
        <w:r>
          <w:rPr>
            <w:noProof/>
            <w:webHidden/>
          </w:rPr>
          <w:fldChar w:fldCharType="end"/>
        </w:r>
      </w:hyperlink>
    </w:p>
    <w:p w14:paraId="2C57AB1C" w14:textId="60A2F89A"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52" w:history="1">
        <w:r w:rsidRPr="00BA51F7">
          <w:rPr>
            <w:rStyle w:val="Hyperlink"/>
            <w:noProof/>
            <w:lang w:val="de-DE"/>
          </w:rPr>
          <w:t>7.13.3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Inbetriebnahme der Heizkreise</w:t>
        </w:r>
        <w:r>
          <w:rPr>
            <w:noProof/>
            <w:webHidden/>
          </w:rPr>
          <w:tab/>
        </w:r>
        <w:r>
          <w:rPr>
            <w:noProof/>
            <w:webHidden/>
          </w:rPr>
          <w:fldChar w:fldCharType="begin"/>
        </w:r>
        <w:r>
          <w:rPr>
            <w:noProof/>
            <w:webHidden/>
          </w:rPr>
          <w:instrText xml:space="preserve"> PAGEREF _Toc233378952 \h </w:instrText>
        </w:r>
        <w:r>
          <w:rPr>
            <w:noProof/>
            <w:webHidden/>
          </w:rPr>
        </w:r>
        <w:r>
          <w:rPr>
            <w:noProof/>
            <w:webHidden/>
          </w:rPr>
          <w:fldChar w:fldCharType="separate"/>
        </w:r>
        <w:r>
          <w:rPr>
            <w:noProof/>
            <w:webHidden/>
          </w:rPr>
          <w:t>55</w:t>
        </w:r>
        <w:r>
          <w:rPr>
            <w:noProof/>
            <w:webHidden/>
          </w:rPr>
          <w:fldChar w:fldCharType="end"/>
        </w:r>
      </w:hyperlink>
    </w:p>
    <w:p w14:paraId="3A4C0972" w14:textId="0860FFF1"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953" w:history="1">
        <w:r w:rsidRPr="00BA51F7">
          <w:rPr>
            <w:rStyle w:val="Hyperlink"/>
          </w:rPr>
          <w:t>8</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Mechanischer Aufbau</w:t>
        </w:r>
        <w:r>
          <w:rPr>
            <w:webHidden/>
          </w:rPr>
          <w:tab/>
        </w:r>
        <w:r>
          <w:rPr>
            <w:webHidden/>
          </w:rPr>
          <w:fldChar w:fldCharType="begin"/>
        </w:r>
        <w:r>
          <w:rPr>
            <w:webHidden/>
          </w:rPr>
          <w:instrText xml:space="preserve"> PAGEREF _Toc233378953 \h </w:instrText>
        </w:r>
        <w:r>
          <w:rPr>
            <w:webHidden/>
          </w:rPr>
        </w:r>
        <w:r>
          <w:rPr>
            <w:webHidden/>
          </w:rPr>
          <w:fldChar w:fldCharType="separate"/>
        </w:r>
        <w:r>
          <w:rPr>
            <w:webHidden/>
          </w:rPr>
          <w:t>56</w:t>
        </w:r>
        <w:r>
          <w:rPr>
            <w:webHidden/>
          </w:rPr>
          <w:fldChar w:fldCharType="end"/>
        </w:r>
      </w:hyperlink>
    </w:p>
    <w:p w14:paraId="12131DB4" w14:textId="2BF32573"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54" w:history="1">
        <w:r w:rsidRPr="00BA51F7">
          <w:rPr>
            <w:rStyle w:val="Hyperlink"/>
          </w:rPr>
          <w:t>8.1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Anforderungen an die Mechanik</w:t>
        </w:r>
        <w:r>
          <w:rPr>
            <w:webHidden/>
          </w:rPr>
          <w:tab/>
        </w:r>
        <w:r>
          <w:rPr>
            <w:webHidden/>
          </w:rPr>
          <w:fldChar w:fldCharType="begin"/>
        </w:r>
        <w:r>
          <w:rPr>
            <w:webHidden/>
          </w:rPr>
          <w:instrText xml:space="preserve"> PAGEREF _Toc233378954 \h </w:instrText>
        </w:r>
        <w:r>
          <w:rPr>
            <w:webHidden/>
          </w:rPr>
        </w:r>
        <w:r>
          <w:rPr>
            <w:webHidden/>
          </w:rPr>
          <w:fldChar w:fldCharType="separate"/>
        </w:r>
        <w:r>
          <w:rPr>
            <w:webHidden/>
          </w:rPr>
          <w:t>56</w:t>
        </w:r>
        <w:r>
          <w:rPr>
            <w:webHidden/>
          </w:rPr>
          <w:fldChar w:fldCharType="end"/>
        </w:r>
      </w:hyperlink>
    </w:p>
    <w:p w14:paraId="02673A37" w14:textId="098922AC"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55" w:history="1">
        <w:r w:rsidRPr="00BA51F7">
          <w:rPr>
            <w:rStyle w:val="Hyperlink"/>
          </w:rPr>
          <w:t>8.2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Übersicht Gesamtaufbau</w:t>
        </w:r>
        <w:r>
          <w:rPr>
            <w:webHidden/>
          </w:rPr>
          <w:tab/>
        </w:r>
        <w:r>
          <w:rPr>
            <w:webHidden/>
          </w:rPr>
          <w:fldChar w:fldCharType="begin"/>
        </w:r>
        <w:r>
          <w:rPr>
            <w:webHidden/>
          </w:rPr>
          <w:instrText xml:space="preserve"> PAGEREF _Toc233378955 \h </w:instrText>
        </w:r>
        <w:r>
          <w:rPr>
            <w:webHidden/>
          </w:rPr>
        </w:r>
        <w:r>
          <w:rPr>
            <w:webHidden/>
          </w:rPr>
          <w:fldChar w:fldCharType="separate"/>
        </w:r>
        <w:r>
          <w:rPr>
            <w:webHidden/>
          </w:rPr>
          <w:t>56</w:t>
        </w:r>
        <w:r>
          <w:rPr>
            <w:webHidden/>
          </w:rPr>
          <w:fldChar w:fldCharType="end"/>
        </w:r>
      </w:hyperlink>
    </w:p>
    <w:p w14:paraId="4D310FD2" w14:textId="467CFAD3"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56" w:history="1">
        <w:r w:rsidRPr="00BA51F7">
          <w:rPr>
            <w:rStyle w:val="Hyperlink"/>
          </w:rPr>
          <w:t>8.3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Rahmen</w:t>
        </w:r>
        <w:r>
          <w:rPr>
            <w:webHidden/>
          </w:rPr>
          <w:tab/>
        </w:r>
        <w:r>
          <w:rPr>
            <w:webHidden/>
          </w:rPr>
          <w:fldChar w:fldCharType="begin"/>
        </w:r>
        <w:r>
          <w:rPr>
            <w:webHidden/>
          </w:rPr>
          <w:instrText xml:space="preserve"> PAGEREF _Toc233378956 \h </w:instrText>
        </w:r>
        <w:r>
          <w:rPr>
            <w:webHidden/>
          </w:rPr>
        </w:r>
        <w:r>
          <w:rPr>
            <w:webHidden/>
          </w:rPr>
          <w:fldChar w:fldCharType="separate"/>
        </w:r>
        <w:r>
          <w:rPr>
            <w:webHidden/>
          </w:rPr>
          <w:t>57</w:t>
        </w:r>
        <w:r>
          <w:rPr>
            <w:webHidden/>
          </w:rPr>
          <w:fldChar w:fldCharType="end"/>
        </w:r>
      </w:hyperlink>
    </w:p>
    <w:p w14:paraId="6E38BBD6" w14:textId="3695D7C6"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57" w:history="1">
        <w:r w:rsidRPr="00BA51F7">
          <w:rPr>
            <w:rStyle w:val="Hyperlink"/>
          </w:rPr>
          <w:t>8.4</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Kinematik</w:t>
        </w:r>
        <w:r>
          <w:rPr>
            <w:webHidden/>
          </w:rPr>
          <w:tab/>
        </w:r>
        <w:r>
          <w:rPr>
            <w:webHidden/>
          </w:rPr>
          <w:fldChar w:fldCharType="begin"/>
        </w:r>
        <w:r>
          <w:rPr>
            <w:webHidden/>
          </w:rPr>
          <w:instrText xml:space="preserve"> PAGEREF _Toc233378957 \h </w:instrText>
        </w:r>
        <w:r>
          <w:rPr>
            <w:webHidden/>
          </w:rPr>
        </w:r>
        <w:r>
          <w:rPr>
            <w:webHidden/>
          </w:rPr>
          <w:fldChar w:fldCharType="separate"/>
        </w:r>
        <w:r>
          <w:rPr>
            <w:webHidden/>
          </w:rPr>
          <w:t>58</w:t>
        </w:r>
        <w:r>
          <w:rPr>
            <w:webHidden/>
          </w:rPr>
          <w:fldChar w:fldCharType="end"/>
        </w:r>
      </w:hyperlink>
    </w:p>
    <w:p w14:paraId="118AFBB4" w14:textId="2D487C6A"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58" w:history="1">
        <w:r w:rsidRPr="00BA51F7">
          <w:rPr>
            <w:rStyle w:val="Hyperlink"/>
            <w:noProof/>
            <w:lang w:val="de-DE" w:eastAsia="de-DE"/>
          </w:rPr>
          <w:t>8.4.1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Prinzip</w:t>
        </w:r>
        <w:r>
          <w:rPr>
            <w:noProof/>
            <w:webHidden/>
          </w:rPr>
          <w:tab/>
        </w:r>
        <w:r>
          <w:rPr>
            <w:noProof/>
            <w:webHidden/>
          </w:rPr>
          <w:fldChar w:fldCharType="begin"/>
        </w:r>
        <w:r>
          <w:rPr>
            <w:noProof/>
            <w:webHidden/>
          </w:rPr>
          <w:instrText xml:space="preserve"> PAGEREF _Toc233378958 \h </w:instrText>
        </w:r>
        <w:r>
          <w:rPr>
            <w:noProof/>
            <w:webHidden/>
          </w:rPr>
        </w:r>
        <w:r>
          <w:rPr>
            <w:noProof/>
            <w:webHidden/>
          </w:rPr>
          <w:fldChar w:fldCharType="separate"/>
        </w:r>
        <w:r>
          <w:rPr>
            <w:noProof/>
            <w:webHidden/>
          </w:rPr>
          <w:t>58</w:t>
        </w:r>
        <w:r>
          <w:rPr>
            <w:noProof/>
            <w:webHidden/>
          </w:rPr>
          <w:fldChar w:fldCharType="end"/>
        </w:r>
      </w:hyperlink>
    </w:p>
    <w:p w14:paraId="1BE6DEB7" w14:textId="49CBBF56"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59" w:history="1">
        <w:r w:rsidRPr="00BA51F7">
          <w:rPr>
            <w:rStyle w:val="Hyperlink"/>
            <w:noProof/>
            <w:lang w:val="de-DE" w:eastAsia="de-DE"/>
          </w:rPr>
          <w:t>8.4.2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Linearführungen</w:t>
        </w:r>
        <w:r>
          <w:rPr>
            <w:noProof/>
            <w:webHidden/>
          </w:rPr>
          <w:tab/>
        </w:r>
        <w:r>
          <w:rPr>
            <w:noProof/>
            <w:webHidden/>
          </w:rPr>
          <w:fldChar w:fldCharType="begin"/>
        </w:r>
        <w:r>
          <w:rPr>
            <w:noProof/>
            <w:webHidden/>
          </w:rPr>
          <w:instrText xml:space="preserve"> PAGEREF _Toc233378959 \h </w:instrText>
        </w:r>
        <w:r>
          <w:rPr>
            <w:noProof/>
            <w:webHidden/>
          </w:rPr>
        </w:r>
        <w:r>
          <w:rPr>
            <w:noProof/>
            <w:webHidden/>
          </w:rPr>
          <w:fldChar w:fldCharType="separate"/>
        </w:r>
        <w:r>
          <w:rPr>
            <w:noProof/>
            <w:webHidden/>
          </w:rPr>
          <w:t>58</w:t>
        </w:r>
        <w:r>
          <w:rPr>
            <w:noProof/>
            <w:webHidden/>
          </w:rPr>
          <w:fldChar w:fldCharType="end"/>
        </w:r>
      </w:hyperlink>
    </w:p>
    <w:p w14:paraId="02FAE069" w14:textId="25340321"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60" w:history="1">
        <w:r w:rsidRPr="00BA51F7">
          <w:rPr>
            <w:rStyle w:val="Hyperlink"/>
            <w:noProof/>
            <w:lang w:val="de-DE"/>
          </w:rPr>
          <w:t>8.4.3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Riemen und Antrieb</w:t>
        </w:r>
        <w:r>
          <w:rPr>
            <w:noProof/>
            <w:webHidden/>
          </w:rPr>
          <w:tab/>
        </w:r>
        <w:r>
          <w:rPr>
            <w:noProof/>
            <w:webHidden/>
          </w:rPr>
          <w:fldChar w:fldCharType="begin"/>
        </w:r>
        <w:r>
          <w:rPr>
            <w:noProof/>
            <w:webHidden/>
          </w:rPr>
          <w:instrText xml:space="preserve"> PAGEREF _Toc233378960 \h </w:instrText>
        </w:r>
        <w:r>
          <w:rPr>
            <w:noProof/>
            <w:webHidden/>
          </w:rPr>
        </w:r>
        <w:r>
          <w:rPr>
            <w:noProof/>
            <w:webHidden/>
          </w:rPr>
          <w:fldChar w:fldCharType="separate"/>
        </w:r>
        <w:r>
          <w:rPr>
            <w:noProof/>
            <w:webHidden/>
          </w:rPr>
          <w:t>58</w:t>
        </w:r>
        <w:r>
          <w:rPr>
            <w:noProof/>
            <w:webHidden/>
          </w:rPr>
          <w:fldChar w:fldCharType="end"/>
        </w:r>
      </w:hyperlink>
    </w:p>
    <w:p w14:paraId="6D7FCC05" w14:textId="696623A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61" w:history="1">
        <w:r w:rsidRPr="00BA51F7">
          <w:rPr>
            <w:rStyle w:val="Hyperlink"/>
            <w:noProof/>
            <w:lang w:val="de-DE" w:eastAsia="de-DE"/>
          </w:rPr>
          <w:t>8.4.4</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Z-Achse</w:t>
        </w:r>
        <w:r>
          <w:rPr>
            <w:noProof/>
            <w:webHidden/>
          </w:rPr>
          <w:tab/>
        </w:r>
        <w:r>
          <w:rPr>
            <w:noProof/>
            <w:webHidden/>
          </w:rPr>
          <w:fldChar w:fldCharType="begin"/>
        </w:r>
        <w:r>
          <w:rPr>
            <w:noProof/>
            <w:webHidden/>
          </w:rPr>
          <w:instrText xml:space="preserve"> PAGEREF _Toc233378961 \h </w:instrText>
        </w:r>
        <w:r>
          <w:rPr>
            <w:noProof/>
            <w:webHidden/>
          </w:rPr>
        </w:r>
        <w:r>
          <w:rPr>
            <w:noProof/>
            <w:webHidden/>
          </w:rPr>
          <w:fldChar w:fldCharType="separate"/>
        </w:r>
        <w:r>
          <w:rPr>
            <w:noProof/>
            <w:webHidden/>
          </w:rPr>
          <w:t>59</w:t>
        </w:r>
        <w:r>
          <w:rPr>
            <w:noProof/>
            <w:webHidden/>
          </w:rPr>
          <w:fldChar w:fldCharType="end"/>
        </w:r>
      </w:hyperlink>
    </w:p>
    <w:p w14:paraId="5AC2DEA4" w14:textId="4DB7D9DA"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62" w:history="1">
        <w:r w:rsidRPr="00BA51F7">
          <w:rPr>
            <w:rStyle w:val="Hyperlink"/>
          </w:rPr>
          <w:t>8.5</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Druckbett</w:t>
        </w:r>
        <w:r>
          <w:rPr>
            <w:webHidden/>
          </w:rPr>
          <w:tab/>
        </w:r>
        <w:r>
          <w:rPr>
            <w:webHidden/>
          </w:rPr>
          <w:fldChar w:fldCharType="begin"/>
        </w:r>
        <w:r>
          <w:rPr>
            <w:webHidden/>
          </w:rPr>
          <w:instrText xml:space="preserve"> PAGEREF _Toc233378962 \h </w:instrText>
        </w:r>
        <w:r>
          <w:rPr>
            <w:webHidden/>
          </w:rPr>
        </w:r>
        <w:r>
          <w:rPr>
            <w:webHidden/>
          </w:rPr>
          <w:fldChar w:fldCharType="separate"/>
        </w:r>
        <w:r>
          <w:rPr>
            <w:webHidden/>
          </w:rPr>
          <w:t>59</w:t>
        </w:r>
        <w:r>
          <w:rPr>
            <w:webHidden/>
          </w:rPr>
          <w:fldChar w:fldCharType="end"/>
        </w:r>
      </w:hyperlink>
    </w:p>
    <w:p w14:paraId="00E4300B" w14:textId="62BEAA21"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63" w:history="1">
        <w:r w:rsidRPr="00BA51F7">
          <w:rPr>
            <w:rStyle w:val="Hyperlink"/>
          </w:rPr>
          <w:t>8.6</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Zukaufteile und Eigenkonstruktion</w:t>
        </w:r>
        <w:r>
          <w:rPr>
            <w:webHidden/>
          </w:rPr>
          <w:tab/>
        </w:r>
        <w:r>
          <w:rPr>
            <w:webHidden/>
          </w:rPr>
          <w:fldChar w:fldCharType="begin"/>
        </w:r>
        <w:r>
          <w:rPr>
            <w:webHidden/>
          </w:rPr>
          <w:instrText xml:space="preserve"> PAGEREF _Toc233378963 \h </w:instrText>
        </w:r>
        <w:r>
          <w:rPr>
            <w:webHidden/>
          </w:rPr>
        </w:r>
        <w:r>
          <w:rPr>
            <w:webHidden/>
          </w:rPr>
          <w:fldChar w:fldCharType="separate"/>
        </w:r>
        <w:r>
          <w:rPr>
            <w:webHidden/>
          </w:rPr>
          <w:t>60</w:t>
        </w:r>
        <w:r>
          <w:rPr>
            <w:webHidden/>
          </w:rPr>
          <w:fldChar w:fldCharType="end"/>
        </w:r>
      </w:hyperlink>
    </w:p>
    <w:p w14:paraId="4D13D024" w14:textId="3B6A111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64" w:history="1">
        <w:r w:rsidRPr="00BA51F7">
          <w:rPr>
            <w:rStyle w:val="Hyperlink"/>
            <w:noProof/>
            <w:lang w:val="de-DE"/>
          </w:rPr>
          <w:t>8.6.1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rPr>
          <w:t>3D-gedruckte Teile</w:t>
        </w:r>
        <w:r>
          <w:rPr>
            <w:noProof/>
            <w:webHidden/>
          </w:rPr>
          <w:tab/>
        </w:r>
        <w:r>
          <w:rPr>
            <w:noProof/>
            <w:webHidden/>
          </w:rPr>
          <w:fldChar w:fldCharType="begin"/>
        </w:r>
        <w:r>
          <w:rPr>
            <w:noProof/>
            <w:webHidden/>
          </w:rPr>
          <w:instrText xml:space="preserve"> PAGEREF _Toc233378964 \h </w:instrText>
        </w:r>
        <w:r>
          <w:rPr>
            <w:noProof/>
            <w:webHidden/>
          </w:rPr>
        </w:r>
        <w:r>
          <w:rPr>
            <w:noProof/>
            <w:webHidden/>
          </w:rPr>
          <w:fldChar w:fldCharType="separate"/>
        </w:r>
        <w:r>
          <w:rPr>
            <w:noProof/>
            <w:webHidden/>
          </w:rPr>
          <w:t>60</w:t>
        </w:r>
        <w:r>
          <w:rPr>
            <w:noProof/>
            <w:webHidden/>
          </w:rPr>
          <w:fldChar w:fldCharType="end"/>
        </w:r>
      </w:hyperlink>
    </w:p>
    <w:p w14:paraId="0C24CD20" w14:textId="04D642E2"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65" w:history="1">
        <w:r w:rsidRPr="00BA51F7">
          <w:rPr>
            <w:rStyle w:val="Hyperlink"/>
            <w:noProof/>
            <w:lang w:val="de-DE" w:eastAsia="de-DE"/>
          </w:rPr>
          <w:t>8.6.2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lang w:val="de-DE" w:eastAsia="de-DE"/>
          </w:rPr>
          <w:t>Maxwell Kupplung</w:t>
        </w:r>
        <w:r>
          <w:rPr>
            <w:noProof/>
            <w:webHidden/>
          </w:rPr>
          <w:tab/>
        </w:r>
        <w:r>
          <w:rPr>
            <w:noProof/>
            <w:webHidden/>
          </w:rPr>
          <w:fldChar w:fldCharType="begin"/>
        </w:r>
        <w:r>
          <w:rPr>
            <w:noProof/>
            <w:webHidden/>
          </w:rPr>
          <w:instrText xml:space="preserve"> PAGEREF _Toc233378965 \h </w:instrText>
        </w:r>
        <w:r>
          <w:rPr>
            <w:noProof/>
            <w:webHidden/>
          </w:rPr>
        </w:r>
        <w:r>
          <w:rPr>
            <w:noProof/>
            <w:webHidden/>
          </w:rPr>
          <w:fldChar w:fldCharType="separate"/>
        </w:r>
        <w:r>
          <w:rPr>
            <w:noProof/>
            <w:webHidden/>
          </w:rPr>
          <w:t>60</w:t>
        </w:r>
        <w:r>
          <w:rPr>
            <w:noProof/>
            <w:webHidden/>
          </w:rPr>
          <w:fldChar w:fldCharType="end"/>
        </w:r>
      </w:hyperlink>
    </w:p>
    <w:p w14:paraId="7ADDED9C" w14:textId="1EB270FD"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66" w:history="1">
        <w:r w:rsidRPr="00BA51F7">
          <w:rPr>
            <w:rStyle w:val="Hyperlink"/>
          </w:rPr>
          <w:t>8.7</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Toolchanger</w:t>
        </w:r>
        <w:r>
          <w:rPr>
            <w:webHidden/>
          </w:rPr>
          <w:tab/>
        </w:r>
        <w:r>
          <w:rPr>
            <w:webHidden/>
          </w:rPr>
          <w:fldChar w:fldCharType="begin"/>
        </w:r>
        <w:r>
          <w:rPr>
            <w:webHidden/>
          </w:rPr>
          <w:instrText xml:space="preserve"> PAGEREF _Toc233378966 \h </w:instrText>
        </w:r>
        <w:r>
          <w:rPr>
            <w:webHidden/>
          </w:rPr>
        </w:r>
        <w:r>
          <w:rPr>
            <w:webHidden/>
          </w:rPr>
          <w:fldChar w:fldCharType="separate"/>
        </w:r>
        <w:r>
          <w:rPr>
            <w:webHidden/>
          </w:rPr>
          <w:t>61</w:t>
        </w:r>
        <w:r>
          <w:rPr>
            <w:webHidden/>
          </w:rPr>
          <w:fldChar w:fldCharType="end"/>
        </w:r>
      </w:hyperlink>
    </w:p>
    <w:p w14:paraId="2EF16139" w14:textId="6B482A93" w:rsidR="002141B5" w:rsidRDefault="002141B5">
      <w:pPr>
        <w:pStyle w:val="Verzeichnis2"/>
        <w:tabs>
          <w:tab w:val="left" w:pos="880"/>
        </w:tabs>
        <w:rPr>
          <w:rFonts w:asciiTheme="minorHAnsi" w:eastAsiaTheme="minorEastAsia" w:hAnsiTheme="minorHAnsi" w:cstheme="minorBidi"/>
          <w:kern w:val="2"/>
          <w:sz w:val="24"/>
          <w:szCs w:val="24"/>
          <w:lang w:val="de-DE" w:eastAsia="de-DE"/>
          <w14:ligatures w14:val="standardContextual"/>
        </w:rPr>
      </w:pPr>
      <w:hyperlink w:anchor="_Toc233378967" w:history="1">
        <w:r w:rsidRPr="00BA51F7">
          <w:rPr>
            <w:rStyle w:val="Hyperlink"/>
          </w:rPr>
          <w:t>8.8</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Toolhead</w:t>
        </w:r>
        <w:r>
          <w:rPr>
            <w:webHidden/>
          </w:rPr>
          <w:tab/>
        </w:r>
        <w:r>
          <w:rPr>
            <w:webHidden/>
          </w:rPr>
          <w:fldChar w:fldCharType="begin"/>
        </w:r>
        <w:r>
          <w:rPr>
            <w:webHidden/>
          </w:rPr>
          <w:instrText xml:space="preserve"> PAGEREF _Toc233378967 \h </w:instrText>
        </w:r>
        <w:r>
          <w:rPr>
            <w:webHidden/>
          </w:rPr>
        </w:r>
        <w:r>
          <w:rPr>
            <w:webHidden/>
          </w:rPr>
          <w:fldChar w:fldCharType="separate"/>
        </w:r>
        <w:r>
          <w:rPr>
            <w:webHidden/>
          </w:rPr>
          <w:t>62</w:t>
        </w:r>
        <w:r>
          <w:rPr>
            <w:webHidden/>
          </w:rPr>
          <w:fldChar w:fldCharType="end"/>
        </w:r>
      </w:hyperlink>
    </w:p>
    <w:p w14:paraId="7D2BA2BE" w14:textId="03110B5E" w:rsidR="002141B5" w:rsidRDefault="002141B5">
      <w:pPr>
        <w:pStyle w:val="Verzeichnis1"/>
        <w:tabs>
          <w:tab w:val="left" w:pos="442"/>
        </w:tabs>
        <w:rPr>
          <w:rFonts w:asciiTheme="minorHAnsi" w:eastAsiaTheme="minorEastAsia" w:hAnsiTheme="minorHAnsi" w:cstheme="minorBidi"/>
          <w:b w:val="0"/>
          <w:caps w:val="0"/>
          <w:kern w:val="2"/>
          <w:sz w:val="24"/>
          <w:szCs w:val="24"/>
          <w:lang w:val="de-DE" w:eastAsia="de-DE"/>
          <w14:ligatures w14:val="standardContextual"/>
        </w:rPr>
      </w:pPr>
      <w:hyperlink w:anchor="_Toc233378968" w:history="1">
        <w:r w:rsidRPr="00BA51F7">
          <w:rPr>
            <w:rStyle w:val="Hyperlink"/>
          </w:rPr>
          <w:t>9</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Netzteil und Mechanik</w:t>
        </w:r>
        <w:r>
          <w:rPr>
            <w:webHidden/>
          </w:rPr>
          <w:tab/>
        </w:r>
        <w:r>
          <w:rPr>
            <w:webHidden/>
          </w:rPr>
          <w:fldChar w:fldCharType="begin"/>
        </w:r>
        <w:r>
          <w:rPr>
            <w:webHidden/>
          </w:rPr>
          <w:instrText xml:space="preserve"> PAGEREF _Toc233378968 \h </w:instrText>
        </w:r>
        <w:r>
          <w:rPr>
            <w:webHidden/>
          </w:rPr>
        </w:r>
        <w:r>
          <w:rPr>
            <w:webHidden/>
          </w:rPr>
          <w:fldChar w:fldCharType="separate"/>
        </w:r>
        <w:r>
          <w:rPr>
            <w:webHidden/>
          </w:rPr>
          <w:t>63</w:t>
        </w:r>
        <w:r>
          <w:rPr>
            <w:webHidden/>
          </w:rPr>
          <w:fldChar w:fldCharType="end"/>
        </w:r>
      </w:hyperlink>
    </w:p>
    <w:p w14:paraId="0E0F4777" w14:textId="22C2F672"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69" w:history="1">
        <w:r w:rsidRPr="00BA51F7">
          <w:rPr>
            <w:rStyle w:val="Hyperlink"/>
          </w:rPr>
          <w:t>10</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Software und Steuerung</w:t>
        </w:r>
        <w:r>
          <w:rPr>
            <w:webHidden/>
          </w:rPr>
          <w:tab/>
        </w:r>
        <w:r>
          <w:rPr>
            <w:webHidden/>
          </w:rPr>
          <w:fldChar w:fldCharType="begin"/>
        </w:r>
        <w:r>
          <w:rPr>
            <w:webHidden/>
          </w:rPr>
          <w:instrText xml:space="preserve"> PAGEREF _Toc233378969 \h </w:instrText>
        </w:r>
        <w:r>
          <w:rPr>
            <w:webHidden/>
          </w:rPr>
        </w:r>
        <w:r>
          <w:rPr>
            <w:webHidden/>
          </w:rPr>
          <w:fldChar w:fldCharType="separate"/>
        </w:r>
        <w:r>
          <w:rPr>
            <w:webHidden/>
          </w:rPr>
          <w:t>63</w:t>
        </w:r>
        <w:r>
          <w:rPr>
            <w:webHidden/>
          </w:rPr>
          <w:fldChar w:fldCharType="end"/>
        </w:r>
      </w:hyperlink>
    </w:p>
    <w:p w14:paraId="7B355E31" w14:textId="268CBD0D"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70" w:history="1">
        <w:r w:rsidRPr="00BA51F7">
          <w:rPr>
            <w:rStyle w:val="Hyperlink"/>
          </w:rPr>
          <w:t>11</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Fazit und Ausblick</w:t>
        </w:r>
        <w:r>
          <w:rPr>
            <w:webHidden/>
          </w:rPr>
          <w:tab/>
        </w:r>
        <w:r>
          <w:rPr>
            <w:webHidden/>
          </w:rPr>
          <w:fldChar w:fldCharType="begin"/>
        </w:r>
        <w:r>
          <w:rPr>
            <w:webHidden/>
          </w:rPr>
          <w:instrText xml:space="preserve"> PAGEREF _Toc233378970 \h </w:instrText>
        </w:r>
        <w:r>
          <w:rPr>
            <w:webHidden/>
          </w:rPr>
        </w:r>
        <w:r>
          <w:rPr>
            <w:webHidden/>
          </w:rPr>
          <w:fldChar w:fldCharType="separate"/>
        </w:r>
        <w:r>
          <w:rPr>
            <w:webHidden/>
          </w:rPr>
          <w:t>64</w:t>
        </w:r>
        <w:r>
          <w:rPr>
            <w:webHidden/>
          </w:rPr>
          <w:fldChar w:fldCharType="end"/>
        </w:r>
      </w:hyperlink>
    </w:p>
    <w:p w14:paraId="496B8652" w14:textId="4FC5B324"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71" w:history="1">
        <w:r w:rsidRPr="00BA51F7">
          <w:rPr>
            <w:rStyle w:val="Hyperlink"/>
          </w:rPr>
          <w:t>11.1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Fazit</w:t>
        </w:r>
        <w:r>
          <w:rPr>
            <w:webHidden/>
          </w:rPr>
          <w:tab/>
        </w:r>
        <w:r>
          <w:rPr>
            <w:webHidden/>
          </w:rPr>
          <w:fldChar w:fldCharType="begin"/>
        </w:r>
        <w:r>
          <w:rPr>
            <w:webHidden/>
          </w:rPr>
          <w:instrText xml:space="preserve"> PAGEREF _Toc233378971 \h </w:instrText>
        </w:r>
        <w:r>
          <w:rPr>
            <w:webHidden/>
          </w:rPr>
        </w:r>
        <w:r>
          <w:rPr>
            <w:webHidden/>
          </w:rPr>
          <w:fldChar w:fldCharType="separate"/>
        </w:r>
        <w:r>
          <w:rPr>
            <w:webHidden/>
          </w:rPr>
          <w:t>64</w:t>
        </w:r>
        <w:r>
          <w:rPr>
            <w:webHidden/>
          </w:rPr>
          <w:fldChar w:fldCharType="end"/>
        </w:r>
      </w:hyperlink>
    </w:p>
    <w:p w14:paraId="3D0CCFD5" w14:textId="4AE3A2BD"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72" w:history="1">
        <w:r w:rsidRPr="00BA51F7">
          <w:rPr>
            <w:rStyle w:val="Hyperlink"/>
          </w:rPr>
          <w:t>11.2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Ausblick</w:t>
        </w:r>
        <w:r>
          <w:rPr>
            <w:webHidden/>
          </w:rPr>
          <w:tab/>
        </w:r>
        <w:r>
          <w:rPr>
            <w:webHidden/>
          </w:rPr>
          <w:fldChar w:fldCharType="begin"/>
        </w:r>
        <w:r>
          <w:rPr>
            <w:webHidden/>
          </w:rPr>
          <w:instrText xml:space="preserve"> PAGEREF _Toc233378972 \h </w:instrText>
        </w:r>
        <w:r>
          <w:rPr>
            <w:webHidden/>
          </w:rPr>
        </w:r>
        <w:r>
          <w:rPr>
            <w:webHidden/>
          </w:rPr>
          <w:fldChar w:fldCharType="separate"/>
        </w:r>
        <w:r>
          <w:rPr>
            <w:webHidden/>
          </w:rPr>
          <w:t>65</w:t>
        </w:r>
        <w:r>
          <w:rPr>
            <w:webHidden/>
          </w:rPr>
          <w:fldChar w:fldCharType="end"/>
        </w:r>
      </w:hyperlink>
    </w:p>
    <w:p w14:paraId="2F8DE244" w14:textId="4FC024DC"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73" w:history="1">
        <w:r w:rsidRPr="00BA51F7">
          <w:rPr>
            <w:rStyle w:val="Hyperlink"/>
            <w:noProof/>
            <w:lang w:eastAsia="de-DE"/>
          </w:rPr>
          <w:t>11.2.1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rPr>
          <w:t>Treiberplatine</w:t>
        </w:r>
        <w:r>
          <w:rPr>
            <w:noProof/>
            <w:webHidden/>
          </w:rPr>
          <w:tab/>
        </w:r>
        <w:r>
          <w:rPr>
            <w:noProof/>
            <w:webHidden/>
          </w:rPr>
          <w:fldChar w:fldCharType="begin"/>
        </w:r>
        <w:r>
          <w:rPr>
            <w:noProof/>
            <w:webHidden/>
          </w:rPr>
          <w:instrText xml:space="preserve"> PAGEREF _Toc233378973 \h </w:instrText>
        </w:r>
        <w:r>
          <w:rPr>
            <w:noProof/>
            <w:webHidden/>
          </w:rPr>
        </w:r>
        <w:r>
          <w:rPr>
            <w:noProof/>
            <w:webHidden/>
          </w:rPr>
          <w:fldChar w:fldCharType="separate"/>
        </w:r>
        <w:r>
          <w:rPr>
            <w:noProof/>
            <w:webHidden/>
          </w:rPr>
          <w:t>65</w:t>
        </w:r>
        <w:r>
          <w:rPr>
            <w:noProof/>
            <w:webHidden/>
          </w:rPr>
          <w:fldChar w:fldCharType="end"/>
        </w:r>
      </w:hyperlink>
    </w:p>
    <w:p w14:paraId="712E13E8" w14:textId="1DBAEAB4"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74" w:history="1">
        <w:r w:rsidRPr="00BA51F7">
          <w:rPr>
            <w:rStyle w:val="Hyperlink"/>
            <w:noProof/>
          </w:rPr>
          <w:t>11.2.2</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rPr>
          <w:t>Mainboard</w:t>
        </w:r>
        <w:r>
          <w:rPr>
            <w:noProof/>
            <w:webHidden/>
          </w:rPr>
          <w:tab/>
        </w:r>
        <w:r>
          <w:rPr>
            <w:noProof/>
            <w:webHidden/>
          </w:rPr>
          <w:fldChar w:fldCharType="begin"/>
        </w:r>
        <w:r>
          <w:rPr>
            <w:noProof/>
            <w:webHidden/>
          </w:rPr>
          <w:instrText xml:space="preserve"> PAGEREF _Toc233378974 \h </w:instrText>
        </w:r>
        <w:r>
          <w:rPr>
            <w:noProof/>
            <w:webHidden/>
          </w:rPr>
        </w:r>
        <w:r>
          <w:rPr>
            <w:noProof/>
            <w:webHidden/>
          </w:rPr>
          <w:fldChar w:fldCharType="separate"/>
        </w:r>
        <w:r>
          <w:rPr>
            <w:noProof/>
            <w:webHidden/>
          </w:rPr>
          <w:t>65</w:t>
        </w:r>
        <w:r>
          <w:rPr>
            <w:noProof/>
            <w:webHidden/>
          </w:rPr>
          <w:fldChar w:fldCharType="end"/>
        </w:r>
      </w:hyperlink>
    </w:p>
    <w:p w14:paraId="0FBE96E2" w14:textId="48C5CAC5"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75" w:history="1">
        <w:r w:rsidRPr="00BA51F7">
          <w:rPr>
            <w:rStyle w:val="Hyperlink"/>
            <w:noProof/>
          </w:rPr>
          <w:t>11.2.3</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rPr>
          <w:t>Mechanik</w:t>
        </w:r>
        <w:r>
          <w:rPr>
            <w:noProof/>
            <w:webHidden/>
          </w:rPr>
          <w:tab/>
        </w:r>
        <w:r>
          <w:rPr>
            <w:noProof/>
            <w:webHidden/>
          </w:rPr>
          <w:fldChar w:fldCharType="begin"/>
        </w:r>
        <w:r>
          <w:rPr>
            <w:noProof/>
            <w:webHidden/>
          </w:rPr>
          <w:instrText xml:space="preserve"> PAGEREF _Toc233378975 \h </w:instrText>
        </w:r>
        <w:r>
          <w:rPr>
            <w:noProof/>
            <w:webHidden/>
          </w:rPr>
        </w:r>
        <w:r>
          <w:rPr>
            <w:noProof/>
            <w:webHidden/>
          </w:rPr>
          <w:fldChar w:fldCharType="separate"/>
        </w:r>
        <w:r>
          <w:rPr>
            <w:noProof/>
            <w:webHidden/>
          </w:rPr>
          <w:t>65</w:t>
        </w:r>
        <w:r>
          <w:rPr>
            <w:noProof/>
            <w:webHidden/>
          </w:rPr>
          <w:fldChar w:fldCharType="end"/>
        </w:r>
      </w:hyperlink>
    </w:p>
    <w:p w14:paraId="1DAF0949" w14:textId="214DD85F"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76" w:history="1">
        <w:r w:rsidRPr="00BA51F7">
          <w:rPr>
            <w:rStyle w:val="Hyperlink"/>
          </w:rPr>
          <w:t>13</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DANKESWORTE</w:t>
        </w:r>
        <w:r>
          <w:rPr>
            <w:webHidden/>
          </w:rPr>
          <w:tab/>
        </w:r>
        <w:r>
          <w:rPr>
            <w:webHidden/>
          </w:rPr>
          <w:fldChar w:fldCharType="begin"/>
        </w:r>
        <w:r>
          <w:rPr>
            <w:webHidden/>
          </w:rPr>
          <w:instrText xml:space="preserve"> PAGEREF _Toc233378976 \h </w:instrText>
        </w:r>
        <w:r>
          <w:rPr>
            <w:webHidden/>
          </w:rPr>
        </w:r>
        <w:r>
          <w:rPr>
            <w:webHidden/>
          </w:rPr>
          <w:fldChar w:fldCharType="separate"/>
        </w:r>
        <w:r>
          <w:rPr>
            <w:webHidden/>
          </w:rPr>
          <w:t>66</w:t>
        </w:r>
        <w:r>
          <w:rPr>
            <w:webHidden/>
          </w:rPr>
          <w:fldChar w:fldCharType="end"/>
        </w:r>
      </w:hyperlink>
    </w:p>
    <w:p w14:paraId="5F03FD4D" w14:textId="3D1A0368"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77" w:history="1">
        <w:r w:rsidRPr="00BA51F7">
          <w:rPr>
            <w:rStyle w:val="Hyperlink"/>
          </w:rPr>
          <w:t>14</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Abbildungsverzeichnis</w:t>
        </w:r>
        <w:r>
          <w:rPr>
            <w:webHidden/>
          </w:rPr>
          <w:tab/>
        </w:r>
        <w:r>
          <w:rPr>
            <w:webHidden/>
          </w:rPr>
          <w:fldChar w:fldCharType="begin"/>
        </w:r>
        <w:r>
          <w:rPr>
            <w:webHidden/>
          </w:rPr>
          <w:instrText xml:space="preserve"> PAGEREF _Toc233378977 \h </w:instrText>
        </w:r>
        <w:r>
          <w:rPr>
            <w:webHidden/>
          </w:rPr>
        </w:r>
        <w:r>
          <w:rPr>
            <w:webHidden/>
          </w:rPr>
          <w:fldChar w:fldCharType="separate"/>
        </w:r>
        <w:r>
          <w:rPr>
            <w:webHidden/>
          </w:rPr>
          <w:t>67</w:t>
        </w:r>
        <w:r>
          <w:rPr>
            <w:webHidden/>
          </w:rPr>
          <w:fldChar w:fldCharType="end"/>
        </w:r>
      </w:hyperlink>
    </w:p>
    <w:p w14:paraId="37194D43" w14:textId="164322B2"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78" w:history="1">
        <w:r w:rsidRPr="00BA51F7">
          <w:rPr>
            <w:rStyle w:val="Hyperlink"/>
          </w:rPr>
          <w:t>15</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Quellenverzeichnis</w:t>
        </w:r>
        <w:r>
          <w:rPr>
            <w:webHidden/>
          </w:rPr>
          <w:tab/>
        </w:r>
        <w:r>
          <w:rPr>
            <w:webHidden/>
          </w:rPr>
          <w:fldChar w:fldCharType="begin"/>
        </w:r>
        <w:r>
          <w:rPr>
            <w:webHidden/>
          </w:rPr>
          <w:instrText xml:space="preserve"> PAGEREF _Toc233378978 \h </w:instrText>
        </w:r>
        <w:r>
          <w:rPr>
            <w:webHidden/>
          </w:rPr>
        </w:r>
        <w:r>
          <w:rPr>
            <w:webHidden/>
          </w:rPr>
          <w:fldChar w:fldCharType="separate"/>
        </w:r>
        <w:r>
          <w:rPr>
            <w:webHidden/>
          </w:rPr>
          <w:t>68</w:t>
        </w:r>
        <w:r>
          <w:rPr>
            <w:webHidden/>
          </w:rPr>
          <w:fldChar w:fldCharType="end"/>
        </w:r>
      </w:hyperlink>
    </w:p>
    <w:p w14:paraId="60B5D875" w14:textId="3D411CC8"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79" w:history="1">
        <w:r w:rsidRPr="00BA51F7">
          <w:rPr>
            <w:rStyle w:val="Hyperlink"/>
          </w:rPr>
          <w:t>17</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Arbeitsbericht</w:t>
        </w:r>
        <w:r>
          <w:rPr>
            <w:webHidden/>
          </w:rPr>
          <w:tab/>
        </w:r>
        <w:r>
          <w:rPr>
            <w:webHidden/>
          </w:rPr>
          <w:fldChar w:fldCharType="begin"/>
        </w:r>
        <w:r>
          <w:rPr>
            <w:webHidden/>
          </w:rPr>
          <w:instrText xml:space="preserve"> PAGEREF _Toc233378979 \h </w:instrText>
        </w:r>
        <w:r>
          <w:rPr>
            <w:webHidden/>
          </w:rPr>
        </w:r>
        <w:r>
          <w:rPr>
            <w:webHidden/>
          </w:rPr>
          <w:fldChar w:fldCharType="separate"/>
        </w:r>
        <w:r>
          <w:rPr>
            <w:webHidden/>
          </w:rPr>
          <w:t>70</w:t>
        </w:r>
        <w:r>
          <w:rPr>
            <w:webHidden/>
          </w:rPr>
          <w:fldChar w:fldCharType="end"/>
        </w:r>
      </w:hyperlink>
    </w:p>
    <w:p w14:paraId="3B3DE788" w14:textId="5F91833E" w:rsidR="002141B5" w:rsidRDefault="002141B5">
      <w:pPr>
        <w:pStyle w:val="Verzeichnis1"/>
        <w:tabs>
          <w:tab w:val="left" w:pos="660"/>
        </w:tabs>
        <w:rPr>
          <w:rFonts w:asciiTheme="minorHAnsi" w:eastAsiaTheme="minorEastAsia" w:hAnsiTheme="minorHAnsi" w:cstheme="minorBidi"/>
          <w:b w:val="0"/>
          <w:caps w:val="0"/>
          <w:kern w:val="2"/>
          <w:sz w:val="24"/>
          <w:szCs w:val="24"/>
          <w:lang w:val="de-DE" w:eastAsia="de-DE"/>
          <w14:ligatures w14:val="standardContextual"/>
        </w:rPr>
      </w:pPr>
      <w:hyperlink w:anchor="_Toc233378980" w:history="1">
        <w:r w:rsidRPr="00BA51F7">
          <w:rPr>
            <w:rStyle w:val="Hyperlink"/>
          </w:rPr>
          <w:t>18</w:t>
        </w:r>
        <w:r>
          <w:rPr>
            <w:rFonts w:asciiTheme="minorHAnsi" w:eastAsiaTheme="minorEastAsia" w:hAnsiTheme="minorHAnsi" w:cstheme="minorBidi"/>
            <w:b w:val="0"/>
            <w:caps w:val="0"/>
            <w:kern w:val="2"/>
            <w:sz w:val="24"/>
            <w:szCs w:val="24"/>
            <w:lang w:val="de-DE" w:eastAsia="de-DE"/>
            <w14:ligatures w14:val="standardContextual"/>
          </w:rPr>
          <w:tab/>
        </w:r>
        <w:r w:rsidRPr="00BA51F7">
          <w:rPr>
            <w:rStyle w:val="Hyperlink"/>
          </w:rPr>
          <w:t>Anhang</w:t>
        </w:r>
        <w:r>
          <w:rPr>
            <w:webHidden/>
          </w:rPr>
          <w:tab/>
        </w:r>
        <w:r>
          <w:rPr>
            <w:webHidden/>
          </w:rPr>
          <w:fldChar w:fldCharType="begin"/>
        </w:r>
        <w:r>
          <w:rPr>
            <w:webHidden/>
          </w:rPr>
          <w:instrText xml:space="preserve"> PAGEREF _Toc233378980 \h </w:instrText>
        </w:r>
        <w:r>
          <w:rPr>
            <w:webHidden/>
          </w:rPr>
        </w:r>
        <w:r>
          <w:rPr>
            <w:webHidden/>
          </w:rPr>
          <w:fldChar w:fldCharType="separate"/>
        </w:r>
        <w:r>
          <w:rPr>
            <w:webHidden/>
          </w:rPr>
          <w:t>72</w:t>
        </w:r>
        <w:r>
          <w:rPr>
            <w:webHidden/>
          </w:rPr>
          <w:fldChar w:fldCharType="end"/>
        </w:r>
      </w:hyperlink>
    </w:p>
    <w:p w14:paraId="50E81CE1" w14:textId="71E19485"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81" w:history="1">
        <w:r w:rsidRPr="00BA51F7">
          <w:rPr>
            <w:rStyle w:val="Hyperlink"/>
          </w:rPr>
          <w:t>18.1</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Verwendete Programme</w:t>
        </w:r>
        <w:r>
          <w:rPr>
            <w:webHidden/>
          </w:rPr>
          <w:tab/>
        </w:r>
        <w:r>
          <w:rPr>
            <w:webHidden/>
          </w:rPr>
          <w:fldChar w:fldCharType="begin"/>
        </w:r>
        <w:r>
          <w:rPr>
            <w:webHidden/>
          </w:rPr>
          <w:instrText xml:space="preserve"> PAGEREF _Toc233378981 \h </w:instrText>
        </w:r>
        <w:r>
          <w:rPr>
            <w:webHidden/>
          </w:rPr>
        </w:r>
        <w:r>
          <w:rPr>
            <w:webHidden/>
          </w:rPr>
          <w:fldChar w:fldCharType="separate"/>
        </w:r>
        <w:r>
          <w:rPr>
            <w:webHidden/>
          </w:rPr>
          <w:t>72</w:t>
        </w:r>
        <w:r>
          <w:rPr>
            <w:webHidden/>
          </w:rPr>
          <w:fldChar w:fldCharType="end"/>
        </w:r>
      </w:hyperlink>
    </w:p>
    <w:p w14:paraId="73A8C0B9" w14:textId="3895F808" w:rsidR="002141B5" w:rsidRDefault="002141B5">
      <w:pPr>
        <w:pStyle w:val="Verzeichnis3"/>
        <w:tabs>
          <w:tab w:val="left" w:pos="1320"/>
        </w:tabs>
        <w:rPr>
          <w:rFonts w:asciiTheme="minorHAnsi" w:eastAsiaTheme="minorEastAsia" w:hAnsiTheme="minorHAnsi" w:cstheme="minorBidi"/>
          <w:noProof/>
          <w:kern w:val="2"/>
          <w:sz w:val="24"/>
          <w:szCs w:val="24"/>
          <w:lang w:val="de-DE" w:eastAsia="de-DE"/>
          <w14:ligatures w14:val="standardContextual"/>
        </w:rPr>
      </w:pPr>
      <w:hyperlink w:anchor="_Toc233378982" w:history="1">
        <w:r w:rsidRPr="00BA51F7">
          <w:rPr>
            <w:rStyle w:val="Hyperlink"/>
            <w:noProof/>
          </w:rPr>
          <w:t>18.1.1</w:t>
        </w:r>
        <w:r>
          <w:rPr>
            <w:rFonts w:asciiTheme="minorHAnsi" w:eastAsiaTheme="minorEastAsia" w:hAnsiTheme="minorHAnsi" w:cstheme="minorBidi"/>
            <w:noProof/>
            <w:kern w:val="2"/>
            <w:sz w:val="24"/>
            <w:szCs w:val="24"/>
            <w:lang w:val="de-DE" w:eastAsia="de-DE"/>
            <w14:ligatures w14:val="standardContextual"/>
          </w:rPr>
          <w:tab/>
        </w:r>
        <w:r w:rsidRPr="00BA51F7">
          <w:rPr>
            <w:rStyle w:val="Hyperlink"/>
            <w:noProof/>
          </w:rPr>
          <w:t>Verwendung von KI</w:t>
        </w:r>
        <w:r>
          <w:rPr>
            <w:noProof/>
            <w:webHidden/>
          </w:rPr>
          <w:tab/>
        </w:r>
        <w:r>
          <w:rPr>
            <w:noProof/>
            <w:webHidden/>
          </w:rPr>
          <w:fldChar w:fldCharType="begin"/>
        </w:r>
        <w:r>
          <w:rPr>
            <w:noProof/>
            <w:webHidden/>
          </w:rPr>
          <w:instrText xml:space="preserve"> PAGEREF _Toc233378982 \h </w:instrText>
        </w:r>
        <w:r>
          <w:rPr>
            <w:noProof/>
            <w:webHidden/>
          </w:rPr>
        </w:r>
        <w:r>
          <w:rPr>
            <w:noProof/>
            <w:webHidden/>
          </w:rPr>
          <w:fldChar w:fldCharType="separate"/>
        </w:r>
        <w:r>
          <w:rPr>
            <w:noProof/>
            <w:webHidden/>
          </w:rPr>
          <w:t>72</w:t>
        </w:r>
        <w:r>
          <w:rPr>
            <w:noProof/>
            <w:webHidden/>
          </w:rPr>
          <w:fldChar w:fldCharType="end"/>
        </w:r>
      </w:hyperlink>
    </w:p>
    <w:p w14:paraId="2BF66302" w14:textId="31961410"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83" w:history="1">
        <w:r w:rsidRPr="00BA51F7">
          <w:rPr>
            <w:rStyle w:val="Hyperlink"/>
          </w:rPr>
          <w:t>18.2</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PROJEKTSTRUKTURPLAN</w:t>
        </w:r>
        <w:r>
          <w:rPr>
            <w:webHidden/>
          </w:rPr>
          <w:tab/>
        </w:r>
        <w:r>
          <w:rPr>
            <w:webHidden/>
          </w:rPr>
          <w:fldChar w:fldCharType="begin"/>
        </w:r>
        <w:r>
          <w:rPr>
            <w:webHidden/>
          </w:rPr>
          <w:instrText xml:space="preserve"> PAGEREF _Toc233378983 \h </w:instrText>
        </w:r>
        <w:r>
          <w:rPr>
            <w:webHidden/>
          </w:rPr>
        </w:r>
        <w:r>
          <w:rPr>
            <w:webHidden/>
          </w:rPr>
          <w:fldChar w:fldCharType="separate"/>
        </w:r>
        <w:r>
          <w:rPr>
            <w:webHidden/>
          </w:rPr>
          <w:t>73</w:t>
        </w:r>
        <w:r>
          <w:rPr>
            <w:webHidden/>
          </w:rPr>
          <w:fldChar w:fldCharType="end"/>
        </w:r>
      </w:hyperlink>
    </w:p>
    <w:p w14:paraId="2641097D" w14:textId="577E938D" w:rsidR="002141B5" w:rsidRDefault="002141B5">
      <w:pPr>
        <w:pStyle w:val="Verzeichnis2"/>
        <w:tabs>
          <w:tab w:val="left" w:pos="1100"/>
        </w:tabs>
        <w:rPr>
          <w:rFonts w:asciiTheme="minorHAnsi" w:eastAsiaTheme="minorEastAsia" w:hAnsiTheme="minorHAnsi" w:cstheme="minorBidi"/>
          <w:kern w:val="2"/>
          <w:sz w:val="24"/>
          <w:szCs w:val="24"/>
          <w:lang w:val="de-DE" w:eastAsia="de-DE"/>
          <w14:ligatures w14:val="standardContextual"/>
        </w:rPr>
      </w:pPr>
      <w:hyperlink w:anchor="_Toc233378984" w:history="1">
        <w:r w:rsidRPr="00BA51F7">
          <w:rPr>
            <w:rStyle w:val="Hyperlink"/>
          </w:rPr>
          <w:t>18.3</w:t>
        </w:r>
        <w:r>
          <w:rPr>
            <w:rFonts w:asciiTheme="minorHAnsi" w:eastAsiaTheme="minorEastAsia" w:hAnsiTheme="minorHAnsi" w:cstheme="minorBidi"/>
            <w:kern w:val="2"/>
            <w:sz w:val="24"/>
            <w:szCs w:val="24"/>
            <w:lang w:val="de-DE" w:eastAsia="de-DE"/>
            <w14:ligatures w14:val="standardContextual"/>
          </w:rPr>
          <w:tab/>
        </w:r>
        <w:r w:rsidRPr="00BA51F7">
          <w:rPr>
            <w:rStyle w:val="Hyperlink"/>
          </w:rPr>
          <w:t xml:space="preserve"> ANMELDUNG</w:t>
        </w:r>
        <w:r>
          <w:rPr>
            <w:webHidden/>
          </w:rPr>
          <w:tab/>
        </w:r>
        <w:r>
          <w:rPr>
            <w:webHidden/>
          </w:rPr>
          <w:fldChar w:fldCharType="begin"/>
        </w:r>
        <w:r>
          <w:rPr>
            <w:webHidden/>
          </w:rPr>
          <w:instrText xml:space="preserve"> PAGEREF _Toc233378984 \h </w:instrText>
        </w:r>
        <w:r>
          <w:rPr>
            <w:webHidden/>
          </w:rPr>
        </w:r>
        <w:r>
          <w:rPr>
            <w:webHidden/>
          </w:rPr>
          <w:fldChar w:fldCharType="separate"/>
        </w:r>
        <w:r>
          <w:rPr>
            <w:webHidden/>
          </w:rPr>
          <w:t>74</w:t>
        </w:r>
        <w:r>
          <w:rPr>
            <w:webHidden/>
          </w:rPr>
          <w:fldChar w:fldCharType="end"/>
        </w:r>
      </w:hyperlink>
    </w:p>
    <w:p w14:paraId="2EFF79AE" w14:textId="2815B802" w:rsidR="00D968ED" w:rsidRDefault="00AC26AA" w:rsidP="00D7756A">
      <w:pPr>
        <w:sectPr w:rsidR="00D968ED" w:rsidSect="00D43412">
          <w:headerReference w:type="first" r:id="rId15"/>
          <w:footerReference w:type="first" r:id="rId16"/>
          <w:pgSz w:w="11906" w:h="16838" w:code="9"/>
          <w:pgMar w:top="1134" w:right="1134" w:bottom="1418" w:left="1701" w:header="851" w:footer="851" w:gutter="0"/>
          <w:pgNumType w:fmt="upperRoman" w:start="1"/>
          <w:cols w:space="708"/>
          <w:docGrid w:linePitch="360"/>
        </w:sectPr>
      </w:pPr>
      <w:r>
        <w:rPr>
          <w:noProof/>
        </w:rPr>
        <w:fldChar w:fldCharType="end"/>
      </w:r>
    </w:p>
    <w:p w14:paraId="239813B4" w14:textId="2F213144" w:rsidR="005F265F" w:rsidRDefault="005F265F" w:rsidP="00F039BC">
      <w:pPr>
        <w:pStyle w:val="berschrift1"/>
      </w:pPr>
      <w:bookmarkStart w:id="0" w:name="_Toc517346299"/>
      <w:bookmarkStart w:id="1" w:name="_Toc529831893"/>
      <w:bookmarkStart w:id="2" w:name="_Toc233378856"/>
      <w:r w:rsidRPr="00C939B8">
        <w:lastRenderedPageBreak/>
        <w:t>DIPLOMARBEIT</w:t>
      </w:r>
      <w:r>
        <w:br/>
        <w:t>DOKUMENTATION</w:t>
      </w:r>
      <w:bookmarkEnd w:id="0"/>
      <w:bookmarkEnd w:id="1"/>
      <w:bookmarkEnd w:id="2"/>
    </w:p>
    <w:p w14:paraId="1C38B091" w14:textId="77777777" w:rsidR="005F265F" w:rsidRPr="007F3D5B" w:rsidRDefault="005F265F" w:rsidP="005F265F">
      <w:pPr>
        <w:spacing w:after="120" w:line="240" w:lineRule="auto"/>
        <w:rPr>
          <w:rFonts w:cs="Arial"/>
        </w:rPr>
      </w:pPr>
    </w:p>
    <w:p w14:paraId="45DA6BCA" w14:textId="1548A7C0" w:rsidR="005F265F" w:rsidRDefault="005F265F" w:rsidP="00873344">
      <w:pPr>
        <w:tabs>
          <w:tab w:val="left" w:pos="2835"/>
        </w:tabs>
        <w:spacing w:after="120" w:line="240" w:lineRule="auto"/>
        <w:ind w:left="2832" w:hanging="2832"/>
        <w:rPr>
          <w:rFonts w:cs="Arial"/>
        </w:rPr>
      </w:pPr>
      <w:r w:rsidRPr="007F3D5B">
        <w:rPr>
          <w:rFonts w:cs="Arial"/>
        </w:rPr>
        <w:t>Name der Verfasser</w:t>
      </w:r>
      <w:r>
        <w:rPr>
          <w:rFonts w:cs="Arial"/>
        </w:rPr>
        <w:t>|innen</w:t>
      </w:r>
      <w:r>
        <w:rPr>
          <w:rFonts w:cs="Arial"/>
        </w:rPr>
        <w:tab/>
      </w:r>
      <w:r w:rsidR="00024EBD">
        <w:rPr>
          <w:rFonts w:cs="Arial"/>
        </w:rPr>
        <w:t>Fabio Pachler</w:t>
      </w:r>
      <w:r>
        <w:rPr>
          <w:rFonts w:cs="Arial"/>
        </w:rPr>
        <w:t xml:space="preserve">, </w:t>
      </w:r>
      <w:r w:rsidR="00024EBD">
        <w:rPr>
          <w:rFonts w:cs="Arial"/>
        </w:rPr>
        <w:t>Samir El-Farfar, Christoph Schauperl</w:t>
      </w:r>
      <w:r w:rsidR="00873344" w:rsidRPr="005B79D5">
        <w:rPr>
          <w:rFonts w:cs="Arial"/>
          <w:lang w:val="de-DE"/>
        </w:rPr>
        <w:t xml:space="preserve"> </w:t>
      </w:r>
    </w:p>
    <w:p w14:paraId="6765F84D" w14:textId="762B8F24" w:rsidR="005F265F" w:rsidRDefault="005F265F" w:rsidP="005F265F">
      <w:pPr>
        <w:tabs>
          <w:tab w:val="left" w:pos="2835"/>
        </w:tabs>
        <w:spacing w:after="120" w:line="240" w:lineRule="auto"/>
        <w:rPr>
          <w:rFonts w:cs="Arial"/>
        </w:rPr>
      </w:pPr>
      <w:r>
        <w:rPr>
          <w:rFonts w:cs="Arial"/>
        </w:rPr>
        <w:t>Jahrgang | Schuljahr</w:t>
      </w:r>
      <w:r>
        <w:rPr>
          <w:rFonts w:cs="Arial"/>
        </w:rPr>
        <w:tab/>
      </w:r>
      <w:r w:rsidR="00024EBD">
        <w:rPr>
          <w:rFonts w:cs="Arial"/>
        </w:rPr>
        <w:t>6/7ABELI</w:t>
      </w:r>
      <w:r>
        <w:rPr>
          <w:rFonts w:cs="Arial"/>
        </w:rPr>
        <w:t xml:space="preserve"> | 20</w:t>
      </w:r>
      <w:r w:rsidR="00024EBD">
        <w:rPr>
          <w:rFonts w:cs="Arial"/>
        </w:rPr>
        <w:t>25|2026</w:t>
      </w:r>
    </w:p>
    <w:p w14:paraId="4DF38C98" w14:textId="3BA11225" w:rsidR="005F265F" w:rsidRPr="005B79D5" w:rsidRDefault="005F265F" w:rsidP="005F265F">
      <w:pPr>
        <w:rPr>
          <w:rFonts w:cs="Arial"/>
          <w:b/>
        </w:rPr>
      </w:pPr>
      <w:r>
        <w:rPr>
          <w:rFonts w:cs="Arial"/>
        </w:rPr>
        <w:t>T</w:t>
      </w:r>
      <w:r w:rsidR="007338BB">
        <w:rPr>
          <w:rFonts w:cs="Arial"/>
        </w:rPr>
        <w:t>HEMA</w:t>
      </w:r>
      <w:r>
        <w:rPr>
          <w:rFonts w:cs="Arial"/>
        </w:rPr>
        <w:t xml:space="preserve"> der Diplomarbeit</w:t>
      </w:r>
      <w:r>
        <w:rPr>
          <w:rFonts w:cs="Arial"/>
        </w:rPr>
        <w:tab/>
      </w:r>
      <w:r w:rsidR="00024EBD">
        <w:rPr>
          <w:rFonts w:cs="Arial"/>
          <w:b/>
        </w:rPr>
        <w:t>FlexPrint 3D-Drucker</w:t>
      </w:r>
    </w:p>
    <w:p w14:paraId="13658F45" w14:textId="6BC5599C" w:rsidR="005F265F" w:rsidRDefault="005F265F" w:rsidP="005F265F">
      <w:pPr>
        <w:tabs>
          <w:tab w:val="left" w:pos="2835"/>
        </w:tabs>
        <w:spacing w:after="120" w:line="240" w:lineRule="auto"/>
        <w:rPr>
          <w:rFonts w:cs="Arial"/>
        </w:rPr>
      </w:pPr>
      <w:r>
        <w:rPr>
          <w:rFonts w:cs="Arial"/>
        </w:rPr>
        <w:t>Kooperationspartner</w:t>
      </w:r>
      <w:r>
        <w:rPr>
          <w:rFonts w:cs="Arial"/>
        </w:rPr>
        <w:tab/>
      </w:r>
      <w:r w:rsidR="00024EBD" w:rsidRPr="00024EBD">
        <w:rPr>
          <w:rFonts w:cs="Arial"/>
        </w:rPr>
        <w:t>OMICRON electronics</w:t>
      </w:r>
    </w:p>
    <w:p w14:paraId="1455EF3F" w14:textId="335F855C" w:rsidR="00024EBD" w:rsidRDefault="00024EBD" w:rsidP="005F265F">
      <w:pPr>
        <w:tabs>
          <w:tab w:val="left" w:pos="2835"/>
        </w:tabs>
        <w:spacing w:after="120" w:line="240" w:lineRule="auto"/>
        <w:rPr>
          <w:rFonts w:cs="Arial"/>
        </w:rPr>
      </w:pPr>
      <w:r>
        <w:rPr>
          <w:rFonts w:cs="Arial"/>
        </w:rPr>
        <w:tab/>
        <w:t>Amcoss</w:t>
      </w:r>
    </w:p>
    <w:p w14:paraId="0120A6CA" w14:textId="77777777" w:rsidR="00024EBD" w:rsidRDefault="00024EBD" w:rsidP="005F265F">
      <w:pPr>
        <w:tabs>
          <w:tab w:val="left" w:pos="2835"/>
        </w:tabs>
        <w:spacing w:after="120" w:line="240" w:lineRule="auto"/>
        <w:rPr>
          <w:rFonts w:cs="Arial"/>
        </w:rPr>
      </w:pPr>
    </w:p>
    <w:p w14:paraId="3A35FAB2" w14:textId="57B9BFC5" w:rsidR="005F265F" w:rsidRDefault="005F265F" w:rsidP="005F265F">
      <w:pPr>
        <w:tabs>
          <w:tab w:val="left" w:pos="2835"/>
        </w:tabs>
        <w:spacing w:after="120" w:line="240" w:lineRule="auto"/>
        <w:ind w:left="2835" w:hanging="2835"/>
        <w:rPr>
          <w:rFonts w:cs="Arial"/>
          <w:lang w:eastAsia="de-AT"/>
        </w:rPr>
      </w:pPr>
      <w:r w:rsidRPr="00FF1B08">
        <w:rPr>
          <w:rFonts w:cs="Arial"/>
        </w:rPr>
        <w:t>Aufgabenstellung</w:t>
      </w:r>
      <w:r w:rsidRPr="00FF1B08">
        <w:rPr>
          <w:rFonts w:cs="Arial"/>
        </w:rPr>
        <w:tab/>
      </w:r>
      <w:r w:rsidR="00024EBD" w:rsidRPr="00024EBD">
        <w:rPr>
          <w:rFonts w:cs="Arial"/>
        </w:rPr>
        <w:t>Im Rahmen dieser Diplomarbeit wird ein modularer CoreXY 3D-Drucker mit automatischem Toolchanger-System entwickelt und aufgebaut. Der Schwerpunkt liegt auf der Eigenentwicklung des Mainboards und der Schrittmotortreiberplatinen, wobei der gesamte Prozess von der Schaltungsentwicklung in KiCad über die PCB-Fertigung bis zur Inbetriebnahme abgedeckt wird. Ergänzend dazu umfasst die Arbeit den mechanischen Aufbau des Druckers inklusive CoreXY Kinematik, Linearführungen, beheiztem Druckbett mit Maxwell Kupplung sowie dem MadMax Toolchanger-System mit A4T Toolhead. Die Softwareseite wird durch die Konfiguration der Klipper Firmware sowie die Einrichtung der Weboberfläche zur Druckersteuerung abgedeckt. Zusätzlich wird im Rahmen der Arbeit ein eigenes Netzteil entwickelt und gefertigt.</w:t>
      </w:r>
    </w:p>
    <w:p w14:paraId="3AB52ECC" w14:textId="77777777" w:rsidR="00024EBD" w:rsidRPr="008D2FEF" w:rsidRDefault="00024EBD" w:rsidP="00024EBD">
      <w:pPr>
        <w:tabs>
          <w:tab w:val="left" w:pos="2835"/>
        </w:tabs>
        <w:spacing w:after="120" w:line="240" w:lineRule="auto"/>
        <w:ind w:left="2835" w:hanging="2835"/>
        <w:rPr>
          <w:rFonts w:cs="Arial"/>
          <w:lang w:val="de-DE" w:eastAsia="de-AT"/>
        </w:rPr>
      </w:pPr>
    </w:p>
    <w:p w14:paraId="55C1D4C2" w14:textId="3A3005C9" w:rsidR="00873344" w:rsidRDefault="00873344" w:rsidP="005F265F">
      <w:pPr>
        <w:tabs>
          <w:tab w:val="left" w:pos="2835"/>
        </w:tabs>
        <w:spacing w:after="120" w:line="240" w:lineRule="auto"/>
        <w:ind w:left="2835" w:hanging="2835"/>
        <w:rPr>
          <w:rFonts w:cs="Arial"/>
          <w:b/>
        </w:rPr>
      </w:pPr>
    </w:p>
    <w:p w14:paraId="4C45F99D" w14:textId="77777777" w:rsidR="00873344" w:rsidRDefault="00873344">
      <w:pPr>
        <w:spacing w:after="0" w:line="240" w:lineRule="auto"/>
        <w:rPr>
          <w:rFonts w:cs="Arial"/>
          <w:b/>
        </w:rPr>
      </w:pPr>
      <w:r>
        <w:rPr>
          <w:rFonts w:cs="Arial"/>
          <w:b/>
        </w:rPr>
        <w:br w:type="page"/>
      </w:r>
    </w:p>
    <w:p w14:paraId="50453699" w14:textId="080BEB13" w:rsidR="005F265F" w:rsidRPr="00F94BE2" w:rsidRDefault="005F265F" w:rsidP="005F265F">
      <w:pPr>
        <w:tabs>
          <w:tab w:val="left" w:pos="2835"/>
        </w:tabs>
        <w:spacing w:after="120" w:line="240" w:lineRule="auto"/>
        <w:ind w:left="2835" w:hanging="2835"/>
        <w:rPr>
          <w:rFonts w:cs="Arial"/>
          <w:lang w:val="de-DE" w:eastAsia="de-AT"/>
        </w:rPr>
      </w:pPr>
      <w:r w:rsidRPr="00E54205">
        <w:rPr>
          <w:rFonts w:cs="Arial"/>
          <w:b/>
        </w:rPr>
        <w:lastRenderedPageBreak/>
        <w:t>Individuelle Themenstellung im Rahmen des Gesamtprojektes</w:t>
      </w:r>
    </w:p>
    <w:p w14:paraId="0A4C79BB" w14:textId="16E7E32A" w:rsidR="005F265F" w:rsidRPr="00024EBD" w:rsidRDefault="005F265F" w:rsidP="005F265F">
      <w:pPr>
        <w:tabs>
          <w:tab w:val="left" w:pos="284"/>
          <w:tab w:val="left" w:pos="2835"/>
        </w:tabs>
        <w:spacing w:after="120" w:line="240" w:lineRule="auto"/>
        <w:ind w:left="2835" w:hanging="2835"/>
        <w:rPr>
          <w:rFonts w:eastAsia="Times New Roman" w:cs="Arial"/>
          <w:b/>
          <w:color w:val="000000"/>
          <w:shd w:val="clear" w:color="auto" w:fill="FFFFFF"/>
          <w:lang w:val="de-DE" w:eastAsia="de-DE"/>
        </w:rPr>
      </w:pPr>
      <w:r>
        <w:rPr>
          <w:rFonts w:cs="Arial"/>
          <w:lang w:val="de-DE" w:eastAsia="de-AT"/>
        </w:rPr>
        <w:tab/>
      </w:r>
      <w:r w:rsidR="00024EBD" w:rsidRPr="00024EBD">
        <w:rPr>
          <w:rFonts w:cs="Arial"/>
          <w:lang w:val="de-DE" w:eastAsia="de-AT"/>
        </w:rPr>
        <w:t>Fabio Pachler</w:t>
      </w:r>
      <w:r w:rsidRPr="00024EBD">
        <w:rPr>
          <w:rFonts w:cs="Arial"/>
          <w:lang w:val="de-DE" w:eastAsia="de-AT"/>
        </w:rPr>
        <w:tab/>
      </w:r>
      <w:r w:rsidR="00024EBD" w:rsidRPr="00024EBD">
        <w:rPr>
          <w:rFonts w:eastAsia="Times New Roman" w:cs="Arial"/>
          <w:b/>
          <w:color w:val="000000"/>
          <w:shd w:val="clear" w:color="auto" w:fill="FFFFFF"/>
          <w:lang w:val="de-DE" w:eastAsia="de-DE"/>
        </w:rPr>
        <w:t>Mainboard, Treiberchips, Projektlei</w:t>
      </w:r>
      <w:r w:rsidR="00024EBD">
        <w:rPr>
          <w:rFonts w:eastAsia="Times New Roman" w:cs="Arial"/>
          <w:b/>
          <w:color w:val="000000"/>
          <w:shd w:val="clear" w:color="auto" w:fill="FFFFFF"/>
          <w:lang w:val="de-DE" w:eastAsia="de-DE"/>
        </w:rPr>
        <w:t>ter</w:t>
      </w:r>
    </w:p>
    <w:p w14:paraId="32E6AEDC" w14:textId="69573C09" w:rsidR="005F265F" w:rsidRPr="00706865" w:rsidRDefault="005F265F" w:rsidP="008D11A5">
      <w:pPr>
        <w:tabs>
          <w:tab w:val="left" w:pos="284"/>
          <w:tab w:val="left" w:pos="2835"/>
        </w:tabs>
        <w:spacing w:after="120" w:line="240" w:lineRule="auto"/>
        <w:ind w:left="2835" w:hanging="2835"/>
        <w:jc w:val="left"/>
        <w:rPr>
          <w:rFonts w:cs="Arial"/>
          <w:lang w:val="de-DE" w:eastAsia="de-AT"/>
        </w:rPr>
      </w:pPr>
      <w:r w:rsidRPr="00024EBD">
        <w:rPr>
          <w:rFonts w:eastAsia="Times New Roman" w:cs="Arial"/>
          <w:b/>
          <w:color w:val="000000"/>
          <w:shd w:val="clear" w:color="auto" w:fill="FFFFFF"/>
          <w:lang w:val="de-DE" w:eastAsia="de-DE"/>
        </w:rPr>
        <w:tab/>
      </w:r>
      <w:r w:rsidRPr="00024EBD">
        <w:rPr>
          <w:rFonts w:eastAsia="Times New Roman" w:cs="Arial"/>
          <w:b/>
          <w:color w:val="000000"/>
          <w:shd w:val="clear" w:color="auto" w:fill="FFFFFF"/>
          <w:lang w:val="de-DE" w:eastAsia="de-DE"/>
        </w:rPr>
        <w:tab/>
      </w:r>
      <w:r w:rsidR="00024EBD">
        <w:rPr>
          <w:rFonts w:eastAsia="Times New Roman" w:cs="Arial"/>
          <w:color w:val="000000"/>
          <w:shd w:val="clear" w:color="auto" w:fill="FFFFFF"/>
          <w:lang w:eastAsia="de-DE"/>
        </w:rPr>
        <w:t>D</w:t>
      </w:r>
      <w:r w:rsidR="00024EBD" w:rsidRPr="00024EBD">
        <w:rPr>
          <w:rFonts w:eastAsia="Times New Roman" w:cs="Arial"/>
          <w:color w:val="000000"/>
          <w:shd w:val="clear" w:color="auto" w:fill="FFFFFF"/>
          <w:lang w:eastAsia="de-DE"/>
        </w:rPr>
        <w:t>ie Entwicklung des Mainboards sowie der Schrittmotortreiberplatinen — von der Schaltungsentwicklung in KiCad über die PCB-Fertigung bis zur Inbetriebnahme.</w:t>
      </w:r>
    </w:p>
    <w:p w14:paraId="17FBDE02" w14:textId="1124F74E" w:rsidR="00873344" w:rsidRDefault="005F265F" w:rsidP="005F265F">
      <w:pPr>
        <w:tabs>
          <w:tab w:val="left" w:pos="284"/>
          <w:tab w:val="left" w:pos="2835"/>
        </w:tabs>
        <w:spacing w:after="120" w:line="240" w:lineRule="auto"/>
        <w:ind w:left="2835" w:hanging="2835"/>
        <w:rPr>
          <w:rFonts w:cs="Arial"/>
          <w:lang w:val="de-DE" w:eastAsia="de-AT"/>
        </w:rPr>
      </w:pPr>
      <w:r w:rsidRPr="006C6831">
        <w:rPr>
          <w:rFonts w:cs="Arial"/>
          <w:lang w:val="de-DE" w:eastAsia="de-AT"/>
        </w:rPr>
        <w:tab/>
      </w:r>
      <w:r w:rsidR="00024EBD">
        <w:rPr>
          <w:rFonts w:cs="Arial"/>
          <w:lang w:val="de-DE" w:eastAsia="de-AT"/>
        </w:rPr>
        <w:t>Samir El-Farfar</w:t>
      </w:r>
      <w:r w:rsidRPr="008D2FEF">
        <w:rPr>
          <w:rFonts w:cs="Arial"/>
          <w:lang w:val="de-DE" w:eastAsia="de-AT"/>
        </w:rPr>
        <w:tab/>
      </w:r>
      <w:r w:rsidR="00024EBD">
        <w:rPr>
          <w:rFonts w:eastAsia="Times New Roman" w:cs="Arial"/>
          <w:b/>
          <w:color w:val="000000"/>
          <w:shd w:val="clear" w:color="auto" w:fill="FFFFFF"/>
          <w:lang w:val="de-DE" w:eastAsia="de-DE"/>
        </w:rPr>
        <w:t>Website und Ansteuerung</w:t>
      </w:r>
      <w:r w:rsidRPr="008D2FEF">
        <w:rPr>
          <w:rFonts w:cs="Arial"/>
          <w:lang w:val="de-DE" w:eastAsia="de-AT"/>
        </w:rPr>
        <w:tab/>
      </w:r>
    </w:p>
    <w:p w14:paraId="3368945A" w14:textId="6B9E736D" w:rsidR="00873344" w:rsidRPr="00D7756A" w:rsidRDefault="00873344" w:rsidP="00D7756A">
      <w:pPr>
        <w:tabs>
          <w:tab w:val="left" w:pos="284"/>
          <w:tab w:val="left" w:pos="2835"/>
        </w:tabs>
        <w:spacing w:after="120" w:line="240" w:lineRule="auto"/>
        <w:ind w:left="2835" w:hanging="2835"/>
        <w:rPr>
          <w:rFonts w:eastAsia="Times New Roman" w:cs="Arial"/>
          <w:color w:val="000000"/>
          <w:shd w:val="clear" w:color="auto" w:fill="FFFFFF"/>
          <w:lang w:eastAsia="de-DE"/>
        </w:rPr>
      </w:pPr>
      <w:r>
        <w:rPr>
          <w:rFonts w:eastAsia="Times New Roman" w:cs="Arial"/>
          <w:color w:val="000000"/>
          <w:shd w:val="clear" w:color="auto" w:fill="FFFFFF"/>
          <w:lang w:val="de-DE" w:eastAsia="de-DE"/>
        </w:rPr>
        <w:tab/>
      </w:r>
      <w:r>
        <w:rPr>
          <w:rFonts w:eastAsia="Times New Roman" w:cs="Arial"/>
          <w:color w:val="000000"/>
          <w:shd w:val="clear" w:color="auto" w:fill="FFFFFF"/>
          <w:lang w:val="de-DE" w:eastAsia="de-DE"/>
        </w:rPr>
        <w:tab/>
      </w:r>
      <w:r w:rsidR="00024EBD" w:rsidRPr="00024EBD">
        <w:rPr>
          <w:rFonts w:eastAsia="Times New Roman" w:cs="Arial"/>
          <w:color w:val="000000"/>
          <w:shd w:val="clear" w:color="auto" w:fill="FFFFFF"/>
          <w:lang w:eastAsia="de-DE"/>
        </w:rPr>
        <w:t>Software und Steuerung: Implementierung und Optimierung von Klipper</w:t>
      </w:r>
      <w:r w:rsidR="00D7756A">
        <w:rPr>
          <w:rFonts w:eastAsia="Times New Roman" w:cs="Arial"/>
          <w:color w:val="000000"/>
          <w:shd w:val="clear" w:color="auto" w:fill="FFFFFF"/>
          <w:lang w:eastAsia="de-DE"/>
        </w:rPr>
        <w:t xml:space="preserve"> </w:t>
      </w:r>
      <w:r w:rsidR="00024EBD" w:rsidRPr="00024EBD">
        <w:rPr>
          <w:rFonts w:eastAsia="Times New Roman" w:cs="Arial"/>
          <w:color w:val="000000"/>
          <w:shd w:val="clear" w:color="auto" w:fill="FFFFFF"/>
          <w:lang w:eastAsia="de-DE"/>
        </w:rPr>
        <w:t>zur Ansteuerung von CoreXY-Kinematik, Z-Motoren und Toolhead-System.</w:t>
      </w:r>
    </w:p>
    <w:p w14:paraId="5B440687" w14:textId="7F1890FA" w:rsidR="00873344" w:rsidRDefault="005F265F" w:rsidP="00873344">
      <w:pPr>
        <w:tabs>
          <w:tab w:val="left" w:pos="284"/>
          <w:tab w:val="left" w:pos="2835"/>
        </w:tabs>
        <w:spacing w:after="120" w:line="240" w:lineRule="auto"/>
        <w:ind w:left="2835" w:hanging="2835"/>
        <w:rPr>
          <w:rFonts w:eastAsia="Times New Roman" w:cs="Arial"/>
          <w:color w:val="000000"/>
          <w:shd w:val="clear" w:color="auto" w:fill="FFFFFF"/>
          <w:lang w:val="de-DE" w:eastAsia="de-DE"/>
        </w:rPr>
      </w:pPr>
      <w:r w:rsidRPr="008D2FEF">
        <w:rPr>
          <w:rFonts w:cs="Arial"/>
          <w:lang w:val="de-DE" w:eastAsia="de-AT"/>
        </w:rPr>
        <w:tab/>
      </w:r>
      <w:r w:rsidR="00024EBD">
        <w:rPr>
          <w:rFonts w:cs="Arial"/>
          <w:lang w:val="de-DE" w:eastAsia="de-AT"/>
        </w:rPr>
        <w:t>Christoph Schauperl</w:t>
      </w:r>
      <w:r w:rsidRPr="008D2FEF">
        <w:rPr>
          <w:rFonts w:cs="Arial"/>
          <w:lang w:val="de-DE" w:eastAsia="de-AT"/>
        </w:rPr>
        <w:tab/>
      </w:r>
      <w:r w:rsidR="00024EBD">
        <w:rPr>
          <w:rFonts w:eastAsia="Times New Roman" w:cs="Arial"/>
          <w:b/>
          <w:color w:val="000000"/>
          <w:shd w:val="clear" w:color="auto" w:fill="FFFFFF"/>
          <w:lang w:val="de-DE" w:eastAsia="de-DE"/>
        </w:rPr>
        <w:t>Netzteil und Mechanik</w:t>
      </w:r>
      <w:r w:rsidRPr="007375B9">
        <w:rPr>
          <w:rFonts w:eastAsia="Times New Roman" w:cs="Arial"/>
          <w:color w:val="000000"/>
          <w:shd w:val="clear" w:color="auto" w:fill="FFFFFF"/>
          <w:lang w:val="de-DE" w:eastAsia="de-DE"/>
        </w:rPr>
        <w:t xml:space="preserve"> </w:t>
      </w:r>
    </w:p>
    <w:p w14:paraId="53504969" w14:textId="7401DAC2" w:rsidR="00024EBD" w:rsidRDefault="00024EBD" w:rsidP="00D7756A">
      <w:pPr>
        <w:tabs>
          <w:tab w:val="left" w:pos="284"/>
          <w:tab w:val="left" w:pos="2835"/>
        </w:tabs>
        <w:spacing w:after="120" w:line="240" w:lineRule="auto"/>
        <w:ind w:left="2835" w:hanging="2835"/>
        <w:jc w:val="left"/>
        <w:rPr>
          <w:rFonts w:eastAsia="Times New Roman" w:cs="Arial"/>
          <w:color w:val="000000"/>
          <w:shd w:val="clear" w:color="auto" w:fill="FFFFFF"/>
          <w:lang w:eastAsia="de-DE"/>
        </w:rPr>
      </w:pPr>
      <w:r>
        <w:rPr>
          <w:rFonts w:eastAsia="Times New Roman" w:cs="Arial"/>
          <w:color w:val="000000"/>
          <w:shd w:val="clear" w:color="auto" w:fill="FFFFFF"/>
          <w:lang w:val="de-DE" w:eastAsia="de-DE"/>
        </w:rPr>
        <w:tab/>
      </w:r>
      <w:r>
        <w:rPr>
          <w:rFonts w:eastAsia="Times New Roman" w:cs="Arial"/>
          <w:color w:val="000000"/>
          <w:shd w:val="clear" w:color="auto" w:fill="FFFFFF"/>
          <w:lang w:val="de-DE" w:eastAsia="de-DE"/>
        </w:rPr>
        <w:tab/>
      </w:r>
      <w:r w:rsidRPr="00024EBD">
        <w:rPr>
          <w:rFonts w:eastAsia="Times New Roman" w:cs="Arial"/>
          <w:color w:val="000000"/>
          <w:shd w:val="clear" w:color="auto" w:fill="FFFFFF"/>
          <w:lang w:eastAsia="de-DE"/>
        </w:rPr>
        <w:t xml:space="preserve">Entwicklung einer sicheren Stromversorgung sowie </w:t>
      </w:r>
      <w:r>
        <w:rPr>
          <w:rFonts w:eastAsia="Times New Roman" w:cs="Arial"/>
          <w:color w:val="000000"/>
          <w:shd w:val="clear" w:color="auto" w:fill="FFFFFF"/>
          <w:lang w:eastAsia="de-DE"/>
        </w:rPr>
        <w:t>mechanischer Aufbau des Druckers</w:t>
      </w:r>
      <w:r w:rsidRPr="00024EBD">
        <w:rPr>
          <w:rFonts w:eastAsia="Times New Roman" w:cs="Arial"/>
          <w:color w:val="000000"/>
          <w:shd w:val="clear" w:color="auto" w:fill="FFFFFF"/>
          <w:lang w:eastAsia="de-DE"/>
        </w:rPr>
        <w:t>.</w:t>
      </w:r>
    </w:p>
    <w:p w14:paraId="4E21E925" w14:textId="77777777" w:rsidR="00024EBD" w:rsidRPr="00706865" w:rsidRDefault="00024EBD" w:rsidP="00873344">
      <w:pPr>
        <w:tabs>
          <w:tab w:val="left" w:pos="284"/>
          <w:tab w:val="left" w:pos="2835"/>
        </w:tabs>
        <w:spacing w:after="120" w:line="240" w:lineRule="auto"/>
        <w:ind w:left="2835" w:hanging="2835"/>
        <w:rPr>
          <w:rFonts w:cs="Arial"/>
          <w:lang w:val="de-DE" w:eastAsia="de-AT"/>
        </w:rPr>
      </w:pPr>
    </w:p>
    <w:p w14:paraId="7E8CFEF1" w14:textId="2C05DFB5" w:rsidR="005F265F" w:rsidRPr="008D2FEF" w:rsidRDefault="005F265F" w:rsidP="00D7756A">
      <w:pPr>
        <w:tabs>
          <w:tab w:val="left" w:pos="2835"/>
        </w:tabs>
        <w:spacing w:after="120" w:line="240" w:lineRule="auto"/>
        <w:ind w:left="2835" w:hanging="2835"/>
        <w:jc w:val="left"/>
        <w:rPr>
          <w:rFonts w:cs="Arial"/>
          <w:lang w:val="de-DE" w:eastAsia="de-AT"/>
        </w:rPr>
      </w:pPr>
      <w:r w:rsidRPr="008D2FEF">
        <w:rPr>
          <w:rFonts w:cs="Arial"/>
          <w:lang w:val="de-DE" w:eastAsia="de-AT"/>
        </w:rPr>
        <w:t>Einsichtnahmen</w:t>
      </w:r>
      <w:r w:rsidRPr="008D2FEF">
        <w:rPr>
          <w:rFonts w:cs="Arial"/>
          <w:lang w:val="de-DE" w:eastAsia="de-AT"/>
        </w:rPr>
        <w:tab/>
      </w:r>
      <w:r>
        <w:rPr>
          <w:rFonts w:cs="Arial"/>
          <w:lang w:val="de-DE" w:eastAsia="de-AT"/>
        </w:rPr>
        <w:t>Archiv der HTL Rankweil, www.diplomarbeiten.berufsbildendeschulen.at</w:t>
      </w:r>
    </w:p>
    <w:p w14:paraId="105EA68E" w14:textId="77777777" w:rsidR="00981B71" w:rsidRDefault="00981B71" w:rsidP="000C44FB">
      <w:pPr>
        <w:pStyle w:val="1Absatz"/>
      </w:pPr>
    </w:p>
    <w:p w14:paraId="74529997" w14:textId="77777777" w:rsidR="00873344" w:rsidRDefault="00873344">
      <w:pPr>
        <w:spacing w:after="0" w:line="240" w:lineRule="auto"/>
        <w:rPr>
          <w:rFonts w:eastAsia="Times New Roman" w:cs="Arial"/>
          <w:b/>
          <w:bCs/>
          <w:iCs/>
          <w:sz w:val="28"/>
          <w:szCs w:val="28"/>
        </w:rPr>
      </w:pPr>
      <w:r>
        <w:br w:type="page"/>
      </w:r>
    </w:p>
    <w:p w14:paraId="51FE31C5" w14:textId="77777777" w:rsidR="00873344" w:rsidRPr="00C939B8" w:rsidRDefault="00873344" w:rsidP="00F039BC">
      <w:pPr>
        <w:pStyle w:val="berschrift1"/>
      </w:pPr>
      <w:bookmarkStart w:id="3" w:name="_Toc517346300"/>
      <w:bookmarkStart w:id="4" w:name="_Toc529831894"/>
      <w:bookmarkStart w:id="5" w:name="_Toc233378857"/>
      <w:r>
        <w:lastRenderedPageBreak/>
        <w:t xml:space="preserve">DIPLOMA </w:t>
      </w:r>
      <w:r w:rsidRPr="00956140">
        <w:t>THESIS</w:t>
      </w:r>
      <w:r>
        <w:br/>
        <w:t>DOCUMENTATION</w:t>
      </w:r>
      <w:bookmarkEnd w:id="3"/>
      <w:bookmarkEnd w:id="4"/>
      <w:bookmarkEnd w:id="5"/>
    </w:p>
    <w:p w14:paraId="1FC824EA" w14:textId="77777777" w:rsidR="00873344" w:rsidRPr="00F21B12" w:rsidRDefault="00873344" w:rsidP="00873344">
      <w:pPr>
        <w:spacing w:after="120" w:line="240" w:lineRule="auto"/>
        <w:rPr>
          <w:rFonts w:cs="Arial"/>
          <w:lang w:val="de-DE"/>
        </w:rPr>
      </w:pPr>
    </w:p>
    <w:p w14:paraId="5C3CF062" w14:textId="53E21F1D" w:rsidR="00873344" w:rsidRPr="00A27DC0" w:rsidRDefault="00873344" w:rsidP="00873344">
      <w:pPr>
        <w:tabs>
          <w:tab w:val="left" w:pos="2835"/>
        </w:tabs>
        <w:spacing w:after="120" w:line="240" w:lineRule="auto"/>
        <w:ind w:left="2832" w:hanging="2832"/>
        <w:rPr>
          <w:rFonts w:cs="Arial"/>
          <w:lang w:val="en-US"/>
        </w:rPr>
      </w:pPr>
      <w:r w:rsidRPr="00A27DC0">
        <w:rPr>
          <w:rFonts w:cs="Arial"/>
          <w:lang w:val="en-US"/>
        </w:rPr>
        <w:t>Author(s)</w:t>
      </w:r>
      <w:r w:rsidRPr="00A27DC0">
        <w:rPr>
          <w:rFonts w:cs="Arial"/>
          <w:lang w:val="en-US"/>
        </w:rPr>
        <w:tab/>
      </w:r>
      <w:r w:rsidR="00A27DC0" w:rsidRPr="00A27DC0">
        <w:rPr>
          <w:rFonts w:cs="Arial"/>
          <w:lang w:val="en-US"/>
        </w:rPr>
        <w:t>Fabio Pachler, Samir El-Farfar, Christoph Schauperl</w:t>
      </w:r>
    </w:p>
    <w:p w14:paraId="28DED577" w14:textId="77B163AF" w:rsidR="00873344" w:rsidRPr="00D62304" w:rsidRDefault="00873344" w:rsidP="00873344">
      <w:pPr>
        <w:tabs>
          <w:tab w:val="left" w:pos="2835"/>
        </w:tabs>
        <w:spacing w:after="120" w:line="240" w:lineRule="auto"/>
        <w:rPr>
          <w:rFonts w:cs="Arial"/>
          <w:lang w:val="en-US"/>
        </w:rPr>
      </w:pPr>
      <w:r w:rsidRPr="00D62304">
        <w:rPr>
          <w:rFonts w:cs="Arial"/>
          <w:lang w:val="en-US"/>
        </w:rPr>
        <w:t>Form | Academic year</w:t>
      </w:r>
      <w:r w:rsidRPr="00D62304">
        <w:rPr>
          <w:rFonts w:cs="Arial"/>
          <w:lang w:val="en-US"/>
        </w:rPr>
        <w:tab/>
      </w:r>
      <w:r w:rsidR="00A27DC0" w:rsidRPr="00D62304">
        <w:rPr>
          <w:rFonts w:cs="Arial"/>
          <w:lang w:val="en-US"/>
        </w:rPr>
        <w:t>6/7ABELI | 2025|2026</w:t>
      </w:r>
    </w:p>
    <w:p w14:paraId="07B0055C" w14:textId="5A87A87C" w:rsidR="00873344" w:rsidRPr="00A27DC0" w:rsidRDefault="00873344" w:rsidP="00873344">
      <w:pPr>
        <w:tabs>
          <w:tab w:val="left" w:pos="2835"/>
        </w:tabs>
        <w:spacing w:after="120" w:line="240" w:lineRule="auto"/>
        <w:rPr>
          <w:rFonts w:cs="Arial"/>
          <w:lang w:val="en-US"/>
        </w:rPr>
      </w:pPr>
      <w:r w:rsidRPr="00A27DC0">
        <w:rPr>
          <w:rFonts w:cs="Arial"/>
          <w:lang w:val="en-US"/>
        </w:rPr>
        <w:t>Diploma Thesis Topic</w:t>
      </w:r>
      <w:r w:rsidRPr="00A27DC0">
        <w:rPr>
          <w:rFonts w:cs="Arial"/>
          <w:lang w:val="en-US"/>
        </w:rPr>
        <w:tab/>
      </w:r>
      <w:r w:rsidR="00A27DC0" w:rsidRPr="00A27DC0">
        <w:rPr>
          <w:rFonts w:cs="Arial"/>
          <w:b/>
          <w:lang w:val="en-US"/>
        </w:rPr>
        <w:t>FlexPrint 3D Printer</w:t>
      </w:r>
    </w:p>
    <w:p w14:paraId="06CA46B5" w14:textId="05BE4195" w:rsidR="00873344" w:rsidRDefault="00873344" w:rsidP="00873344">
      <w:pPr>
        <w:tabs>
          <w:tab w:val="left" w:pos="2835"/>
        </w:tabs>
        <w:spacing w:after="120" w:line="240" w:lineRule="auto"/>
        <w:rPr>
          <w:rFonts w:cs="Arial"/>
          <w:lang w:val="en-US"/>
        </w:rPr>
      </w:pPr>
      <w:r w:rsidRPr="00A27DC0">
        <w:rPr>
          <w:rFonts w:cs="Arial"/>
          <w:lang w:val="en-US"/>
        </w:rPr>
        <w:t>Cooperation Partners</w:t>
      </w:r>
      <w:r w:rsidRPr="00A27DC0">
        <w:rPr>
          <w:rFonts w:cs="Arial"/>
          <w:lang w:val="en-US"/>
        </w:rPr>
        <w:tab/>
      </w:r>
      <w:r w:rsidR="00A27DC0" w:rsidRPr="00A27DC0">
        <w:rPr>
          <w:rFonts w:cs="Arial"/>
          <w:lang w:val="en-US"/>
        </w:rPr>
        <w:t>OMICRON electronics</w:t>
      </w:r>
    </w:p>
    <w:p w14:paraId="21E9789C" w14:textId="2EA1FC89" w:rsidR="00A27DC0" w:rsidRDefault="00A27DC0" w:rsidP="00873344">
      <w:pPr>
        <w:tabs>
          <w:tab w:val="left" w:pos="2835"/>
        </w:tabs>
        <w:spacing w:after="120" w:line="240" w:lineRule="auto"/>
        <w:rPr>
          <w:rFonts w:cs="Arial"/>
          <w:lang w:val="en-US"/>
        </w:rPr>
      </w:pPr>
      <w:r>
        <w:rPr>
          <w:rFonts w:cs="Arial"/>
          <w:lang w:val="en-US"/>
        </w:rPr>
        <w:tab/>
        <w:t>Amcoss</w:t>
      </w:r>
    </w:p>
    <w:p w14:paraId="234FA690" w14:textId="77777777" w:rsidR="00A27DC0" w:rsidRPr="00A27DC0" w:rsidRDefault="00A27DC0" w:rsidP="00873344">
      <w:pPr>
        <w:tabs>
          <w:tab w:val="left" w:pos="2835"/>
        </w:tabs>
        <w:spacing w:after="120" w:line="240" w:lineRule="auto"/>
        <w:rPr>
          <w:rFonts w:cs="Arial"/>
          <w:lang w:val="en-US"/>
        </w:rPr>
      </w:pPr>
    </w:p>
    <w:p w14:paraId="5444AE0C" w14:textId="635D59F4" w:rsidR="00873344" w:rsidRPr="00343684" w:rsidRDefault="00873344" w:rsidP="00A27DC0">
      <w:pPr>
        <w:tabs>
          <w:tab w:val="left" w:pos="2835"/>
        </w:tabs>
        <w:spacing w:after="120" w:line="240" w:lineRule="auto"/>
        <w:ind w:left="2835" w:hanging="2835"/>
        <w:rPr>
          <w:rFonts w:cs="Arial"/>
          <w:lang w:val="en-US" w:eastAsia="de-AT"/>
        </w:rPr>
      </w:pPr>
      <w:r w:rsidRPr="00A27DC0">
        <w:rPr>
          <w:rFonts w:cs="Arial"/>
          <w:lang w:val="en-US"/>
        </w:rPr>
        <w:t>Assignment of Tasks</w:t>
      </w:r>
      <w:r w:rsidRPr="00A27DC0">
        <w:rPr>
          <w:rFonts w:cs="Arial"/>
          <w:lang w:val="en-US"/>
        </w:rPr>
        <w:tab/>
      </w:r>
      <w:r w:rsidR="00A27DC0" w:rsidRPr="00A27DC0">
        <w:rPr>
          <w:rFonts w:cs="Arial"/>
          <w:lang w:val="en-US"/>
        </w:rPr>
        <w:t>Within the scope of this diploma thesis, a modular CoreXY 3D printer with an automatic toolchanger system is developed and assembled. The main focus lies on the in-house development of the mainboard and stepper motor driver boards, covering the entire process from schematic design in KiCad through PCB manufacturing to commissioning. In addition, the work includes the mechanical assembly of the printer including CoreXY kinematics, linear guides, a heated print bed with Maxwell coupling, and the MadMax toolchanger system with A4T toolhead. The software aspect is covered by the configuration of the Klipper firmware and the setup of the web interface for printer control. Furthermore, a custom power supply is developed and manufactured as part of this thesis.</w:t>
      </w:r>
      <w:r w:rsidRPr="00343684">
        <w:rPr>
          <w:rFonts w:cs="Arial"/>
          <w:lang w:val="en-US" w:eastAsia="de-AT"/>
        </w:rPr>
        <w:br w:type="page"/>
      </w:r>
    </w:p>
    <w:p w14:paraId="69D5E3EA" w14:textId="205106BB" w:rsidR="00873344" w:rsidRPr="008D2FEF" w:rsidRDefault="00873344" w:rsidP="00873344">
      <w:pPr>
        <w:spacing w:after="120" w:line="240" w:lineRule="auto"/>
        <w:rPr>
          <w:rFonts w:cs="Arial"/>
          <w:b/>
          <w:lang w:val="en-US"/>
        </w:rPr>
      </w:pPr>
      <w:r w:rsidRPr="008D2FEF">
        <w:rPr>
          <w:rFonts w:cs="Arial"/>
          <w:b/>
          <w:lang w:val="en-US"/>
        </w:rPr>
        <w:lastRenderedPageBreak/>
        <w:t>Individual Tasks within the overall</w:t>
      </w:r>
      <w:r>
        <w:rPr>
          <w:rFonts w:cs="Arial"/>
          <w:b/>
          <w:lang w:val="en-US"/>
        </w:rPr>
        <w:t xml:space="preserve"> </w:t>
      </w:r>
      <w:r w:rsidRPr="008D2FEF">
        <w:rPr>
          <w:rFonts w:cs="Arial"/>
          <w:b/>
          <w:lang w:val="en-US"/>
        </w:rPr>
        <w:t>project</w:t>
      </w:r>
    </w:p>
    <w:p w14:paraId="2884532B" w14:textId="2F34E411" w:rsidR="00873344" w:rsidRPr="00A27DC0"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DD381D">
        <w:rPr>
          <w:rFonts w:cs="Arial"/>
          <w:lang w:val="en-US" w:eastAsia="de-AT"/>
        </w:rPr>
        <w:tab/>
      </w:r>
      <w:r w:rsidR="00A27DC0" w:rsidRPr="00A27DC0">
        <w:rPr>
          <w:rFonts w:cs="Arial"/>
          <w:lang w:val="en-US" w:eastAsia="de-AT"/>
        </w:rPr>
        <w:t>Fabio Pachler</w:t>
      </w:r>
      <w:r w:rsidRPr="00A27DC0">
        <w:rPr>
          <w:rFonts w:cs="Arial"/>
          <w:lang w:val="en-US" w:eastAsia="de-AT"/>
        </w:rPr>
        <w:tab/>
      </w:r>
      <w:r w:rsidR="00A27DC0" w:rsidRPr="00A27DC0">
        <w:rPr>
          <w:rFonts w:eastAsia="Times New Roman" w:cs="Arial"/>
          <w:b/>
          <w:color w:val="000000"/>
          <w:shd w:val="clear" w:color="auto" w:fill="FFFFFF"/>
          <w:lang w:val="en-US" w:eastAsia="de-DE"/>
        </w:rPr>
        <w:t>Mainboard, Driver Boards, Project Manager</w:t>
      </w:r>
    </w:p>
    <w:p w14:paraId="77775203" w14:textId="2A65CC7E" w:rsidR="00873344" w:rsidRPr="00A27DC0" w:rsidRDefault="00873344" w:rsidP="00873344">
      <w:pPr>
        <w:tabs>
          <w:tab w:val="left" w:pos="284"/>
          <w:tab w:val="left" w:pos="2835"/>
        </w:tabs>
        <w:spacing w:after="120" w:line="240" w:lineRule="auto"/>
        <w:ind w:left="2835" w:hanging="2835"/>
        <w:rPr>
          <w:rFonts w:cs="Arial"/>
          <w:lang w:val="en-US" w:eastAsia="de-AT"/>
        </w:rPr>
      </w:pPr>
      <w:r w:rsidRPr="00A27DC0">
        <w:rPr>
          <w:rFonts w:eastAsia="Times New Roman" w:cs="Arial"/>
          <w:b/>
          <w:color w:val="000000"/>
          <w:shd w:val="clear" w:color="auto" w:fill="FFFFFF"/>
          <w:lang w:val="en-US" w:eastAsia="de-DE"/>
        </w:rPr>
        <w:tab/>
      </w:r>
      <w:r w:rsidRPr="00A27DC0">
        <w:rPr>
          <w:rFonts w:eastAsia="Times New Roman" w:cs="Arial"/>
          <w:b/>
          <w:color w:val="000000"/>
          <w:shd w:val="clear" w:color="auto" w:fill="FFFFFF"/>
          <w:lang w:val="en-US" w:eastAsia="de-DE"/>
        </w:rPr>
        <w:tab/>
      </w:r>
      <w:r w:rsidR="00A27DC0" w:rsidRPr="00A27DC0">
        <w:rPr>
          <w:rFonts w:eastAsia="Times New Roman" w:cs="Arial"/>
          <w:color w:val="000000"/>
          <w:shd w:val="clear" w:color="auto" w:fill="FFFFFF"/>
          <w:lang w:val="en-US" w:eastAsia="de-DE"/>
        </w:rPr>
        <w:t xml:space="preserve">Development of the mainboard and stepper motor driver boards </w:t>
      </w:r>
      <w:r w:rsidR="00A27DC0">
        <w:rPr>
          <w:rFonts w:eastAsia="Times New Roman" w:cs="Arial"/>
          <w:color w:val="000000"/>
          <w:shd w:val="clear" w:color="auto" w:fill="FFFFFF"/>
          <w:lang w:val="en-US" w:eastAsia="de-DE"/>
        </w:rPr>
        <w:t>-</w:t>
      </w:r>
      <w:r w:rsidR="00A27DC0" w:rsidRPr="00A27DC0">
        <w:rPr>
          <w:rFonts w:eastAsia="Times New Roman" w:cs="Arial"/>
          <w:color w:val="000000"/>
          <w:shd w:val="clear" w:color="auto" w:fill="FFFFFF"/>
          <w:lang w:val="en-US" w:eastAsia="de-DE"/>
        </w:rPr>
        <w:t xml:space="preserve"> from schematic design in KiCad through PCB manufacturing to commissioning.</w:t>
      </w:r>
    </w:p>
    <w:p w14:paraId="5DD98450" w14:textId="2C25336C" w:rsidR="00873344" w:rsidRPr="005127AB"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A27DC0">
        <w:rPr>
          <w:rFonts w:cs="Arial"/>
          <w:lang w:val="en-US" w:eastAsia="de-AT"/>
        </w:rPr>
        <w:tab/>
      </w:r>
      <w:r w:rsidR="005127AB" w:rsidRPr="005127AB">
        <w:rPr>
          <w:rFonts w:cs="Arial"/>
          <w:lang w:val="en-US" w:eastAsia="de-AT"/>
        </w:rPr>
        <w:t>Samir El-Farfar</w:t>
      </w:r>
      <w:r w:rsidRPr="005127AB">
        <w:rPr>
          <w:rFonts w:cs="Arial"/>
          <w:lang w:val="en-US" w:eastAsia="de-AT"/>
        </w:rPr>
        <w:tab/>
      </w:r>
      <w:r w:rsidR="005127AB" w:rsidRPr="005127AB">
        <w:rPr>
          <w:rFonts w:eastAsia="Times New Roman" w:cs="Arial"/>
          <w:b/>
          <w:color w:val="000000"/>
          <w:shd w:val="clear" w:color="auto" w:fill="FFFFFF"/>
          <w:lang w:val="en-US" w:eastAsia="de-DE"/>
        </w:rPr>
        <w:t>Website and Control</w:t>
      </w:r>
    </w:p>
    <w:p w14:paraId="7CB5D517" w14:textId="18471882" w:rsidR="00873344" w:rsidRPr="005127AB" w:rsidRDefault="00873344" w:rsidP="00873344">
      <w:pPr>
        <w:tabs>
          <w:tab w:val="left" w:pos="284"/>
          <w:tab w:val="left" w:pos="2835"/>
        </w:tabs>
        <w:spacing w:after="120" w:line="240" w:lineRule="auto"/>
        <w:ind w:left="2835" w:hanging="2835"/>
        <w:rPr>
          <w:rFonts w:cs="Arial"/>
          <w:lang w:val="en-US" w:eastAsia="de-AT"/>
        </w:rPr>
      </w:pPr>
      <w:r w:rsidRPr="005127AB">
        <w:rPr>
          <w:rFonts w:eastAsia="Times New Roman" w:cs="Arial"/>
          <w:b/>
          <w:color w:val="000000"/>
          <w:shd w:val="clear" w:color="auto" w:fill="FFFFFF"/>
          <w:lang w:val="en-US" w:eastAsia="de-DE"/>
        </w:rPr>
        <w:tab/>
      </w:r>
      <w:r w:rsidRPr="005127AB">
        <w:rPr>
          <w:rFonts w:eastAsia="Times New Roman" w:cs="Arial"/>
          <w:b/>
          <w:color w:val="000000"/>
          <w:shd w:val="clear" w:color="auto" w:fill="FFFFFF"/>
          <w:lang w:val="en-US" w:eastAsia="de-DE"/>
        </w:rPr>
        <w:tab/>
      </w:r>
      <w:r w:rsidR="005127AB" w:rsidRPr="005127AB">
        <w:rPr>
          <w:rFonts w:eastAsia="Times New Roman" w:cs="Arial"/>
          <w:color w:val="000000"/>
          <w:shd w:val="clear" w:color="auto" w:fill="FFFFFF"/>
          <w:lang w:val="en-US" w:eastAsia="de-DE"/>
        </w:rPr>
        <w:t>Software and control: Implementation and optimization of Klipper for controlling CoreXY kinematics, Z-motors, and the toolhead system.</w:t>
      </w:r>
    </w:p>
    <w:p w14:paraId="721EA886" w14:textId="107BFC99" w:rsidR="00873344" w:rsidRPr="005127AB" w:rsidRDefault="00873344" w:rsidP="00873344">
      <w:pPr>
        <w:tabs>
          <w:tab w:val="left" w:pos="284"/>
          <w:tab w:val="left" w:pos="2835"/>
        </w:tabs>
        <w:spacing w:after="120" w:line="240" w:lineRule="auto"/>
        <w:ind w:left="2835" w:hanging="2835"/>
        <w:rPr>
          <w:rFonts w:eastAsia="Times New Roman" w:cs="Arial"/>
          <w:b/>
          <w:color w:val="000000"/>
          <w:shd w:val="clear" w:color="auto" w:fill="FFFFFF"/>
          <w:lang w:val="en-US" w:eastAsia="de-DE"/>
        </w:rPr>
      </w:pPr>
      <w:r w:rsidRPr="005127AB">
        <w:rPr>
          <w:rFonts w:cs="Arial"/>
          <w:lang w:val="en-US" w:eastAsia="de-AT"/>
        </w:rPr>
        <w:tab/>
      </w:r>
      <w:r w:rsidR="005127AB" w:rsidRPr="005127AB">
        <w:rPr>
          <w:rFonts w:cs="Arial"/>
          <w:lang w:val="en-US" w:eastAsia="de-AT"/>
        </w:rPr>
        <w:t>Christoph Schauperl</w:t>
      </w:r>
      <w:r w:rsidRPr="005127AB">
        <w:rPr>
          <w:rFonts w:cs="Arial"/>
          <w:lang w:val="en-US" w:eastAsia="de-AT"/>
        </w:rPr>
        <w:tab/>
      </w:r>
      <w:r w:rsidR="005127AB" w:rsidRPr="005127AB">
        <w:rPr>
          <w:rFonts w:eastAsia="Times New Roman" w:cs="Arial"/>
          <w:b/>
          <w:color w:val="000000"/>
          <w:shd w:val="clear" w:color="auto" w:fill="FFFFFF"/>
          <w:lang w:val="en-US" w:eastAsia="de-DE"/>
        </w:rPr>
        <w:t>Power Supply and Mechanics</w:t>
      </w:r>
    </w:p>
    <w:p w14:paraId="1D34056F" w14:textId="5697BA4E" w:rsidR="00873344" w:rsidRPr="005127AB" w:rsidRDefault="00873344" w:rsidP="00873344">
      <w:pPr>
        <w:tabs>
          <w:tab w:val="left" w:pos="284"/>
          <w:tab w:val="left" w:pos="2835"/>
        </w:tabs>
        <w:spacing w:after="120" w:line="240" w:lineRule="auto"/>
        <w:ind w:left="2835" w:hanging="2835"/>
        <w:rPr>
          <w:rFonts w:eastAsia="Times New Roman" w:cs="Arial"/>
          <w:color w:val="000000"/>
          <w:shd w:val="clear" w:color="auto" w:fill="FFFFFF"/>
          <w:lang w:val="en-US" w:eastAsia="de-DE"/>
        </w:rPr>
      </w:pPr>
      <w:r w:rsidRPr="005127AB">
        <w:rPr>
          <w:rFonts w:eastAsia="Times New Roman" w:cs="Arial"/>
          <w:b/>
          <w:color w:val="000000"/>
          <w:shd w:val="clear" w:color="auto" w:fill="FFFFFF"/>
          <w:lang w:val="en-US" w:eastAsia="de-DE"/>
        </w:rPr>
        <w:tab/>
      </w:r>
      <w:r w:rsidRPr="005127AB">
        <w:rPr>
          <w:rFonts w:eastAsia="Times New Roman" w:cs="Arial"/>
          <w:b/>
          <w:color w:val="000000"/>
          <w:shd w:val="clear" w:color="auto" w:fill="FFFFFF"/>
          <w:lang w:val="en-US" w:eastAsia="de-DE"/>
        </w:rPr>
        <w:tab/>
      </w:r>
      <w:r w:rsidR="005127AB" w:rsidRPr="005127AB">
        <w:rPr>
          <w:rFonts w:eastAsia="Times New Roman" w:cs="Arial"/>
          <w:color w:val="000000"/>
          <w:shd w:val="clear" w:color="auto" w:fill="FFFFFF"/>
          <w:lang w:val="en-US" w:eastAsia="de-DE"/>
        </w:rPr>
        <w:t>Development of a safe power supply as well as mechanical assembly of the printer.</w:t>
      </w:r>
    </w:p>
    <w:p w14:paraId="6E6BDE6C" w14:textId="77777777" w:rsidR="005127AB" w:rsidRPr="005127AB" w:rsidRDefault="005127AB" w:rsidP="00873344">
      <w:pPr>
        <w:tabs>
          <w:tab w:val="left" w:pos="284"/>
          <w:tab w:val="left" w:pos="2835"/>
        </w:tabs>
        <w:spacing w:after="120" w:line="240" w:lineRule="auto"/>
        <w:ind w:left="2835" w:hanging="2835"/>
        <w:rPr>
          <w:rFonts w:cs="Arial"/>
          <w:lang w:val="en-US" w:eastAsia="de-AT"/>
        </w:rPr>
      </w:pPr>
    </w:p>
    <w:p w14:paraId="038FA975" w14:textId="04B2F8CD" w:rsidR="00873344" w:rsidRPr="00E760A5" w:rsidRDefault="00873344" w:rsidP="008D11A5">
      <w:pPr>
        <w:tabs>
          <w:tab w:val="left" w:pos="2835"/>
        </w:tabs>
        <w:spacing w:after="120" w:line="240" w:lineRule="auto"/>
        <w:ind w:left="2835" w:hanging="2835"/>
        <w:jc w:val="left"/>
        <w:rPr>
          <w:rFonts w:cs="Arial"/>
          <w:lang w:val="en-US" w:eastAsia="de-AT"/>
        </w:rPr>
      </w:pPr>
      <w:r w:rsidRPr="00E760A5">
        <w:rPr>
          <w:rFonts w:cs="Arial"/>
          <w:lang w:val="en-US" w:eastAsia="de-AT"/>
        </w:rPr>
        <w:t>Publication</w:t>
      </w:r>
      <w:r w:rsidRPr="00E760A5">
        <w:rPr>
          <w:rFonts w:cs="Arial"/>
          <w:lang w:val="en-US" w:eastAsia="de-AT"/>
        </w:rPr>
        <w:tab/>
      </w:r>
      <w:r w:rsidRPr="007375B9">
        <w:rPr>
          <w:rFonts w:cs="Arial"/>
          <w:lang w:val="en-US" w:eastAsia="de-AT"/>
        </w:rPr>
        <w:t>Archive</w:t>
      </w:r>
      <w:r w:rsidRPr="00E760A5">
        <w:rPr>
          <w:rFonts w:cs="Arial"/>
          <w:lang w:val="en-US" w:eastAsia="de-AT"/>
        </w:rPr>
        <w:t xml:space="preserve"> </w:t>
      </w:r>
      <w:r>
        <w:rPr>
          <w:rFonts w:cs="Arial"/>
          <w:lang w:val="en-US" w:eastAsia="de-AT"/>
        </w:rPr>
        <w:t>of</w:t>
      </w:r>
      <w:r w:rsidRPr="00E760A5">
        <w:rPr>
          <w:rFonts w:cs="Arial"/>
          <w:lang w:val="en-US" w:eastAsia="de-AT"/>
        </w:rPr>
        <w:t xml:space="preserve"> HTL Rankweil, www.diplomarbeiten.berufsbildendeschulen.at</w:t>
      </w:r>
    </w:p>
    <w:p w14:paraId="3E5B2E3F" w14:textId="5C01AEDF" w:rsidR="00D968ED" w:rsidRPr="00343684" w:rsidRDefault="00D968ED">
      <w:pPr>
        <w:spacing w:after="0" w:line="240" w:lineRule="auto"/>
        <w:rPr>
          <w:lang w:val="en-US"/>
        </w:rPr>
      </w:pPr>
      <w:r w:rsidRPr="00343684">
        <w:rPr>
          <w:lang w:val="en-US"/>
        </w:rPr>
        <w:br w:type="page"/>
      </w:r>
    </w:p>
    <w:p w14:paraId="5ECEE737" w14:textId="77777777" w:rsidR="00AB36CA" w:rsidRDefault="00AB36CA" w:rsidP="00F039BC">
      <w:pPr>
        <w:pStyle w:val="berschrift1"/>
      </w:pPr>
      <w:bookmarkStart w:id="6" w:name="_Toc529831895"/>
      <w:bookmarkStart w:id="7" w:name="_Toc233378858"/>
      <w:r>
        <w:lastRenderedPageBreak/>
        <w:t>Zusammenfassung</w:t>
      </w:r>
      <w:bookmarkEnd w:id="6"/>
      <w:bookmarkEnd w:id="7"/>
    </w:p>
    <w:p w14:paraId="1CFC6DFF" w14:textId="77777777" w:rsidR="00130DBD" w:rsidRPr="00594CB2" w:rsidRDefault="00130DBD" w:rsidP="00130DBD">
      <w:pPr>
        <w:autoSpaceDE w:val="0"/>
        <w:autoSpaceDN w:val="0"/>
        <w:adjustRightInd w:val="0"/>
        <w:spacing w:after="0" w:line="240" w:lineRule="auto"/>
        <w:rPr>
          <w:rFonts w:cs="Arial"/>
          <w:lang w:val="de-DE" w:eastAsia="de-AT"/>
        </w:rPr>
      </w:pPr>
    </w:p>
    <w:p w14:paraId="1B148164" w14:textId="77777777" w:rsidR="00130DBD" w:rsidRPr="00594CB2" w:rsidRDefault="00130DBD" w:rsidP="00130DBD">
      <w:pPr>
        <w:autoSpaceDE w:val="0"/>
        <w:autoSpaceDN w:val="0"/>
        <w:adjustRightInd w:val="0"/>
        <w:spacing w:after="0" w:line="240" w:lineRule="auto"/>
        <w:rPr>
          <w:rFonts w:cs="Arial"/>
          <w:b/>
          <w:bCs/>
          <w:lang w:val="de-DE" w:eastAsia="de-AT"/>
        </w:rPr>
      </w:pPr>
      <w:r w:rsidRPr="00594CB2">
        <w:rPr>
          <w:rFonts w:cs="Arial"/>
          <w:b/>
          <w:bCs/>
          <w:lang w:val="de-DE" w:eastAsia="de-AT"/>
        </w:rPr>
        <w:t>A</w:t>
      </w:r>
      <w:r w:rsidRPr="00594CB2">
        <w:rPr>
          <w:rFonts w:cs="Arial"/>
          <w:b/>
          <w:bCs/>
          <w:lang w:val="de-DE" w:eastAsia="de-AT"/>
        </w:rPr>
        <w:tab/>
        <w:t>Aufgabenstellung:</w:t>
      </w:r>
    </w:p>
    <w:p w14:paraId="0E866AA2" w14:textId="1E655D88" w:rsidR="00130DBD" w:rsidRPr="00594CB2" w:rsidRDefault="008F672F" w:rsidP="008F672F">
      <w:pPr>
        <w:rPr>
          <w:lang w:val="de-DE" w:eastAsia="de-AT"/>
        </w:rPr>
      </w:pPr>
      <w:r w:rsidRPr="008F672F">
        <w:rPr>
          <w:lang w:eastAsia="de-AT"/>
        </w:rPr>
        <w:t xml:space="preserve">Ziel dieser Diplomarbeit war die Entwicklung eines modularen CoreXY 3D-Druckers mit eigenem Mainboard und eigenen Schrittmotortreiberplatinen. Das Projekt umfasst die vollständige Eigenentwicklung der Elektronik </w:t>
      </w:r>
      <w:r w:rsidR="008D11A5">
        <w:rPr>
          <w:lang w:eastAsia="de-AT"/>
        </w:rPr>
        <w:t>-</w:t>
      </w:r>
      <w:r w:rsidRPr="008F672F">
        <w:rPr>
          <w:lang w:eastAsia="de-AT"/>
        </w:rPr>
        <w:t xml:space="preserve"> von der Schaltungsentwicklung in KiCad über die PCB-Fertigung bis zur Inbetriebnahme mit Klipper Firmware </w:t>
      </w:r>
      <w:r w:rsidR="008D11A5">
        <w:rPr>
          <w:lang w:eastAsia="de-AT"/>
        </w:rPr>
        <w:t>-</w:t>
      </w:r>
      <w:r w:rsidRPr="008F672F">
        <w:rPr>
          <w:lang w:eastAsia="de-AT"/>
        </w:rPr>
        <w:t xml:space="preserve"> sowie den mechanischen Aufbau des Druckers mit automatischem Toolchanger-System.</w:t>
      </w:r>
    </w:p>
    <w:p w14:paraId="55B573C9" w14:textId="77777777" w:rsidR="00130DBD" w:rsidRPr="00594CB2" w:rsidRDefault="00130DBD" w:rsidP="00130DBD">
      <w:pPr>
        <w:autoSpaceDE w:val="0"/>
        <w:autoSpaceDN w:val="0"/>
        <w:adjustRightInd w:val="0"/>
        <w:spacing w:after="0" w:line="240" w:lineRule="auto"/>
        <w:rPr>
          <w:rFonts w:cs="Arial"/>
          <w:b/>
          <w:bCs/>
          <w:lang w:val="de-DE" w:eastAsia="de-AT"/>
        </w:rPr>
      </w:pPr>
      <w:r w:rsidRPr="00594CB2">
        <w:rPr>
          <w:rFonts w:cs="Arial"/>
          <w:b/>
          <w:bCs/>
          <w:lang w:val="de-DE" w:eastAsia="de-AT"/>
        </w:rPr>
        <w:t>B</w:t>
      </w:r>
      <w:r w:rsidRPr="00594CB2">
        <w:rPr>
          <w:rFonts w:cs="Arial"/>
          <w:b/>
          <w:bCs/>
          <w:lang w:val="de-DE" w:eastAsia="de-AT"/>
        </w:rPr>
        <w:tab/>
        <w:t>Umsetzung:</w:t>
      </w:r>
    </w:p>
    <w:p w14:paraId="37F6DAD7" w14:textId="2A08CF4B" w:rsidR="00130DBD" w:rsidRPr="00594CB2" w:rsidRDefault="008F672F" w:rsidP="008F672F">
      <w:pPr>
        <w:rPr>
          <w:lang w:val="de-DE" w:eastAsia="de-AT"/>
        </w:rPr>
      </w:pPr>
      <w:r w:rsidRPr="008F672F">
        <w:rPr>
          <w:lang w:eastAsia="de-AT"/>
        </w:rPr>
        <w:t>Als Grundlage wurden bestehende Open-Source Projekte (MadMax Toolchanger, A4T Toolhead, Klipper Firmware) als Ausgangspunkt gewählt und an die eigenen Anforderungen angepasst. Für die Treiberplatinen wurde der TMC2209 ausgewählt, für das Mainboard der STM32F446RE als Mikrocontroller. Die Schaltpläne und Layouts wurden in KiCad entwickelt, die Platinen bei JLC PCB gefertigt. Die Inbetriebnahme erfolgte schrittweise mit systematischer Fehlersuche und -behebung.</w:t>
      </w:r>
    </w:p>
    <w:p w14:paraId="3B1661CD" w14:textId="77777777" w:rsidR="008F672F" w:rsidRDefault="00130DBD" w:rsidP="008F672F">
      <w:pPr>
        <w:autoSpaceDE w:val="0"/>
        <w:autoSpaceDN w:val="0"/>
        <w:adjustRightInd w:val="0"/>
        <w:spacing w:after="0" w:line="240" w:lineRule="auto"/>
        <w:rPr>
          <w:rFonts w:cs="Arial"/>
          <w:b/>
          <w:bCs/>
          <w:lang w:val="de-DE" w:eastAsia="de-AT"/>
        </w:rPr>
      </w:pPr>
      <w:r w:rsidRPr="00594CB2">
        <w:rPr>
          <w:rFonts w:cs="Arial"/>
          <w:b/>
          <w:bCs/>
          <w:lang w:val="de-DE" w:eastAsia="de-AT"/>
        </w:rPr>
        <w:t>C</w:t>
      </w:r>
      <w:r w:rsidRPr="00594CB2">
        <w:rPr>
          <w:rFonts w:cs="Arial"/>
          <w:b/>
          <w:bCs/>
          <w:lang w:val="de-DE" w:eastAsia="de-AT"/>
        </w:rPr>
        <w:tab/>
        <w:t>Ergebnisse:</w:t>
      </w:r>
    </w:p>
    <w:p w14:paraId="2DDFCDB7" w14:textId="519E71B5" w:rsidR="00D968ED" w:rsidRPr="008F672F" w:rsidRDefault="000A22CC" w:rsidP="008F672F">
      <w:pPr>
        <w:rPr>
          <w:rFonts w:cs="Arial"/>
          <w:b/>
          <w:bCs/>
          <w:lang w:val="de-DE" w:eastAsia="de-AT"/>
        </w:rPr>
      </w:pPr>
      <w:r w:rsidRPr="000A22CC">
        <w:rPr>
          <w:lang w:eastAsia="de-AT"/>
        </w:rPr>
        <w:t>Als Ergebnis steht ein funktionsfähiges Mainboard mit sieben Treibersteckplätzen, funktionierenden Heizkreisen und laufender Klipper-Firmware. Die Treiberplatinen wurden erfolgreich in Betrieb genommen und die Kommunikation über UART konnte verifiziert werden. Der mechanische Aufbau des Druckers ist vollständig abgeschlossen – Rahmen, Gantry, Z-Achse sowie alle Antriebe und Sensoren sind montiert und angeschlossen. Der erste Probedruck wurde erfolgreich durchgeführt und bestätigt die Funktion des Gesamtsystems unter realen Druckbedingungen.</w:t>
      </w:r>
      <w:r w:rsidR="00D968ED">
        <w:br w:type="page"/>
      </w:r>
    </w:p>
    <w:p w14:paraId="661CCC77" w14:textId="3FF1D17E" w:rsidR="00AB36CA" w:rsidRDefault="00AB36CA" w:rsidP="00F039BC">
      <w:pPr>
        <w:pStyle w:val="berschrift1"/>
      </w:pPr>
      <w:bookmarkStart w:id="8" w:name="_Toc529831896"/>
      <w:bookmarkStart w:id="9" w:name="_Toc233378859"/>
      <w:r>
        <w:lastRenderedPageBreak/>
        <w:t>Abstract</w:t>
      </w:r>
      <w:bookmarkEnd w:id="8"/>
      <w:bookmarkEnd w:id="9"/>
    </w:p>
    <w:p w14:paraId="58ECCFC3" w14:textId="77777777" w:rsidR="008F672F" w:rsidRPr="00594CB2" w:rsidRDefault="008F672F" w:rsidP="008F672F">
      <w:pPr>
        <w:autoSpaceDE w:val="0"/>
        <w:autoSpaceDN w:val="0"/>
        <w:adjustRightInd w:val="0"/>
        <w:spacing w:after="0" w:line="240" w:lineRule="auto"/>
        <w:rPr>
          <w:rFonts w:cs="Arial"/>
          <w:b/>
          <w:bCs/>
          <w:lang w:val="de-DE" w:eastAsia="de-AT"/>
        </w:rPr>
      </w:pPr>
      <w:r w:rsidRPr="00594CB2">
        <w:rPr>
          <w:rFonts w:cs="Arial"/>
          <w:b/>
          <w:bCs/>
          <w:lang w:val="de-DE" w:eastAsia="de-AT"/>
        </w:rPr>
        <w:t>A</w:t>
      </w:r>
      <w:r w:rsidRPr="00594CB2">
        <w:rPr>
          <w:rFonts w:cs="Arial"/>
          <w:b/>
          <w:bCs/>
          <w:lang w:val="de-DE" w:eastAsia="de-AT"/>
        </w:rPr>
        <w:tab/>
        <w:t>Aufgabenstellung:</w:t>
      </w:r>
    </w:p>
    <w:p w14:paraId="0FEB600F" w14:textId="37464757" w:rsidR="008F672F" w:rsidRPr="008F672F" w:rsidRDefault="008F672F" w:rsidP="008F672F">
      <w:pPr>
        <w:rPr>
          <w:lang w:val="en-US" w:eastAsia="de-AT"/>
        </w:rPr>
      </w:pPr>
      <w:r w:rsidRPr="008F672F">
        <w:rPr>
          <w:lang w:val="en-US" w:eastAsia="de-AT"/>
        </w:rPr>
        <w:t xml:space="preserve">The aim of this diploma thesis was the development of a modular CoreXY 3D printer with a custom mainboard and custom stepper motor driver boards. The project encompasses the complete in-house development of the electronics </w:t>
      </w:r>
      <w:r w:rsidR="008D11A5">
        <w:rPr>
          <w:lang w:val="en-US" w:eastAsia="de-AT"/>
        </w:rPr>
        <w:t>-</w:t>
      </w:r>
      <w:r w:rsidRPr="008F672F">
        <w:rPr>
          <w:lang w:val="en-US" w:eastAsia="de-AT"/>
        </w:rPr>
        <w:t xml:space="preserve"> from schematic design in KiCad through PCB manufacturing to commissioning with Klipper firmware </w:t>
      </w:r>
      <w:r w:rsidR="008D11A5">
        <w:rPr>
          <w:lang w:val="en-US" w:eastAsia="de-AT"/>
        </w:rPr>
        <w:t>-</w:t>
      </w:r>
      <w:r w:rsidRPr="008F672F">
        <w:rPr>
          <w:lang w:val="en-US" w:eastAsia="de-AT"/>
        </w:rPr>
        <w:t xml:space="preserve"> as well as the mechanical assembly of the printer with an automatic toolchanger system.</w:t>
      </w:r>
    </w:p>
    <w:p w14:paraId="53D0C85C" w14:textId="14998421" w:rsidR="008F672F" w:rsidRPr="008F672F" w:rsidRDefault="008F672F" w:rsidP="008F672F">
      <w:pPr>
        <w:autoSpaceDE w:val="0"/>
        <w:autoSpaceDN w:val="0"/>
        <w:adjustRightInd w:val="0"/>
        <w:spacing w:after="0" w:line="240" w:lineRule="auto"/>
        <w:rPr>
          <w:rFonts w:cs="Arial"/>
          <w:b/>
          <w:bCs/>
          <w:lang w:val="en-US" w:eastAsia="de-AT"/>
        </w:rPr>
      </w:pPr>
      <w:r w:rsidRPr="008F672F">
        <w:rPr>
          <w:rFonts w:cs="Arial"/>
          <w:b/>
          <w:bCs/>
          <w:lang w:val="en-US" w:eastAsia="de-AT"/>
        </w:rPr>
        <w:t>B</w:t>
      </w:r>
      <w:r w:rsidRPr="008F672F">
        <w:rPr>
          <w:rFonts w:cs="Arial"/>
          <w:b/>
          <w:bCs/>
          <w:lang w:val="en-US" w:eastAsia="de-AT"/>
        </w:rPr>
        <w:tab/>
        <w:t>Umsetzung:</w:t>
      </w:r>
    </w:p>
    <w:p w14:paraId="0BA35202" w14:textId="227232FC" w:rsidR="008F672F" w:rsidRPr="008F672F" w:rsidRDefault="008F672F" w:rsidP="008F672F">
      <w:pPr>
        <w:rPr>
          <w:lang w:val="en-US" w:eastAsia="de-AT"/>
        </w:rPr>
      </w:pPr>
      <w:r w:rsidRPr="008F672F">
        <w:rPr>
          <w:lang w:val="en-US" w:eastAsia="de-AT"/>
        </w:rPr>
        <w:t>Existing open-source projects (MadMax toolchanger, A4T toolhead, Klipper firmware) were selected as a foundation and adapted to the specific requirements of this project. The TMC2209 was chosen for the driver boards and the STM32F446RE as the main controller for the mainboard. Schematics and layouts were developed in KiCad and the boards manufactured at JLC PCB. Commissioning was carried out step by step with systematic troubleshooting and problem resolution.</w:t>
      </w:r>
    </w:p>
    <w:p w14:paraId="3ECDA882" w14:textId="77777777" w:rsidR="008F672F" w:rsidRPr="003A4C3B" w:rsidRDefault="008F672F" w:rsidP="008F672F">
      <w:pPr>
        <w:autoSpaceDE w:val="0"/>
        <w:autoSpaceDN w:val="0"/>
        <w:adjustRightInd w:val="0"/>
        <w:spacing w:after="0" w:line="240" w:lineRule="auto"/>
        <w:rPr>
          <w:rFonts w:cs="Arial"/>
          <w:b/>
          <w:bCs/>
          <w:lang w:val="en-US" w:eastAsia="de-AT"/>
        </w:rPr>
      </w:pPr>
      <w:r w:rsidRPr="003A4C3B">
        <w:rPr>
          <w:rFonts w:cs="Arial"/>
          <w:b/>
          <w:bCs/>
          <w:lang w:val="en-US" w:eastAsia="de-AT"/>
        </w:rPr>
        <w:t>C</w:t>
      </w:r>
      <w:r w:rsidRPr="003A4C3B">
        <w:rPr>
          <w:rFonts w:cs="Arial"/>
          <w:b/>
          <w:bCs/>
          <w:lang w:val="en-US" w:eastAsia="de-AT"/>
        </w:rPr>
        <w:tab/>
        <w:t>Ergebnisse:</w:t>
      </w:r>
    </w:p>
    <w:p w14:paraId="41BD9562" w14:textId="25B2885D" w:rsidR="00D968ED" w:rsidRPr="008F672F" w:rsidRDefault="000A22CC" w:rsidP="008F672F">
      <w:pPr>
        <w:autoSpaceDE w:val="0"/>
        <w:autoSpaceDN w:val="0"/>
        <w:adjustRightInd w:val="0"/>
        <w:spacing w:after="0" w:line="240" w:lineRule="auto"/>
        <w:rPr>
          <w:rFonts w:cs="Arial"/>
          <w:b/>
          <w:bCs/>
          <w:lang w:val="en-US" w:eastAsia="de-AT"/>
        </w:rPr>
      </w:pPr>
      <w:r w:rsidRPr="000A22CC">
        <w:rPr>
          <w:lang w:val="en-GB" w:eastAsia="de-AT"/>
        </w:rPr>
        <w:t>As a result, a functional mainboard with seven driver slots, working heating circuits, and running Klipper firmware has been developed. The driver boards were successfully commissioned and UART communication was verified. The mechanical assembly of the printer is fully completed – frame, gantry, Z-axis as well as all drives and sensors are mounted and connected. A first test print was successfully completed, confirming the functionality of the complete system under real printing conditions.</w:t>
      </w:r>
      <w:r w:rsidR="00997F3F" w:rsidRPr="00A46C36">
        <w:rPr>
          <w:lang w:val="en-US" w:eastAsia="de-AT"/>
        </w:rPr>
        <w:t>.</w:t>
      </w:r>
      <w:r w:rsidR="00D968ED" w:rsidRPr="008F672F">
        <w:rPr>
          <w:lang w:val="en-US"/>
        </w:rPr>
        <w:br w:type="page"/>
      </w:r>
    </w:p>
    <w:p w14:paraId="56C41505" w14:textId="12A10BDC" w:rsidR="00AB36CA" w:rsidRDefault="005E5811" w:rsidP="00F039BC">
      <w:pPr>
        <w:pStyle w:val="berschrift1"/>
      </w:pPr>
      <w:bookmarkStart w:id="10" w:name="_Toc529831898"/>
      <w:bookmarkStart w:id="11" w:name="_Toc233378860"/>
      <w:r>
        <w:lastRenderedPageBreak/>
        <w:t>PFLICHTENHEFT</w:t>
      </w:r>
      <w:bookmarkEnd w:id="10"/>
      <w:bookmarkEnd w:id="11"/>
    </w:p>
    <w:p w14:paraId="750D57F0" w14:textId="0EE05B37" w:rsidR="00EC07C0" w:rsidRPr="00EC07C0" w:rsidRDefault="00EC07C0" w:rsidP="00B72E6F">
      <w:pPr>
        <w:pStyle w:val="berschrift2"/>
      </w:pPr>
      <w:bookmarkStart w:id="12" w:name="_Toc233378861"/>
      <w:r w:rsidRPr="00D7756A">
        <w:t>Einführung</w:t>
      </w:r>
      <w:bookmarkEnd w:id="12"/>
    </w:p>
    <w:p w14:paraId="1BF38F9F" w14:textId="77777777" w:rsidR="00EC07C0" w:rsidRPr="00EC07C0" w:rsidRDefault="00EC07C0" w:rsidP="00EC07C0">
      <w:pPr>
        <w:pStyle w:val="1Absatz"/>
        <w:rPr>
          <w:lang w:val="de-DE"/>
        </w:rPr>
      </w:pPr>
      <w:r w:rsidRPr="00EC07C0">
        <w:rPr>
          <w:lang w:val="de-DE"/>
        </w:rPr>
        <w:t>Die vorliegende Diplomarbeit beschäftigt sich mit der Entwicklung eines modularen CoreXY 3D-Druckers. Der Schwerpunkt liegt auf der Eigenentwicklung des Mainboards und der Schrittmotortreiberplatinen sowie dem mechanischen Aufbau des Druckers mit Toolchanger-System.</w:t>
      </w:r>
    </w:p>
    <w:p w14:paraId="69D97CEF" w14:textId="273A5D0D" w:rsidR="00EC07C0" w:rsidRPr="00EC07C0" w:rsidRDefault="00EC07C0" w:rsidP="00B72E6F">
      <w:pPr>
        <w:pStyle w:val="berschrift2"/>
      </w:pPr>
      <w:bookmarkStart w:id="13" w:name="_Toc233378862"/>
      <w:r w:rsidRPr="00EC07C0">
        <w:t>Zielsetzung</w:t>
      </w:r>
      <w:bookmarkEnd w:id="13"/>
    </w:p>
    <w:p w14:paraId="579AC32D" w14:textId="77777777" w:rsidR="00EC07C0" w:rsidRPr="00EC07C0" w:rsidRDefault="00EC07C0" w:rsidP="00EC07C0">
      <w:pPr>
        <w:pStyle w:val="1Absatz"/>
        <w:rPr>
          <w:lang w:val="de-DE"/>
        </w:rPr>
      </w:pPr>
      <w:r w:rsidRPr="00EC07C0">
        <w:rPr>
          <w:lang w:val="de-DE"/>
        </w:rPr>
        <w:t>Ziel ist die Entwicklung eines funktionsfähigen 3D-Druckers mit eigenem Mainboard, eigenen Treiberplatinen und einem automatischen Toolchanger-System. Der Drucker soll mit der Klipper Firmware betrieben werden und über eine Weboberfläche steuerbar sein.</w:t>
      </w:r>
    </w:p>
    <w:p w14:paraId="673E73D5" w14:textId="4D7D6695" w:rsidR="00EC07C0" w:rsidRPr="00EC07C0" w:rsidRDefault="00EC07C0" w:rsidP="00B72E6F">
      <w:pPr>
        <w:pStyle w:val="berschrift2"/>
      </w:pPr>
      <w:bookmarkStart w:id="14" w:name="_Toc233378863"/>
      <w:r w:rsidRPr="00EC07C0">
        <w:t>Must-Have</w:t>
      </w:r>
      <w:bookmarkEnd w:id="14"/>
    </w:p>
    <w:p w14:paraId="61EE8E17" w14:textId="77777777" w:rsidR="00EC07C0" w:rsidRPr="00EC07C0" w:rsidRDefault="00EC07C0" w:rsidP="00EC07C0">
      <w:pPr>
        <w:pStyle w:val="2Liste"/>
        <w:rPr>
          <w:lang w:val="de-DE"/>
        </w:rPr>
      </w:pPr>
      <w:r w:rsidRPr="00EC07C0">
        <w:rPr>
          <w:lang w:val="de-DE"/>
        </w:rPr>
        <w:t>Funktionsfähiges Mainboard mit STM32F446RE als Hauptcontroller</w:t>
      </w:r>
    </w:p>
    <w:p w14:paraId="17CDEEC9" w14:textId="1E2BADC6" w:rsidR="00EC07C0" w:rsidRPr="00EC07C0" w:rsidRDefault="00EC07C0" w:rsidP="00EC07C0">
      <w:pPr>
        <w:pStyle w:val="2Liste"/>
        <w:rPr>
          <w:lang w:val="de-DE"/>
        </w:rPr>
      </w:pPr>
      <w:r w:rsidRPr="00EC07C0">
        <w:rPr>
          <w:lang w:val="de-DE"/>
        </w:rPr>
        <w:t>Eigene Schrittmotortreiberplatinen auf Basis des TMC2209</w:t>
      </w:r>
      <w:r w:rsidR="008D11A5">
        <w:rPr>
          <w:rStyle w:val="Funotenzeichen"/>
          <w:lang w:val="de-DE"/>
        </w:rPr>
        <w:footnoteReference w:id="1"/>
      </w:r>
    </w:p>
    <w:p w14:paraId="524E541C" w14:textId="77777777" w:rsidR="00EC07C0" w:rsidRPr="00EC07C0" w:rsidRDefault="00EC07C0" w:rsidP="00EC07C0">
      <w:pPr>
        <w:pStyle w:val="2Liste"/>
        <w:rPr>
          <w:lang w:val="de-DE"/>
        </w:rPr>
      </w:pPr>
      <w:r w:rsidRPr="00EC07C0">
        <w:rPr>
          <w:lang w:val="de-DE"/>
        </w:rPr>
        <w:t>Ansteuerung von mindestens 7 Schrittmotoren (X, Y, 3×Z, Extruder, Reserve)</w:t>
      </w:r>
    </w:p>
    <w:p w14:paraId="21FD8DC4" w14:textId="77777777" w:rsidR="00EC07C0" w:rsidRPr="00EC07C0" w:rsidRDefault="00EC07C0" w:rsidP="00EC07C0">
      <w:pPr>
        <w:pStyle w:val="2Liste"/>
        <w:rPr>
          <w:lang w:val="de-DE"/>
        </w:rPr>
      </w:pPr>
      <w:r w:rsidRPr="00EC07C0">
        <w:rPr>
          <w:lang w:val="de-DE"/>
        </w:rPr>
        <w:t>Heizungsansteuerung für zwei Hotends und ein Druckbett</w:t>
      </w:r>
    </w:p>
    <w:p w14:paraId="173458A5" w14:textId="77777777" w:rsidR="00EC07C0" w:rsidRPr="00EC07C0" w:rsidRDefault="00EC07C0" w:rsidP="00EC07C0">
      <w:pPr>
        <w:pStyle w:val="2Liste"/>
        <w:rPr>
          <w:lang w:val="de-DE"/>
        </w:rPr>
      </w:pPr>
      <w:r w:rsidRPr="00EC07C0">
        <w:rPr>
          <w:lang w:val="de-DE"/>
        </w:rPr>
        <w:t>Temperatursensoren für alle Heizkreise</w:t>
      </w:r>
    </w:p>
    <w:p w14:paraId="4E396D82" w14:textId="77777777" w:rsidR="00EC07C0" w:rsidRPr="00EC07C0" w:rsidRDefault="00EC07C0" w:rsidP="00EC07C0">
      <w:pPr>
        <w:pStyle w:val="2Liste"/>
        <w:rPr>
          <w:lang w:val="de-DE"/>
        </w:rPr>
      </w:pPr>
      <w:r w:rsidRPr="00EC07C0">
        <w:rPr>
          <w:lang w:val="de-DE"/>
        </w:rPr>
        <w:t>Endstop-Eingänge für X, Y und Z</w:t>
      </w:r>
    </w:p>
    <w:p w14:paraId="0C2AFD94" w14:textId="7C9D0B41" w:rsidR="00EC07C0" w:rsidRPr="00EC07C0" w:rsidRDefault="00EC07C0" w:rsidP="00EC07C0">
      <w:pPr>
        <w:pStyle w:val="2Liste"/>
        <w:rPr>
          <w:lang w:val="de-DE"/>
        </w:rPr>
      </w:pPr>
      <w:r w:rsidRPr="00EC07C0">
        <w:rPr>
          <w:lang w:val="de-DE"/>
        </w:rPr>
        <w:t>Klipper</w:t>
      </w:r>
      <w:r w:rsidR="008D11A5">
        <w:rPr>
          <w:rStyle w:val="Funotenzeichen"/>
          <w:lang w:val="de-DE"/>
        </w:rPr>
        <w:footnoteReference w:id="2"/>
      </w:r>
      <w:r w:rsidRPr="00EC07C0">
        <w:rPr>
          <w:lang w:val="de-DE"/>
        </w:rPr>
        <w:t xml:space="preserve"> Firmware auf Raspberry Pi als Host</w:t>
      </w:r>
    </w:p>
    <w:p w14:paraId="684ED913" w14:textId="77777777" w:rsidR="00EC07C0" w:rsidRPr="00EC07C0" w:rsidRDefault="00EC07C0" w:rsidP="00EC07C0">
      <w:pPr>
        <w:pStyle w:val="2Liste"/>
        <w:rPr>
          <w:lang w:val="de-DE"/>
        </w:rPr>
      </w:pPr>
      <w:r w:rsidRPr="00EC07C0">
        <w:rPr>
          <w:lang w:val="de-DE"/>
        </w:rPr>
        <w:t>Mechanischer Aufbau mit CoreXY Kinematik</w:t>
      </w:r>
    </w:p>
    <w:p w14:paraId="33EAA497" w14:textId="77777777" w:rsidR="00EC07C0" w:rsidRPr="00EC07C0" w:rsidRDefault="00EC07C0" w:rsidP="00EC07C0">
      <w:pPr>
        <w:pStyle w:val="2Liste"/>
        <w:rPr>
          <w:lang w:val="de-DE"/>
        </w:rPr>
      </w:pPr>
      <w:r w:rsidRPr="00EC07C0">
        <w:rPr>
          <w:lang w:val="de-DE"/>
        </w:rPr>
        <w:t>Beheiztes Druckbett 400×400mm</w:t>
      </w:r>
    </w:p>
    <w:p w14:paraId="4BB903E8" w14:textId="682DE24E" w:rsidR="00EC07C0" w:rsidRPr="00EC07C0" w:rsidRDefault="00EC07C0" w:rsidP="00B72E6F">
      <w:pPr>
        <w:pStyle w:val="berschrift2"/>
      </w:pPr>
      <w:bookmarkStart w:id="15" w:name="_Toc233378864"/>
      <w:r w:rsidRPr="00EC07C0">
        <w:t>Nice-to-Have</w:t>
      </w:r>
      <w:bookmarkEnd w:id="15"/>
    </w:p>
    <w:p w14:paraId="13D7A6F6" w14:textId="342F126F" w:rsidR="00EC07C0" w:rsidRPr="00EC07C0" w:rsidRDefault="00EC07C0" w:rsidP="00EC07C0">
      <w:pPr>
        <w:pStyle w:val="2Liste"/>
        <w:rPr>
          <w:lang w:val="de-DE"/>
        </w:rPr>
      </w:pPr>
      <w:r w:rsidRPr="00EC07C0">
        <w:rPr>
          <w:lang w:val="de-DE"/>
        </w:rPr>
        <w:t>Automatischer Toolchanger mit MadMax</w:t>
      </w:r>
      <w:r w:rsidR="008D11A5">
        <w:rPr>
          <w:rStyle w:val="Funotenzeichen"/>
          <w:lang w:val="de-DE"/>
        </w:rPr>
        <w:footnoteReference w:id="3"/>
      </w:r>
      <w:r w:rsidRPr="00EC07C0">
        <w:rPr>
          <w:lang w:val="de-DE"/>
        </w:rPr>
        <w:t xml:space="preserve"> System</w:t>
      </w:r>
    </w:p>
    <w:p w14:paraId="532CF060" w14:textId="77777777" w:rsidR="00EC07C0" w:rsidRPr="00EC07C0" w:rsidRDefault="00EC07C0" w:rsidP="00EC07C0">
      <w:pPr>
        <w:pStyle w:val="2Liste"/>
        <w:rPr>
          <w:lang w:val="de-DE"/>
        </w:rPr>
      </w:pPr>
      <w:r w:rsidRPr="00EC07C0">
        <w:rPr>
          <w:lang w:val="de-DE"/>
        </w:rPr>
        <w:t>Zweiter Toolhead für Mehrfarbdruck</w:t>
      </w:r>
    </w:p>
    <w:p w14:paraId="7E0E77E0" w14:textId="77777777" w:rsidR="00EC07C0" w:rsidRPr="00EC07C0" w:rsidRDefault="00EC07C0" w:rsidP="00EC07C0">
      <w:pPr>
        <w:pStyle w:val="2Liste"/>
        <w:rPr>
          <w:lang w:val="de-DE"/>
        </w:rPr>
      </w:pPr>
      <w:r w:rsidRPr="00EC07C0">
        <w:rPr>
          <w:lang w:val="de-DE"/>
        </w:rPr>
        <w:t>Klicky Probe für automatisches Bed-Leveling</w:t>
      </w:r>
    </w:p>
    <w:p w14:paraId="0C19C6E3" w14:textId="77777777" w:rsidR="00EC07C0" w:rsidRPr="00EC07C0" w:rsidRDefault="00EC07C0" w:rsidP="00EC07C0">
      <w:pPr>
        <w:pStyle w:val="2Liste"/>
        <w:rPr>
          <w:lang w:val="de-DE"/>
        </w:rPr>
      </w:pPr>
      <w:r w:rsidRPr="00EC07C0">
        <w:rPr>
          <w:lang w:val="de-DE"/>
        </w:rPr>
        <w:t>PWM-Steuerung aller Lüfterkanäle</w:t>
      </w:r>
    </w:p>
    <w:p w14:paraId="53EFA557" w14:textId="77777777" w:rsidR="00EC07C0" w:rsidRPr="00EC07C0" w:rsidRDefault="00EC07C0" w:rsidP="00EC07C0">
      <w:pPr>
        <w:pStyle w:val="2Liste"/>
        <w:rPr>
          <w:lang w:val="de-DE"/>
        </w:rPr>
      </w:pPr>
      <w:r w:rsidRPr="00EC07C0">
        <w:rPr>
          <w:lang w:val="de-DE"/>
        </w:rPr>
        <w:t>Verpolschutz am Versorgungseingang</w:t>
      </w:r>
    </w:p>
    <w:p w14:paraId="2BA6E142" w14:textId="62BC6F4A" w:rsidR="00EC07C0" w:rsidRDefault="00EC07C0" w:rsidP="00EC07C0">
      <w:pPr>
        <w:pStyle w:val="2Liste"/>
        <w:rPr>
          <w:lang w:val="de-DE"/>
        </w:rPr>
      </w:pPr>
      <w:r w:rsidRPr="00EC07C0">
        <w:rPr>
          <w:lang w:val="de-DE"/>
        </w:rPr>
        <w:t>Direkte USB-Verbindung zum Raspberry Pi ohne ST-Link</w:t>
      </w:r>
      <w:r w:rsidR="008D11A5">
        <w:rPr>
          <w:rStyle w:val="Funotenzeichen"/>
          <w:lang w:val="de-DE"/>
        </w:rPr>
        <w:footnoteReference w:id="4"/>
      </w:r>
    </w:p>
    <w:p w14:paraId="638BA86F" w14:textId="77777777" w:rsidR="00EC07C0" w:rsidRDefault="00EC07C0">
      <w:pPr>
        <w:spacing w:after="0" w:line="240" w:lineRule="auto"/>
        <w:rPr>
          <w:rFonts w:cs="Arial"/>
          <w:lang w:val="de-DE"/>
        </w:rPr>
      </w:pPr>
      <w:r>
        <w:rPr>
          <w:lang w:val="de-DE"/>
        </w:rPr>
        <w:br w:type="page"/>
      </w:r>
    </w:p>
    <w:p w14:paraId="3C1C74F9" w14:textId="63EB6649" w:rsidR="00EC07C0" w:rsidRPr="00EC07C0" w:rsidRDefault="00EC07C0" w:rsidP="00B72E6F">
      <w:pPr>
        <w:pStyle w:val="berschrift2"/>
      </w:pPr>
      <w:bookmarkStart w:id="16" w:name="_Toc233378865"/>
      <w:r w:rsidRPr="00EC07C0">
        <w:lastRenderedPageBreak/>
        <w:t>Randbedingungen</w:t>
      </w:r>
      <w:bookmarkEnd w:id="16"/>
    </w:p>
    <w:p w14:paraId="2AC03FB0" w14:textId="77777777" w:rsidR="00EC07C0" w:rsidRPr="00EC07C0" w:rsidRDefault="00EC07C0" w:rsidP="00EC07C0">
      <w:pPr>
        <w:pStyle w:val="2Liste"/>
        <w:rPr>
          <w:lang w:val="de-DE"/>
        </w:rPr>
      </w:pPr>
      <w:r w:rsidRPr="00EC07C0">
        <w:rPr>
          <w:lang w:val="de-DE"/>
        </w:rPr>
        <w:t>Versorgungsspannung: 24V</w:t>
      </w:r>
    </w:p>
    <w:p w14:paraId="2C580480" w14:textId="77777777" w:rsidR="00EC07C0" w:rsidRPr="00EC07C0" w:rsidRDefault="00EC07C0" w:rsidP="00EC07C0">
      <w:pPr>
        <w:pStyle w:val="2Liste"/>
        <w:rPr>
          <w:lang w:val="de-DE"/>
        </w:rPr>
      </w:pPr>
      <w:r w:rsidRPr="00EC07C0">
        <w:rPr>
          <w:lang w:val="de-DE"/>
        </w:rPr>
        <w:t>Druckvolumen: 400×400mm Grundfläche</w:t>
      </w:r>
    </w:p>
    <w:p w14:paraId="47B179DE" w14:textId="77777777" w:rsidR="00EC07C0" w:rsidRPr="00EC07C0" w:rsidRDefault="00EC07C0" w:rsidP="00EC07C0">
      <w:pPr>
        <w:pStyle w:val="2Liste"/>
        <w:rPr>
          <w:lang w:val="de-DE"/>
        </w:rPr>
      </w:pPr>
      <w:r w:rsidRPr="00EC07C0">
        <w:rPr>
          <w:lang w:val="de-DE"/>
        </w:rPr>
        <w:t>Firmware: Klipper</w:t>
      </w:r>
    </w:p>
    <w:p w14:paraId="7E9D0B8B" w14:textId="2AFE9E94" w:rsidR="00EC07C0" w:rsidRPr="00EC07C0" w:rsidRDefault="00EC07C0" w:rsidP="00EC07C0">
      <w:pPr>
        <w:pStyle w:val="2Liste"/>
        <w:rPr>
          <w:lang w:val="de-DE"/>
        </w:rPr>
      </w:pPr>
      <w:r w:rsidRPr="00EC07C0">
        <w:rPr>
          <w:lang w:val="de-DE"/>
        </w:rPr>
        <w:t>PCB-Fertigung: JLC PCB</w:t>
      </w:r>
      <w:r w:rsidR="008D11A5">
        <w:rPr>
          <w:rStyle w:val="Funotenzeichen"/>
          <w:lang w:val="de-DE"/>
        </w:rPr>
        <w:footnoteReference w:id="5"/>
      </w:r>
    </w:p>
    <w:p w14:paraId="69D0C1CA" w14:textId="10C2F6FE" w:rsidR="00EC07C0" w:rsidRPr="00EC07C0" w:rsidRDefault="00EC07C0" w:rsidP="00EC07C0">
      <w:pPr>
        <w:pStyle w:val="2Liste"/>
        <w:rPr>
          <w:lang w:val="de-DE"/>
        </w:rPr>
      </w:pPr>
      <w:r w:rsidRPr="00EC07C0">
        <w:rPr>
          <w:lang w:val="de-DE"/>
        </w:rPr>
        <w:t xml:space="preserve">Gedruckte Teile: </w:t>
      </w:r>
      <w:r w:rsidR="00231157" w:rsidRPr="00EC07C0">
        <w:rPr>
          <w:lang w:val="de-DE"/>
        </w:rPr>
        <w:t>SLS-Nylon</w:t>
      </w:r>
      <w:r w:rsidRPr="00EC07C0">
        <w:rPr>
          <w:lang w:val="de-DE"/>
        </w:rPr>
        <w:t xml:space="preserve"> (JLC3DP)</w:t>
      </w:r>
      <w:r w:rsidR="009F4E31">
        <w:rPr>
          <w:rStyle w:val="Funotenzeichen"/>
          <w:lang w:val="de-DE"/>
        </w:rPr>
        <w:footnoteReference w:id="6"/>
      </w:r>
      <w:r w:rsidRPr="00EC07C0">
        <w:rPr>
          <w:lang w:val="de-DE"/>
        </w:rPr>
        <w:t xml:space="preserve"> für thermisch belastete Komponenten</w:t>
      </w:r>
    </w:p>
    <w:p w14:paraId="08A74A9D" w14:textId="36776596" w:rsidR="00EC07C0" w:rsidRPr="00EC07C0" w:rsidRDefault="00EC07C0" w:rsidP="00B72E6F">
      <w:pPr>
        <w:pStyle w:val="berschrift2"/>
      </w:pPr>
      <w:bookmarkStart w:id="17" w:name="_Toc233378866"/>
      <w:r w:rsidRPr="00EC07C0">
        <w:t>Anforderungen</w:t>
      </w:r>
      <w:bookmarkEnd w:id="17"/>
    </w:p>
    <w:p w14:paraId="14E60F8D" w14:textId="77777777" w:rsidR="00EC07C0" w:rsidRPr="00EC07C0" w:rsidRDefault="00EC07C0" w:rsidP="00EC07C0">
      <w:pPr>
        <w:pStyle w:val="2Liste"/>
        <w:rPr>
          <w:lang w:val="de-DE"/>
        </w:rPr>
      </w:pPr>
      <w:r w:rsidRPr="00EC07C0">
        <w:rPr>
          <w:lang w:val="de-DE"/>
        </w:rPr>
        <w:t>Alle Schrittmotoren müssen zuverlässig und vibrationsarm angesteuert werden</w:t>
      </w:r>
    </w:p>
    <w:p w14:paraId="58EF55A2" w14:textId="77777777" w:rsidR="00EC07C0" w:rsidRPr="00EC07C0" w:rsidRDefault="00EC07C0" w:rsidP="00EC07C0">
      <w:pPr>
        <w:pStyle w:val="2Liste"/>
        <w:rPr>
          <w:lang w:val="de-DE"/>
        </w:rPr>
      </w:pPr>
      <w:r w:rsidRPr="00EC07C0">
        <w:rPr>
          <w:lang w:val="de-DE"/>
        </w:rPr>
        <w:t>Die Heizkreise müssen sicher und kontrolliert betrieben werden können</w:t>
      </w:r>
    </w:p>
    <w:p w14:paraId="70B517A4" w14:textId="77777777" w:rsidR="00EC07C0" w:rsidRPr="00EC07C0" w:rsidRDefault="00EC07C0" w:rsidP="00EC07C0">
      <w:pPr>
        <w:pStyle w:val="2Liste"/>
        <w:rPr>
          <w:lang w:val="de-DE"/>
        </w:rPr>
      </w:pPr>
      <w:r w:rsidRPr="00EC07C0">
        <w:rPr>
          <w:lang w:val="de-DE"/>
        </w:rPr>
        <w:t>Das System muss über eine Weboberfläche bedienbar sein</w:t>
      </w:r>
    </w:p>
    <w:p w14:paraId="5729F16C" w14:textId="77777777" w:rsidR="004E7B6D" w:rsidRPr="004E7B6D" w:rsidRDefault="00EC07C0" w:rsidP="004E7B6D">
      <w:pPr>
        <w:pStyle w:val="2Liste"/>
        <w:rPr>
          <w:lang w:val="de-DE"/>
        </w:rPr>
      </w:pPr>
      <w:r w:rsidRPr="00EC07C0">
        <w:rPr>
          <w:lang w:val="de-DE"/>
        </w:rPr>
        <w:t>Der Toolchanger muss reproduzierbar und zuverlässig wechseln</w:t>
      </w:r>
      <w:bookmarkStart w:id="18" w:name="_Toc231803921"/>
    </w:p>
    <w:p w14:paraId="306347E8" w14:textId="173589AD" w:rsidR="004E7B6D" w:rsidRDefault="004E7B6D" w:rsidP="004E7B6D">
      <w:pPr>
        <w:pStyle w:val="2Liste"/>
        <w:numPr>
          <w:ilvl w:val="0"/>
          <w:numId w:val="0"/>
        </w:numPr>
        <w:rPr>
          <w:lang w:val="de-DE"/>
        </w:rPr>
      </w:pPr>
    </w:p>
    <w:p w14:paraId="4D555146" w14:textId="3F5103EA" w:rsidR="004E7B6D" w:rsidRDefault="004E7B6D">
      <w:pPr>
        <w:spacing w:after="0" w:line="240" w:lineRule="auto"/>
        <w:rPr>
          <w:rFonts w:cs="Arial"/>
          <w:lang w:val="de-DE"/>
        </w:rPr>
      </w:pPr>
      <w:r>
        <w:rPr>
          <w:lang w:val="de-DE"/>
        </w:rPr>
        <w:br w:type="page"/>
      </w:r>
    </w:p>
    <w:p w14:paraId="02BF0B63" w14:textId="4195FB55" w:rsidR="000F693F" w:rsidRPr="004E7B6D" w:rsidRDefault="004E7B6D" w:rsidP="006C6C36">
      <w:pPr>
        <w:pStyle w:val="berschrift1"/>
      </w:pPr>
      <w:bookmarkStart w:id="19" w:name="_Toc233378867"/>
      <w:r>
        <w:rPr>
          <w:noProof/>
        </w:rPr>
        <w:lastRenderedPageBreak/>
        <mc:AlternateContent>
          <mc:Choice Requires="wps">
            <w:drawing>
              <wp:anchor distT="0" distB="0" distL="114300" distR="114300" simplePos="0" relativeHeight="251671552" behindDoc="0" locked="0" layoutInCell="1" allowOverlap="1" wp14:anchorId="31D7B6CF" wp14:editId="4E02577C">
                <wp:simplePos x="0" y="0"/>
                <wp:positionH relativeFrom="column">
                  <wp:posOffset>1059815</wp:posOffset>
                </wp:positionH>
                <wp:positionV relativeFrom="paragraph">
                  <wp:posOffset>3417570</wp:posOffset>
                </wp:positionV>
                <wp:extent cx="3280410" cy="635"/>
                <wp:effectExtent l="0" t="0" r="0" b="0"/>
                <wp:wrapTopAndBottom/>
                <wp:docPr id="1681207019" name="Textfeld 1"/>
                <wp:cNvGraphicFramePr/>
                <a:graphic xmlns:a="http://schemas.openxmlformats.org/drawingml/2006/main">
                  <a:graphicData uri="http://schemas.microsoft.com/office/word/2010/wordprocessingShape">
                    <wps:wsp>
                      <wps:cNvSpPr txBox="1"/>
                      <wps:spPr>
                        <a:xfrm>
                          <a:off x="0" y="0"/>
                          <a:ext cx="3280410" cy="635"/>
                        </a:xfrm>
                        <a:prstGeom prst="rect">
                          <a:avLst/>
                        </a:prstGeom>
                        <a:solidFill>
                          <a:prstClr val="white"/>
                        </a:solidFill>
                        <a:ln>
                          <a:noFill/>
                        </a:ln>
                      </wps:spPr>
                      <wps:txbx>
                        <w:txbxContent>
                          <w:p w14:paraId="30261F92" w14:textId="15E17EB1" w:rsidR="004E7B6D" w:rsidRPr="00AF5627" w:rsidRDefault="004E7B6D" w:rsidP="004E7B6D">
                            <w:pPr>
                              <w:pStyle w:val="Beschriftung"/>
                              <w:rPr>
                                <w:rFonts w:cs="Arial"/>
                                <w:b/>
                                <w:bCs/>
                                <w:caps/>
                                <w:kern w:val="32"/>
                                <w:sz w:val="36"/>
                                <w:szCs w:val="32"/>
                              </w:rPr>
                            </w:pPr>
                            <w:bookmarkStart w:id="20" w:name="_Toc233378815"/>
                            <w:r>
                              <w:t xml:space="preserve">Abbildung </w:t>
                            </w:r>
                            <w:fldSimple w:instr=" SEQ Abbildung \* ARABIC ">
                              <w:r w:rsidR="00D51C97">
                                <w:rPr>
                                  <w:noProof/>
                                </w:rPr>
                                <w:t>1</w:t>
                              </w:r>
                            </w:fldSimple>
                            <w:r w:rsidRPr="007A047E">
                              <w:rPr>
                                <w:noProof/>
                              </w:rPr>
                              <w:t>, 3D</w:t>
                            </w:r>
                            <w:r w:rsidR="00A93DA6">
                              <w:rPr>
                                <w:noProof/>
                              </w:rPr>
                              <w:t xml:space="preserve"> Modell</w:t>
                            </w:r>
                            <w:r w:rsidRPr="007A047E">
                              <w:rPr>
                                <w:noProof/>
                              </w:rPr>
                              <w:t xml:space="preserve"> Treiberplatine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D7B6CF" id="_x0000_t202" coordsize="21600,21600" o:spt="202" path="m,l,21600r21600,l21600,xe">
                <v:stroke joinstyle="miter"/>
                <v:path gradientshapeok="t" o:connecttype="rect"/>
              </v:shapetype>
              <v:shape id="Textfeld 1" o:spid="_x0000_s1026" type="#_x0000_t202" style="position:absolute;left:0;text-align:left;margin-left:83.45pt;margin-top:269.1pt;width:258.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LbnFQIAADgEAAAOAAAAZHJzL2Uyb0RvYy54bWysU8Fu2zAMvQ/YPwi6L07SrSi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afNmfjf9OKOUpNztza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" stroked="f">
                <v:textbox style="mso-fit-shape-to-text:t" inset="0,0,0,0">
                  <w:txbxContent>
                    <w:p w14:paraId="30261F92" w14:textId="15E17EB1" w:rsidR="004E7B6D" w:rsidRPr="00AF5627" w:rsidRDefault="004E7B6D" w:rsidP="004E7B6D">
                      <w:pPr>
                        <w:pStyle w:val="Beschriftung"/>
                        <w:rPr>
                          <w:rFonts w:cs="Arial"/>
                          <w:b/>
                          <w:bCs/>
                          <w:caps/>
                          <w:kern w:val="32"/>
                          <w:sz w:val="36"/>
                          <w:szCs w:val="32"/>
                        </w:rPr>
                      </w:pPr>
                      <w:bookmarkStart w:id="21" w:name="_Toc233378815"/>
                      <w:r>
                        <w:t xml:space="preserve">Abbildung </w:t>
                      </w:r>
                      <w:fldSimple w:instr=" SEQ Abbildung \* ARABIC ">
                        <w:r w:rsidR="00D51C97">
                          <w:rPr>
                            <w:noProof/>
                          </w:rPr>
                          <w:t>1</w:t>
                        </w:r>
                      </w:fldSimple>
                      <w:r w:rsidRPr="007A047E">
                        <w:rPr>
                          <w:noProof/>
                        </w:rPr>
                        <w:t>, 3D</w:t>
                      </w:r>
                      <w:r w:rsidR="00A93DA6">
                        <w:rPr>
                          <w:noProof/>
                        </w:rPr>
                        <w:t xml:space="preserve"> Modell</w:t>
                      </w:r>
                      <w:r w:rsidRPr="007A047E">
                        <w:rPr>
                          <w:noProof/>
                        </w:rPr>
                        <w:t xml:space="preserve"> Treiberplatine</w:t>
                      </w:r>
                      <w:bookmarkEnd w:id="21"/>
                    </w:p>
                  </w:txbxContent>
                </v:textbox>
                <w10:wrap type="topAndBottom"/>
              </v:shape>
            </w:pict>
          </mc:Fallback>
        </mc:AlternateContent>
      </w:r>
      <w:r w:rsidRPr="006C6C36">
        <w:rPr>
          <w:rFonts w:eastAsia="Calibri"/>
          <w:noProof/>
        </w:rPr>
        <w:drawing>
          <wp:anchor distT="0" distB="0" distL="114300" distR="114300" simplePos="0" relativeHeight="251669504" behindDoc="0" locked="0" layoutInCell="1" allowOverlap="1" wp14:anchorId="045FDF60" wp14:editId="2FCCC792">
            <wp:simplePos x="0" y="0"/>
            <wp:positionH relativeFrom="page">
              <wp:align>center</wp:align>
            </wp:positionH>
            <wp:positionV relativeFrom="paragraph">
              <wp:posOffset>441960</wp:posOffset>
            </wp:positionV>
            <wp:extent cx="3280410" cy="2918773"/>
            <wp:effectExtent l="0" t="0" r="0" b="0"/>
            <wp:wrapTopAndBottom/>
            <wp:docPr id="12836058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05806" name=""/>
                    <pic:cNvPicPr/>
                  </pic:nvPicPr>
                  <pic:blipFill>
                    <a:blip r:embed="rId17"/>
                    <a:stretch>
                      <a:fillRect/>
                    </a:stretch>
                  </pic:blipFill>
                  <pic:spPr>
                    <a:xfrm>
                      <a:off x="0" y="0"/>
                      <a:ext cx="3280410" cy="2918773"/>
                    </a:xfrm>
                    <a:prstGeom prst="rect">
                      <a:avLst/>
                    </a:prstGeom>
                  </pic:spPr>
                </pic:pic>
              </a:graphicData>
            </a:graphic>
          </wp:anchor>
        </w:drawing>
      </w:r>
      <w:r w:rsidR="000F693F" w:rsidRPr="006C6C36">
        <w:rPr>
          <w:rFonts w:eastAsia="Calibri"/>
        </w:rPr>
        <w:t>Entwicklung der Steppertreiberplatine</w:t>
      </w:r>
      <w:bookmarkEnd w:id="18"/>
      <w:bookmarkEnd w:id="19"/>
    </w:p>
    <w:p w14:paraId="06C5AF3F" w14:textId="2872D7A8" w:rsidR="00636B8D" w:rsidRPr="00636B8D" w:rsidRDefault="00636B8D" w:rsidP="00636B8D">
      <w:pPr>
        <w:pStyle w:val="1Absatz"/>
        <w:rPr>
          <w:lang w:val="de-DE" w:eastAsia="de-DE"/>
        </w:rPr>
      </w:pPr>
    </w:p>
    <w:p w14:paraId="762496D3" w14:textId="75164D4F" w:rsidR="000F693F" w:rsidRPr="00E83A28" w:rsidRDefault="000F693F" w:rsidP="00B72E6F">
      <w:pPr>
        <w:pStyle w:val="berschrift2"/>
      </w:pPr>
      <w:bookmarkStart w:id="22" w:name="_Toc231803922"/>
      <w:bookmarkStart w:id="23" w:name="_Toc233378868"/>
      <w:r w:rsidRPr="00E83A28">
        <w:t>Anforderungen an die Treiberplatine</w:t>
      </w:r>
      <w:bookmarkEnd w:id="22"/>
      <w:bookmarkEnd w:id="23"/>
    </w:p>
    <w:p w14:paraId="74BB0FE4" w14:textId="79AED085" w:rsidR="000F693F" w:rsidRPr="00E83A28" w:rsidRDefault="000F693F" w:rsidP="00785E5A">
      <w:r w:rsidRPr="00E83A28">
        <w:t xml:space="preserve">Kernaufgabe der Platine ist es, einen bipolaren Schrittmotor </w:t>
      </w:r>
      <w:r w:rsidR="002D1247">
        <w:t>zuverlässig anzusteuern</w:t>
      </w:r>
      <w:r w:rsidRPr="00E83A28">
        <w:t xml:space="preserve"> – und das unter Bedingungen, die sowohl elektrisch als auch thermisch einiges verlangen. Der Einsatz im 3D-Drucker bringt dabei zwei Anforderungen besonders in den Vordergrund: Der Motor soll möglichst leise laufen, und der Strom muss stabil geregelt bleiben. Damit Motorstrom und Microstepping nicht fest verdrahtet sind, sondern sich flexibel einstellen lassen, wird eine serielle Schnittstelle zur digitalen Konfiguration benötigt.</w:t>
      </w:r>
    </w:p>
    <w:p w14:paraId="475D9CAE" w14:textId="5B0E4D0B" w:rsidR="000F693F" w:rsidRPr="00E83A28" w:rsidRDefault="002D1247" w:rsidP="00785E5A">
      <w:r>
        <w:t xml:space="preserve">Das System arbeitet mit der Versorgungsspannung von 24V. Dies muss beim Leiterplattendesign berücksichtigt werden. </w:t>
      </w:r>
      <w:r w:rsidR="000F693F" w:rsidRPr="00E83A28">
        <w:t>Leiterbahnen, die hohe Motorströme führen, brauchen entsprechend Querschnitt</w:t>
      </w:r>
      <w:r>
        <w:t>. P</w:t>
      </w:r>
      <w:r w:rsidR="000F693F" w:rsidRPr="00E83A28">
        <w:t>assend zur verwendeten Mikrocontrollerumgebung</w:t>
      </w:r>
      <w:r>
        <w:t>, wird für die Logik eine Versorgungsspannung 3.3V verwendet.</w:t>
      </w:r>
    </w:p>
    <w:p w14:paraId="6D50ACFA" w14:textId="3E9DE37A" w:rsidR="000F693F" w:rsidRPr="00E83A28" w:rsidRDefault="000F693F" w:rsidP="00785E5A">
      <w:r w:rsidRPr="00E83A28">
        <w:t>Von Anfang an war Modularität gewünscht. Jeder Treiber bekommt seine eigene Platine</w:t>
      </w:r>
      <w:r w:rsidR="00987806">
        <w:t>,</w:t>
      </w:r>
      <w:r w:rsidRPr="00E83A28">
        <w:t xml:space="preserve"> fällt einer aus</w:t>
      </w:r>
      <w:r w:rsidR="003C18AB">
        <w:t>, l</w:t>
      </w:r>
      <w:r w:rsidRPr="00E83A28">
        <w:t>ässt er sich rasch tauschen, ohne den Rest anzufassen. Nebenbei macht das die Anordnung auf dem Mainboard flexibler und erlaubt es, Wärme dort abzuführen, wo es am sinnvollsten ist.</w:t>
      </w:r>
    </w:p>
    <w:p w14:paraId="4B08F6FE" w14:textId="2A5F21BB" w:rsidR="000F693F" w:rsidRPr="00E83A28" w:rsidRDefault="000F693F" w:rsidP="00785E5A">
      <w:r w:rsidRPr="00E83A28">
        <w:t>Mehrere Treiber teilen sich einen gemeinsamen UART-Bus</w:t>
      </w:r>
      <w:r w:rsidR="002D1247">
        <w:rPr>
          <w:rStyle w:val="Funotenzeichen"/>
          <w:rFonts w:cs="Arial"/>
        </w:rPr>
        <w:footnoteReference w:id="7"/>
      </w:r>
      <w:r w:rsidRPr="00E83A28">
        <w:t>, weshalb jede Platine eindeutig adressierbar sein muss. Lötbrücken oder Konfigurationspads bieten sich dafür an. Daneben müssen STEP, DIR und ENABLE als Steuersignale für den Echtzeitbetrieb verfügbar sein.</w:t>
      </w:r>
    </w:p>
    <w:p w14:paraId="31F85800" w14:textId="472B3D93" w:rsidR="000F693F" w:rsidRPr="00E83A28" w:rsidRDefault="000F693F" w:rsidP="00785E5A">
      <w:r w:rsidRPr="00E83A28">
        <w:t xml:space="preserve">Großzügig dimensionierte Kupferflächen und eine gut durchdachte Bauteilplatzierung </w:t>
      </w:r>
      <w:r w:rsidR="002D1247">
        <w:t>sorgen für die erforderliche Temperaturabführung, welche durch die Verlustleistung entsteht.</w:t>
      </w:r>
    </w:p>
    <w:p w14:paraId="0FF54578" w14:textId="77777777" w:rsidR="000F693F" w:rsidRPr="00E83A28" w:rsidRDefault="000F693F" w:rsidP="00B72E6F">
      <w:pPr>
        <w:pStyle w:val="berschrift2"/>
      </w:pPr>
      <w:bookmarkStart w:id="24" w:name="_Toc231803923"/>
      <w:bookmarkStart w:id="25" w:name="_Toc233378869"/>
      <w:r w:rsidRPr="00E83A28">
        <w:lastRenderedPageBreak/>
        <w:t>Auswahl des Treiber-IC</w:t>
      </w:r>
      <w:bookmarkEnd w:id="24"/>
      <w:bookmarkEnd w:id="25"/>
    </w:p>
    <w:p w14:paraId="4F76B727" w14:textId="4D95A9C0" w:rsidR="000F693F" w:rsidRPr="00E83A28" w:rsidRDefault="000F693F" w:rsidP="00785E5A">
      <w:pPr>
        <w:jc w:val="left"/>
        <w:rPr>
          <w:lang w:eastAsia="de-AT"/>
        </w:rPr>
      </w:pPr>
      <w:r w:rsidRPr="00E83A28">
        <w:rPr>
          <w:lang w:eastAsia="de-AT"/>
        </w:rPr>
        <w:t xml:space="preserve">Der Treiber muss den Strom sauber regeln und dabei effizient arbeiten. Konfiguriert wird er über </w:t>
      </w:r>
      <w:r w:rsidR="002D1247">
        <w:rPr>
          <w:lang w:eastAsia="de-AT"/>
        </w:rPr>
        <w:t xml:space="preserve">die </w:t>
      </w:r>
      <w:r w:rsidRPr="00E83A28">
        <w:rPr>
          <w:lang w:eastAsia="de-AT"/>
        </w:rPr>
        <w:t xml:space="preserve">UART, was Pins am Mikrocontroller spart. Der Betrieb soll </w:t>
      </w:r>
      <w:r w:rsidR="002D1247">
        <w:rPr>
          <w:lang w:eastAsia="de-AT"/>
        </w:rPr>
        <w:t xml:space="preserve">geräuscharm </w:t>
      </w:r>
      <w:r w:rsidRPr="00E83A28">
        <w:rPr>
          <w:lang w:eastAsia="de-AT"/>
        </w:rPr>
        <w:t>sein</w:t>
      </w:r>
      <w:r w:rsidR="002D1247">
        <w:rPr>
          <w:lang w:eastAsia="de-AT"/>
        </w:rPr>
        <w:t>.</w:t>
      </w:r>
      <w:r w:rsidRPr="00E83A28">
        <w:rPr>
          <w:lang w:eastAsia="de-AT"/>
        </w:rPr>
        <w:t xml:space="preserve"> Microstepping muss ebenfalls unterstützt werden damit </w:t>
      </w:r>
      <w:r w:rsidR="002D1247">
        <w:rPr>
          <w:lang w:eastAsia="de-AT"/>
        </w:rPr>
        <w:t>eine präzise Positionierung des Druckkopfes möglich ist.</w:t>
      </w:r>
      <w:r w:rsidRPr="00E83A28">
        <w:rPr>
          <w:lang w:eastAsia="de-AT"/>
        </w:rPr>
        <w:t xml:space="preserve"> </w:t>
      </w:r>
      <w:r w:rsidRPr="00E83A28">
        <w:rPr>
          <w:lang w:eastAsia="de-AT"/>
        </w:rPr>
        <w:br/>
        <w:t>Elektrisch gelten folgende Vorgaben:</w:t>
      </w:r>
    </w:p>
    <w:p w14:paraId="185D339A" w14:textId="5915A277" w:rsidR="000F693F" w:rsidRPr="00E83A28" w:rsidRDefault="000F693F" w:rsidP="00785E5A">
      <w:pPr>
        <w:pStyle w:val="2Liste"/>
        <w:rPr>
          <w:lang w:eastAsia="de-AT"/>
        </w:rPr>
      </w:pPr>
      <w:r w:rsidRPr="00E83A28">
        <w:rPr>
          <w:lang w:eastAsia="de-AT"/>
        </w:rPr>
        <w:t>3</w:t>
      </w:r>
      <w:r w:rsidR="00987806">
        <w:rPr>
          <w:lang w:eastAsia="de-AT"/>
        </w:rPr>
        <w:t>.</w:t>
      </w:r>
      <w:r w:rsidRPr="00E83A28">
        <w:rPr>
          <w:lang w:eastAsia="de-AT"/>
        </w:rPr>
        <w:t>3V Logikpegel, weil der Mikrocontroller damit arbeitet.</w:t>
      </w:r>
    </w:p>
    <w:p w14:paraId="4A916C04" w14:textId="77777777" w:rsidR="000F693F" w:rsidRPr="00E83A28" w:rsidRDefault="000F693F" w:rsidP="00785E5A">
      <w:pPr>
        <w:pStyle w:val="2Liste"/>
        <w:rPr>
          <w:lang w:eastAsia="de-AT"/>
        </w:rPr>
      </w:pPr>
      <w:r w:rsidRPr="00E83A28">
        <w:rPr>
          <w:lang w:eastAsia="de-AT"/>
        </w:rPr>
        <w:t>Auf der Motorseite mindestens 24V</w:t>
      </w:r>
    </w:p>
    <w:p w14:paraId="47E9C3D3" w14:textId="1F9C6223" w:rsidR="000F693F" w:rsidRPr="00E83A28" w:rsidRDefault="000F693F" w:rsidP="00785E5A">
      <w:pPr>
        <w:pStyle w:val="2Liste"/>
        <w:rPr>
          <w:lang w:eastAsia="de-AT"/>
        </w:rPr>
      </w:pPr>
      <w:r w:rsidRPr="00E83A28">
        <w:rPr>
          <w:lang w:eastAsia="de-AT"/>
        </w:rPr>
        <w:t>Dauerströme zwischen 1A und 2A RMS müssen problemlos funktionieren.</w:t>
      </w:r>
    </w:p>
    <w:p w14:paraId="6E0A3E7B" w14:textId="704281E5" w:rsidR="000F693F" w:rsidRDefault="000F693F" w:rsidP="00785E5A">
      <w:pPr>
        <w:rPr>
          <w:lang w:val="de-DE"/>
        </w:rPr>
      </w:pPr>
      <w:r w:rsidRPr="00E83A28">
        <w:rPr>
          <w:lang w:val="de-DE"/>
        </w:rPr>
        <w:t xml:space="preserve">Basierend auf den Anforderungen der Treiberplatine fiel die Wahl auf den TMC2209 Treiber-IC. Er deckt alle benötigten Funktionen, wie den leisen Betrieb mittels StealthChop Technologie oder </w:t>
      </w:r>
      <w:r w:rsidR="00987806" w:rsidRPr="00E83A28">
        <w:rPr>
          <w:lang w:val="de-DE"/>
        </w:rPr>
        <w:t>UART-Konfiguration</w:t>
      </w:r>
      <w:r w:rsidRPr="00E83A28">
        <w:rPr>
          <w:lang w:val="de-DE"/>
        </w:rPr>
        <w:t xml:space="preserve"> von bis zu 4 Chips pro UART, ab. </w:t>
      </w:r>
    </w:p>
    <w:p w14:paraId="3A640127" w14:textId="77777777" w:rsidR="003A4C3B" w:rsidRDefault="003A4C3B" w:rsidP="00D8781E">
      <w:pPr>
        <w:pStyle w:val="berschrift3"/>
        <w:rPr>
          <w:lang w:val="de-DE"/>
        </w:rPr>
      </w:pPr>
      <w:bookmarkStart w:id="26" w:name="_Toc233378870"/>
      <w:r>
        <w:rPr>
          <w:lang w:val="de-DE"/>
        </w:rPr>
        <w:t>Pinbelegung des TMC2209</w:t>
      </w:r>
      <w:bookmarkEnd w:id="26"/>
    </w:p>
    <w:p w14:paraId="28C11419" w14:textId="37742183" w:rsidR="00ED785C" w:rsidRDefault="00A17CE7" w:rsidP="003A4C3B">
      <w:pPr>
        <w:rPr>
          <w:lang w:val="de-DE" w:eastAsia="de-DE"/>
        </w:rPr>
      </w:pPr>
      <w:r w:rsidRPr="00A17CE7">
        <w:rPr>
          <w:lang w:eastAsia="de-DE"/>
        </w:rPr>
        <w:t>Der TMC2209 ist im QFN28-Gehäuse ausgeführt und verfügt über 28 Pins. Die folgende Tabelle gibt einen Überblick über die wichtigsten Pins, gegliedert nach ihrer Funktion.</w:t>
      </w:r>
    </w:p>
    <w:tbl>
      <w:tblPr>
        <w:tblpPr w:leftFromText="141" w:rightFromText="141" w:vertAnchor="text" w:horzAnchor="margin" w:tblpXSpec="center" w:tblpY="-39"/>
        <w:tblW w:w="10500" w:type="dxa"/>
        <w:tblCellMar>
          <w:left w:w="70" w:type="dxa"/>
          <w:right w:w="70" w:type="dxa"/>
        </w:tblCellMar>
        <w:tblLook w:val="04A0" w:firstRow="1" w:lastRow="0" w:firstColumn="1" w:lastColumn="0" w:noHBand="0" w:noVBand="1"/>
      </w:tblPr>
      <w:tblGrid>
        <w:gridCol w:w="3660"/>
        <w:gridCol w:w="2920"/>
        <w:gridCol w:w="3920"/>
      </w:tblGrid>
      <w:tr w:rsidR="00A17CE7" w:rsidRPr="00B626E0" w14:paraId="02CD8865" w14:textId="77777777" w:rsidTr="00A17CE7">
        <w:trPr>
          <w:trHeight w:val="450"/>
        </w:trPr>
        <w:tc>
          <w:tcPr>
            <w:tcW w:w="3660" w:type="dxa"/>
            <w:tcBorders>
              <w:top w:val="single" w:sz="8" w:space="0" w:color="auto"/>
              <w:left w:val="single" w:sz="8" w:space="0" w:color="auto"/>
              <w:bottom w:val="single" w:sz="8" w:space="0" w:color="auto"/>
              <w:right w:val="single" w:sz="8" w:space="0" w:color="auto"/>
            </w:tcBorders>
            <w:vAlign w:val="center"/>
            <w:hideMark/>
          </w:tcPr>
          <w:p w14:paraId="3A3D7C5B" w14:textId="77777777" w:rsidR="00A17CE7" w:rsidRPr="00B626E0" w:rsidRDefault="00A17CE7" w:rsidP="00A17CE7">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Funktion</w:t>
            </w:r>
          </w:p>
        </w:tc>
        <w:tc>
          <w:tcPr>
            <w:tcW w:w="2920" w:type="dxa"/>
            <w:tcBorders>
              <w:top w:val="single" w:sz="8" w:space="0" w:color="auto"/>
              <w:left w:val="nil"/>
              <w:bottom w:val="single" w:sz="8" w:space="0" w:color="auto"/>
              <w:right w:val="single" w:sz="8" w:space="0" w:color="auto"/>
            </w:tcBorders>
            <w:vAlign w:val="center"/>
            <w:hideMark/>
          </w:tcPr>
          <w:p w14:paraId="63D877D0" w14:textId="77777777" w:rsidR="00A17CE7" w:rsidRPr="00B626E0" w:rsidRDefault="00A17CE7" w:rsidP="00A17CE7">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Pin (</w:t>
            </w:r>
            <w:r>
              <w:rPr>
                <w:rFonts w:eastAsia="Times New Roman" w:cs="Arial"/>
                <w:b/>
                <w:bCs/>
                <w:color w:val="000000"/>
                <w:lang w:val="de-DE" w:eastAsia="de-DE"/>
              </w:rPr>
              <w:t>TMC2209</w:t>
            </w:r>
            <w:r w:rsidRPr="00B626E0">
              <w:rPr>
                <w:rFonts w:eastAsia="Times New Roman" w:cs="Arial"/>
                <w:b/>
                <w:bCs/>
                <w:color w:val="000000"/>
                <w:lang w:val="de-DE" w:eastAsia="de-DE"/>
              </w:rPr>
              <w:t>)</w:t>
            </w:r>
          </w:p>
        </w:tc>
        <w:tc>
          <w:tcPr>
            <w:tcW w:w="3920" w:type="dxa"/>
            <w:tcBorders>
              <w:top w:val="single" w:sz="8" w:space="0" w:color="auto"/>
              <w:left w:val="nil"/>
              <w:bottom w:val="single" w:sz="8" w:space="0" w:color="auto"/>
              <w:right w:val="single" w:sz="8" w:space="0" w:color="auto"/>
            </w:tcBorders>
            <w:vAlign w:val="center"/>
            <w:hideMark/>
          </w:tcPr>
          <w:p w14:paraId="02794EB8" w14:textId="77777777" w:rsidR="00A17CE7" w:rsidRPr="00B626E0" w:rsidRDefault="00A17CE7" w:rsidP="00A17CE7">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Beschreibung</w:t>
            </w:r>
          </w:p>
        </w:tc>
      </w:tr>
      <w:tr w:rsidR="00A17CE7" w:rsidRPr="00B626E0" w14:paraId="5BC22F67"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21F629DE"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Versorgung</w:t>
            </w:r>
          </w:p>
        </w:tc>
        <w:tc>
          <w:tcPr>
            <w:tcW w:w="2920" w:type="dxa"/>
            <w:tcBorders>
              <w:top w:val="nil"/>
              <w:left w:val="nil"/>
              <w:bottom w:val="single" w:sz="4" w:space="0" w:color="auto"/>
              <w:right w:val="single" w:sz="4" w:space="0" w:color="auto"/>
            </w:tcBorders>
            <w:vAlign w:val="center"/>
            <w:hideMark/>
          </w:tcPr>
          <w:p w14:paraId="7BB0E356"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VM</w:t>
            </w:r>
          </w:p>
        </w:tc>
        <w:tc>
          <w:tcPr>
            <w:tcW w:w="3920" w:type="dxa"/>
            <w:tcBorders>
              <w:top w:val="nil"/>
              <w:left w:val="nil"/>
              <w:bottom w:val="single" w:sz="4" w:space="0" w:color="auto"/>
              <w:right w:val="single" w:sz="4" w:space="0" w:color="auto"/>
            </w:tcBorders>
            <w:vAlign w:val="center"/>
            <w:hideMark/>
          </w:tcPr>
          <w:p w14:paraId="4C0E4D8E" w14:textId="77777777" w:rsidR="00A17CE7" w:rsidRPr="00B626E0" w:rsidRDefault="00A17CE7" w:rsidP="00A17CE7">
            <w:pPr>
              <w:spacing w:after="0" w:line="240" w:lineRule="auto"/>
              <w:rPr>
                <w:rFonts w:eastAsia="Times New Roman" w:cs="Arial"/>
                <w:color w:val="000000"/>
                <w:lang w:val="de-DE" w:eastAsia="de-DE"/>
              </w:rPr>
            </w:pPr>
            <w:r w:rsidRPr="001C0530">
              <w:rPr>
                <w:rFonts w:eastAsia="Times New Roman" w:cs="Arial"/>
                <w:color w:val="000000"/>
                <w:lang w:eastAsia="de-DE"/>
              </w:rPr>
              <w:t>Motorversorgung (24 V)</w:t>
            </w:r>
          </w:p>
        </w:tc>
      </w:tr>
      <w:tr w:rsidR="00A17CE7" w:rsidRPr="00B626E0" w14:paraId="1E794C02"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43A1750F" w14:textId="77777777" w:rsidR="00A17CE7" w:rsidRPr="00B626E0" w:rsidRDefault="00A17CE7" w:rsidP="00A17CE7">
            <w:pPr>
              <w:spacing w:after="0" w:line="240" w:lineRule="auto"/>
              <w:rPr>
                <w:rFonts w:eastAsia="Times New Roman" w:cs="Arial"/>
                <w:color w:val="000000"/>
                <w:lang w:val="en-US" w:eastAsia="de-DE"/>
              </w:rPr>
            </w:pPr>
            <w:r>
              <w:rPr>
                <w:rFonts w:eastAsia="Times New Roman" w:cs="Arial"/>
                <w:color w:val="000000"/>
                <w:lang w:val="de-DE" w:eastAsia="de-DE"/>
              </w:rPr>
              <w:t>Versorgung</w:t>
            </w:r>
          </w:p>
        </w:tc>
        <w:tc>
          <w:tcPr>
            <w:tcW w:w="2920" w:type="dxa"/>
            <w:tcBorders>
              <w:top w:val="nil"/>
              <w:left w:val="nil"/>
              <w:bottom w:val="single" w:sz="4" w:space="0" w:color="auto"/>
              <w:right w:val="single" w:sz="4" w:space="0" w:color="auto"/>
            </w:tcBorders>
            <w:vAlign w:val="center"/>
            <w:hideMark/>
          </w:tcPr>
          <w:p w14:paraId="241496D8"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VCC_IO</w:t>
            </w:r>
          </w:p>
        </w:tc>
        <w:tc>
          <w:tcPr>
            <w:tcW w:w="3920" w:type="dxa"/>
            <w:tcBorders>
              <w:top w:val="nil"/>
              <w:left w:val="nil"/>
              <w:bottom w:val="single" w:sz="4" w:space="0" w:color="auto"/>
              <w:right w:val="single" w:sz="4" w:space="0" w:color="auto"/>
            </w:tcBorders>
            <w:vAlign w:val="center"/>
            <w:hideMark/>
          </w:tcPr>
          <w:p w14:paraId="44EBA081" w14:textId="26E8D2B3" w:rsidR="00A17CE7" w:rsidRPr="00B626E0" w:rsidRDefault="00A17CE7" w:rsidP="00A17CE7">
            <w:pPr>
              <w:spacing w:after="0" w:line="240" w:lineRule="auto"/>
              <w:rPr>
                <w:rFonts w:eastAsia="Times New Roman" w:cs="Arial"/>
                <w:color w:val="000000"/>
                <w:lang w:val="de-DE" w:eastAsia="de-DE"/>
              </w:rPr>
            </w:pPr>
            <w:r w:rsidRPr="001C0530">
              <w:rPr>
                <w:rFonts w:eastAsia="Times New Roman" w:cs="Arial"/>
                <w:color w:val="000000"/>
                <w:lang w:eastAsia="de-DE"/>
              </w:rPr>
              <w:t>Logikversorgung (3</w:t>
            </w:r>
            <w:r w:rsidR="009D077D">
              <w:rPr>
                <w:rFonts w:eastAsia="Times New Roman" w:cs="Arial"/>
                <w:color w:val="000000"/>
                <w:lang w:eastAsia="de-DE"/>
              </w:rPr>
              <w:t>.</w:t>
            </w:r>
            <w:r w:rsidRPr="001C0530">
              <w:rPr>
                <w:rFonts w:eastAsia="Times New Roman" w:cs="Arial"/>
                <w:color w:val="000000"/>
                <w:lang w:eastAsia="de-DE"/>
              </w:rPr>
              <w:t>3 V)</w:t>
            </w:r>
            <w:r w:rsidRPr="001C0530">
              <w:rPr>
                <w:rFonts w:eastAsia="Times New Roman" w:cs="Arial"/>
                <w:color w:val="000000"/>
                <w:lang w:val="de-DE" w:eastAsia="de-DE"/>
              </w:rPr>
              <w:t xml:space="preserve"> </w:t>
            </w:r>
          </w:p>
        </w:tc>
      </w:tr>
      <w:tr w:rsidR="00A17CE7" w:rsidRPr="00B626E0" w14:paraId="71E9B25D"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2E65A5B8"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Versorgung</w:t>
            </w:r>
          </w:p>
        </w:tc>
        <w:tc>
          <w:tcPr>
            <w:tcW w:w="2920" w:type="dxa"/>
            <w:tcBorders>
              <w:top w:val="nil"/>
              <w:left w:val="nil"/>
              <w:bottom w:val="single" w:sz="4" w:space="0" w:color="auto"/>
              <w:right w:val="single" w:sz="4" w:space="0" w:color="auto"/>
            </w:tcBorders>
            <w:vAlign w:val="center"/>
            <w:hideMark/>
          </w:tcPr>
          <w:p w14:paraId="0C935824"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5VOUT, VCP</w:t>
            </w:r>
          </w:p>
        </w:tc>
        <w:tc>
          <w:tcPr>
            <w:tcW w:w="3920" w:type="dxa"/>
            <w:tcBorders>
              <w:top w:val="nil"/>
              <w:left w:val="nil"/>
              <w:bottom w:val="single" w:sz="4" w:space="0" w:color="auto"/>
              <w:right w:val="single" w:sz="4" w:space="0" w:color="auto"/>
            </w:tcBorders>
            <w:vAlign w:val="center"/>
            <w:hideMark/>
          </w:tcPr>
          <w:p w14:paraId="0BA91DD2" w14:textId="77777777" w:rsidR="00A17CE7" w:rsidRPr="00B626E0" w:rsidRDefault="00A17CE7" w:rsidP="00A17CE7">
            <w:pPr>
              <w:spacing w:after="0" w:line="240" w:lineRule="auto"/>
              <w:rPr>
                <w:rFonts w:eastAsia="Times New Roman" w:cs="Arial"/>
                <w:color w:val="000000"/>
                <w:lang w:val="de-DE" w:eastAsia="de-DE"/>
              </w:rPr>
            </w:pPr>
            <w:r w:rsidRPr="001C0530">
              <w:rPr>
                <w:rFonts w:eastAsia="Times New Roman" w:cs="Arial"/>
                <w:color w:val="000000"/>
                <w:lang w:eastAsia="de-DE"/>
              </w:rPr>
              <w:t>Interne Spannungsregler-Pins</w:t>
            </w:r>
          </w:p>
        </w:tc>
      </w:tr>
      <w:tr w:rsidR="00A17CE7" w:rsidRPr="00B626E0" w14:paraId="0ACDA6B1"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2D6C9904"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Versorgung</w:t>
            </w:r>
          </w:p>
        </w:tc>
        <w:tc>
          <w:tcPr>
            <w:tcW w:w="2920" w:type="dxa"/>
            <w:tcBorders>
              <w:top w:val="nil"/>
              <w:left w:val="nil"/>
              <w:bottom w:val="single" w:sz="4" w:space="0" w:color="auto"/>
              <w:right w:val="single" w:sz="4" w:space="0" w:color="auto"/>
            </w:tcBorders>
            <w:vAlign w:val="center"/>
            <w:hideMark/>
          </w:tcPr>
          <w:p w14:paraId="3A36F26A"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GND</w:t>
            </w:r>
          </w:p>
        </w:tc>
        <w:tc>
          <w:tcPr>
            <w:tcW w:w="3920" w:type="dxa"/>
            <w:tcBorders>
              <w:top w:val="nil"/>
              <w:left w:val="nil"/>
              <w:bottom w:val="single" w:sz="4" w:space="0" w:color="auto"/>
              <w:right w:val="single" w:sz="4" w:space="0" w:color="auto"/>
            </w:tcBorders>
            <w:vAlign w:val="center"/>
            <w:hideMark/>
          </w:tcPr>
          <w:p w14:paraId="68FE9CAE" w14:textId="77777777" w:rsidR="00A17CE7" w:rsidRPr="00B626E0" w:rsidRDefault="00A17CE7" w:rsidP="00A17CE7">
            <w:pPr>
              <w:spacing w:after="0" w:line="240" w:lineRule="auto"/>
              <w:rPr>
                <w:rFonts w:eastAsia="Times New Roman" w:cs="Arial"/>
                <w:color w:val="000000"/>
                <w:lang w:val="de-DE" w:eastAsia="de-DE"/>
              </w:rPr>
            </w:pPr>
            <w:r w:rsidRPr="001C0530">
              <w:rPr>
                <w:rFonts w:eastAsia="Times New Roman" w:cs="Arial"/>
                <w:color w:val="000000"/>
                <w:lang w:eastAsia="de-DE"/>
              </w:rPr>
              <w:t>Masse</w:t>
            </w:r>
          </w:p>
        </w:tc>
      </w:tr>
      <w:tr w:rsidR="00A17CE7" w:rsidRPr="00B626E0" w14:paraId="413B9A9E"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0E8081DC"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Steuersignal</w:t>
            </w:r>
          </w:p>
        </w:tc>
        <w:tc>
          <w:tcPr>
            <w:tcW w:w="2920" w:type="dxa"/>
            <w:tcBorders>
              <w:top w:val="nil"/>
              <w:left w:val="nil"/>
              <w:bottom w:val="single" w:sz="4" w:space="0" w:color="auto"/>
              <w:right w:val="single" w:sz="4" w:space="0" w:color="auto"/>
            </w:tcBorders>
            <w:vAlign w:val="center"/>
            <w:hideMark/>
          </w:tcPr>
          <w:p w14:paraId="7302992E"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STEP</w:t>
            </w:r>
          </w:p>
        </w:tc>
        <w:tc>
          <w:tcPr>
            <w:tcW w:w="3920" w:type="dxa"/>
            <w:tcBorders>
              <w:top w:val="nil"/>
              <w:left w:val="nil"/>
              <w:bottom w:val="single" w:sz="4" w:space="0" w:color="auto"/>
              <w:right w:val="single" w:sz="4" w:space="0" w:color="auto"/>
            </w:tcBorders>
            <w:vAlign w:val="center"/>
            <w:hideMark/>
          </w:tcPr>
          <w:p w14:paraId="45BB65C2"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Schritttakt</w:t>
            </w:r>
          </w:p>
        </w:tc>
      </w:tr>
      <w:tr w:rsidR="00A17CE7" w:rsidRPr="00B626E0" w14:paraId="5A4D0B8B"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26A782C1"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Steuersignal</w:t>
            </w:r>
          </w:p>
        </w:tc>
        <w:tc>
          <w:tcPr>
            <w:tcW w:w="2920" w:type="dxa"/>
            <w:tcBorders>
              <w:top w:val="nil"/>
              <w:left w:val="nil"/>
              <w:bottom w:val="single" w:sz="4" w:space="0" w:color="auto"/>
              <w:right w:val="single" w:sz="4" w:space="0" w:color="auto"/>
            </w:tcBorders>
            <w:vAlign w:val="center"/>
            <w:hideMark/>
          </w:tcPr>
          <w:p w14:paraId="034FFA69"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DIR</w:t>
            </w:r>
          </w:p>
        </w:tc>
        <w:tc>
          <w:tcPr>
            <w:tcW w:w="3920" w:type="dxa"/>
            <w:tcBorders>
              <w:top w:val="nil"/>
              <w:left w:val="nil"/>
              <w:bottom w:val="single" w:sz="4" w:space="0" w:color="auto"/>
              <w:right w:val="single" w:sz="4" w:space="0" w:color="auto"/>
            </w:tcBorders>
            <w:vAlign w:val="center"/>
            <w:hideMark/>
          </w:tcPr>
          <w:p w14:paraId="2E464EE2"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Drehrichtung</w:t>
            </w:r>
          </w:p>
        </w:tc>
      </w:tr>
      <w:tr w:rsidR="00A17CE7" w:rsidRPr="00B626E0" w14:paraId="48E1E9F8"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58C0C35D"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Steuersignal</w:t>
            </w:r>
          </w:p>
        </w:tc>
        <w:tc>
          <w:tcPr>
            <w:tcW w:w="2920" w:type="dxa"/>
            <w:tcBorders>
              <w:top w:val="nil"/>
              <w:left w:val="nil"/>
              <w:bottom w:val="single" w:sz="4" w:space="0" w:color="auto"/>
              <w:right w:val="single" w:sz="4" w:space="0" w:color="auto"/>
            </w:tcBorders>
            <w:vAlign w:val="center"/>
            <w:hideMark/>
          </w:tcPr>
          <w:p w14:paraId="7613A7E4"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ENN</w:t>
            </w:r>
          </w:p>
        </w:tc>
        <w:tc>
          <w:tcPr>
            <w:tcW w:w="3920" w:type="dxa"/>
            <w:tcBorders>
              <w:top w:val="nil"/>
              <w:left w:val="nil"/>
              <w:bottom w:val="single" w:sz="4" w:space="0" w:color="auto"/>
              <w:right w:val="single" w:sz="4" w:space="0" w:color="auto"/>
            </w:tcBorders>
            <w:vAlign w:val="center"/>
            <w:hideMark/>
          </w:tcPr>
          <w:p w14:paraId="6B1CBF40"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Enable (aktiv-low)</w:t>
            </w:r>
          </w:p>
        </w:tc>
      </w:tr>
      <w:tr w:rsidR="00A17CE7" w:rsidRPr="00B626E0" w14:paraId="4629AE6D"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1DD9A257"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Konfiguration</w:t>
            </w:r>
          </w:p>
        </w:tc>
        <w:tc>
          <w:tcPr>
            <w:tcW w:w="2920" w:type="dxa"/>
            <w:tcBorders>
              <w:top w:val="nil"/>
              <w:left w:val="nil"/>
              <w:bottom w:val="single" w:sz="4" w:space="0" w:color="auto"/>
              <w:right w:val="single" w:sz="4" w:space="0" w:color="auto"/>
            </w:tcBorders>
            <w:vAlign w:val="center"/>
            <w:hideMark/>
          </w:tcPr>
          <w:p w14:paraId="4135B5E1"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PDN_UART</w:t>
            </w:r>
          </w:p>
        </w:tc>
        <w:tc>
          <w:tcPr>
            <w:tcW w:w="3920" w:type="dxa"/>
            <w:tcBorders>
              <w:top w:val="nil"/>
              <w:left w:val="nil"/>
              <w:bottom w:val="single" w:sz="4" w:space="0" w:color="auto"/>
              <w:right w:val="single" w:sz="4" w:space="0" w:color="auto"/>
            </w:tcBorders>
            <w:vAlign w:val="center"/>
            <w:hideMark/>
          </w:tcPr>
          <w:p w14:paraId="448F3D26"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Serielle Kommunikation</w:t>
            </w:r>
          </w:p>
        </w:tc>
      </w:tr>
      <w:tr w:rsidR="00A17CE7" w:rsidRPr="00D7756A" w14:paraId="690958DA"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48155A59"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Konfiguration</w:t>
            </w:r>
          </w:p>
        </w:tc>
        <w:tc>
          <w:tcPr>
            <w:tcW w:w="2920" w:type="dxa"/>
            <w:tcBorders>
              <w:top w:val="nil"/>
              <w:left w:val="nil"/>
              <w:bottom w:val="single" w:sz="4" w:space="0" w:color="auto"/>
              <w:right w:val="single" w:sz="4" w:space="0" w:color="auto"/>
            </w:tcBorders>
            <w:vAlign w:val="center"/>
            <w:hideMark/>
          </w:tcPr>
          <w:p w14:paraId="7637DE7F"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MS1, MS2</w:t>
            </w:r>
          </w:p>
        </w:tc>
        <w:tc>
          <w:tcPr>
            <w:tcW w:w="3920" w:type="dxa"/>
            <w:tcBorders>
              <w:top w:val="nil"/>
              <w:left w:val="nil"/>
              <w:bottom w:val="single" w:sz="4" w:space="0" w:color="auto"/>
              <w:right w:val="single" w:sz="4" w:space="0" w:color="auto"/>
            </w:tcBorders>
            <w:vAlign w:val="center"/>
            <w:hideMark/>
          </w:tcPr>
          <w:p w14:paraId="585FA9FE" w14:textId="77777777" w:rsidR="00A17CE7" w:rsidRPr="00B626E0" w:rsidRDefault="00A17CE7" w:rsidP="00A17CE7">
            <w:pPr>
              <w:spacing w:after="0" w:line="240" w:lineRule="auto"/>
              <w:rPr>
                <w:rFonts w:eastAsia="Times New Roman" w:cs="Arial"/>
                <w:color w:val="000000"/>
                <w:lang w:val="en-US" w:eastAsia="de-DE"/>
              </w:rPr>
            </w:pPr>
            <w:r w:rsidRPr="00A17CE7">
              <w:rPr>
                <w:rFonts w:eastAsia="Times New Roman" w:cs="Arial"/>
                <w:color w:val="000000"/>
                <w:lang w:eastAsia="de-DE"/>
              </w:rPr>
              <w:t>Adresseinstellung</w:t>
            </w:r>
          </w:p>
        </w:tc>
      </w:tr>
      <w:tr w:rsidR="00A17CE7" w:rsidRPr="00B626E0" w14:paraId="278FEE58"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26A28C66"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Motorausgang</w:t>
            </w:r>
          </w:p>
        </w:tc>
        <w:tc>
          <w:tcPr>
            <w:tcW w:w="2920" w:type="dxa"/>
            <w:tcBorders>
              <w:top w:val="nil"/>
              <w:left w:val="nil"/>
              <w:bottom w:val="single" w:sz="4" w:space="0" w:color="auto"/>
              <w:right w:val="single" w:sz="4" w:space="0" w:color="auto"/>
            </w:tcBorders>
            <w:vAlign w:val="center"/>
            <w:hideMark/>
          </w:tcPr>
          <w:p w14:paraId="44F0D96E"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OA1, OA2, OB1, OB2</w:t>
            </w:r>
          </w:p>
        </w:tc>
        <w:tc>
          <w:tcPr>
            <w:tcW w:w="3920" w:type="dxa"/>
            <w:tcBorders>
              <w:top w:val="nil"/>
              <w:left w:val="nil"/>
              <w:bottom w:val="single" w:sz="4" w:space="0" w:color="auto"/>
              <w:right w:val="single" w:sz="4" w:space="0" w:color="auto"/>
            </w:tcBorders>
            <w:vAlign w:val="center"/>
            <w:hideMark/>
          </w:tcPr>
          <w:p w14:paraId="66D22986"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Motorphasen</w:t>
            </w:r>
          </w:p>
        </w:tc>
      </w:tr>
      <w:tr w:rsidR="00A17CE7" w:rsidRPr="00B626E0" w14:paraId="3AE7AF62" w14:textId="77777777" w:rsidTr="00A17CE7">
        <w:trPr>
          <w:trHeight w:val="341"/>
        </w:trPr>
        <w:tc>
          <w:tcPr>
            <w:tcW w:w="3660" w:type="dxa"/>
            <w:tcBorders>
              <w:top w:val="nil"/>
              <w:left w:val="single" w:sz="4" w:space="0" w:color="auto"/>
              <w:bottom w:val="single" w:sz="4" w:space="0" w:color="auto"/>
              <w:right w:val="single" w:sz="4" w:space="0" w:color="auto"/>
            </w:tcBorders>
            <w:vAlign w:val="center"/>
            <w:hideMark/>
          </w:tcPr>
          <w:p w14:paraId="57B778B0"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Motorausgang</w:t>
            </w:r>
          </w:p>
        </w:tc>
        <w:tc>
          <w:tcPr>
            <w:tcW w:w="2920" w:type="dxa"/>
            <w:tcBorders>
              <w:top w:val="nil"/>
              <w:left w:val="nil"/>
              <w:bottom w:val="single" w:sz="4" w:space="0" w:color="auto"/>
              <w:right w:val="single" w:sz="4" w:space="0" w:color="auto"/>
            </w:tcBorders>
            <w:vAlign w:val="center"/>
            <w:hideMark/>
          </w:tcPr>
          <w:p w14:paraId="349DE628" w14:textId="77777777" w:rsidR="00A17CE7" w:rsidRPr="00B626E0" w:rsidRDefault="00A17CE7" w:rsidP="00A17CE7">
            <w:pPr>
              <w:spacing w:after="0" w:line="240" w:lineRule="auto"/>
              <w:rPr>
                <w:rFonts w:eastAsia="Times New Roman" w:cs="Arial"/>
                <w:color w:val="000000"/>
                <w:lang w:val="de-DE" w:eastAsia="de-DE"/>
              </w:rPr>
            </w:pPr>
            <w:r>
              <w:rPr>
                <w:rFonts w:eastAsia="Times New Roman" w:cs="Arial"/>
                <w:color w:val="000000"/>
                <w:lang w:val="de-DE" w:eastAsia="de-DE"/>
              </w:rPr>
              <w:t>BRA, BRB</w:t>
            </w:r>
          </w:p>
        </w:tc>
        <w:tc>
          <w:tcPr>
            <w:tcW w:w="3920" w:type="dxa"/>
            <w:tcBorders>
              <w:top w:val="nil"/>
              <w:left w:val="nil"/>
              <w:bottom w:val="single" w:sz="4" w:space="0" w:color="auto"/>
              <w:right w:val="single" w:sz="4" w:space="0" w:color="auto"/>
            </w:tcBorders>
            <w:vAlign w:val="center"/>
            <w:hideMark/>
          </w:tcPr>
          <w:p w14:paraId="28936DCA" w14:textId="77777777" w:rsidR="00A17CE7" w:rsidRPr="00B626E0" w:rsidRDefault="00A17CE7" w:rsidP="00A17CE7">
            <w:pPr>
              <w:spacing w:after="0" w:line="240" w:lineRule="auto"/>
              <w:rPr>
                <w:rFonts w:eastAsia="Times New Roman" w:cs="Arial"/>
                <w:color w:val="000000"/>
                <w:lang w:val="de-DE" w:eastAsia="de-DE"/>
              </w:rPr>
            </w:pPr>
            <w:r w:rsidRPr="00A17CE7">
              <w:rPr>
                <w:rFonts w:eastAsia="Times New Roman" w:cs="Arial"/>
                <w:color w:val="000000"/>
                <w:lang w:eastAsia="de-DE"/>
              </w:rPr>
              <w:t>Sense-Widerstände</w:t>
            </w:r>
          </w:p>
        </w:tc>
      </w:tr>
    </w:tbl>
    <w:p w14:paraId="68DD4BD5" w14:textId="7CBE3C43" w:rsidR="00A17CE7" w:rsidRDefault="00A17CE7">
      <w:pPr>
        <w:spacing w:after="0" w:line="240" w:lineRule="auto"/>
        <w:jc w:val="left"/>
        <w:rPr>
          <w:lang w:val="de-DE" w:eastAsia="de-DE"/>
        </w:rPr>
      </w:pPr>
    </w:p>
    <w:p w14:paraId="291ADC8A" w14:textId="0D549161" w:rsidR="00A17CE7" w:rsidRDefault="00A17CE7">
      <w:pPr>
        <w:spacing w:after="0" w:line="240" w:lineRule="auto"/>
        <w:jc w:val="left"/>
        <w:rPr>
          <w:lang w:val="de-DE" w:eastAsia="de-DE"/>
        </w:rPr>
      </w:pPr>
      <w:r>
        <w:rPr>
          <w:lang w:val="de-DE" w:eastAsia="de-DE"/>
        </w:rPr>
        <w:t xml:space="preserve"> </w:t>
      </w:r>
      <w:r>
        <w:rPr>
          <w:lang w:val="de-DE" w:eastAsia="de-DE"/>
        </w:rPr>
        <w:br w:type="page"/>
      </w:r>
    </w:p>
    <w:p w14:paraId="44333D2A" w14:textId="77777777" w:rsidR="00ED785C" w:rsidRDefault="00ED785C">
      <w:pPr>
        <w:spacing w:after="0" w:line="240" w:lineRule="auto"/>
        <w:jc w:val="left"/>
        <w:rPr>
          <w:lang w:val="de-DE" w:eastAsia="de-DE"/>
        </w:rPr>
      </w:pPr>
    </w:p>
    <w:p w14:paraId="552F17B2" w14:textId="422A4BD3" w:rsidR="000F693F" w:rsidRDefault="00337436" w:rsidP="00B72E6F">
      <w:pPr>
        <w:pStyle w:val="berschrift2"/>
      </w:pPr>
      <w:bookmarkStart w:id="27" w:name="_Toc231803924"/>
      <w:bookmarkStart w:id="28" w:name="_Toc233378871"/>
      <w:r>
        <w:rPr>
          <w:noProof/>
        </w:rPr>
        <mc:AlternateContent>
          <mc:Choice Requires="wps">
            <w:drawing>
              <wp:anchor distT="0" distB="0" distL="114300" distR="114300" simplePos="0" relativeHeight="251674624" behindDoc="0" locked="0" layoutInCell="1" allowOverlap="1" wp14:anchorId="6BABBFF5" wp14:editId="785E4926">
                <wp:simplePos x="0" y="0"/>
                <wp:positionH relativeFrom="column">
                  <wp:posOffset>-168275</wp:posOffset>
                </wp:positionH>
                <wp:positionV relativeFrom="paragraph">
                  <wp:posOffset>3021330</wp:posOffset>
                </wp:positionV>
                <wp:extent cx="6089650" cy="635"/>
                <wp:effectExtent l="0" t="0" r="0" b="0"/>
                <wp:wrapTopAndBottom/>
                <wp:docPr id="262178884" name="Textfeld 1"/>
                <wp:cNvGraphicFramePr/>
                <a:graphic xmlns:a="http://schemas.openxmlformats.org/drawingml/2006/main">
                  <a:graphicData uri="http://schemas.microsoft.com/office/word/2010/wordprocessingShape">
                    <wps:wsp>
                      <wps:cNvSpPr txBox="1"/>
                      <wps:spPr>
                        <a:xfrm>
                          <a:off x="0" y="0"/>
                          <a:ext cx="6089650" cy="635"/>
                        </a:xfrm>
                        <a:prstGeom prst="rect">
                          <a:avLst/>
                        </a:prstGeom>
                        <a:solidFill>
                          <a:prstClr val="white"/>
                        </a:solidFill>
                        <a:ln>
                          <a:noFill/>
                        </a:ln>
                      </wps:spPr>
                      <wps:txbx>
                        <w:txbxContent>
                          <w:p w14:paraId="12755CA3" w14:textId="51707281" w:rsidR="00337436" w:rsidRPr="00AE63A3" w:rsidRDefault="00337436" w:rsidP="00337436">
                            <w:pPr>
                              <w:pStyle w:val="Beschriftung"/>
                              <w:rPr>
                                <w:rFonts w:eastAsia="Times New Roman" w:cs="Arial"/>
                                <w:b/>
                                <w:bCs/>
                                <w:sz w:val="28"/>
                                <w:szCs w:val="28"/>
                                <w:lang w:eastAsia="de-AT"/>
                              </w:rPr>
                            </w:pPr>
                            <w:bookmarkStart w:id="29" w:name="_Toc233378816"/>
                            <w:r>
                              <w:t xml:space="preserve">Abbildung </w:t>
                            </w:r>
                            <w:fldSimple w:instr=" SEQ Abbildung \* ARABIC ">
                              <w:r w:rsidR="00D51C97">
                                <w:rPr>
                                  <w:noProof/>
                                </w:rPr>
                                <w:t>2</w:t>
                              </w:r>
                            </w:fldSimple>
                            <w:r>
                              <w:t>, Blockschaltbild TMC2209</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BBFF5" id="_x0000_s1027" type="#_x0000_t202" style="position:absolute;left:0;text-align:left;margin-left:-13.25pt;margin-top:237.9pt;width:47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PeGAIAAD8EAAAOAAAAZHJzL2Uyb0RvYy54bWysU8Fu2zAMvQ/YPwi6L046NOi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zz6c2X+TWFJMXmn6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" stroked="f">
                <v:textbox style="mso-fit-shape-to-text:t" inset="0,0,0,0">
                  <w:txbxContent>
                    <w:p w14:paraId="12755CA3" w14:textId="51707281" w:rsidR="00337436" w:rsidRPr="00AE63A3" w:rsidRDefault="00337436" w:rsidP="00337436">
                      <w:pPr>
                        <w:pStyle w:val="Beschriftung"/>
                        <w:rPr>
                          <w:rFonts w:eastAsia="Times New Roman" w:cs="Arial"/>
                          <w:b/>
                          <w:bCs/>
                          <w:sz w:val="28"/>
                          <w:szCs w:val="28"/>
                          <w:lang w:eastAsia="de-AT"/>
                        </w:rPr>
                      </w:pPr>
                      <w:bookmarkStart w:id="30" w:name="_Toc233378816"/>
                      <w:r>
                        <w:t xml:space="preserve">Abbildung </w:t>
                      </w:r>
                      <w:fldSimple w:instr=" SEQ Abbildung \* ARABIC ">
                        <w:r w:rsidR="00D51C97">
                          <w:rPr>
                            <w:noProof/>
                          </w:rPr>
                          <w:t>2</w:t>
                        </w:r>
                      </w:fldSimple>
                      <w:r>
                        <w:t>, Blockschaltbild TMC2209</w:t>
                      </w:r>
                      <w:bookmarkEnd w:id="30"/>
                    </w:p>
                  </w:txbxContent>
                </v:textbox>
                <w10:wrap type="topAndBottom"/>
              </v:shape>
            </w:pict>
          </mc:Fallback>
        </mc:AlternateContent>
      </w:r>
      <w:r w:rsidRPr="00337436">
        <w:rPr>
          <w:noProof/>
        </w:rPr>
        <w:drawing>
          <wp:anchor distT="0" distB="0" distL="114300" distR="114300" simplePos="0" relativeHeight="251672576" behindDoc="0" locked="0" layoutInCell="1" allowOverlap="1" wp14:anchorId="2CDE70F9" wp14:editId="6C672CCE">
            <wp:simplePos x="0" y="0"/>
            <wp:positionH relativeFrom="margin">
              <wp:align>center</wp:align>
            </wp:positionH>
            <wp:positionV relativeFrom="paragraph">
              <wp:posOffset>480060</wp:posOffset>
            </wp:positionV>
            <wp:extent cx="6090122" cy="2484120"/>
            <wp:effectExtent l="0" t="0" r="6350" b="0"/>
            <wp:wrapTopAndBottom/>
            <wp:docPr id="1769894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478" name=""/>
                    <pic:cNvPicPr/>
                  </pic:nvPicPr>
                  <pic:blipFill>
                    <a:blip r:embed="rId18"/>
                    <a:stretch>
                      <a:fillRect/>
                    </a:stretch>
                  </pic:blipFill>
                  <pic:spPr>
                    <a:xfrm>
                      <a:off x="0" y="0"/>
                      <a:ext cx="6090122" cy="2484120"/>
                    </a:xfrm>
                    <a:prstGeom prst="rect">
                      <a:avLst/>
                    </a:prstGeom>
                  </pic:spPr>
                </pic:pic>
              </a:graphicData>
            </a:graphic>
          </wp:anchor>
        </w:drawing>
      </w:r>
      <w:r w:rsidR="000F693F" w:rsidRPr="00E83A28">
        <w:t>Funktionsbeschreibung des Treibers</w:t>
      </w:r>
      <w:bookmarkEnd w:id="27"/>
      <w:bookmarkEnd w:id="28"/>
    </w:p>
    <w:p w14:paraId="0AACFAE8" w14:textId="77777777" w:rsidR="000F693F" w:rsidRPr="00E83A28" w:rsidRDefault="000F693F" w:rsidP="00785E5A">
      <w:pPr>
        <w:rPr>
          <w:lang w:eastAsia="de-AT"/>
        </w:rPr>
      </w:pPr>
      <w:r w:rsidRPr="00E83A28">
        <w:rPr>
          <w:lang w:eastAsia="de-AT"/>
        </w:rPr>
        <w:t>Der TMC2209 ist ein Stepper-Treiber-IC von Trinamic, der für den Einsatz in 3D-Druckern und ähnlichen Anwendungen entwickelt wurde. Er treibt bipolare Schrittmotoren mit bis zu 2A Dauerstrom und 24V Motorspannung.</w:t>
      </w:r>
    </w:p>
    <w:p w14:paraId="292257B2" w14:textId="50588DBE" w:rsidR="000F693F" w:rsidRPr="00E83A28" w:rsidRDefault="000F693F" w:rsidP="00785E5A">
      <w:pPr>
        <w:rPr>
          <w:lang w:eastAsia="de-AT"/>
        </w:rPr>
      </w:pPr>
      <w:r w:rsidRPr="00E83A28">
        <w:rPr>
          <w:lang w:eastAsia="de-AT"/>
        </w:rPr>
        <w:t xml:space="preserve">Die Stromregelung läuft intern über ein Chopper-Verfahren. Dabei wird die Motorspannung schnell ein- und ausgeschaltet, quasi eine Pulsweitenmodulation, bis der gewünschte Strom erreicht ist. Der TMC2209 nutzt dafür den StealthChop Modus, der den Motor sehr </w:t>
      </w:r>
      <w:r w:rsidR="00ED785C">
        <w:rPr>
          <w:lang w:eastAsia="de-AT"/>
        </w:rPr>
        <w:t>geräuscharm drehen lässt</w:t>
      </w:r>
      <w:r w:rsidR="00987806" w:rsidRPr="00E83A28">
        <w:rPr>
          <w:lang w:eastAsia="de-AT"/>
        </w:rPr>
        <w:t>,</w:t>
      </w:r>
      <w:r w:rsidRPr="00E83A28">
        <w:rPr>
          <w:lang w:eastAsia="de-AT"/>
        </w:rPr>
        <w:t xml:space="preserve"> </w:t>
      </w:r>
      <w:r w:rsidR="00ED785C">
        <w:rPr>
          <w:lang w:eastAsia="de-AT"/>
        </w:rPr>
        <w:t>durch Optimierung der Schaltfrequenz.</w:t>
      </w:r>
      <w:r w:rsidRPr="00E83A28">
        <w:rPr>
          <w:lang w:eastAsia="de-AT"/>
        </w:rPr>
        <w:t xml:space="preserve"> Bei höheren Geschwindigkeiten schaltet er automatisch auf SpreadCycle um, was eine präzisere Regelung bringt.</w:t>
      </w:r>
    </w:p>
    <w:p w14:paraId="258B1119" w14:textId="5D8CC1B6" w:rsidR="000F693F" w:rsidRPr="00E83A28" w:rsidRDefault="000F693F" w:rsidP="00785E5A">
      <w:pPr>
        <w:rPr>
          <w:lang w:eastAsia="de-AT"/>
        </w:rPr>
      </w:pPr>
      <w:r w:rsidRPr="00E83A28">
        <w:rPr>
          <w:lang w:eastAsia="de-AT"/>
        </w:rPr>
        <w:t>Microstepping unterstützt der TMC2209 bis zu 1/256 Schritt, was die Bewegung deutlich feiner und ruhiger macht. Konfiguriert wird alles über UART, bis zu 4 Chips können auf einem Bus betrieben werden</w:t>
      </w:r>
      <w:r w:rsidR="00987806">
        <w:rPr>
          <w:lang w:eastAsia="de-AT"/>
        </w:rPr>
        <w:t>,</w:t>
      </w:r>
      <w:r w:rsidRPr="00E83A28">
        <w:rPr>
          <w:lang w:eastAsia="de-AT"/>
        </w:rPr>
        <w:t xml:space="preserve"> jeder mit eigener Adresse.</w:t>
      </w:r>
    </w:p>
    <w:p w14:paraId="631B9FDB" w14:textId="13124A76" w:rsidR="000F693F" w:rsidRPr="00E83A28" w:rsidRDefault="000F693F" w:rsidP="00785E5A">
      <w:pPr>
        <w:rPr>
          <w:lang w:eastAsia="de-AT"/>
        </w:rPr>
      </w:pPr>
      <w:r w:rsidRPr="00E83A28">
        <w:rPr>
          <w:lang w:eastAsia="de-AT"/>
        </w:rPr>
        <w:t>Zusätzlich hat der TMC2209 eine StallGuard Funktion, die eine sensorlose Endlagenerkennung ermöglicht. Der Motor läuft gegen einen Anschlag, der Treiber erkennt den erhöhten Widerstand und meldet das dem Mikrocontroller ohne extra Endschalter.</w:t>
      </w:r>
    </w:p>
    <w:p w14:paraId="35D0821B" w14:textId="2A73B5B3" w:rsidR="009D3A4A" w:rsidRDefault="000F693F" w:rsidP="00785E5A">
      <w:pPr>
        <w:rPr>
          <w:lang w:eastAsia="de-AT"/>
        </w:rPr>
      </w:pPr>
      <w:r w:rsidRPr="00E83A28">
        <w:rPr>
          <w:lang w:eastAsia="de-AT"/>
        </w:rPr>
        <w:t>Die Logikseite arbeitet mit 3</w:t>
      </w:r>
      <w:r w:rsidR="00987806">
        <w:rPr>
          <w:lang w:eastAsia="de-AT"/>
        </w:rPr>
        <w:t>.</w:t>
      </w:r>
      <w:r w:rsidRPr="00E83A28">
        <w:rPr>
          <w:lang w:eastAsia="de-AT"/>
        </w:rPr>
        <w:t>3V, was direkt mit den meisten Mikrocontrollern kompatibel ist.</w:t>
      </w:r>
    </w:p>
    <w:p w14:paraId="4BC2DB31" w14:textId="77777777" w:rsidR="009D3A4A" w:rsidRDefault="009D3A4A">
      <w:pPr>
        <w:spacing w:after="0" w:line="240" w:lineRule="auto"/>
        <w:rPr>
          <w:rFonts w:eastAsia="Times New Roman"/>
          <w:lang w:val="de-DE" w:eastAsia="de-AT"/>
        </w:rPr>
      </w:pPr>
      <w:r>
        <w:rPr>
          <w:lang w:eastAsia="de-AT"/>
        </w:rPr>
        <w:br w:type="page"/>
      </w:r>
    </w:p>
    <w:p w14:paraId="41AEFA60" w14:textId="79A5C392" w:rsidR="003A4C3B" w:rsidRDefault="003A4C3B" w:rsidP="00D8781E">
      <w:pPr>
        <w:pStyle w:val="berschrift3"/>
        <w:rPr>
          <w:lang w:val="de-DE"/>
        </w:rPr>
      </w:pPr>
      <w:bookmarkStart w:id="31" w:name="_Toc233378872"/>
      <w:r>
        <w:rPr>
          <w:lang w:val="de-DE"/>
        </w:rPr>
        <w:lastRenderedPageBreak/>
        <w:t>StallGuard und sensorlose Endlagenerkennung</w:t>
      </w:r>
      <w:bookmarkEnd w:id="31"/>
    </w:p>
    <w:p w14:paraId="70C81A8D" w14:textId="77777777" w:rsidR="003A4C3B" w:rsidRDefault="003A4C3B" w:rsidP="003A4C3B">
      <w:pPr>
        <w:rPr>
          <w:lang w:val="de-DE" w:eastAsia="de-DE"/>
        </w:rPr>
      </w:pPr>
      <w:r>
        <w:rPr>
          <w:lang w:val="de-DE" w:eastAsia="de-DE"/>
        </w:rPr>
        <w:t>Der TMC2209 bietet mit StallGuard die Möglichkeit, eine mechanische Blockade des Motors anhand der gemessenen Motorlast zu erkennen. Diese Funktion kann genutzt werden, um die Achsen ohne physische Endschalter zu referenzieren (Sensorless Homing).</w:t>
      </w:r>
    </w:p>
    <w:p w14:paraId="7C3CC06C" w14:textId="541BBA54" w:rsidR="003A4C3B" w:rsidRDefault="003A4C3B" w:rsidP="004E7B6D">
      <w:pPr>
        <w:rPr>
          <w:lang w:val="de-DE" w:eastAsia="de-DE"/>
        </w:rPr>
      </w:pPr>
      <w:r>
        <w:rPr>
          <w:lang w:val="de-DE" w:eastAsia="de-DE"/>
        </w:rPr>
        <w:t xml:space="preserve">Im Rahmen dieses Projekts wurde bewusst auf den Einsatz von StallGuard verzichtet und stattdessen auf physische Endstops gesetzt. Physische Endschalter liefern eine eindeutige, gut reproduzierbare Schaltschwelle und sind im Fehlerfall einfacher zu diagnostizieren. Gerade bei einem Toolchanger-System </w:t>
      </w:r>
      <w:r w:rsidR="00A7444B">
        <w:rPr>
          <w:lang w:val="de-DE" w:eastAsia="de-DE"/>
        </w:rPr>
        <w:t>mit wechselndem bewegtem Gewicht</w:t>
      </w:r>
      <w:r>
        <w:rPr>
          <w:lang w:val="de-DE" w:eastAsia="de-DE"/>
        </w:rPr>
        <w:t xml:space="preserve"> ist die zuverlässige und vorhersehbare Referenzierung über mechanische Endschalter von Vorteil. Die StallGuard-Funktion bleibt jedoch als spätere Erweiterungsmöglichkeit erhalten.</w:t>
      </w:r>
      <w:r w:rsidR="00191541">
        <w:rPr>
          <w:rStyle w:val="Funotenzeichen"/>
          <w:lang w:val="de-DE" w:eastAsia="de-DE"/>
        </w:rPr>
        <w:footnoteReference w:id="8"/>
      </w:r>
    </w:p>
    <w:p w14:paraId="39DF2B23" w14:textId="77777777" w:rsidR="009D3A4A" w:rsidRDefault="00466F37" w:rsidP="00D8781E">
      <w:pPr>
        <w:pStyle w:val="berschrift3"/>
        <w:rPr>
          <w:lang w:val="de-DE" w:eastAsia="de-DE"/>
        </w:rPr>
      </w:pPr>
      <w:bookmarkStart w:id="32" w:name="_Toc233378873"/>
      <w:r w:rsidRPr="00466F37">
        <w:rPr>
          <w:lang w:val="de-DE" w:eastAsia="de-DE"/>
        </w:rPr>
        <w:t>CoolStep</w:t>
      </w:r>
      <w:bookmarkEnd w:id="32"/>
    </w:p>
    <w:p w14:paraId="72C390DE" w14:textId="4EDAC5B2" w:rsidR="00466F37" w:rsidRPr="004E7B6D" w:rsidRDefault="00466F37" w:rsidP="004E7B6D">
      <w:pPr>
        <w:rPr>
          <w:lang w:val="de-DE" w:eastAsia="de-DE"/>
        </w:rPr>
      </w:pPr>
      <w:r w:rsidRPr="00466F37">
        <w:rPr>
          <w:lang w:val="de-DE" w:eastAsia="de-DE"/>
        </w:rPr>
        <w:t>Mit CoolStep bietet der TMC2209 eine weitere Funktion, bei der der Motorstrom lastabhängig geregelt wird: Bei geringer mechanischer Last wird der Strom automatisch abgesenkt, um Energieverbrauch und Wärmeentwicklung zu reduzieren. Im Rahmen dieses Projekts wurde CoolStep jedoch nicht eingesetzt. Im Druckbetrieb treten durch Beschleunigungen und Richtungswechsel sehr schnelle Lastwechsel auf, bei denen CoolStep den Strom nicht immer rechtzeitig wieder anheben kann, was zu Schrittverlusten führen kann. Gerade bei der CoreXY-Kinematik, bei der beide Motoren ständig wechselnden Kräften ausgesetzt sind, ist ein konstant gehaltener Motorstrom die zuverlässigere Wahl. Der mögliche Energiespareffekt fällt bei einem 3D-Drucker zudem kaum ins Gewicht und rechtfertigt das Risiko von Fehldrucken nicht.</w:t>
      </w:r>
      <w:r>
        <w:rPr>
          <w:rStyle w:val="Funotenzeichen"/>
          <w:lang w:val="de-DE" w:eastAsia="de-DE"/>
        </w:rPr>
        <w:footnoteReference w:id="9"/>
      </w:r>
    </w:p>
    <w:p w14:paraId="4316DB05" w14:textId="1F36646D" w:rsidR="00046DA9" w:rsidRPr="00046DA9" w:rsidRDefault="00046DA9" w:rsidP="00D8781E">
      <w:pPr>
        <w:pStyle w:val="berschrift3"/>
        <w:rPr>
          <w:lang w:eastAsia="de-AT"/>
        </w:rPr>
      </w:pPr>
      <w:bookmarkStart w:id="33" w:name="_Toc233378874"/>
      <w:r w:rsidRPr="00046DA9">
        <w:rPr>
          <w:lang w:eastAsia="de-AT"/>
        </w:rPr>
        <w:t>StealthChop</w:t>
      </w:r>
      <w:bookmarkEnd w:id="33"/>
    </w:p>
    <w:p w14:paraId="5EDD17DF" w14:textId="68ADE304" w:rsidR="00046DA9" w:rsidRPr="00046DA9" w:rsidRDefault="00046DA9" w:rsidP="00046DA9">
      <w:pPr>
        <w:rPr>
          <w:lang w:eastAsia="de-AT"/>
        </w:rPr>
      </w:pPr>
      <w:r w:rsidRPr="00046DA9">
        <w:rPr>
          <w:lang w:eastAsia="de-AT"/>
        </w:rPr>
        <w:t xml:space="preserve">StealthChop ist ein im TMC2209 integrierter </w:t>
      </w:r>
      <w:r w:rsidR="00987806" w:rsidRPr="00046DA9">
        <w:rPr>
          <w:lang w:eastAsia="de-AT"/>
        </w:rPr>
        <w:t>Betriebsmodus,</w:t>
      </w:r>
      <w:r w:rsidRPr="00046DA9">
        <w:rPr>
          <w:lang w:eastAsia="de-AT"/>
        </w:rPr>
        <w:t xml:space="preserve"> der auf einem spannungsgesteuerten Chopper-Algorithmus basiert. Anstatt den Motorstrom durch schnelles Ein- und Ausschalten zu regeln, wird die Spannung so </w:t>
      </w:r>
      <w:r w:rsidR="00987806" w:rsidRPr="00046DA9">
        <w:rPr>
          <w:lang w:eastAsia="de-AT"/>
        </w:rPr>
        <w:t>moduliert,</w:t>
      </w:r>
      <w:r w:rsidRPr="00046DA9">
        <w:rPr>
          <w:lang w:eastAsia="de-AT"/>
        </w:rPr>
        <w:t xml:space="preserve"> dass ein nahezu sinusförmiger Stromverlauf in den Motorspulen entsteht. Dies reduziert die Geräuschentwicklung auf ein Minimum und macht den Motor im Betrieb nahezu unhörbar. StealthChop eignet sich besonders für niedrige bis mittlere Geschwindigkeiten und ist der bevorzugte Modus für den </w:t>
      </w:r>
      <w:r w:rsidR="00987806" w:rsidRPr="00046DA9">
        <w:rPr>
          <w:lang w:eastAsia="de-AT"/>
        </w:rPr>
        <w:t>3D-Druckbetrieb,</w:t>
      </w:r>
      <w:r w:rsidRPr="00046DA9">
        <w:rPr>
          <w:lang w:eastAsia="de-AT"/>
        </w:rPr>
        <w:t xml:space="preserve"> wo leiser Betrieb erwünscht ist.</w:t>
      </w:r>
      <w:r w:rsidR="00191541">
        <w:rPr>
          <w:rStyle w:val="Funotenzeichen"/>
          <w:lang w:eastAsia="de-AT"/>
        </w:rPr>
        <w:footnoteReference w:id="10"/>
      </w:r>
    </w:p>
    <w:p w14:paraId="62E9A3AC" w14:textId="111BD7E3" w:rsidR="00046DA9" w:rsidRPr="00046DA9" w:rsidRDefault="00046DA9" w:rsidP="00D8781E">
      <w:pPr>
        <w:pStyle w:val="berschrift3"/>
        <w:rPr>
          <w:lang w:eastAsia="de-AT"/>
        </w:rPr>
      </w:pPr>
      <w:bookmarkStart w:id="34" w:name="_Toc233378875"/>
      <w:r w:rsidRPr="00046DA9">
        <w:rPr>
          <w:lang w:eastAsia="de-AT"/>
        </w:rPr>
        <w:t>SpreadCycle</w:t>
      </w:r>
      <w:bookmarkEnd w:id="34"/>
    </w:p>
    <w:p w14:paraId="3838D946" w14:textId="440880C9" w:rsidR="00466F37" w:rsidRDefault="00046DA9" w:rsidP="00046DA9">
      <w:pPr>
        <w:rPr>
          <w:lang w:eastAsia="de-AT"/>
        </w:rPr>
      </w:pPr>
      <w:r w:rsidRPr="00046DA9">
        <w:rPr>
          <w:lang w:eastAsia="de-AT"/>
        </w:rPr>
        <w:t xml:space="preserve">SpreadCycle ist ein präziser, reaktionsschneller </w:t>
      </w:r>
      <w:r w:rsidR="00987806" w:rsidRPr="00046DA9">
        <w:rPr>
          <w:lang w:eastAsia="de-AT"/>
        </w:rPr>
        <w:t>Chopper-Algorithmus,</w:t>
      </w:r>
      <w:r w:rsidRPr="00046DA9">
        <w:rPr>
          <w:lang w:eastAsia="de-AT"/>
        </w:rPr>
        <w:t xml:space="preserve"> der den Motorstrom durch hochfrequentes Schalten regelt. Im Vergleich zu StealthChop erzeugt SpreadCycle etwas mehr Geräusche, bietet jedoch eine höhere Dynamik und ein gleichmäßigeres Drehmoment über einen breiten Geschwindigkeitsbereich. Der TMC2209 kann so konfiguriert </w:t>
      </w:r>
      <w:r w:rsidR="00987806" w:rsidRPr="00046DA9">
        <w:rPr>
          <w:lang w:eastAsia="de-AT"/>
        </w:rPr>
        <w:t>werden,</w:t>
      </w:r>
      <w:r w:rsidRPr="00046DA9">
        <w:rPr>
          <w:lang w:eastAsia="de-AT"/>
        </w:rPr>
        <w:t xml:space="preserve"> dass er bei niedrigen Geschwindigkeiten automatisch im StealthChop Modus arbeitet und ab einer definierten Geschwindigkeitsschwelle auf SpreadCycle umschaltet</w:t>
      </w:r>
      <w:r w:rsidR="00191541">
        <w:rPr>
          <w:rStyle w:val="Funotenzeichen"/>
          <w:lang w:eastAsia="de-AT"/>
        </w:rPr>
        <w:footnoteReference w:id="11"/>
      </w:r>
    </w:p>
    <w:p w14:paraId="5E8D1427" w14:textId="77777777" w:rsidR="00466F37" w:rsidRDefault="00466F37">
      <w:pPr>
        <w:spacing w:after="0" w:line="240" w:lineRule="auto"/>
        <w:rPr>
          <w:lang w:eastAsia="de-AT"/>
        </w:rPr>
      </w:pPr>
      <w:r>
        <w:rPr>
          <w:lang w:eastAsia="de-AT"/>
        </w:rPr>
        <w:br w:type="page"/>
      </w:r>
    </w:p>
    <w:p w14:paraId="7A77DC6A" w14:textId="59F11768" w:rsidR="003A4C3B" w:rsidRDefault="003A4C3B" w:rsidP="00D8781E">
      <w:pPr>
        <w:pStyle w:val="berschrift3"/>
        <w:rPr>
          <w:lang w:val="de-DE"/>
        </w:rPr>
      </w:pPr>
      <w:bookmarkStart w:id="35" w:name="_Toc233378876"/>
      <w:r>
        <w:rPr>
          <w:lang w:val="de-DE"/>
        </w:rPr>
        <w:lastRenderedPageBreak/>
        <w:t>Microstepping und Interpolation</w:t>
      </w:r>
      <w:bookmarkEnd w:id="35"/>
    </w:p>
    <w:p w14:paraId="634FD800" w14:textId="77777777" w:rsidR="003A4C3B" w:rsidRDefault="003A4C3B" w:rsidP="003A4C3B">
      <w:pPr>
        <w:rPr>
          <w:lang w:val="de-DE" w:eastAsia="de-DE"/>
        </w:rPr>
      </w:pPr>
      <w:r>
        <w:rPr>
          <w:lang w:val="de-DE" w:eastAsia="de-DE"/>
        </w:rPr>
        <w:t>Microstepping unterteilt jeden Vollschritt des Schrittmotors in feinere Zwischenschritte, indem der Strom in den beiden Motorphasen sinusförmig abgestuft wird. Dies führt zu einer deutlich gleichmäßigeren und leiseren Bewegung als der Vollschrittbetrieb. Der TMC2209 unterstützt Auflösungen bis zu 1/256 Schritt.</w:t>
      </w:r>
    </w:p>
    <w:p w14:paraId="12CF5D61" w14:textId="4CE7EFF9" w:rsidR="00C74D0A" w:rsidRPr="009D3A4A" w:rsidRDefault="003A4C3B" w:rsidP="009D3A4A">
      <w:pPr>
        <w:rPr>
          <w:lang w:val="de-DE" w:eastAsia="de-DE"/>
        </w:rPr>
      </w:pPr>
      <w:r>
        <w:rPr>
          <w:lang w:val="de-DE" w:eastAsia="de-DE"/>
        </w:rPr>
        <w:t>Die grundlegende Microstep-Auflösung wird über die Pins MS1 und MS2 vorgegeben. Eine Besonderheit des TMC2209 ist die MicroPlyer-Interpolation: unabhängig von der eingestellten Eingangsauflösung interpoliert der Treiber intern auf 1/256 Microsteps. Dadurch kann der Mikrocontroller mit einer niedrigeren Schrittfrequenz arbeiten, während der Motor dennoch von der feinen internen Auflösung profitiert. Dies reduziert die Belastung des Mikrocontrollers und verbessert gleichzeitig die Laufruhe.</w:t>
      </w:r>
      <w:r w:rsidR="00191541">
        <w:rPr>
          <w:rStyle w:val="Funotenzeichen"/>
          <w:lang w:val="de-DE" w:eastAsia="de-DE"/>
        </w:rPr>
        <w:footnoteReference w:id="12"/>
      </w:r>
    </w:p>
    <w:p w14:paraId="1B1C0EB7" w14:textId="104CA216" w:rsidR="000F693F" w:rsidRPr="00E83A28" w:rsidRDefault="000F693F" w:rsidP="00B72E6F">
      <w:pPr>
        <w:pStyle w:val="berschrift2"/>
      </w:pPr>
      <w:bookmarkStart w:id="36" w:name="_Toc231803925"/>
      <w:bookmarkStart w:id="37" w:name="_Toc233378877"/>
      <w:r w:rsidRPr="00E83A28">
        <w:t>Dimensionierung der Sense-Widerstände</w:t>
      </w:r>
      <w:bookmarkEnd w:id="36"/>
      <w:bookmarkEnd w:id="37"/>
    </w:p>
    <w:p w14:paraId="4AE6BC04" w14:textId="45616184" w:rsidR="000F693F" w:rsidRPr="00E83A28" w:rsidRDefault="000F693F" w:rsidP="000F693F">
      <w:pPr>
        <w:rPr>
          <w:lang w:val="de-DE"/>
        </w:rPr>
      </w:pPr>
      <w:r w:rsidRPr="00E83A28">
        <w:rPr>
          <w:lang w:val="de-DE"/>
        </w:rPr>
        <w:t xml:space="preserve">Shunt-Widerstände müssen sorgfältig ausgewählt werden. Der volle Motorstrom fließt durch die Shunt-Widerstände. Aufgrund des Chopper-Betriebs sind die Shunt-Widerstände gepulsten Strömen aus den MOSFET-Brücken ausgesetzt. Daher ist ein induktivitätsarmer Typ wie Film- oder Kompositionswiderstände erforderlich, um Spannungsspitzen zu vermeiden, die ein Schwingen an den Stromsensor-Eingängen verursachen und zu instabilen Messergebnissen führen würden. </w:t>
      </w:r>
    </w:p>
    <w:p w14:paraId="1EDBADE7" w14:textId="6DC64070" w:rsidR="00466F37" w:rsidRDefault="000F693F" w:rsidP="000F693F">
      <w:pPr>
        <w:rPr>
          <w:lang w:val="de-DE"/>
        </w:rPr>
      </w:pPr>
      <w:r w:rsidRPr="00E83A28">
        <w:rPr>
          <w:lang w:val="de-DE"/>
        </w:rPr>
        <w:t>Ebenso ist ein induktivitätsarmes, niederohmiges Leiterplattenlayout unerlässlich. Gemeinsame GND-Pfade für die beiden Shunt-Widerstände müssen unbedingt vermieden werden, da dies zu einer Kopplung zwischen den beiden Strommesssignalen führen würde. Eine massive Massefläche ist am besten geeignet</w:t>
      </w:r>
      <w:r w:rsidR="00466F37">
        <w:rPr>
          <w:lang w:val="de-DE"/>
        </w:rPr>
        <w:t>.</w:t>
      </w:r>
    </w:p>
    <w:p w14:paraId="72CDA901" w14:textId="44F756B3" w:rsidR="009D3A4A" w:rsidRDefault="000F693F" w:rsidP="000F693F">
      <w:pPr>
        <w:rPr>
          <w:lang w:val="de-DE"/>
        </w:rPr>
      </w:pPr>
      <w:r w:rsidRPr="00E83A28">
        <w:rPr>
          <w:lang w:val="de-DE"/>
        </w:rPr>
        <w:t>Der Shunt-Widerstand muss in der Lage sein, den Motorspitzenstrom bei Motorstillstand zu führen, sofern die Standby-Leistung nicht reduziert wird. Unter normalen Bedingungen führt der Shunt-Widerstand weniger als den Effektivstrom der Spule, da während der Freilaufphasen (Slow Decay) kein Strom durch den Shunt-Widerstand fließt. Ein Typ mit 0</w:t>
      </w:r>
      <w:r w:rsidR="00987806">
        <w:rPr>
          <w:lang w:val="de-DE"/>
        </w:rPr>
        <w:t>.</w:t>
      </w:r>
      <w:r w:rsidRPr="00E83A28">
        <w:rPr>
          <w:lang w:val="de-DE"/>
        </w:rPr>
        <w:t>5 W ist für die meisten Anwendungen bis 1</w:t>
      </w:r>
      <w:r w:rsidR="00987806">
        <w:rPr>
          <w:lang w:val="de-DE"/>
        </w:rPr>
        <w:t>.</w:t>
      </w:r>
      <w:r w:rsidRPr="00E83A28">
        <w:rPr>
          <w:lang w:val="de-DE"/>
        </w:rPr>
        <w:t>2 A Effektivstrom ausreichend.</w:t>
      </w:r>
    </w:p>
    <w:p w14:paraId="47CA8E81" w14:textId="3E63DE65" w:rsidR="000D5D8F" w:rsidRDefault="009D3A4A" w:rsidP="009D3A4A">
      <w:pPr>
        <w:spacing w:after="0" w:line="240" w:lineRule="auto"/>
        <w:rPr>
          <w:lang w:val="de-DE"/>
        </w:rPr>
      </w:pPr>
      <w:r>
        <w:rPr>
          <w:lang w:val="de-DE"/>
        </w:rPr>
        <w:br w:type="page"/>
      </w:r>
    </w:p>
    <w:p w14:paraId="0EAB8C08" w14:textId="5326D632" w:rsidR="009D3A4A" w:rsidRDefault="009D3A4A" w:rsidP="000F693F">
      <w:pPr>
        <w:rPr>
          <w:lang w:val="de-DE"/>
        </w:rPr>
      </w:pPr>
      <w:r>
        <w:rPr>
          <w:noProof/>
        </w:rPr>
        <w:lastRenderedPageBreak/>
        <mc:AlternateContent>
          <mc:Choice Requires="wps">
            <w:drawing>
              <wp:anchor distT="0" distB="0" distL="114300" distR="114300" simplePos="0" relativeHeight="251683840" behindDoc="0" locked="0" layoutInCell="1" allowOverlap="1" wp14:anchorId="13F41D80" wp14:editId="0EE8CD6B">
                <wp:simplePos x="0" y="0"/>
                <wp:positionH relativeFrom="column">
                  <wp:posOffset>1029970</wp:posOffset>
                </wp:positionH>
                <wp:positionV relativeFrom="paragraph">
                  <wp:posOffset>3211830</wp:posOffset>
                </wp:positionV>
                <wp:extent cx="3340100" cy="635"/>
                <wp:effectExtent l="0" t="0" r="0" b="0"/>
                <wp:wrapTopAndBottom/>
                <wp:docPr id="849311419" name="Textfeld 1"/>
                <wp:cNvGraphicFramePr/>
                <a:graphic xmlns:a="http://schemas.openxmlformats.org/drawingml/2006/main">
                  <a:graphicData uri="http://schemas.microsoft.com/office/word/2010/wordprocessingShape">
                    <wps:wsp>
                      <wps:cNvSpPr txBox="1"/>
                      <wps:spPr>
                        <a:xfrm>
                          <a:off x="0" y="0"/>
                          <a:ext cx="3340100" cy="635"/>
                        </a:xfrm>
                        <a:prstGeom prst="rect">
                          <a:avLst/>
                        </a:prstGeom>
                        <a:solidFill>
                          <a:prstClr val="white"/>
                        </a:solidFill>
                        <a:ln>
                          <a:noFill/>
                        </a:ln>
                      </wps:spPr>
                      <wps:txbx>
                        <w:txbxContent>
                          <w:p w14:paraId="21F1C532" w14:textId="6E72EEA7" w:rsidR="009D3A4A" w:rsidRPr="00017653" w:rsidRDefault="009D3A4A" w:rsidP="009D3A4A">
                            <w:pPr>
                              <w:pStyle w:val="Beschriftung"/>
                              <w:rPr>
                                <w:noProof/>
                                <w:sz w:val="22"/>
                                <w:szCs w:val="22"/>
                              </w:rPr>
                            </w:pPr>
                            <w:bookmarkStart w:id="38" w:name="_Toc233378817"/>
                            <w:r>
                              <w:t xml:space="preserve">Abbildung </w:t>
                            </w:r>
                            <w:fldSimple w:instr=" SEQ Abbildung \* ARABIC ">
                              <w:r w:rsidR="00D51C97">
                                <w:rPr>
                                  <w:noProof/>
                                </w:rPr>
                                <w:t>3</w:t>
                              </w:r>
                            </w:fldSimple>
                            <w:r>
                              <w:t>,</w:t>
                            </w:r>
                            <w:r w:rsidRPr="00910493">
                              <w:t>Sense-Widerstand Tabelle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F41D80" id="_x0000_s1028" type="#_x0000_t202" style="position:absolute;left:0;text-align:left;margin-left:81.1pt;margin-top:252.9pt;width:26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VbcGQIAAD8EAAAOAAAAZHJzL2Uyb0RvYy54bWysU01v2zAMvQ/YfxB0X5yPrRi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" stroked="f">
                <v:textbox style="mso-fit-shape-to-text:t" inset="0,0,0,0">
                  <w:txbxContent>
                    <w:p w14:paraId="21F1C532" w14:textId="6E72EEA7" w:rsidR="009D3A4A" w:rsidRPr="00017653" w:rsidRDefault="009D3A4A" w:rsidP="009D3A4A">
                      <w:pPr>
                        <w:pStyle w:val="Beschriftung"/>
                        <w:rPr>
                          <w:noProof/>
                          <w:sz w:val="22"/>
                          <w:szCs w:val="22"/>
                        </w:rPr>
                      </w:pPr>
                      <w:bookmarkStart w:id="39" w:name="_Toc233378817"/>
                      <w:r>
                        <w:t xml:space="preserve">Abbildung </w:t>
                      </w:r>
                      <w:fldSimple w:instr=" SEQ Abbildung \* ARABIC ">
                        <w:r w:rsidR="00D51C97">
                          <w:rPr>
                            <w:noProof/>
                          </w:rPr>
                          <w:t>3</w:t>
                        </w:r>
                      </w:fldSimple>
                      <w:r>
                        <w:t>,</w:t>
                      </w:r>
                      <w:r w:rsidRPr="00910493">
                        <w:t>Sense-Widerstand Tabelle</w:t>
                      </w:r>
                      <w:bookmarkEnd w:id="39"/>
                    </w:p>
                  </w:txbxContent>
                </v:textbox>
                <w10:wrap type="topAndBottom"/>
              </v:shape>
            </w:pict>
          </mc:Fallback>
        </mc:AlternateContent>
      </w:r>
      <w:r w:rsidRPr="000D5D8F">
        <w:rPr>
          <w:noProof/>
          <w:lang w:val="de-DE"/>
        </w:rPr>
        <w:drawing>
          <wp:anchor distT="0" distB="0" distL="114300" distR="114300" simplePos="0" relativeHeight="251661312" behindDoc="0" locked="0" layoutInCell="1" allowOverlap="1" wp14:anchorId="75F4FE74" wp14:editId="0728F2C6">
            <wp:simplePos x="0" y="0"/>
            <wp:positionH relativeFrom="page">
              <wp:align>center</wp:align>
            </wp:positionH>
            <wp:positionV relativeFrom="paragraph">
              <wp:posOffset>0</wp:posOffset>
            </wp:positionV>
            <wp:extent cx="3340100" cy="3154680"/>
            <wp:effectExtent l="0" t="0" r="0" b="7620"/>
            <wp:wrapTopAndBottom/>
            <wp:docPr id="379259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9571" name=""/>
                    <pic:cNvPicPr/>
                  </pic:nvPicPr>
                  <pic:blipFill>
                    <a:blip r:embed="rId19"/>
                    <a:stretch>
                      <a:fillRect/>
                    </a:stretch>
                  </pic:blipFill>
                  <pic:spPr>
                    <a:xfrm>
                      <a:off x="0" y="0"/>
                      <a:ext cx="3340100" cy="3154680"/>
                    </a:xfrm>
                    <a:prstGeom prst="rect">
                      <a:avLst/>
                    </a:prstGeom>
                  </pic:spPr>
                </pic:pic>
              </a:graphicData>
            </a:graphic>
            <wp14:sizeRelH relativeFrom="margin">
              <wp14:pctWidth>0</wp14:pctWidth>
            </wp14:sizeRelH>
            <wp14:sizeRelV relativeFrom="margin">
              <wp14:pctHeight>0</wp14:pctHeight>
            </wp14:sizeRelV>
          </wp:anchor>
        </w:drawing>
      </w:r>
    </w:p>
    <w:p w14:paraId="4E21DD83" w14:textId="37C8463F" w:rsidR="000F693F" w:rsidRDefault="000F693F" w:rsidP="000F693F">
      <w:pPr>
        <w:rPr>
          <w:lang w:val="de-DE"/>
        </w:rPr>
      </w:pPr>
      <w:r w:rsidRPr="00E83A28">
        <w:rPr>
          <w:lang w:val="de-DE"/>
        </w:rPr>
        <w:t xml:space="preserve">Für das Projekt wurde ein Shunt von 120m Ohm ausgewählt. Aus der Tabelle kann entnommen werden, dass dies einen RMS-Strom von 1.64A zur Folge hat. Der größte Vorteil von ~1.7A zu den maximalen ~2A ist, dass die Verlustleistung um knapp 40% verringert wird, bei nur 17% Einbußen an Kraft. Dazu kommt, dass der TMC2209 Chip, wenn er am Limit (2A) läuft, nicht mehr </w:t>
      </w:r>
      <w:r w:rsidR="009D077D">
        <w:rPr>
          <w:lang w:val="de-DE"/>
        </w:rPr>
        <w:t>zuverlässig</w:t>
      </w:r>
      <w:r w:rsidRPr="00E83A28">
        <w:rPr>
          <w:lang w:val="de-DE"/>
        </w:rPr>
        <w:t xml:space="preserve"> im StealthChop Modus bleibt und dann Schrittverluste auftreten können.</w:t>
      </w:r>
      <w:r w:rsidR="00AB2D9E">
        <w:rPr>
          <w:rStyle w:val="Funotenzeichen"/>
          <w:lang w:val="de-DE"/>
        </w:rPr>
        <w:footnoteReference w:id="13"/>
      </w:r>
    </w:p>
    <w:p w14:paraId="555274FE" w14:textId="77777777" w:rsidR="003A4C3B" w:rsidRDefault="003A4C3B" w:rsidP="00D8781E">
      <w:pPr>
        <w:pStyle w:val="berschrift3"/>
        <w:rPr>
          <w:lang w:val="de-DE"/>
        </w:rPr>
      </w:pPr>
      <w:bookmarkStart w:id="40" w:name="_Toc233378878"/>
      <w:r>
        <w:rPr>
          <w:lang w:val="de-DE"/>
        </w:rPr>
        <w:t>Stromeinstellung über VREF</w:t>
      </w:r>
      <w:bookmarkEnd w:id="40"/>
    </w:p>
    <w:p w14:paraId="575F2663" w14:textId="4DC99F8F" w:rsidR="003A4C3B" w:rsidRDefault="003A4C3B" w:rsidP="003A4C3B">
      <w:pPr>
        <w:rPr>
          <w:lang w:val="de-DE" w:eastAsia="de-DE"/>
        </w:rPr>
      </w:pPr>
      <w:r>
        <w:rPr>
          <w:lang w:val="de-DE" w:eastAsia="de-DE"/>
        </w:rPr>
        <w:t>Der Motorstrom des TMC2209 wird über die Referenzspannung am VREF-Pin festgelegt. Auf der Treiberplatine wird VREF über einen einstellbaren Spannungsteiler (Potentiometer RV1) erzeugt, sodass der Strom manuell justiert werden kann. Der Effektivstrom ergibt sich dabei aus dem Zusammenspiel von VREF, dem gewählten Sense-Widerstand und einem internen Skalierungsfaktor des Treibers.</w:t>
      </w:r>
      <w:r w:rsidR="008C27DC">
        <w:rPr>
          <w:rStyle w:val="Funotenzeichen"/>
          <w:lang w:val="de-DE" w:eastAsia="de-DE"/>
        </w:rPr>
        <w:footnoteReference w:id="14"/>
      </w:r>
    </w:p>
    <w:p w14:paraId="57C5AB88" w14:textId="6AAC64B0" w:rsidR="009D3A4A" w:rsidRDefault="003A4C3B" w:rsidP="000F693F">
      <w:pPr>
        <w:rPr>
          <w:lang w:val="de-DE" w:eastAsia="de-DE"/>
        </w:rPr>
      </w:pPr>
      <w:r>
        <w:rPr>
          <w:lang w:val="de-DE" w:eastAsia="de-DE"/>
        </w:rPr>
        <w:t>Da der Motorstrom in diesem Projekt zusätzlich über UART per Software gesetzt werden kann, dient die analoge VREF-Einstellung in erster Linie als Begrenzung des Maximalstroms. Die Feineinstellung des tatsächlichen Betriebsstroms erfolgt im laufenden Betrieb über die Klipper-Konfiguration (run_current).</w:t>
      </w:r>
    </w:p>
    <w:p w14:paraId="729FB629" w14:textId="77777777" w:rsidR="009D3A4A" w:rsidRDefault="009D3A4A">
      <w:pPr>
        <w:spacing w:after="0" w:line="240" w:lineRule="auto"/>
        <w:rPr>
          <w:lang w:val="de-DE" w:eastAsia="de-DE"/>
        </w:rPr>
      </w:pPr>
      <w:r>
        <w:rPr>
          <w:lang w:val="de-DE" w:eastAsia="de-DE"/>
        </w:rPr>
        <w:br w:type="page"/>
      </w:r>
    </w:p>
    <w:p w14:paraId="043BD54B" w14:textId="77777777" w:rsidR="000F693F" w:rsidRPr="00E83A28" w:rsidRDefault="000F693F" w:rsidP="00B72E6F">
      <w:pPr>
        <w:pStyle w:val="berschrift2"/>
      </w:pPr>
      <w:bookmarkStart w:id="41" w:name="_UART-Kommunikation"/>
      <w:bookmarkStart w:id="42" w:name="_Toc231803926"/>
      <w:bookmarkStart w:id="43" w:name="_Toc233378879"/>
      <w:bookmarkEnd w:id="41"/>
      <w:r w:rsidRPr="00E83A28">
        <w:lastRenderedPageBreak/>
        <w:t>UART-Kommunikation</w:t>
      </w:r>
      <w:bookmarkEnd w:id="42"/>
      <w:bookmarkEnd w:id="43"/>
    </w:p>
    <w:p w14:paraId="0672448A" w14:textId="77777777" w:rsidR="000F693F" w:rsidRPr="00E83A28" w:rsidRDefault="000F693F" w:rsidP="00D8781E">
      <w:pPr>
        <w:pStyle w:val="berschrift3"/>
        <w:rPr>
          <w:lang w:val="de-DE"/>
        </w:rPr>
      </w:pPr>
      <w:bookmarkStart w:id="44" w:name="_Toc231803927"/>
      <w:bookmarkStart w:id="45" w:name="_Toc233378880"/>
      <w:r w:rsidRPr="00E83A28">
        <w:rPr>
          <w:lang w:val="de-DE"/>
        </w:rPr>
        <w:t>Übersicht</w:t>
      </w:r>
      <w:bookmarkEnd w:id="44"/>
      <w:bookmarkEnd w:id="45"/>
    </w:p>
    <w:p w14:paraId="68BC0EA3" w14:textId="77777777" w:rsidR="000F693F" w:rsidRPr="00E83A28" w:rsidRDefault="000F693F" w:rsidP="000F693F">
      <w:pPr>
        <w:ind w:left="360"/>
        <w:rPr>
          <w:lang w:val="de-DE"/>
        </w:rPr>
      </w:pPr>
      <w:r w:rsidRPr="00E83A28">
        <w:rPr>
          <w:lang w:val="de-DE"/>
        </w:rPr>
        <w:t>Der TMC2209 nutzt eine Single-Wire UART-Schnittstelle – das heißt, Senden und Empfangen laufen über einen einzigen Pin: PDN_UART.</w:t>
      </w:r>
    </w:p>
    <w:p w14:paraId="118A7F60" w14:textId="43F8A4E5" w:rsidR="000F693F" w:rsidRPr="00E83A28" w:rsidRDefault="000F693F" w:rsidP="000F693F">
      <w:pPr>
        <w:ind w:left="360"/>
        <w:rPr>
          <w:lang w:val="de-DE"/>
        </w:rPr>
      </w:pPr>
      <w:r w:rsidRPr="00E83A28">
        <w:rPr>
          <w:lang w:val="de-DE"/>
        </w:rPr>
        <w:t>Die Baudrate wird automatisch erkannt, muss also nicht fest konfiguriert werden. (Standard 115.200 Baud).</w:t>
      </w:r>
    </w:p>
    <w:p w14:paraId="09453888" w14:textId="77777777" w:rsidR="000F693F" w:rsidRPr="00E83A28" w:rsidRDefault="000F693F" w:rsidP="000F693F">
      <w:pPr>
        <w:rPr>
          <w:lang w:val="de-DE"/>
        </w:rPr>
      </w:pPr>
    </w:p>
    <w:p w14:paraId="3F9664CA" w14:textId="77777777" w:rsidR="000F693F" w:rsidRPr="00E83A28" w:rsidRDefault="000F693F" w:rsidP="00D8781E">
      <w:pPr>
        <w:pStyle w:val="berschrift3"/>
        <w:rPr>
          <w:lang w:val="de-DE"/>
        </w:rPr>
      </w:pPr>
      <w:bookmarkStart w:id="46" w:name="_One-Wire_Bus"/>
      <w:bookmarkStart w:id="47" w:name="_Toc231803928"/>
      <w:bookmarkStart w:id="48" w:name="_Toc233378881"/>
      <w:bookmarkEnd w:id="46"/>
      <w:r w:rsidRPr="00E83A28">
        <w:rPr>
          <w:lang w:val="de-DE"/>
        </w:rPr>
        <w:t>One-Wire Bus</w:t>
      </w:r>
      <w:bookmarkEnd w:id="47"/>
      <w:bookmarkEnd w:id="48"/>
    </w:p>
    <w:p w14:paraId="723C3820" w14:textId="6BB64CE4" w:rsidR="000F693F" w:rsidRPr="00E83A28" w:rsidRDefault="003D2A74" w:rsidP="009D077D">
      <w:pPr>
        <w:ind w:left="360"/>
        <w:rPr>
          <w:lang w:val="de-DE"/>
        </w:rPr>
      </w:pPr>
      <w:r>
        <w:rPr>
          <w:noProof/>
        </w:rPr>
        <mc:AlternateContent>
          <mc:Choice Requires="wps">
            <w:drawing>
              <wp:anchor distT="0" distB="0" distL="114300" distR="114300" simplePos="0" relativeHeight="251666432" behindDoc="0" locked="0" layoutInCell="1" allowOverlap="1" wp14:anchorId="343CB123" wp14:editId="5F4407B7">
                <wp:simplePos x="0" y="0"/>
                <wp:positionH relativeFrom="margin">
                  <wp:align>right</wp:align>
                </wp:positionH>
                <wp:positionV relativeFrom="paragraph">
                  <wp:posOffset>3124835</wp:posOffset>
                </wp:positionV>
                <wp:extent cx="5760085" cy="635"/>
                <wp:effectExtent l="0" t="0" r="0" b="8255"/>
                <wp:wrapTopAndBottom/>
                <wp:docPr id="1569076676"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7B7698C" w14:textId="7362CBF5" w:rsidR="00636B8D" w:rsidRPr="006678A6" w:rsidRDefault="00636B8D" w:rsidP="00636B8D">
                            <w:pPr>
                              <w:pStyle w:val="Beschriftung"/>
                              <w:rPr>
                                <w:noProof/>
                                <w:sz w:val="22"/>
                                <w:szCs w:val="22"/>
                              </w:rPr>
                            </w:pPr>
                            <w:bookmarkStart w:id="49" w:name="_Toc233378818"/>
                            <w:r>
                              <w:t xml:space="preserve">Abbildung </w:t>
                            </w:r>
                            <w:fldSimple w:instr=" SEQ Abbildung \* ARABIC ">
                              <w:r w:rsidR="00D51C97">
                                <w:rPr>
                                  <w:noProof/>
                                </w:rPr>
                                <w:t>4</w:t>
                              </w:r>
                            </w:fldSimple>
                            <w:r>
                              <w:t>, Übersicht One-Wire Bus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3CB123" id="_x0000_s1029" type="#_x0000_t202" style="position:absolute;left:0;text-align:left;margin-left:402.35pt;margin-top:246.05pt;width:453.55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04GGwIAAD8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" stroked="f">
                <v:textbox style="mso-fit-shape-to-text:t" inset="0,0,0,0">
                  <w:txbxContent>
                    <w:p w14:paraId="57B7698C" w14:textId="7362CBF5" w:rsidR="00636B8D" w:rsidRPr="006678A6" w:rsidRDefault="00636B8D" w:rsidP="00636B8D">
                      <w:pPr>
                        <w:pStyle w:val="Beschriftung"/>
                        <w:rPr>
                          <w:noProof/>
                          <w:sz w:val="22"/>
                          <w:szCs w:val="22"/>
                        </w:rPr>
                      </w:pPr>
                      <w:bookmarkStart w:id="50" w:name="_Toc233378818"/>
                      <w:r>
                        <w:t xml:space="preserve">Abbildung </w:t>
                      </w:r>
                      <w:fldSimple w:instr=" SEQ Abbildung \* ARABIC ">
                        <w:r w:rsidR="00D51C97">
                          <w:rPr>
                            <w:noProof/>
                          </w:rPr>
                          <w:t>4</w:t>
                        </w:r>
                      </w:fldSimple>
                      <w:r>
                        <w:t>, Übersicht One-Wire Bus</w:t>
                      </w:r>
                      <w:bookmarkEnd w:id="50"/>
                    </w:p>
                  </w:txbxContent>
                </v:textbox>
                <w10:wrap type="topAndBottom" anchorx="margin"/>
              </v:shape>
            </w:pict>
          </mc:Fallback>
        </mc:AlternateContent>
      </w:r>
      <w:r w:rsidR="009D077D" w:rsidRPr="008F42C6">
        <w:rPr>
          <w:noProof/>
          <w:lang w:val="de-DE"/>
        </w:rPr>
        <w:drawing>
          <wp:anchor distT="0" distB="0" distL="114300" distR="114300" simplePos="0" relativeHeight="251659264" behindDoc="0" locked="0" layoutInCell="1" allowOverlap="1" wp14:anchorId="17CA5A73" wp14:editId="04DC4C5A">
            <wp:simplePos x="0" y="0"/>
            <wp:positionH relativeFrom="page">
              <wp:align>center</wp:align>
            </wp:positionH>
            <wp:positionV relativeFrom="paragraph">
              <wp:posOffset>356401</wp:posOffset>
            </wp:positionV>
            <wp:extent cx="5760085" cy="2806700"/>
            <wp:effectExtent l="0" t="0" r="0" b="0"/>
            <wp:wrapTopAndBottom/>
            <wp:docPr id="185386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000" name=""/>
                    <pic:cNvPicPr/>
                  </pic:nvPicPr>
                  <pic:blipFill>
                    <a:blip r:embed="rId20"/>
                    <a:stretch>
                      <a:fillRect/>
                    </a:stretch>
                  </pic:blipFill>
                  <pic:spPr>
                    <a:xfrm>
                      <a:off x="0" y="0"/>
                      <a:ext cx="5760085" cy="2806700"/>
                    </a:xfrm>
                    <a:prstGeom prst="rect">
                      <a:avLst/>
                    </a:prstGeom>
                  </pic:spPr>
                </pic:pic>
              </a:graphicData>
            </a:graphic>
          </wp:anchor>
        </w:drawing>
      </w:r>
      <w:r w:rsidR="000F693F" w:rsidRPr="00E83A28">
        <w:rPr>
          <w:lang w:val="de-DE"/>
        </w:rPr>
        <w:t xml:space="preserve">Normalerweise hat </w:t>
      </w:r>
      <w:r w:rsidR="009D077D">
        <w:rPr>
          <w:lang w:val="de-DE"/>
        </w:rPr>
        <w:t xml:space="preserve">die </w:t>
      </w:r>
      <w:r w:rsidR="00A7444B" w:rsidRPr="00E83A28">
        <w:rPr>
          <w:lang w:val="de-DE"/>
        </w:rPr>
        <w:t>UART</w:t>
      </w:r>
      <w:r w:rsidR="00A7444B">
        <w:rPr>
          <w:lang w:val="de-DE"/>
        </w:rPr>
        <w:t>-Schnittstelle</w:t>
      </w:r>
      <w:r w:rsidR="000F693F" w:rsidRPr="00E83A28">
        <w:rPr>
          <w:lang w:val="de-DE"/>
        </w:rPr>
        <w:t xml:space="preserve"> zwei Leitungen: TX (Senden) und RX (Empfangen). Beim TMC2209 werden beide auf einer einzigen Leitung zusammengeführt.</w:t>
      </w:r>
    </w:p>
    <w:p w14:paraId="0C0C8057" w14:textId="1780A410" w:rsidR="000F693F" w:rsidRPr="00E83A28" w:rsidRDefault="000F693F" w:rsidP="00F86ABB">
      <w:pPr>
        <w:rPr>
          <w:lang w:val="de-DE"/>
        </w:rPr>
      </w:pPr>
    </w:p>
    <w:p w14:paraId="56A439A2" w14:textId="77777777" w:rsidR="000F693F" w:rsidRPr="00E83A28" w:rsidRDefault="000F693F" w:rsidP="00F86ABB">
      <w:pPr>
        <w:pStyle w:val="2Liste"/>
        <w:rPr>
          <w:lang w:val="de-DE"/>
        </w:rPr>
      </w:pPr>
      <w:r w:rsidRPr="00E83A28">
        <w:rPr>
          <w:lang w:val="de-DE"/>
        </w:rPr>
        <w:t>TX und RX des Mikrocontrollers sind über einen 1-kΩ-Widerstand miteinander verbunden und führen gemeinsam zum PDN_UART-Pin des TMC2209.</w:t>
      </w:r>
    </w:p>
    <w:p w14:paraId="4A9E3881" w14:textId="4707A5C4" w:rsidR="000F693F" w:rsidRPr="00E83A28" w:rsidRDefault="000F693F" w:rsidP="00F86ABB">
      <w:pPr>
        <w:pStyle w:val="2Liste"/>
        <w:rPr>
          <w:lang w:val="de-DE"/>
        </w:rPr>
      </w:pPr>
      <w:r w:rsidRPr="00E83A28">
        <w:rPr>
          <w:lang w:val="de-DE"/>
        </w:rPr>
        <w:t xml:space="preserve">Alles, was der Mikrocontroller sendet, landet auch sofort auf seiner eigenen RX-Leitung </w:t>
      </w:r>
      <w:r w:rsidR="00530354">
        <w:rPr>
          <w:lang w:val="de-DE"/>
        </w:rPr>
        <w:t>-</w:t>
      </w:r>
      <w:r w:rsidRPr="00E83A28">
        <w:rPr>
          <w:lang w:val="de-DE"/>
        </w:rPr>
        <w:t xml:space="preserve"> das nennt man Echo. Diese Echo-Bytes müssen in der Software einfach ignoriert/übersprungen werden.</w:t>
      </w:r>
    </w:p>
    <w:p w14:paraId="32EA7A1E" w14:textId="77777777" w:rsidR="000F693F" w:rsidRPr="00E83A28" w:rsidRDefault="000F693F" w:rsidP="00F86ABB">
      <w:pPr>
        <w:pStyle w:val="2Liste"/>
        <w:rPr>
          <w:lang w:val="de-DE"/>
        </w:rPr>
      </w:pPr>
      <w:r w:rsidRPr="00E83A28">
        <w:rPr>
          <w:lang w:val="de-DE"/>
        </w:rPr>
        <w:t>Der Bus muss im Leerlauf auf High liegen (wie bei Standard-UART).</w:t>
      </w:r>
    </w:p>
    <w:p w14:paraId="1ED91C9F" w14:textId="77777777" w:rsidR="00F86ABB" w:rsidRDefault="000F693F" w:rsidP="00F86ABB">
      <w:pPr>
        <w:pStyle w:val="2Liste"/>
        <w:rPr>
          <w:lang w:val="de-DE"/>
        </w:rPr>
      </w:pPr>
      <w:r w:rsidRPr="00E83A28">
        <w:rPr>
          <w:lang w:val="de-DE"/>
        </w:rPr>
        <w:t>Es wird immer nur in eine Richtung gleichzeitig kommuniziert (Halbduplex).</w:t>
      </w:r>
      <w:r w:rsidR="00914552">
        <w:rPr>
          <w:rStyle w:val="Funotenzeichen"/>
          <w:lang w:val="de-DE"/>
        </w:rPr>
        <w:footnoteReference w:id="15"/>
      </w:r>
      <w:r w:rsidR="00F86ABB">
        <w:rPr>
          <w:lang w:val="de-DE"/>
        </w:rPr>
        <w:t xml:space="preserve"> </w:t>
      </w:r>
    </w:p>
    <w:p w14:paraId="1B81B693" w14:textId="189E2688" w:rsidR="00A25D22" w:rsidRDefault="000F693F" w:rsidP="00F86ABB">
      <w:pPr>
        <w:pStyle w:val="2Liste"/>
        <w:rPr>
          <w:lang w:val="de-DE"/>
        </w:rPr>
      </w:pPr>
      <w:r w:rsidRPr="00E83A28">
        <w:rPr>
          <w:lang w:val="de-DE"/>
        </w:rPr>
        <w:t>Bis zu 4 TMC2209 können an einem Bus hängen</w:t>
      </w:r>
      <w:r w:rsidR="00F86ABB">
        <w:rPr>
          <w:lang w:val="de-DE"/>
        </w:rPr>
        <w:t>,</w:t>
      </w:r>
      <w:r w:rsidRPr="00E83A28">
        <w:rPr>
          <w:lang w:val="de-DE"/>
        </w:rPr>
        <w:t xml:space="preserve"> </w:t>
      </w:r>
      <w:r w:rsidR="00F86ABB">
        <w:rPr>
          <w:lang w:val="de-DE"/>
        </w:rPr>
        <w:t>die</w:t>
      </w:r>
      <w:r w:rsidRPr="00E83A28">
        <w:rPr>
          <w:lang w:val="de-DE"/>
        </w:rPr>
        <w:t xml:space="preserve"> Adresse wird über die Pins MS1 und MS2 </w:t>
      </w:r>
      <w:r w:rsidR="00530354">
        <w:rPr>
          <w:lang w:val="de-DE"/>
        </w:rPr>
        <w:t xml:space="preserve">am Treiber </w:t>
      </w:r>
      <w:r w:rsidRPr="00E83A28">
        <w:rPr>
          <w:lang w:val="de-DE"/>
        </w:rPr>
        <w:t>eingestellt.</w:t>
      </w:r>
    </w:p>
    <w:p w14:paraId="0638FD7C" w14:textId="77777777" w:rsidR="00A25D22" w:rsidRDefault="00A25D22">
      <w:pPr>
        <w:spacing w:after="0" w:line="240" w:lineRule="auto"/>
        <w:jc w:val="left"/>
        <w:rPr>
          <w:rFonts w:cs="Arial"/>
          <w:lang w:val="de-DE"/>
        </w:rPr>
      </w:pPr>
      <w:r>
        <w:rPr>
          <w:lang w:val="de-DE"/>
        </w:rPr>
        <w:br w:type="page"/>
      </w:r>
    </w:p>
    <w:p w14:paraId="23C99F00" w14:textId="77777777" w:rsidR="00636B8D" w:rsidRPr="00E83A28" w:rsidRDefault="00636B8D" w:rsidP="00D8781E">
      <w:pPr>
        <w:pStyle w:val="berschrift3"/>
        <w:rPr>
          <w:lang w:val="de-DE"/>
        </w:rPr>
      </w:pPr>
      <w:bookmarkStart w:id="51" w:name="_Toc231803930"/>
      <w:bookmarkStart w:id="52" w:name="_Toc233378882"/>
      <w:r w:rsidRPr="00E83A28">
        <w:rPr>
          <w:lang w:val="de-DE"/>
        </w:rPr>
        <w:lastRenderedPageBreak/>
        <w:t>Adressierung</w:t>
      </w:r>
      <w:bookmarkEnd w:id="51"/>
      <w:bookmarkEnd w:id="52"/>
    </w:p>
    <w:p w14:paraId="08E593B4" w14:textId="77777777" w:rsidR="00636B8D" w:rsidRPr="00E83A28" w:rsidRDefault="00636B8D" w:rsidP="00636B8D">
      <w:pPr>
        <w:ind w:left="360"/>
        <w:rPr>
          <w:lang w:val="de-DE"/>
        </w:rPr>
      </w:pPr>
      <w:r w:rsidRPr="00E83A28">
        <w:rPr>
          <w:lang w:val="de-DE"/>
        </w:rPr>
        <w:t>Die Adressen der Chips werden über die Pins MS1 und MS2 wie folgt eingestellt:</w:t>
      </w:r>
    </w:p>
    <w:p w14:paraId="6A60058E" w14:textId="77777777" w:rsidR="00636B8D" w:rsidRPr="00E83A28" w:rsidRDefault="00636B8D" w:rsidP="00636B8D">
      <w:pPr>
        <w:ind w:left="360"/>
        <w:rPr>
          <w:lang w:val="de-DE"/>
        </w:rPr>
      </w:pPr>
    </w:p>
    <w:tbl>
      <w:tblPr>
        <w:tblStyle w:val="FlexPrint"/>
        <w:tblW w:w="8060" w:type="dxa"/>
        <w:tblInd w:w="487" w:type="dxa"/>
        <w:tblLook w:val="04A0" w:firstRow="1" w:lastRow="0" w:firstColumn="1" w:lastColumn="0" w:noHBand="0" w:noVBand="1"/>
      </w:tblPr>
      <w:tblGrid>
        <w:gridCol w:w="2686"/>
        <w:gridCol w:w="2687"/>
        <w:gridCol w:w="2687"/>
      </w:tblGrid>
      <w:tr w:rsidR="00636B8D" w:rsidRPr="00E83A28" w14:paraId="698234F6" w14:textId="77777777" w:rsidTr="00A007F0">
        <w:trPr>
          <w:trHeight w:val="261"/>
        </w:trPr>
        <w:tc>
          <w:tcPr>
            <w:tcW w:w="2686" w:type="dxa"/>
          </w:tcPr>
          <w:p w14:paraId="00C1F607" w14:textId="77777777" w:rsidR="00636B8D" w:rsidRPr="001C37ED" w:rsidRDefault="00636B8D" w:rsidP="00A007F0">
            <w:pPr>
              <w:rPr>
                <w:i/>
                <w:iCs/>
                <w:lang w:val="de-DE"/>
              </w:rPr>
            </w:pPr>
            <w:r w:rsidRPr="001C37ED">
              <w:rPr>
                <w:i/>
                <w:iCs/>
                <w:lang w:val="de-DE"/>
              </w:rPr>
              <w:t>MS2</w:t>
            </w:r>
          </w:p>
        </w:tc>
        <w:tc>
          <w:tcPr>
            <w:tcW w:w="2687" w:type="dxa"/>
          </w:tcPr>
          <w:p w14:paraId="2C080B10" w14:textId="77777777" w:rsidR="00636B8D" w:rsidRPr="001C37ED" w:rsidRDefault="00636B8D" w:rsidP="00A007F0">
            <w:pPr>
              <w:rPr>
                <w:i/>
                <w:iCs/>
                <w:lang w:val="de-DE"/>
              </w:rPr>
            </w:pPr>
            <w:r w:rsidRPr="001C37ED">
              <w:rPr>
                <w:i/>
                <w:iCs/>
                <w:lang w:val="de-DE"/>
              </w:rPr>
              <w:t>MS1</w:t>
            </w:r>
          </w:p>
        </w:tc>
        <w:tc>
          <w:tcPr>
            <w:tcW w:w="2687" w:type="dxa"/>
          </w:tcPr>
          <w:p w14:paraId="4B9D3835" w14:textId="77777777" w:rsidR="00636B8D" w:rsidRPr="001C37ED" w:rsidRDefault="00636B8D" w:rsidP="00A007F0">
            <w:pPr>
              <w:rPr>
                <w:i/>
                <w:iCs/>
                <w:lang w:val="de-DE"/>
              </w:rPr>
            </w:pPr>
            <w:r w:rsidRPr="001C37ED">
              <w:rPr>
                <w:i/>
                <w:iCs/>
                <w:lang w:val="de-DE"/>
              </w:rPr>
              <w:t>Adresse</w:t>
            </w:r>
          </w:p>
        </w:tc>
      </w:tr>
      <w:tr w:rsidR="00636B8D" w:rsidRPr="00E83A28" w14:paraId="39E41AB2" w14:textId="77777777" w:rsidTr="00A007F0">
        <w:trPr>
          <w:trHeight w:val="275"/>
        </w:trPr>
        <w:tc>
          <w:tcPr>
            <w:tcW w:w="2686" w:type="dxa"/>
          </w:tcPr>
          <w:p w14:paraId="4336B282" w14:textId="77777777" w:rsidR="00636B8D" w:rsidRPr="00E83A28" w:rsidRDefault="00636B8D" w:rsidP="00A007F0">
            <w:pPr>
              <w:rPr>
                <w:lang w:val="de-DE"/>
              </w:rPr>
            </w:pPr>
            <w:r w:rsidRPr="00E83A28">
              <w:rPr>
                <w:lang w:val="de-DE"/>
              </w:rPr>
              <w:t>0</w:t>
            </w:r>
          </w:p>
        </w:tc>
        <w:tc>
          <w:tcPr>
            <w:tcW w:w="2687" w:type="dxa"/>
          </w:tcPr>
          <w:p w14:paraId="246B09B5" w14:textId="77777777" w:rsidR="00636B8D" w:rsidRPr="00E83A28" w:rsidRDefault="00636B8D" w:rsidP="00A007F0">
            <w:pPr>
              <w:rPr>
                <w:lang w:val="de-DE"/>
              </w:rPr>
            </w:pPr>
            <w:r w:rsidRPr="00E83A28">
              <w:rPr>
                <w:lang w:val="de-DE"/>
              </w:rPr>
              <w:t>0</w:t>
            </w:r>
          </w:p>
        </w:tc>
        <w:tc>
          <w:tcPr>
            <w:tcW w:w="2687" w:type="dxa"/>
          </w:tcPr>
          <w:p w14:paraId="39602E7C" w14:textId="77777777" w:rsidR="00636B8D" w:rsidRPr="00E83A28" w:rsidRDefault="00636B8D" w:rsidP="00A007F0">
            <w:pPr>
              <w:rPr>
                <w:lang w:val="de-DE"/>
              </w:rPr>
            </w:pPr>
            <w:r w:rsidRPr="00E83A28">
              <w:rPr>
                <w:lang w:val="de-DE"/>
              </w:rPr>
              <w:t>0</w:t>
            </w:r>
          </w:p>
        </w:tc>
      </w:tr>
      <w:tr w:rsidR="00636B8D" w:rsidRPr="00E83A28" w14:paraId="7EDE36B5" w14:textId="77777777" w:rsidTr="00A007F0">
        <w:trPr>
          <w:trHeight w:val="261"/>
        </w:trPr>
        <w:tc>
          <w:tcPr>
            <w:tcW w:w="2686" w:type="dxa"/>
          </w:tcPr>
          <w:p w14:paraId="7EE0FBB9" w14:textId="77777777" w:rsidR="00636B8D" w:rsidRPr="00E83A28" w:rsidRDefault="00636B8D" w:rsidP="00A007F0">
            <w:pPr>
              <w:rPr>
                <w:lang w:val="de-DE"/>
              </w:rPr>
            </w:pPr>
            <w:r w:rsidRPr="00E83A28">
              <w:rPr>
                <w:lang w:val="de-DE"/>
              </w:rPr>
              <w:t>0</w:t>
            </w:r>
          </w:p>
        </w:tc>
        <w:tc>
          <w:tcPr>
            <w:tcW w:w="2687" w:type="dxa"/>
          </w:tcPr>
          <w:p w14:paraId="1825D8FA" w14:textId="77777777" w:rsidR="00636B8D" w:rsidRPr="00E83A28" w:rsidRDefault="00636B8D" w:rsidP="00A007F0">
            <w:pPr>
              <w:rPr>
                <w:lang w:val="de-DE"/>
              </w:rPr>
            </w:pPr>
            <w:r w:rsidRPr="00E83A28">
              <w:rPr>
                <w:lang w:val="de-DE"/>
              </w:rPr>
              <w:t>1</w:t>
            </w:r>
          </w:p>
        </w:tc>
        <w:tc>
          <w:tcPr>
            <w:tcW w:w="2687" w:type="dxa"/>
          </w:tcPr>
          <w:p w14:paraId="7F01B087" w14:textId="77777777" w:rsidR="00636B8D" w:rsidRPr="00E83A28" w:rsidRDefault="00636B8D" w:rsidP="00A007F0">
            <w:pPr>
              <w:rPr>
                <w:lang w:val="de-DE"/>
              </w:rPr>
            </w:pPr>
            <w:r w:rsidRPr="00E83A28">
              <w:rPr>
                <w:lang w:val="de-DE"/>
              </w:rPr>
              <w:t>1</w:t>
            </w:r>
          </w:p>
        </w:tc>
      </w:tr>
      <w:tr w:rsidR="00636B8D" w:rsidRPr="00E83A28" w14:paraId="6AE3177A" w14:textId="77777777" w:rsidTr="00A007F0">
        <w:trPr>
          <w:trHeight w:val="275"/>
        </w:trPr>
        <w:tc>
          <w:tcPr>
            <w:tcW w:w="2686" w:type="dxa"/>
          </w:tcPr>
          <w:p w14:paraId="2DE5ADC6" w14:textId="77777777" w:rsidR="00636B8D" w:rsidRPr="00E83A28" w:rsidRDefault="00636B8D" w:rsidP="00A007F0">
            <w:pPr>
              <w:rPr>
                <w:lang w:val="de-DE"/>
              </w:rPr>
            </w:pPr>
            <w:r w:rsidRPr="00E83A28">
              <w:rPr>
                <w:lang w:val="de-DE"/>
              </w:rPr>
              <w:t>1</w:t>
            </w:r>
          </w:p>
        </w:tc>
        <w:tc>
          <w:tcPr>
            <w:tcW w:w="2687" w:type="dxa"/>
          </w:tcPr>
          <w:p w14:paraId="5F484DAF" w14:textId="77777777" w:rsidR="00636B8D" w:rsidRPr="00E83A28" w:rsidRDefault="00636B8D" w:rsidP="00A007F0">
            <w:pPr>
              <w:rPr>
                <w:lang w:val="de-DE"/>
              </w:rPr>
            </w:pPr>
            <w:r w:rsidRPr="00E83A28">
              <w:rPr>
                <w:lang w:val="de-DE"/>
              </w:rPr>
              <w:t>0</w:t>
            </w:r>
          </w:p>
        </w:tc>
        <w:tc>
          <w:tcPr>
            <w:tcW w:w="2687" w:type="dxa"/>
          </w:tcPr>
          <w:p w14:paraId="73D91AB9" w14:textId="77777777" w:rsidR="00636B8D" w:rsidRPr="00E83A28" w:rsidRDefault="00636B8D" w:rsidP="00A007F0">
            <w:pPr>
              <w:rPr>
                <w:lang w:val="de-DE"/>
              </w:rPr>
            </w:pPr>
            <w:r w:rsidRPr="00E83A28">
              <w:rPr>
                <w:lang w:val="de-DE"/>
              </w:rPr>
              <w:t>2</w:t>
            </w:r>
          </w:p>
        </w:tc>
      </w:tr>
      <w:tr w:rsidR="00636B8D" w:rsidRPr="00E83A28" w14:paraId="5254F05C" w14:textId="77777777" w:rsidTr="00A007F0">
        <w:trPr>
          <w:trHeight w:val="275"/>
        </w:trPr>
        <w:tc>
          <w:tcPr>
            <w:tcW w:w="2686" w:type="dxa"/>
          </w:tcPr>
          <w:p w14:paraId="25088F4B" w14:textId="77777777" w:rsidR="00636B8D" w:rsidRPr="00E83A28" w:rsidRDefault="00636B8D" w:rsidP="00A007F0">
            <w:pPr>
              <w:rPr>
                <w:lang w:val="de-DE"/>
              </w:rPr>
            </w:pPr>
            <w:r w:rsidRPr="00E83A28">
              <w:rPr>
                <w:lang w:val="de-DE"/>
              </w:rPr>
              <w:t>1</w:t>
            </w:r>
          </w:p>
        </w:tc>
        <w:tc>
          <w:tcPr>
            <w:tcW w:w="2687" w:type="dxa"/>
          </w:tcPr>
          <w:p w14:paraId="546E0058" w14:textId="77777777" w:rsidR="00636B8D" w:rsidRPr="00E83A28" w:rsidRDefault="00636B8D" w:rsidP="00A007F0">
            <w:pPr>
              <w:rPr>
                <w:lang w:val="de-DE"/>
              </w:rPr>
            </w:pPr>
            <w:r w:rsidRPr="00E83A28">
              <w:rPr>
                <w:lang w:val="de-DE"/>
              </w:rPr>
              <w:t>1</w:t>
            </w:r>
          </w:p>
        </w:tc>
        <w:tc>
          <w:tcPr>
            <w:tcW w:w="2687" w:type="dxa"/>
          </w:tcPr>
          <w:p w14:paraId="1B10107B" w14:textId="77777777" w:rsidR="00636B8D" w:rsidRPr="00E83A28" w:rsidRDefault="00636B8D" w:rsidP="00A007F0">
            <w:pPr>
              <w:rPr>
                <w:lang w:val="de-DE"/>
              </w:rPr>
            </w:pPr>
            <w:r w:rsidRPr="00E83A28">
              <w:rPr>
                <w:lang w:val="de-DE"/>
              </w:rPr>
              <w:t>3</w:t>
            </w:r>
          </w:p>
        </w:tc>
      </w:tr>
    </w:tbl>
    <w:p w14:paraId="7AA2F15C" w14:textId="77777777" w:rsidR="000F693F" w:rsidRDefault="000F693F" w:rsidP="0058171D">
      <w:pPr>
        <w:rPr>
          <w:lang w:val="de-DE"/>
        </w:rPr>
      </w:pPr>
    </w:p>
    <w:p w14:paraId="2E99DA74" w14:textId="77777777" w:rsidR="00636B8D" w:rsidRPr="00E83A28" w:rsidRDefault="00636B8D" w:rsidP="00D8781E">
      <w:pPr>
        <w:pStyle w:val="berschrift3"/>
        <w:rPr>
          <w:lang w:val="de-DE"/>
        </w:rPr>
      </w:pPr>
      <w:bookmarkStart w:id="53" w:name="_Toc231803929"/>
      <w:bookmarkStart w:id="54" w:name="_Toc233378883"/>
      <w:r w:rsidRPr="00E83A28">
        <w:rPr>
          <w:lang w:val="de-DE"/>
        </w:rPr>
        <w:t>Datagrammstruktur</w:t>
      </w:r>
      <w:bookmarkEnd w:id="53"/>
      <w:bookmarkEnd w:id="54"/>
    </w:p>
    <w:p w14:paraId="5F5E4FEF" w14:textId="77777777" w:rsidR="00636B8D" w:rsidRPr="00E83A28" w:rsidRDefault="00636B8D" w:rsidP="00636B8D">
      <w:pPr>
        <w:rPr>
          <w:lang w:val="de-DE"/>
        </w:rPr>
      </w:pPr>
      <w:r w:rsidRPr="00E83A28">
        <w:rPr>
          <w:lang w:val="de-DE"/>
        </w:rPr>
        <w:t>Jede Kommunikation besteht aus kurzen Datenpaketen (Datagrammen).</w:t>
      </w:r>
    </w:p>
    <w:p w14:paraId="581255E0" w14:textId="15146ADE" w:rsidR="000F693F" w:rsidRPr="00E83A28" w:rsidRDefault="000F693F" w:rsidP="0058171D">
      <w:pPr>
        <w:rPr>
          <w:lang w:val="de-DE"/>
        </w:rPr>
      </w:pPr>
      <w:r w:rsidRPr="00E83A28">
        <w:rPr>
          <w:lang w:val="de-DE"/>
        </w:rPr>
        <w:t xml:space="preserve">Schreiben (4 </w:t>
      </w:r>
      <w:r w:rsidR="00530354">
        <w:rPr>
          <w:lang w:val="de-DE"/>
        </w:rPr>
        <w:t>-</w:t>
      </w:r>
      <w:r w:rsidRPr="00E83A28">
        <w:rPr>
          <w:lang w:val="de-DE"/>
        </w:rPr>
        <w:t xml:space="preserve"> 8 Bytes vom MC zum TMC2209):</w:t>
      </w:r>
    </w:p>
    <w:p w14:paraId="52754B2A" w14:textId="77777777" w:rsidR="000F693F" w:rsidRPr="00E83A28" w:rsidRDefault="000F693F" w:rsidP="000F693F">
      <w:pPr>
        <w:ind w:left="360"/>
        <w:rPr>
          <w:lang w:val="de-DE"/>
        </w:rPr>
      </w:pPr>
    </w:p>
    <w:tbl>
      <w:tblPr>
        <w:tblStyle w:val="FlexPrint"/>
        <w:tblW w:w="8064" w:type="dxa"/>
        <w:tblInd w:w="487" w:type="dxa"/>
        <w:tblLook w:val="04A0" w:firstRow="1" w:lastRow="0" w:firstColumn="1" w:lastColumn="0" w:noHBand="0" w:noVBand="1"/>
      </w:tblPr>
      <w:tblGrid>
        <w:gridCol w:w="2081"/>
        <w:gridCol w:w="5983"/>
      </w:tblGrid>
      <w:tr w:rsidR="000F693F" w:rsidRPr="00E83A28" w14:paraId="4D2B4DE9" w14:textId="77777777" w:rsidTr="00120F79">
        <w:trPr>
          <w:trHeight w:val="268"/>
        </w:trPr>
        <w:tc>
          <w:tcPr>
            <w:tcW w:w="2081" w:type="dxa"/>
          </w:tcPr>
          <w:p w14:paraId="78D16D76" w14:textId="77777777" w:rsidR="000F693F" w:rsidRPr="001C37ED" w:rsidRDefault="000F693F" w:rsidP="00120F79">
            <w:pPr>
              <w:rPr>
                <w:i/>
                <w:iCs/>
                <w:lang w:val="de-DE"/>
              </w:rPr>
            </w:pPr>
            <w:r w:rsidRPr="001C37ED">
              <w:rPr>
                <w:i/>
                <w:iCs/>
                <w:lang w:val="de-DE"/>
              </w:rPr>
              <w:t>Byte</w:t>
            </w:r>
          </w:p>
        </w:tc>
        <w:tc>
          <w:tcPr>
            <w:tcW w:w="5983" w:type="dxa"/>
          </w:tcPr>
          <w:p w14:paraId="15613497" w14:textId="77777777" w:rsidR="000F693F" w:rsidRPr="001C37ED" w:rsidRDefault="000F693F" w:rsidP="00120F79">
            <w:pPr>
              <w:rPr>
                <w:i/>
                <w:iCs/>
                <w:lang w:val="de-DE"/>
              </w:rPr>
            </w:pPr>
            <w:r w:rsidRPr="001C37ED">
              <w:rPr>
                <w:i/>
                <w:iCs/>
                <w:lang w:val="de-DE"/>
              </w:rPr>
              <w:t>Inhalt</w:t>
            </w:r>
          </w:p>
        </w:tc>
      </w:tr>
      <w:tr w:rsidR="000F693F" w:rsidRPr="00E83A28" w14:paraId="3BF0F7A8" w14:textId="77777777" w:rsidTr="00120F79">
        <w:trPr>
          <w:trHeight w:val="268"/>
        </w:trPr>
        <w:tc>
          <w:tcPr>
            <w:tcW w:w="2081" w:type="dxa"/>
          </w:tcPr>
          <w:p w14:paraId="1158C14F" w14:textId="77777777" w:rsidR="000F693F" w:rsidRPr="00E83A28" w:rsidRDefault="000F693F" w:rsidP="00120F79">
            <w:pPr>
              <w:rPr>
                <w:lang w:val="de-DE"/>
              </w:rPr>
            </w:pPr>
            <w:r w:rsidRPr="00E83A28">
              <w:rPr>
                <w:lang w:val="de-DE"/>
              </w:rPr>
              <w:t>0</w:t>
            </w:r>
          </w:p>
        </w:tc>
        <w:tc>
          <w:tcPr>
            <w:tcW w:w="5983" w:type="dxa"/>
          </w:tcPr>
          <w:p w14:paraId="14FCA920" w14:textId="77777777" w:rsidR="000F693F" w:rsidRPr="00E83A28" w:rsidRDefault="000F693F" w:rsidP="00120F79">
            <w:pPr>
              <w:rPr>
                <w:lang w:val="de-DE"/>
              </w:rPr>
            </w:pPr>
            <w:r w:rsidRPr="00E83A28">
              <w:rPr>
                <w:lang w:val="de-DE"/>
              </w:rPr>
              <w:t>Sync</w:t>
            </w:r>
          </w:p>
        </w:tc>
      </w:tr>
      <w:tr w:rsidR="000F693F" w:rsidRPr="00E83A28" w14:paraId="4A51C508" w14:textId="77777777" w:rsidTr="00120F79">
        <w:trPr>
          <w:trHeight w:val="268"/>
        </w:trPr>
        <w:tc>
          <w:tcPr>
            <w:tcW w:w="2081" w:type="dxa"/>
          </w:tcPr>
          <w:p w14:paraId="2659C95D" w14:textId="77777777" w:rsidR="000F693F" w:rsidRPr="00E83A28" w:rsidRDefault="000F693F" w:rsidP="00120F79">
            <w:pPr>
              <w:rPr>
                <w:lang w:val="de-DE"/>
              </w:rPr>
            </w:pPr>
            <w:r w:rsidRPr="00E83A28">
              <w:rPr>
                <w:lang w:val="de-DE"/>
              </w:rPr>
              <w:t>1</w:t>
            </w:r>
          </w:p>
        </w:tc>
        <w:tc>
          <w:tcPr>
            <w:tcW w:w="5983" w:type="dxa"/>
          </w:tcPr>
          <w:p w14:paraId="5D8ECCC0" w14:textId="77777777" w:rsidR="000F693F" w:rsidRPr="00E83A28" w:rsidRDefault="000F693F" w:rsidP="00120F79">
            <w:pPr>
              <w:rPr>
                <w:lang w:val="de-DE"/>
              </w:rPr>
            </w:pPr>
            <w:r w:rsidRPr="00E83A28">
              <w:rPr>
                <w:lang w:val="de-DE"/>
              </w:rPr>
              <w:t>Adresse</w:t>
            </w:r>
          </w:p>
        </w:tc>
      </w:tr>
      <w:tr w:rsidR="000F693F" w:rsidRPr="00E83A28" w14:paraId="75585718" w14:textId="77777777" w:rsidTr="00120F79">
        <w:trPr>
          <w:trHeight w:val="284"/>
        </w:trPr>
        <w:tc>
          <w:tcPr>
            <w:tcW w:w="2081" w:type="dxa"/>
          </w:tcPr>
          <w:p w14:paraId="3E00913C" w14:textId="77777777" w:rsidR="000F693F" w:rsidRPr="00E83A28" w:rsidRDefault="000F693F" w:rsidP="00120F79">
            <w:pPr>
              <w:rPr>
                <w:lang w:val="de-DE"/>
              </w:rPr>
            </w:pPr>
            <w:r w:rsidRPr="00E83A28">
              <w:rPr>
                <w:lang w:val="de-DE"/>
              </w:rPr>
              <w:t>2</w:t>
            </w:r>
          </w:p>
        </w:tc>
        <w:tc>
          <w:tcPr>
            <w:tcW w:w="5983" w:type="dxa"/>
          </w:tcPr>
          <w:p w14:paraId="36D06FA8" w14:textId="77777777" w:rsidR="000F693F" w:rsidRPr="00E83A28" w:rsidRDefault="000F693F" w:rsidP="00120F79">
            <w:pPr>
              <w:rPr>
                <w:lang w:val="de-DE"/>
              </w:rPr>
            </w:pPr>
            <w:r w:rsidRPr="00E83A28">
              <w:rPr>
                <w:lang w:val="de-DE"/>
              </w:rPr>
              <w:t>Register + Write</w:t>
            </w:r>
          </w:p>
        </w:tc>
      </w:tr>
      <w:tr w:rsidR="000F693F" w:rsidRPr="00E83A28" w14:paraId="33E57D53" w14:textId="77777777" w:rsidTr="00120F79">
        <w:trPr>
          <w:trHeight w:val="268"/>
        </w:trPr>
        <w:tc>
          <w:tcPr>
            <w:tcW w:w="2081" w:type="dxa"/>
          </w:tcPr>
          <w:p w14:paraId="59123678" w14:textId="77777777" w:rsidR="000F693F" w:rsidRPr="00E83A28" w:rsidRDefault="000F693F" w:rsidP="00120F79">
            <w:pPr>
              <w:rPr>
                <w:lang w:val="de-DE"/>
              </w:rPr>
            </w:pPr>
            <w:r w:rsidRPr="00E83A28">
              <w:rPr>
                <w:lang w:val="de-DE"/>
              </w:rPr>
              <w:t>3-6</w:t>
            </w:r>
          </w:p>
        </w:tc>
        <w:tc>
          <w:tcPr>
            <w:tcW w:w="5983" w:type="dxa"/>
          </w:tcPr>
          <w:p w14:paraId="2AC07216" w14:textId="77777777" w:rsidR="000F693F" w:rsidRPr="00E83A28" w:rsidRDefault="000F693F" w:rsidP="00120F79">
            <w:pPr>
              <w:rPr>
                <w:lang w:val="de-DE"/>
              </w:rPr>
            </w:pPr>
            <w:r w:rsidRPr="00E83A28">
              <w:rPr>
                <w:lang w:val="de-DE"/>
              </w:rPr>
              <w:t>32-Bit Datenwort (MSB beginnend)</w:t>
            </w:r>
          </w:p>
        </w:tc>
      </w:tr>
      <w:tr w:rsidR="000F693F" w:rsidRPr="00E83A28" w14:paraId="0BF510AE" w14:textId="77777777" w:rsidTr="00120F79">
        <w:trPr>
          <w:trHeight w:val="268"/>
        </w:trPr>
        <w:tc>
          <w:tcPr>
            <w:tcW w:w="2081" w:type="dxa"/>
          </w:tcPr>
          <w:p w14:paraId="0605B000" w14:textId="77777777" w:rsidR="000F693F" w:rsidRPr="00E83A28" w:rsidRDefault="000F693F" w:rsidP="00120F79">
            <w:pPr>
              <w:rPr>
                <w:lang w:val="de-DE"/>
              </w:rPr>
            </w:pPr>
            <w:r w:rsidRPr="00E83A28">
              <w:rPr>
                <w:lang w:val="de-DE"/>
              </w:rPr>
              <w:t>7</w:t>
            </w:r>
          </w:p>
        </w:tc>
        <w:tc>
          <w:tcPr>
            <w:tcW w:w="5983" w:type="dxa"/>
          </w:tcPr>
          <w:p w14:paraId="233D911F" w14:textId="77777777" w:rsidR="000F693F" w:rsidRPr="00E83A28" w:rsidRDefault="000F693F" w:rsidP="00120F79">
            <w:pPr>
              <w:rPr>
                <w:lang w:val="de-DE"/>
              </w:rPr>
            </w:pPr>
            <w:r w:rsidRPr="00E83A28">
              <w:rPr>
                <w:lang w:val="de-DE"/>
              </w:rPr>
              <w:t>CRC (Prüfsumme)</w:t>
            </w:r>
          </w:p>
        </w:tc>
      </w:tr>
    </w:tbl>
    <w:p w14:paraId="538DA273" w14:textId="77777777" w:rsidR="000F693F" w:rsidRPr="00E83A28" w:rsidRDefault="000F693F" w:rsidP="000F693F">
      <w:pPr>
        <w:ind w:left="360"/>
        <w:rPr>
          <w:lang w:val="de-DE"/>
        </w:rPr>
      </w:pPr>
    </w:p>
    <w:p w14:paraId="0D36F923" w14:textId="77777777" w:rsidR="000F693F" w:rsidRPr="00E83A28" w:rsidRDefault="000F693F" w:rsidP="0058171D">
      <w:pPr>
        <w:rPr>
          <w:lang w:val="de-DE"/>
        </w:rPr>
      </w:pPr>
      <w:r w:rsidRPr="00E83A28">
        <w:rPr>
          <w:lang w:val="de-DE"/>
        </w:rPr>
        <w:t>Lesen (erst 4 Bytes senden, dann 8 Bytes Antwort empfangen):</w:t>
      </w:r>
    </w:p>
    <w:p w14:paraId="110071E9" w14:textId="77777777" w:rsidR="000F693F" w:rsidRPr="00E83A28" w:rsidRDefault="000F693F" w:rsidP="000F693F">
      <w:pPr>
        <w:ind w:left="360"/>
        <w:rPr>
          <w:lang w:val="de-DE"/>
        </w:rPr>
      </w:pPr>
    </w:p>
    <w:tbl>
      <w:tblPr>
        <w:tblStyle w:val="FlexPrint"/>
        <w:tblW w:w="8064" w:type="dxa"/>
        <w:tblInd w:w="487" w:type="dxa"/>
        <w:tblLook w:val="04A0" w:firstRow="1" w:lastRow="0" w:firstColumn="1" w:lastColumn="0" w:noHBand="0" w:noVBand="1"/>
      </w:tblPr>
      <w:tblGrid>
        <w:gridCol w:w="2081"/>
        <w:gridCol w:w="5983"/>
      </w:tblGrid>
      <w:tr w:rsidR="000F693F" w:rsidRPr="00E83A28" w14:paraId="2CD1548E" w14:textId="77777777" w:rsidTr="00120F79">
        <w:trPr>
          <w:trHeight w:val="268"/>
        </w:trPr>
        <w:tc>
          <w:tcPr>
            <w:tcW w:w="2081" w:type="dxa"/>
          </w:tcPr>
          <w:p w14:paraId="591EA1FA" w14:textId="77777777" w:rsidR="000F693F" w:rsidRPr="001C37ED" w:rsidRDefault="000F693F" w:rsidP="00120F79">
            <w:pPr>
              <w:rPr>
                <w:i/>
                <w:iCs/>
                <w:lang w:val="de-DE"/>
              </w:rPr>
            </w:pPr>
            <w:r w:rsidRPr="001C37ED">
              <w:rPr>
                <w:i/>
                <w:iCs/>
                <w:lang w:val="de-DE"/>
              </w:rPr>
              <w:t>Byte</w:t>
            </w:r>
          </w:p>
        </w:tc>
        <w:tc>
          <w:tcPr>
            <w:tcW w:w="5983" w:type="dxa"/>
          </w:tcPr>
          <w:p w14:paraId="0738E5B7" w14:textId="77777777" w:rsidR="000F693F" w:rsidRPr="001C37ED" w:rsidRDefault="000F693F" w:rsidP="00120F79">
            <w:pPr>
              <w:rPr>
                <w:i/>
                <w:iCs/>
                <w:lang w:val="de-DE"/>
              </w:rPr>
            </w:pPr>
            <w:r w:rsidRPr="001C37ED">
              <w:rPr>
                <w:i/>
                <w:iCs/>
                <w:lang w:val="de-DE"/>
              </w:rPr>
              <w:t>Inhalt</w:t>
            </w:r>
          </w:p>
        </w:tc>
      </w:tr>
      <w:tr w:rsidR="000F693F" w:rsidRPr="00E83A28" w14:paraId="11C14232" w14:textId="77777777" w:rsidTr="00120F79">
        <w:trPr>
          <w:trHeight w:val="268"/>
        </w:trPr>
        <w:tc>
          <w:tcPr>
            <w:tcW w:w="2081" w:type="dxa"/>
          </w:tcPr>
          <w:p w14:paraId="75A59277" w14:textId="77777777" w:rsidR="000F693F" w:rsidRPr="00E83A28" w:rsidRDefault="000F693F" w:rsidP="00120F79">
            <w:pPr>
              <w:rPr>
                <w:lang w:val="de-DE"/>
              </w:rPr>
            </w:pPr>
            <w:r w:rsidRPr="00E83A28">
              <w:rPr>
                <w:lang w:val="de-DE"/>
              </w:rPr>
              <w:t>0</w:t>
            </w:r>
          </w:p>
        </w:tc>
        <w:tc>
          <w:tcPr>
            <w:tcW w:w="5983" w:type="dxa"/>
          </w:tcPr>
          <w:p w14:paraId="6BF0D8FD" w14:textId="77777777" w:rsidR="000F693F" w:rsidRPr="00E83A28" w:rsidRDefault="000F693F" w:rsidP="00120F79">
            <w:pPr>
              <w:rPr>
                <w:lang w:val="de-DE"/>
              </w:rPr>
            </w:pPr>
            <w:r w:rsidRPr="00E83A28">
              <w:rPr>
                <w:lang w:val="de-DE"/>
              </w:rPr>
              <w:t>Sync</w:t>
            </w:r>
          </w:p>
        </w:tc>
      </w:tr>
      <w:tr w:rsidR="000F693F" w:rsidRPr="00E83A28" w14:paraId="6ECAC1AD" w14:textId="77777777" w:rsidTr="00120F79">
        <w:trPr>
          <w:trHeight w:val="268"/>
        </w:trPr>
        <w:tc>
          <w:tcPr>
            <w:tcW w:w="2081" w:type="dxa"/>
          </w:tcPr>
          <w:p w14:paraId="3E153B60" w14:textId="77777777" w:rsidR="000F693F" w:rsidRPr="00E83A28" w:rsidRDefault="000F693F" w:rsidP="00120F79">
            <w:pPr>
              <w:rPr>
                <w:lang w:val="de-DE"/>
              </w:rPr>
            </w:pPr>
            <w:r w:rsidRPr="00E83A28">
              <w:rPr>
                <w:lang w:val="de-DE"/>
              </w:rPr>
              <w:t>1</w:t>
            </w:r>
          </w:p>
        </w:tc>
        <w:tc>
          <w:tcPr>
            <w:tcW w:w="5983" w:type="dxa"/>
          </w:tcPr>
          <w:p w14:paraId="4F93A917" w14:textId="77777777" w:rsidR="000F693F" w:rsidRPr="00E83A28" w:rsidRDefault="000F693F" w:rsidP="00120F79">
            <w:pPr>
              <w:rPr>
                <w:lang w:val="de-DE"/>
              </w:rPr>
            </w:pPr>
            <w:r w:rsidRPr="00E83A28">
              <w:rPr>
                <w:lang w:val="de-DE"/>
              </w:rPr>
              <w:t>Adresse</w:t>
            </w:r>
          </w:p>
        </w:tc>
      </w:tr>
      <w:tr w:rsidR="000F693F" w:rsidRPr="00E83A28" w14:paraId="14626E01" w14:textId="77777777" w:rsidTr="00120F79">
        <w:trPr>
          <w:trHeight w:val="284"/>
        </w:trPr>
        <w:tc>
          <w:tcPr>
            <w:tcW w:w="2081" w:type="dxa"/>
          </w:tcPr>
          <w:p w14:paraId="73750062" w14:textId="77777777" w:rsidR="000F693F" w:rsidRPr="00E83A28" w:rsidRDefault="000F693F" w:rsidP="00120F79">
            <w:pPr>
              <w:rPr>
                <w:lang w:val="de-DE"/>
              </w:rPr>
            </w:pPr>
            <w:r w:rsidRPr="00E83A28">
              <w:rPr>
                <w:lang w:val="de-DE"/>
              </w:rPr>
              <w:t>2</w:t>
            </w:r>
          </w:p>
        </w:tc>
        <w:tc>
          <w:tcPr>
            <w:tcW w:w="5983" w:type="dxa"/>
          </w:tcPr>
          <w:p w14:paraId="6A9C973A" w14:textId="77777777" w:rsidR="000F693F" w:rsidRPr="00E83A28" w:rsidRDefault="000F693F" w:rsidP="00120F79">
            <w:pPr>
              <w:rPr>
                <w:lang w:val="de-DE"/>
              </w:rPr>
            </w:pPr>
            <w:r w:rsidRPr="00E83A28">
              <w:rPr>
                <w:lang w:val="de-DE"/>
              </w:rPr>
              <w:t>Register (ohne Write)</w:t>
            </w:r>
          </w:p>
        </w:tc>
      </w:tr>
      <w:tr w:rsidR="000F693F" w:rsidRPr="00E83A28" w14:paraId="6AF4170C" w14:textId="77777777" w:rsidTr="00120F79">
        <w:trPr>
          <w:trHeight w:val="268"/>
        </w:trPr>
        <w:tc>
          <w:tcPr>
            <w:tcW w:w="2081" w:type="dxa"/>
          </w:tcPr>
          <w:p w14:paraId="1F22DF5A" w14:textId="77777777" w:rsidR="000F693F" w:rsidRPr="00E83A28" w:rsidRDefault="000F693F" w:rsidP="00120F79">
            <w:pPr>
              <w:rPr>
                <w:lang w:val="de-DE"/>
              </w:rPr>
            </w:pPr>
            <w:r w:rsidRPr="00E83A28">
              <w:rPr>
                <w:lang w:val="de-DE"/>
              </w:rPr>
              <w:t>3</w:t>
            </w:r>
          </w:p>
        </w:tc>
        <w:tc>
          <w:tcPr>
            <w:tcW w:w="5983" w:type="dxa"/>
          </w:tcPr>
          <w:p w14:paraId="17DF4202" w14:textId="77777777" w:rsidR="000F693F" w:rsidRPr="00E83A28" w:rsidRDefault="000F693F" w:rsidP="00120F79">
            <w:pPr>
              <w:rPr>
                <w:lang w:val="de-DE"/>
              </w:rPr>
            </w:pPr>
            <w:r w:rsidRPr="00E83A28">
              <w:rPr>
                <w:lang w:val="de-DE"/>
              </w:rPr>
              <w:t>CRC</w:t>
            </w:r>
          </w:p>
        </w:tc>
      </w:tr>
    </w:tbl>
    <w:p w14:paraId="31251CC6" w14:textId="77777777" w:rsidR="000F693F" w:rsidRPr="00E83A28" w:rsidRDefault="000F693F" w:rsidP="000F693F">
      <w:pPr>
        <w:ind w:left="360"/>
        <w:rPr>
          <w:lang w:val="de-DE"/>
        </w:rPr>
      </w:pPr>
    </w:p>
    <w:p w14:paraId="3663FFD7" w14:textId="63C86448" w:rsidR="00636B8D" w:rsidRPr="00E83A28" w:rsidRDefault="000F693F" w:rsidP="00636B8D">
      <w:pPr>
        <w:rPr>
          <w:lang w:val="de-DE"/>
        </w:rPr>
      </w:pPr>
      <w:r w:rsidRPr="00E83A28">
        <w:rPr>
          <w:lang w:val="de-DE"/>
        </w:rPr>
        <w:t>Die Antwort des Treibers sieht aus wie der Schreibvorgang mit 8 Byte Paketgröße.</w:t>
      </w:r>
    </w:p>
    <w:p w14:paraId="4A6B08A7" w14:textId="23CB47F7" w:rsidR="00636B8D" w:rsidRDefault="00636B8D" w:rsidP="000F693F">
      <w:pPr>
        <w:rPr>
          <w:lang w:val="de-DE"/>
        </w:rPr>
      </w:pPr>
      <w:r>
        <w:rPr>
          <w:noProof/>
        </w:rPr>
        <w:lastRenderedPageBreak/>
        <mc:AlternateContent>
          <mc:Choice Requires="wps">
            <w:drawing>
              <wp:anchor distT="0" distB="0" distL="114300" distR="114300" simplePos="0" relativeHeight="251664384" behindDoc="0" locked="0" layoutInCell="1" allowOverlap="1" wp14:anchorId="3E7F09DA" wp14:editId="4767CA99">
                <wp:simplePos x="0" y="0"/>
                <wp:positionH relativeFrom="column">
                  <wp:posOffset>-179705</wp:posOffset>
                </wp:positionH>
                <wp:positionV relativeFrom="paragraph">
                  <wp:posOffset>1884680</wp:posOffset>
                </wp:positionV>
                <wp:extent cx="5760085" cy="635"/>
                <wp:effectExtent l="0" t="0" r="0" b="0"/>
                <wp:wrapTopAndBottom/>
                <wp:docPr id="1634620189"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4AD25DC" w14:textId="6E8B328A" w:rsidR="00636B8D" w:rsidRPr="00AE38EB" w:rsidRDefault="00636B8D" w:rsidP="00636B8D">
                            <w:pPr>
                              <w:pStyle w:val="Beschriftung"/>
                              <w:rPr>
                                <w:sz w:val="22"/>
                                <w:szCs w:val="22"/>
                              </w:rPr>
                            </w:pPr>
                            <w:bookmarkStart w:id="55" w:name="_Toc233378819"/>
                            <w:r>
                              <w:t xml:space="preserve">Abbildung </w:t>
                            </w:r>
                            <w:fldSimple w:instr=" SEQ Abbildung \* ARABIC ">
                              <w:r w:rsidR="00D51C97">
                                <w:rPr>
                                  <w:noProof/>
                                </w:rPr>
                                <w:t>5</w:t>
                              </w:r>
                            </w:fldSimple>
                            <w:r>
                              <w:t>, Übersicht UART Datenpaket</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F09DA" id="_x0000_s1030" type="#_x0000_t202" style="position:absolute;left:0;text-align:left;margin-left:-14.15pt;margin-top:148.4pt;width:453.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" stroked="f">
                <v:textbox style="mso-fit-shape-to-text:t" inset="0,0,0,0">
                  <w:txbxContent>
                    <w:p w14:paraId="24AD25DC" w14:textId="6E8B328A" w:rsidR="00636B8D" w:rsidRPr="00AE38EB" w:rsidRDefault="00636B8D" w:rsidP="00636B8D">
                      <w:pPr>
                        <w:pStyle w:val="Beschriftung"/>
                        <w:rPr>
                          <w:sz w:val="22"/>
                          <w:szCs w:val="22"/>
                        </w:rPr>
                      </w:pPr>
                      <w:bookmarkStart w:id="56" w:name="_Toc233378819"/>
                      <w:r>
                        <w:t xml:space="preserve">Abbildung </w:t>
                      </w:r>
                      <w:fldSimple w:instr=" SEQ Abbildung \* ARABIC ">
                        <w:r w:rsidR="00D51C97">
                          <w:rPr>
                            <w:noProof/>
                          </w:rPr>
                          <w:t>5</w:t>
                        </w:r>
                      </w:fldSimple>
                      <w:r>
                        <w:t>, Übersicht UART Datenpaket</w:t>
                      </w:r>
                      <w:bookmarkEnd w:id="56"/>
                    </w:p>
                  </w:txbxContent>
                </v:textbox>
                <w10:wrap type="topAndBottom"/>
              </v:shape>
            </w:pict>
          </mc:Fallback>
        </mc:AlternateContent>
      </w:r>
      <w:r w:rsidRPr="00636B8D">
        <w:rPr>
          <w:noProof/>
          <w:lang w:val="de-DE"/>
        </w:rPr>
        <w:drawing>
          <wp:anchor distT="0" distB="0" distL="114300" distR="114300" simplePos="0" relativeHeight="251662336" behindDoc="0" locked="0" layoutInCell="1" allowOverlap="1" wp14:anchorId="4DB5978C" wp14:editId="17C2FAA9">
            <wp:simplePos x="0" y="0"/>
            <wp:positionH relativeFrom="page">
              <wp:align>center</wp:align>
            </wp:positionH>
            <wp:positionV relativeFrom="paragraph">
              <wp:posOffset>177165</wp:posOffset>
            </wp:positionV>
            <wp:extent cx="5760085" cy="1650365"/>
            <wp:effectExtent l="0" t="0" r="0" b="6985"/>
            <wp:wrapTopAndBottom/>
            <wp:docPr id="17794596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9605" name=""/>
                    <pic:cNvPicPr/>
                  </pic:nvPicPr>
                  <pic:blipFill>
                    <a:blip r:embed="rId21"/>
                    <a:stretch>
                      <a:fillRect/>
                    </a:stretch>
                  </pic:blipFill>
                  <pic:spPr>
                    <a:xfrm>
                      <a:off x="0" y="0"/>
                      <a:ext cx="5760085" cy="1650365"/>
                    </a:xfrm>
                    <a:prstGeom prst="rect">
                      <a:avLst/>
                    </a:prstGeom>
                  </pic:spPr>
                </pic:pic>
              </a:graphicData>
            </a:graphic>
          </wp:anchor>
        </w:drawing>
      </w:r>
    </w:p>
    <w:p w14:paraId="5B6DA013" w14:textId="77777777" w:rsidR="00636B8D" w:rsidRPr="00E83A28" w:rsidRDefault="00636B8D" w:rsidP="000F693F">
      <w:pPr>
        <w:rPr>
          <w:lang w:val="de-DE"/>
        </w:rPr>
      </w:pPr>
    </w:p>
    <w:p w14:paraId="63753B8A" w14:textId="77777777" w:rsidR="000F693F" w:rsidRPr="00E83A28" w:rsidRDefault="000F693F" w:rsidP="00B72E6F">
      <w:pPr>
        <w:pStyle w:val="berschrift2"/>
      </w:pPr>
      <w:bookmarkStart w:id="57" w:name="_STEP/DIR_Signalführung"/>
      <w:bookmarkStart w:id="58" w:name="_Toc231803931"/>
      <w:bookmarkStart w:id="59" w:name="_Toc233378884"/>
      <w:bookmarkEnd w:id="57"/>
      <w:r w:rsidRPr="00E83A28">
        <w:t>STEP/DIR Signalführung</w:t>
      </w:r>
      <w:bookmarkEnd w:id="58"/>
      <w:bookmarkEnd w:id="59"/>
    </w:p>
    <w:p w14:paraId="237A0AAE" w14:textId="77777777" w:rsidR="000F693F" w:rsidRPr="00E83A28" w:rsidRDefault="000F693F" w:rsidP="00D8781E">
      <w:pPr>
        <w:pStyle w:val="berschrift3"/>
        <w:rPr>
          <w:lang w:val="de-DE"/>
        </w:rPr>
      </w:pPr>
      <w:bookmarkStart w:id="60" w:name="_Toc231803932"/>
      <w:bookmarkStart w:id="61" w:name="_Toc233378885"/>
      <w:r w:rsidRPr="00E83A28">
        <w:rPr>
          <w:lang w:val="de-DE"/>
        </w:rPr>
        <w:t>Übersicht</w:t>
      </w:r>
      <w:bookmarkEnd w:id="60"/>
      <w:bookmarkEnd w:id="61"/>
    </w:p>
    <w:p w14:paraId="270B14A0" w14:textId="7C35844E" w:rsidR="000F693F" w:rsidRPr="00E83A28" w:rsidRDefault="000F693F" w:rsidP="000F693F">
      <w:pPr>
        <w:rPr>
          <w:lang w:val="de-DE"/>
        </w:rPr>
      </w:pPr>
      <w:r w:rsidRPr="00E83A28">
        <w:rPr>
          <w:lang w:val="de-DE"/>
        </w:rPr>
        <w:t>STEP und DIR sind im Prinzip zwei simple Signale. Das Step-Signal gibt an, ob ein Schritt gemacht werden soll oder nicht und das Dir-Signal gibt an, in welche Richtung der Schritt geht.</w:t>
      </w:r>
    </w:p>
    <w:p w14:paraId="6F22FBCA" w14:textId="637FE8ED" w:rsidR="000F693F" w:rsidRPr="00E83A28" w:rsidRDefault="000F693F" w:rsidP="00D8781E">
      <w:pPr>
        <w:pStyle w:val="berschrift3"/>
        <w:rPr>
          <w:lang w:val="de-DE"/>
        </w:rPr>
      </w:pPr>
      <w:bookmarkStart w:id="62" w:name="_Toc231803933"/>
      <w:bookmarkStart w:id="63" w:name="_Toc233378886"/>
      <w:r w:rsidRPr="00E83A28">
        <w:rPr>
          <w:lang w:val="de-DE"/>
        </w:rPr>
        <w:t>Pegel &amp; Kompatibilität</w:t>
      </w:r>
      <w:bookmarkEnd w:id="62"/>
      <w:bookmarkEnd w:id="63"/>
    </w:p>
    <w:p w14:paraId="3D4FC164" w14:textId="16C29218" w:rsidR="000F693F" w:rsidRPr="00E83A28" w:rsidRDefault="00F86ABB" w:rsidP="000F693F">
      <w:pPr>
        <w:rPr>
          <w:lang w:val="de-DE"/>
        </w:rPr>
      </w:pPr>
      <w:r w:rsidRPr="00F86ABB">
        <w:rPr>
          <w:noProof/>
          <w:lang w:val="de-DE"/>
        </w:rPr>
        <mc:AlternateContent>
          <mc:Choice Requires="wps">
            <w:drawing>
              <wp:anchor distT="45720" distB="45720" distL="114300" distR="114300" simplePos="0" relativeHeight="251678720" behindDoc="0" locked="0" layoutInCell="1" allowOverlap="1" wp14:anchorId="75B33793" wp14:editId="70CBFEDE">
                <wp:simplePos x="0" y="0"/>
                <wp:positionH relativeFrom="margin">
                  <wp:align>right</wp:align>
                </wp:positionH>
                <wp:positionV relativeFrom="paragraph">
                  <wp:posOffset>728980</wp:posOffset>
                </wp:positionV>
                <wp:extent cx="5741670" cy="1404620"/>
                <wp:effectExtent l="0" t="0" r="11430" b="15240"/>
                <wp:wrapTopAndBottom/>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670" cy="1404620"/>
                        </a:xfrm>
                        <a:prstGeom prst="rect">
                          <a:avLst/>
                        </a:prstGeom>
                        <a:solidFill>
                          <a:schemeClr val="bg1">
                            <a:lumMod val="95000"/>
                          </a:schemeClr>
                        </a:solidFill>
                        <a:ln>
                          <a:headEnd/>
                          <a:tailEnd/>
                        </a:ln>
                      </wps:spPr>
                      <wps:style>
                        <a:lnRef idx="2">
                          <a:schemeClr val="dk1"/>
                        </a:lnRef>
                        <a:fillRef idx="1">
                          <a:schemeClr val="lt1"/>
                        </a:fillRef>
                        <a:effectRef idx="0">
                          <a:schemeClr val="dk1"/>
                        </a:effectRef>
                        <a:fontRef idx="minor">
                          <a:schemeClr val="dk1"/>
                        </a:fontRef>
                      </wps:style>
                      <wps:txbx>
                        <w:txbxContent>
                          <w:p w14:paraId="1E494BEF" w14:textId="4CE7F892" w:rsidR="00F86ABB" w:rsidRDefault="00F86ABB">
                            <w:r w:rsidRPr="00E83A28">
                              <w:rPr>
                                <w:lang w:val="de-DE"/>
                              </w:rPr>
                              <w:t>Wichtig dabei: Die Eingänge STEP, DIR und ENN sind nicht 5V-tolerant, wenn VCC_IO auf 3</w:t>
                            </w:r>
                            <w:r w:rsidR="00987806">
                              <w:rPr>
                                <w:lang w:val="de-DE"/>
                              </w:rPr>
                              <w:t>.</w:t>
                            </w:r>
                            <w:r w:rsidRPr="00E83A28">
                              <w:rPr>
                                <w:lang w:val="de-DE"/>
                              </w:rPr>
                              <w:t>3 V liegt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B33793" id="Textfeld 2" o:spid="_x0000_s1031" type="#_x0000_t202" style="position:absolute;left:0;text-align:left;margin-left:400.9pt;margin-top:57.4pt;width:452.1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" fillcolor="#f2f2f2 [3052]" strokecolor="black [3200]" strokeweight="2pt">
                <v:textbox style="mso-fit-shape-to-text:t">
                  <w:txbxContent>
                    <w:p w14:paraId="1E494BEF" w14:textId="4CE7F892" w:rsidR="00F86ABB" w:rsidRDefault="00F86ABB">
                      <w:r w:rsidRPr="00E83A28">
                        <w:rPr>
                          <w:lang w:val="de-DE"/>
                        </w:rPr>
                        <w:t>Wichtig dabei: Die Eingänge STEP, DIR und ENN sind nicht 5V-tolerant, wenn VCC_IO auf 3</w:t>
                      </w:r>
                      <w:r w:rsidR="00987806">
                        <w:rPr>
                          <w:lang w:val="de-DE"/>
                        </w:rPr>
                        <w:t>.</w:t>
                      </w:r>
                      <w:r w:rsidRPr="00E83A28">
                        <w:rPr>
                          <w:lang w:val="de-DE"/>
                        </w:rPr>
                        <w:t>3 V liegt</w:t>
                      </w:r>
                    </w:p>
                  </w:txbxContent>
                </v:textbox>
                <w10:wrap type="topAndBottom" anchorx="margin"/>
              </v:shape>
            </w:pict>
          </mc:Fallback>
        </mc:AlternateContent>
      </w:r>
      <w:r w:rsidR="000F693F" w:rsidRPr="00E83A28">
        <w:rPr>
          <w:lang w:val="de-DE"/>
        </w:rPr>
        <w:t>Der TMC2209 unterstützt sowohl 3</w:t>
      </w:r>
      <w:r w:rsidR="00987806">
        <w:rPr>
          <w:lang w:val="de-DE"/>
        </w:rPr>
        <w:t>.</w:t>
      </w:r>
      <w:r w:rsidR="000F693F" w:rsidRPr="00E83A28">
        <w:rPr>
          <w:lang w:val="de-DE"/>
        </w:rPr>
        <w:t>3 V als auch 5 V Logik</w:t>
      </w:r>
      <w:r>
        <w:rPr>
          <w:lang w:val="de-DE"/>
        </w:rPr>
        <w:t xml:space="preserve">, der verwendete Pegel wird über den VCC_IO-Pin eingestellt. </w:t>
      </w:r>
      <w:r w:rsidR="000F693F" w:rsidRPr="00E83A28">
        <w:rPr>
          <w:lang w:val="de-DE"/>
        </w:rPr>
        <w:t xml:space="preserve">Liegt VCC_IO auf </w:t>
      </w:r>
      <w:r w:rsidR="00987806">
        <w:rPr>
          <w:lang w:val="de-DE"/>
        </w:rPr>
        <w:t>3.</w:t>
      </w:r>
      <w:r w:rsidR="000F693F" w:rsidRPr="00E83A28">
        <w:rPr>
          <w:lang w:val="de-DE"/>
        </w:rPr>
        <w:t>3 V, arbeiten alle digitalen Pins mit 3</w:t>
      </w:r>
      <w:r w:rsidR="00987806">
        <w:rPr>
          <w:lang w:val="de-DE"/>
        </w:rPr>
        <w:t>.</w:t>
      </w:r>
      <w:r w:rsidR="000F693F" w:rsidRPr="00E83A28">
        <w:rPr>
          <w:lang w:val="de-DE"/>
        </w:rPr>
        <w:t xml:space="preserve">3-V-CMOS-Pegeln. </w:t>
      </w:r>
    </w:p>
    <w:p w14:paraId="14521395" w14:textId="77777777" w:rsidR="00A15C49" w:rsidRDefault="00A15C49">
      <w:pPr>
        <w:spacing w:after="0" w:line="240" w:lineRule="auto"/>
        <w:rPr>
          <w:lang w:val="de-DE"/>
        </w:rPr>
      </w:pPr>
    </w:p>
    <w:p w14:paraId="37BAE442" w14:textId="4D101787" w:rsidR="002965F7" w:rsidRDefault="00A15C49">
      <w:pPr>
        <w:spacing w:after="0" w:line="240" w:lineRule="auto"/>
        <w:rPr>
          <w:lang w:val="de-DE"/>
        </w:rPr>
      </w:pPr>
      <w:r w:rsidRPr="00A15C49">
        <w:t xml:space="preserve">Da </w:t>
      </w:r>
      <w:r>
        <w:t>auf dem Mainboard</w:t>
      </w:r>
      <w:r w:rsidRPr="00A15C49">
        <w:t xml:space="preserve"> sämtliche Komponenten</w:t>
      </w:r>
      <w:r>
        <w:t>:</w:t>
      </w:r>
      <w:r w:rsidRPr="00A15C49">
        <w:t xml:space="preserve"> Mikrocontroller, Logik und Treiber </w:t>
      </w:r>
      <w:r>
        <w:t>-</w:t>
      </w:r>
      <w:r w:rsidRPr="00A15C49">
        <w:t xml:space="preserve"> mit 3</w:t>
      </w:r>
      <w:r>
        <w:t>.</w:t>
      </w:r>
      <w:r w:rsidRPr="00A15C49">
        <w:t>3 V betrieben werden, ist diese Einschränkung nicht relevant. Die Signale STEP, DIR und ENN werden direkt vom Mikrocontroller mit 3</w:t>
      </w:r>
      <w:r>
        <w:t>.</w:t>
      </w:r>
      <w:r w:rsidRPr="00A15C49">
        <w:t>3-V-Pegeln angesteuert, wodurch keine Pegelanpassung oder zusätzliche Schutzmaßnahmen erforderlich sind.</w:t>
      </w:r>
      <w:r w:rsidRPr="00A15C49">
        <w:rPr>
          <w:lang w:val="de-DE"/>
        </w:rPr>
        <w:t xml:space="preserve"> </w:t>
      </w:r>
      <w:r w:rsidR="002965F7">
        <w:rPr>
          <w:lang w:val="de-DE"/>
        </w:rPr>
        <w:br w:type="page"/>
      </w:r>
    </w:p>
    <w:p w14:paraId="17D38408" w14:textId="58472FAB" w:rsidR="000F693F" w:rsidRDefault="002965F7" w:rsidP="00D8781E">
      <w:pPr>
        <w:pStyle w:val="berschrift3"/>
        <w:rPr>
          <w:lang w:val="de-DE"/>
        </w:rPr>
      </w:pPr>
      <w:bookmarkStart w:id="64" w:name="_Toc231803934"/>
      <w:bookmarkStart w:id="65" w:name="_Toc233378887"/>
      <w:r>
        <w:rPr>
          <w:noProof/>
        </w:rPr>
        <w:lastRenderedPageBreak/>
        <mc:AlternateContent>
          <mc:Choice Requires="wps">
            <w:drawing>
              <wp:anchor distT="0" distB="0" distL="114300" distR="114300" simplePos="0" relativeHeight="251681792" behindDoc="0" locked="0" layoutInCell="1" allowOverlap="1" wp14:anchorId="3DFC8F6F" wp14:editId="5CB620B6">
                <wp:simplePos x="0" y="0"/>
                <wp:positionH relativeFrom="column">
                  <wp:posOffset>638175</wp:posOffset>
                </wp:positionH>
                <wp:positionV relativeFrom="paragraph">
                  <wp:posOffset>2873375</wp:posOffset>
                </wp:positionV>
                <wp:extent cx="4483100" cy="635"/>
                <wp:effectExtent l="0" t="0" r="0" b="0"/>
                <wp:wrapTopAndBottom/>
                <wp:docPr id="1345502980" name="Textfeld 1"/>
                <wp:cNvGraphicFramePr/>
                <a:graphic xmlns:a="http://schemas.openxmlformats.org/drawingml/2006/main">
                  <a:graphicData uri="http://schemas.microsoft.com/office/word/2010/wordprocessingShape">
                    <wps:wsp>
                      <wps:cNvSpPr txBox="1"/>
                      <wps:spPr>
                        <a:xfrm>
                          <a:off x="0" y="0"/>
                          <a:ext cx="4483100" cy="635"/>
                        </a:xfrm>
                        <a:prstGeom prst="rect">
                          <a:avLst/>
                        </a:prstGeom>
                        <a:solidFill>
                          <a:prstClr val="white"/>
                        </a:solidFill>
                        <a:ln>
                          <a:noFill/>
                        </a:ln>
                      </wps:spPr>
                      <wps:txbx>
                        <w:txbxContent>
                          <w:p w14:paraId="14FBF8C8" w14:textId="324A4A00" w:rsidR="002965F7" w:rsidRPr="00C94BB8" w:rsidRDefault="002965F7" w:rsidP="002965F7">
                            <w:pPr>
                              <w:pStyle w:val="Beschriftung"/>
                              <w:rPr>
                                <w:rFonts w:cs="Arial"/>
                                <w:b/>
                                <w:bCs/>
                                <w:sz w:val="24"/>
                                <w:szCs w:val="22"/>
                              </w:rPr>
                            </w:pPr>
                            <w:bookmarkStart w:id="66" w:name="_Toc233378820"/>
                            <w:r>
                              <w:t xml:space="preserve">Abbildung </w:t>
                            </w:r>
                            <w:fldSimple w:instr=" SEQ Abbildung \* ARABIC ">
                              <w:r w:rsidR="00D51C97">
                                <w:rPr>
                                  <w:noProof/>
                                </w:rPr>
                                <w:t>6</w:t>
                              </w:r>
                            </w:fldSimple>
                            <w:r>
                              <w:t>, Timingdiagramm TMC2209 (nicht UART)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C8F6F" id="_x0000_s1032" type="#_x0000_t202" style="position:absolute;left:0;text-align:left;margin-left:50.25pt;margin-top:226.25pt;width:35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SW/GQIAAD8EAAAOAAAAZHJzL2Uyb0RvYy54bWysU01v2zAMvQ/YfxB0X5y0X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" stroked="f">
                <v:textbox style="mso-fit-shape-to-text:t" inset="0,0,0,0">
                  <w:txbxContent>
                    <w:p w14:paraId="14FBF8C8" w14:textId="324A4A00" w:rsidR="002965F7" w:rsidRPr="00C94BB8" w:rsidRDefault="002965F7" w:rsidP="002965F7">
                      <w:pPr>
                        <w:pStyle w:val="Beschriftung"/>
                        <w:rPr>
                          <w:rFonts w:cs="Arial"/>
                          <w:b/>
                          <w:bCs/>
                          <w:sz w:val="24"/>
                          <w:szCs w:val="22"/>
                        </w:rPr>
                      </w:pPr>
                      <w:bookmarkStart w:id="67" w:name="_Toc233378820"/>
                      <w:r>
                        <w:t xml:space="preserve">Abbildung </w:t>
                      </w:r>
                      <w:fldSimple w:instr=" SEQ Abbildung \* ARABIC ">
                        <w:r w:rsidR="00D51C97">
                          <w:rPr>
                            <w:noProof/>
                          </w:rPr>
                          <w:t>6</w:t>
                        </w:r>
                      </w:fldSimple>
                      <w:r>
                        <w:t>, Timingdiagramm TMC2209 (nicht UART)</w:t>
                      </w:r>
                      <w:bookmarkEnd w:id="67"/>
                    </w:p>
                  </w:txbxContent>
                </v:textbox>
                <w10:wrap type="topAndBottom"/>
              </v:shape>
            </w:pict>
          </mc:Fallback>
        </mc:AlternateContent>
      </w:r>
      <w:r w:rsidRPr="002965F7">
        <w:rPr>
          <w:noProof/>
          <w:lang w:val="de-DE"/>
        </w:rPr>
        <w:drawing>
          <wp:anchor distT="0" distB="0" distL="114300" distR="114300" simplePos="0" relativeHeight="251679744" behindDoc="0" locked="0" layoutInCell="1" allowOverlap="1" wp14:anchorId="0AD6A9CD" wp14:editId="5BF4A1AE">
            <wp:simplePos x="0" y="0"/>
            <wp:positionH relativeFrom="margin">
              <wp:align>center</wp:align>
            </wp:positionH>
            <wp:positionV relativeFrom="paragraph">
              <wp:posOffset>333375</wp:posOffset>
            </wp:positionV>
            <wp:extent cx="4483100" cy="2482850"/>
            <wp:effectExtent l="0" t="0" r="0" b="0"/>
            <wp:wrapTopAndBottom/>
            <wp:docPr id="3094488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48833" name=""/>
                    <pic:cNvPicPr/>
                  </pic:nvPicPr>
                  <pic:blipFill>
                    <a:blip r:embed="rId22"/>
                    <a:stretch>
                      <a:fillRect/>
                    </a:stretch>
                  </pic:blipFill>
                  <pic:spPr>
                    <a:xfrm>
                      <a:off x="0" y="0"/>
                      <a:ext cx="4483100" cy="2482850"/>
                    </a:xfrm>
                    <a:prstGeom prst="rect">
                      <a:avLst/>
                    </a:prstGeom>
                  </pic:spPr>
                </pic:pic>
              </a:graphicData>
            </a:graphic>
          </wp:anchor>
        </w:drawing>
      </w:r>
      <w:r w:rsidR="000F693F" w:rsidRPr="00E83A28">
        <w:rPr>
          <w:lang w:val="de-DE"/>
        </w:rPr>
        <w:t>Timing</w:t>
      </w:r>
      <w:bookmarkEnd w:id="64"/>
      <w:bookmarkEnd w:id="65"/>
    </w:p>
    <w:p w14:paraId="69739FB7" w14:textId="10098FD1" w:rsidR="002965F7" w:rsidRPr="002965F7" w:rsidRDefault="002965F7" w:rsidP="002965F7">
      <w:pPr>
        <w:rPr>
          <w:lang w:val="de-DE"/>
        </w:rPr>
      </w:pPr>
    </w:p>
    <w:p w14:paraId="5AEC3B17" w14:textId="5858E865" w:rsidR="000F693F" w:rsidRPr="00E83A28" w:rsidRDefault="000F693F" w:rsidP="000F693F">
      <w:pPr>
        <w:rPr>
          <w:lang w:val="de-DE"/>
        </w:rPr>
      </w:pPr>
      <w:r w:rsidRPr="00E83A28">
        <w:rPr>
          <w:lang w:val="de-DE"/>
        </w:rPr>
        <w:t>Die Signale müssen bestimmte Mindestzeiten einhalten, damit der Treiber jeden Schritt zuverlässig erkennt.</w:t>
      </w:r>
    </w:p>
    <w:p w14:paraId="33A3B760" w14:textId="030ECD1A" w:rsidR="000F693F" w:rsidRPr="00E83A28" w:rsidRDefault="000F693F" w:rsidP="000F693F">
      <w:pPr>
        <w:rPr>
          <w:lang w:val="de-DE"/>
        </w:rPr>
      </w:pPr>
      <w:r w:rsidRPr="00E83A28">
        <w:rPr>
          <w:lang w:val="de-DE"/>
        </w:rPr>
        <w:t xml:space="preserve">Die wichtigste Regel betrifft das Verhältnis von DIR und STEP: DIR muss mindestens </w:t>
      </w:r>
      <w:r w:rsidRPr="00530354">
        <w:rPr>
          <w:lang w:val="de-DE"/>
        </w:rPr>
        <w:t>20ns</w:t>
      </w:r>
      <w:r w:rsidRPr="00E83A28">
        <w:rPr>
          <w:lang w:val="de-DE"/>
        </w:rPr>
        <w:t xml:space="preserve"> vor der steigenden Flanke von STEP stabil anliegen (Setup-Zeit, t_DSU), und auch nach der Flanke noch mindestens </w:t>
      </w:r>
      <w:r w:rsidRPr="00530354">
        <w:rPr>
          <w:lang w:val="de-DE"/>
        </w:rPr>
        <w:t>20ns</w:t>
      </w:r>
      <w:r w:rsidRPr="00E83A28">
        <w:rPr>
          <w:lang w:val="de-DE"/>
        </w:rPr>
        <w:t xml:space="preserve"> gehalten werden (Hold-Zeit, t_DHD). </w:t>
      </w:r>
    </w:p>
    <w:p w14:paraId="6EDD58B5" w14:textId="65D85D54" w:rsidR="000F693F" w:rsidRPr="00E83A28" w:rsidRDefault="000F693F" w:rsidP="000F693F">
      <w:pPr>
        <w:rPr>
          <w:lang w:val="de-DE"/>
        </w:rPr>
      </w:pPr>
      <w:r w:rsidRPr="00E83A28">
        <w:rPr>
          <w:lang w:val="de-DE"/>
        </w:rPr>
        <w:t>Wechseln DIR und STEP zu exakt dem gleichen Zeitpunkt, kann der Treiber einen falschen Schritt in die falsche Richtung machen.</w:t>
      </w:r>
    </w:p>
    <w:p w14:paraId="3CA0F93C" w14:textId="2EADF1AD" w:rsidR="000F693F" w:rsidRPr="00E83A28" w:rsidRDefault="000F693F" w:rsidP="000F693F">
      <w:pPr>
        <w:rPr>
          <w:lang w:val="de-DE"/>
        </w:rPr>
      </w:pPr>
      <w:r w:rsidRPr="00E83A28">
        <w:rPr>
          <w:lang w:val="de-DE"/>
        </w:rPr>
        <w:t xml:space="preserve">Der STEP-Puls selbst muss mindestens </w:t>
      </w:r>
      <w:r w:rsidRPr="00530354">
        <w:rPr>
          <w:lang w:val="de-DE"/>
        </w:rPr>
        <w:t>100ns</w:t>
      </w:r>
      <w:r w:rsidRPr="00E83A28">
        <w:rPr>
          <w:i/>
          <w:iCs/>
          <w:lang w:val="de-DE"/>
        </w:rPr>
        <w:t xml:space="preserve"> </w:t>
      </w:r>
      <w:r w:rsidRPr="00EB4FF5">
        <w:rPr>
          <w:lang w:val="de-DE"/>
        </w:rPr>
        <w:t>High</w:t>
      </w:r>
      <w:r w:rsidRPr="00E83A28">
        <w:rPr>
          <w:lang w:val="de-DE"/>
        </w:rPr>
        <w:t xml:space="preserve"> bleiben (t_HIGH) und danach mindestens </w:t>
      </w:r>
      <w:r w:rsidRPr="00530354">
        <w:rPr>
          <w:lang w:val="de-DE"/>
        </w:rPr>
        <w:t>100ns</w:t>
      </w:r>
      <w:r w:rsidRPr="00E83A28">
        <w:rPr>
          <w:i/>
          <w:iCs/>
          <w:lang w:val="de-DE"/>
        </w:rPr>
        <w:t xml:space="preserve"> </w:t>
      </w:r>
      <w:r w:rsidRPr="00EB4FF5">
        <w:rPr>
          <w:lang w:val="de-DE"/>
        </w:rPr>
        <w:t>Low</w:t>
      </w:r>
      <w:r w:rsidRPr="00E83A28">
        <w:rPr>
          <w:lang w:val="de-DE"/>
        </w:rPr>
        <w:t xml:space="preserve"> bleiben (t_LOW), bevor der nächste Puls kommen darf. Kürzere Pulse werden vom Treiber möglicherweise gar nicht erkannt.</w:t>
      </w:r>
    </w:p>
    <w:p w14:paraId="068658C7" w14:textId="61205B0F" w:rsidR="009D3A4A" w:rsidRDefault="009D3A4A">
      <w:pPr>
        <w:spacing w:after="0" w:line="240" w:lineRule="auto"/>
        <w:rPr>
          <w:lang w:val="de-DE"/>
        </w:rPr>
      </w:pPr>
      <w:r>
        <w:rPr>
          <w:lang w:val="de-DE"/>
        </w:rPr>
        <w:br w:type="page"/>
      </w:r>
    </w:p>
    <w:p w14:paraId="6B0885EF" w14:textId="77777777" w:rsidR="000F693F" w:rsidRPr="00E83A28" w:rsidRDefault="000F693F" w:rsidP="00B72E6F">
      <w:pPr>
        <w:pStyle w:val="berschrift2"/>
      </w:pPr>
      <w:bookmarkStart w:id="68" w:name="_Toc231803935"/>
      <w:bookmarkStart w:id="69" w:name="_Toc233378888"/>
      <w:r w:rsidRPr="00E83A28">
        <w:lastRenderedPageBreak/>
        <w:t>Versorgungsspannung der Treiber</w:t>
      </w:r>
      <w:bookmarkEnd w:id="68"/>
      <w:bookmarkEnd w:id="69"/>
    </w:p>
    <w:p w14:paraId="60F6AB35" w14:textId="5418B2B5" w:rsidR="005D2653" w:rsidRPr="00E83A28" w:rsidRDefault="000F693F" w:rsidP="000F693F">
      <w:pPr>
        <w:spacing w:before="100" w:beforeAutospacing="1" w:after="100" w:afterAutospacing="1"/>
        <w:rPr>
          <w:lang w:val="de-DE"/>
        </w:rPr>
      </w:pPr>
      <w:r w:rsidRPr="00E83A28">
        <w:rPr>
          <w:lang w:val="de-DE"/>
        </w:rPr>
        <w:t>Jeder TMC2209 benötigt zwei getrennte Versorgungsspannungen: VM (Motorversorgung) und VIO (Logikversorgung).</w:t>
      </w:r>
    </w:p>
    <w:p w14:paraId="474FD3B5" w14:textId="2BFF2EB5" w:rsidR="000F693F" w:rsidRPr="00E83A28" w:rsidRDefault="000F693F" w:rsidP="00D8781E">
      <w:pPr>
        <w:pStyle w:val="berschrift3"/>
        <w:rPr>
          <w:lang w:val="de-DE"/>
        </w:rPr>
      </w:pPr>
      <w:bookmarkStart w:id="70" w:name="_Toc231803936"/>
      <w:bookmarkStart w:id="71" w:name="_Toc233378889"/>
      <w:r w:rsidRPr="00E83A28">
        <w:rPr>
          <w:lang w:val="de-DE"/>
        </w:rPr>
        <w:t xml:space="preserve">VM </w:t>
      </w:r>
      <w:r w:rsidR="009B4155">
        <w:rPr>
          <w:lang w:val="de-DE"/>
        </w:rPr>
        <w:t>-</w:t>
      </w:r>
      <w:r w:rsidRPr="00E83A28">
        <w:rPr>
          <w:lang w:val="de-DE"/>
        </w:rPr>
        <w:t xml:space="preserve"> Motorversorgung (24V)</w:t>
      </w:r>
      <w:bookmarkEnd w:id="70"/>
      <w:bookmarkEnd w:id="71"/>
      <w:r w:rsidRPr="00E83A28">
        <w:rPr>
          <w:lang w:val="de-DE"/>
        </w:rPr>
        <w:t xml:space="preserve"> </w:t>
      </w:r>
    </w:p>
    <w:p w14:paraId="263F02E5" w14:textId="4B493F92" w:rsidR="005D2653" w:rsidRPr="00E83A28" w:rsidRDefault="000F693F" w:rsidP="000F693F">
      <w:pPr>
        <w:spacing w:before="100" w:beforeAutospacing="1" w:after="100" w:afterAutospacing="1"/>
        <w:rPr>
          <w:lang w:val="de-DE"/>
        </w:rPr>
      </w:pPr>
      <w:r w:rsidRPr="00E83A28">
        <w:rPr>
          <w:lang w:val="de-DE"/>
        </w:rPr>
        <w:t>VM wird direkt vom 24V Hauptnetzteil gespeist und versorgt die H-Brücken des Treibers, die den Motorstrom schalten. Pro Treiber ist ein 100µF Elektrolytkondensator parallel zu VM geschaltet, der als Bulk-Speicher dient und kurzzeitige Stromspitzen beim Schalten der H-Brücken abpuffert.</w:t>
      </w:r>
    </w:p>
    <w:p w14:paraId="40BF5CA4" w14:textId="25781F5D" w:rsidR="000F693F" w:rsidRPr="00E83A28" w:rsidRDefault="000F693F" w:rsidP="00D8781E">
      <w:pPr>
        <w:pStyle w:val="berschrift3"/>
        <w:rPr>
          <w:lang w:val="de-DE"/>
        </w:rPr>
      </w:pPr>
      <w:bookmarkStart w:id="72" w:name="_Toc231803937"/>
      <w:bookmarkStart w:id="73" w:name="_Toc233378890"/>
      <w:r w:rsidRPr="00E83A28">
        <w:rPr>
          <w:lang w:val="de-DE"/>
        </w:rPr>
        <w:t xml:space="preserve">VIO </w:t>
      </w:r>
      <w:r w:rsidR="009B4155">
        <w:rPr>
          <w:lang w:val="de-DE"/>
        </w:rPr>
        <w:t>-</w:t>
      </w:r>
      <w:r w:rsidRPr="00E83A28">
        <w:rPr>
          <w:lang w:val="de-DE"/>
        </w:rPr>
        <w:t xml:space="preserve"> Logikversorgung (3.3V)</w:t>
      </w:r>
      <w:bookmarkEnd w:id="72"/>
      <w:bookmarkEnd w:id="73"/>
      <w:r w:rsidRPr="00E83A28">
        <w:rPr>
          <w:lang w:val="de-DE"/>
        </w:rPr>
        <w:t xml:space="preserve"> </w:t>
      </w:r>
    </w:p>
    <w:p w14:paraId="7E1F0F71" w14:textId="37344AF5" w:rsidR="005D2653" w:rsidRPr="00E83A28" w:rsidRDefault="000F693F" w:rsidP="000F693F">
      <w:pPr>
        <w:spacing w:before="100" w:beforeAutospacing="1" w:after="100" w:afterAutospacing="1"/>
        <w:rPr>
          <w:lang w:val="de-DE"/>
        </w:rPr>
      </w:pPr>
      <w:r w:rsidRPr="00E83A28">
        <w:rPr>
          <w:lang w:val="de-DE"/>
        </w:rPr>
        <w:t xml:space="preserve">VIO wird von der 3.3V Schiene des Mainboards gespeist, die vom MIC5219-3.3YM5 LDO (Linearregler) bereitgestellt wird. Dieser wird seinerseits vom TPS54560BDDA (12V→5V Schaltregler) versorgt </w:t>
      </w:r>
      <w:r w:rsidR="002E3F68">
        <w:rPr>
          <w:lang w:val="de-DE"/>
        </w:rPr>
        <w:t>-</w:t>
      </w:r>
      <w:r w:rsidRPr="00E83A28">
        <w:rPr>
          <w:lang w:val="de-DE"/>
        </w:rPr>
        <w:t xml:space="preserve"> die vollständige Kaskade lautet also: 24V → 12V (extern) → 5V (TPS54560BDDA) → 3.3V (MIC5219). VIO versorgt die digitale Logik des TMC2209 sowie die UART-Schnittstelle. Pro Treiber ist ein 100nF Keramikkondensator an VIO platziert.</w:t>
      </w:r>
    </w:p>
    <w:p w14:paraId="47A708B0" w14:textId="77777777" w:rsidR="000F693F" w:rsidRPr="00E83A28" w:rsidRDefault="000F693F" w:rsidP="00D8781E">
      <w:pPr>
        <w:pStyle w:val="berschrift3"/>
        <w:rPr>
          <w:lang w:val="de-DE"/>
        </w:rPr>
      </w:pPr>
      <w:bookmarkStart w:id="74" w:name="_Einschaltreihenfolge"/>
      <w:bookmarkStart w:id="75" w:name="_Toc231803938"/>
      <w:bookmarkStart w:id="76" w:name="_Toc233378891"/>
      <w:bookmarkEnd w:id="74"/>
      <w:r w:rsidRPr="00E83A28">
        <w:rPr>
          <w:lang w:val="de-DE"/>
        </w:rPr>
        <w:t>Einschaltreihenfolge</w:t>
      </w:r>
      <w:bookmarkEnd w:id="75"/>
      <w:bookmarkEnd w:id="76"/>
      <w:r w:rsidRPr="00E83A28">
        <w:rPr>
          <w:lang w:val="de-DE"/>
        </w:rPr>
        <w:t xml:space="preserve"> </w:t>
      </w:r>
    </w:p>
    <w:p w14:paraId="6E052D17" w14:textId="1A85235D" w:rsidR="000F693F" w:rsidRPr="00E83A28" w:rsidRDefault="000F693F" w:rsidP="000F693F">
      <w:pPr>
        <w:spacing w:before="100" w:beforeAutospacing="1" w:after="100" w:afterAutospacing="1"/>
        <w:rPr>
          <w:lang w:val="de-DE"/>
        </w:rPr>
      </w:pPr>
      <w:r w:rsidRPr="00E83A28">
        <w:rPr>
          <w:lang w:val="de-DE"/>
        </w:rPr>
        <w:t xml:space="preserve">Die korrekte Einschaltreihenfolge (VM vor VIO) ist hardwareseitig durch einen Spannungsteiler an dem Enable-Pin (EN) des TPS54560BDDA abgesichert. Die Widerstände R25 (11kΩ) und R26 (100kΩ) bilden einen Spannungsteiler von der 24V Schiene auf EN </w:t>
      </w:r>
      <w:r w:rsidR="002E3F68">
        <w:rPr>
          <w:lang w:val="de-DE"/>
        </w:rPr>
        <w:t>-</w:t>
      </w:r>
      <w:r w:rsidRPr="00E83A28">
        <w:rPr>
          <w:lang w:val="de-DE"/>
        </w:rPr>
        <w:t xml:space="preserve"> der Regler bleibt solange deaktiviert bis die 24V Versorgung eine Schwelle von ca. 12V überschreitet. Da VM direkt von 24V kommt ohne weitere Wandlerstufe, ist garantiert dass VM bereits stabil anliegt bevor der TPS54560BDDA die 5V Schiene und damit die gesamte VIO-Kaskade (5V → 3.3V) aktiviert.</w:t>
      </w:r>
    </w:p>
    <w:p w14:paraId="579FAD6F" w14:textId="3BDA02C6" w:rsidR="009D3A4A" w:rsidRDefault="009D3A4A">
      <w:pPr>
        <w:spacing w:after="0" w:line="240" w:lineRule="auto"/>
        <w:rPr>
          <w:lang w:val="de-DE"/>
        </w:rPr>
      </w:pPr>
      <w:r>
        <w:rPr>
          <w:lang w:val="de-DE"/>
        </w:rPr>
        <w:br w:type="page"/>
      </w:r>
    </w:p>
    <w:p w14:paraId="1BB58AFA" w14:textId="77777777" w:rsidR="000F693F" w:rsidRPr="00E83A28" w:rsidRDefault="000F693F" w:rsidP="00B72E6F">
      <w:pPr>
        <w:pStyle w:val="berschrift2"/>
      </w:pPr>
      <w:bookmarkStart w:id="77" w:name="_Entkopplung_und_Filterung"/>
      <w:bookmarkStart w:id="78" w:name="_Toc231803939"/>
      <w:bookmarkStart w:id="79" w:name="_Toc233378892"/>
      <w:bookmarkEnd w:id="77"/>
      <w:r w:rsidRPr="00E83A28">
        <w:lastRenderedPageBreak/>
        <w:t>Entkopplung und Filterung</w:t>
      </w:r>
      <w:bookmarkEnd w:id="78"/>
      <w:bookmarkEnd w:id="79"/>
    </w:p>
    <w:p w14:paraId="3CC52481" w14:textId="34C2FB6D" w:rsidR="005D2653" w:rsidRPr="00E83A28" w:rsidRDefault="000F693F" w:rsidP="000F693F">
      <w:pPr>
        <w:spacing w:before="100" w:beforeAutospacing="1" w:after="100" w:afterAutospacing="1"/>
        <w:rPr>
          <w:lang w:val="de-DE"/>
        </w:rPr>
      </w:pPr>
      <w:r w:rsidRPr="00E83A28">
        <w:rPr>
          <w:lang w:val="de-DE"/>
        </w:rPr>
        <w:t>Um hochfrequente Störungen durch das schnelle Schalten der H-Brücken zu unterdrücken und eine stabile Versorgung sicherzustellen, sind an jedem TMC2209 mehrere Entkopplungsmaßnahmen implementiert.</w:t>
      </w:r>
    </w:p>
    <w:p w14:paraId="30CA2550" w14:textId="77777777" w:rsidR="000F693F" w:rsidRPr="00E83A28" w:rsidRDefault="000F693F" w:rsidP="00D8781E">
      <w:pPr>
        <w:pStyle w:val="berschrift3"/>
        <w:rPr>
          <w:lang w:val="de-DE"/>
        </w:rPr>
      </w:pPr>
      <w:bookmarkStart w:id="80" w:name="_Toc231803940"/>
      <w:bookmarkStart w:id="81" w:name="_Toc233378893"/>
      <w:r w:rsidRPr="00E83A28">
        <w:rPr>
          <w:lang w:val="de-DE"/>
        </w:rPr>
        <w:t>VM-Entkopplung</w:t>
      </w:r>
      <w:bookmarkEnd w:id="80"/>
      <w:bookmarkEnd w:id="81"/>
      <w:r w:rsidRPr="00E83A28">
        <w:rPr>
          <w:lang w:val="de-DE"/>
        </w:rPr>
        <w:t xml:space="preserve"> </w:t>
      </w:r>
    </w:p>
    <w:p w14:paraId="46ED9E06" w14:textId="7911A3B9" w:rsidR="000F693F" w:rsidRPr="00E83A28" w:rsidRDefault="000F693F" w:rsidP="000F693F">
      <w:pPr>
        <w:spacing w:before="100" w:beforeAutospacing="1" w:after="100" w:afterAutospacing="1"/>
        <w:rPr>
          <w:lang w:val="de-DE"/>
        </w:rPr>
      </w:pPr>
      <w:r w:rsidRPr="00E83A28">
        <w:rPr>
          <w:lang w:val="de-DE"/>
        </w:rPr>
        <w:t xml:space="preserve">An der VM-Versorgung jedes Treibers ist am Mainboard ein 100µF Elektrolytkondensator, dieser wird benötigt zum Spannungsspitzen durch die Motoransteuerung kompensieren. Auf der Treiberplatine sind zusätzlich 2x 10µF sowie 3x 100nF an VM vorgesehen. Der Charge-Pump Kondensator C3 an CPO/CPI ist laut Datenblatt für den internen Spannungsverdoppler des TMC2209 erforderlich. Dieser wird benötigt um die Treiber FETs vollständig durchzuschalten. </w:t>
      </w:r>
    </w:p>
    <w:p w14:paraId="24D43635" w14:textId="77777777" w:rsidR="000F693F" w:rsidRPr="00E83A28" w:rsidRDefault="000F693F" w:rsidP="00D8781E">
      <w:pPr>
        <w:pStyle w:val="berschrift3"/>
        <w:rPr>
          <w:lang w:val="de-DE"/>
        </w:rPr>
      </w:pPr>
      <w:bookmarkStart w:id="82" w:name="_Toc231803941"/>
      <w:bookmarkStart w:id="83" w:name="_Toc233378894"/>
      <w:r w:rsidRPr="00E83A28">
        <w:rPr>
          <w:lang w:val="de-DE"/>
        </w:rPr>
        <w:t>VIO-Entkopplung</w:t>
      </w:r>
      <w:bookmarkEnd w:id="82"/>
      <w:bookmarkEnd w:id="83"/>
      <w:r w:rsidRPr="00E83A28">
        <w:rPr>
          <w:lang w:val="de-DE"/>
        </w:rPr>
        <w:t xml:space="preserve"> </w:t>
      </w:r>
    </w:p>
    <w:p w14:paraId="30D1E5D0" w14:textId="4348341F" w:rsidR="005D2653" w:rsidRPr="00E83A28" w:rsidRDefault="000F693F" w:rsidP="000F693F">
      <w:pPr>
        <w:spacing w:before="100" w:beforeAutospacing="1" w:after="100" w:afterAutospacing="1"/>
        <w:rPr>
          <w:lang w:val="de-DE"/>
        </w:rPr>
      </w:pPr>
      <w:r w:rsidRPr="00E83A28">
        <w:rPr>
          <w:lang w:val="de-DE"/>
        </w:rPr>
        <w:t xml:space="preserve">An VIO ist am Steckplatz der Treiberplatine ein 100nF Keramikkondensator platziert, dieser unterdrückt hochfrequente Störungen auf der Logikversorgung die durch UART-Kommunikation oder digitale Schaltvorgänge entstehen können. Dazu kommen weitere zwei Kondensatoren </w:t>
      </w:r>
      <w:r w:rsidR="00DB72FE">
        <w:rPr>
          <w:lang w:val="de-DE"/>
        </w:rPr>
        <w:t xml:space="preserve">mit </w:t>
      </w:r>
      <w:r w:rsidRPr="00E83A28">
        <w:rPr>
          <w:lang w:val="de-DE"/>
        </w:rPr>
        <w:t>100nF und 4.7µF, die auf der Treiberplatine selbst, möglichst nah am IC platziert sind.</w:t>
      </w:r>
    </w:p>
    <w:p w14:paraId="629C702E" w14:textId="77777777" w:rsidR="000F693F" w:rsidRPr="00E83A28" w:rsidRDefault="000F693F" w:rsidP="00B72E6F">
      <w:pPr>
        <w:pStyle w:val="berschrift2"/>
      </w:pPr>
      <w:bookmarkStart w:id="84" w:name="_Toc231803942"/>
      <w:bookmarkStart w:id="85" w:name="_Toc233378895"/>
      <w:r w:rsidRPr="00E83A28">
        <w:t>Thermisches Design</w:t>
      </w:r>
      <w:bookmarkEnd w:id="84"/>
      <w:bookmarkEnd w:id="85"/>
    </w:p>
    <w:p w14:paraId="26888D92" w14:textId="77777777" w:rsidR="000F693F" w:rsidRPr="00E83A28" w:rsidRDefault="000F693F" w:rsidP="00D8781E">
      <w:pPr>
        <w:pStyle w:val="berschrift3"/>
        <w:rPr>
          <w:lang w:val="de-DE"/>
        </w:rPr>
      </w:pPr>
      <w:bookmarkStart w:id="86" w:name="_Toc231803943"/>
      <w:bookmarkStart w:id="87" w:name="_Toc233378896"/>
      <w:r w:rsidRPr="00E83A28">
        <w:rPr>
          <w:lang w:val="de-DE"/>
        </w:rPr>
        <w:t>Verlustleistung</w:t>
      </w:r>
      <w:bookmarkEnd w:id="86"/>
      <w:bookmarkEnd w:id="87"/>
    </w:p>
    <w:p w14:paraId="5FABF35A" w14:textId="77777777" w:rsidR="000F693F" w:rsidRPr="00E83A28" w:rsidRDefault="000F693F" w:rsidP="000F693F">
      <w:pPr>
        <w:spacing w:before="100" w:beforeAutospacing="1" w:after="100" w:afterAutospacing="1"/>
        <w:rPr>
          <w:lang w:val="de-DE"/>
        </w:rPr>
      </w:pPr>
      <w:r w:rsidRPr="00E83A28">
        <w:rPr>
          <w:lang w:val="de-DE"/>
        </w:rPr>
        <w:t>Der TMC2209 dissipiert im Betrieb Verlustleistung primär über die integrierten H-Brücken. Die Verlustleistung pro Treiber berechnet sich nach:</w:t>
      </w:r>
      <w:r w:rsidRPr="00E83A28">
        <w:rPr>
          <w:lang w:val="de-DE"/>
        </w:rPr>
        <w:br/>
      </w:r>
      <w:r w:rsidRPr="00E83A28">
        <w:rPr>
          <w:lang w:val="de-DE"/>
        </w:rPr>
        <w:br/>
      </w: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r>
            <m:rPr>
              <m:sty m:val="p"/>
            </m:rPr>
            <w:rPr>
              <w:rFonts w:ascii="Cambria Math" w:hAnsi="Cambria Math"/>
              <w:sz w:val="28"/>
              <w:szCs w:val="28"/>
              <w:lang w:val="de-DE"/>
            </w:rPr>
            <w:br/>
          </m:r>
        </m:oMath>
      </m:oMathPara>
    </w:p>
    <w:p w14:paraId="62A3B150" w14:textId="639202AC" w:rsidR="000F693F" w:rsidRPr="00E83A28" w:rsidRDefault="000F693F" w:rsidP="000F693F">
      <w:pPr>
        <w:spacing w:before="100" w:beforeAutospacing="1" w:after="100" w:afterAutospacing="1"/>
        <w:rPr>
          <w:lang w:val="de-DE"/>
        </w:rPr>
      </w:pPr>
      <w:r w:rsidRPr="00E83A28">
        <w:rPr>
          <w:lang w:val="de-DE"/>
        </w:rPr>
        <w:t>Der TMC2209 besitzt laut Datenblatt einen kombinierten R_DS(on) von ca. 0.34Ω (High-Side + Low-Side je 0.17Ω). Damit ergibt sich:</w:t>
      </w:r>
    </w:p>
    <w:p w14:paraId="3CD6404D" w14:textId="77777777" w:rsidR="000F693F" w:rsidRPr="00E83A28" w:rsidRDefault="000F693F" w:rsidP="000F693F">
      <w:pPr>
        <w:spacing w:before="100" w:beforeAutospacing="1" w:after="100" w:afterAutospacing="1"/>
        <w:rPr>
          <w:lang w:val="de-DE"/>
        </w:rPr>
      </w:pPr>
      <w:r w:rsidRPr="00E83A28">
        <w:rPr>
          <w:lang w:val="de-DE"/>
        </w:rPr>
        <w:t xml:space="preserve">Bei 0.8A RMS (Inbetriebnahme/Testbetrieb): </w:t>
      </w:r>
      <w:r w:rsidRPr="00E83A28">
        <w:rPr>
          <w:rFonts w:ascii="Cambria Math" w:hAnsi="Cambria Math"/>
          <w:b/>
          <w:bCs/>
          <w:i/>
          <w:lang w:val="de-DE"/>
        </w:rPr>
        <w:t xml:space="preserve"> </w:t>
      </w:r>
      <m:oMath>
        <m:r>
          <m:rPr>
            <m:sty m:val="bi"/>
          </m:rPr>
          <w:rPr>
            <w:rFonts w:ascii="Cambria Math" w:hAnsi="Cambria Math"/>
            <w:lang w:val="de-DE"/>
          </w:rPr>
          <m:t>P=</m:t>
        </m:r>
        <m:sSup>
          <m:sSupPr>
            <m:ctrlPr>
              <w:rPr>
                <w:rFonts w:ascii="Cambria Math" w:hAnsi="Cambria Math"/>
                <w:b/>
                <w:bCs/>
                <w:i/>
                <w:lang w:val="de-DE"/>
              </w:rPr>
            </m:ctrlPr>
          </m:sSupPr>
          <m:e>
            <m:r>
              <m:rPr>
                <m:sty m:val="bi"/>
              </m:rPr>
              <w:rPr>
                <w:rFonts w:ascii="Cambria Math" w:hAnsi="Cambria Math"/>
                <w:lang w:val="de-DE"/>
              </w:rPr>
              <m:t>0.8</m:t>
            </m:r>
          </m:e>
          <m:sup>
            <m:r>
              <m:rPr>
                <m:sty m:val="bi"/>
              </m:rPr>
              <w:rPr>
                <w:rFonts w:ascii="Cambria Math" w:hAnsi="Cambria Math"/>
                <w:lang w:val="de-DE"/>
              </w:rPr>
              <m:t>2</m:t>
            </m:r>
          </m:sup>
        </m:sSup>
        <m:r>
          <m:rPr>
            <m:sty m:val="bi"/>
          </m:rPr>
          <w:rPr>
            <w:rFonts w:ascii="Cambria Math" w:hAnsi="Cambria Math"/>
            <w:lang w:val="de-DE"/>
          </w:rPr>
          <m:t>*0.34=0.22</m:t>
        </m:r>
        <m:r>
          <m:rPr>
            <m:sty m:val="bi"/>
          </m:rPr>
          <w:rPr>
            <w:rFonts w:ascii="Cambria Math" w:hAnsi="Cambria Math"/>
            <w:lang w:val="de-DE"/>
          </w:rPr>
          <m:t>W</m:t>
        </m:r>
      </m:oMath>
      <w:r w:rsidRPr="00E83A28">
        <w:rPr>
          <w:lang w:val="de-DE"/>
        </w:rPr>
        <w:t xml:space="preserve"> pro Treiber</w:t>
      </w:r>
    </w:p>
    <w:p w14:paraId="026D9594" w14:textId="77777777" w:rsidR="000F693F" w:rsidRPr="00E83A28" w:rsidRDefault="000F693F" w:rsidP="000F693F">
      <w:pPr>
        <w:spacing w:before="100" w:beforeAutospacing="1" w:after="100" w:afterAutospacing="1"/>
        <w:rPr>
          <w:lang w:val="de-DE"/>
        </w:rPr>
      </w:pPr>
      <w:r w:rsidRPr="00E83A28">
        <w:rPr>
          <w:lang w:val="de-DE"/>
        </w:rPr>
        <w:t>Bei 1.5A RMS (Volllastbetrieb</w:t>
      </w:r>
      <w:r w:rsidRPr="00DA398A">
        <w:rPr>
          <w:lang w:val="de-DE"/>
        </w:rPr>
        <w:t>):</w:t>
      </w:r>
      <w:r w:rsidRPr="00E83A28">
        <w:rPr>
          <w:b/>
          <w:bCs/>
          <w:lang w:val="de-DE"/>
        </w:rPr>
        <w:t xml:space="preserve">  </w:t>
      </w:r>
      <m:oMath>
        <m:r>
          <m:rPr>
            <m:sty m:val="bi"/>
          </m:rPr>
          <w:rPr>
            <w:rFonts w:ascii="Cambria Math" w:hAnsi="Cambria Math"/>
            <w:lang w:val="de-DE"/>
          </w:rPr>
          <m:t>P=</m:t>
        </m:r>
        <m:sSup>
          <m:sSupPr>
            <m:ctrlPr>
              <w:rPr>
                <w:rFonts w:ascii="Cambria Math" w:hAnsi="Cambria Math"/>
                <w:b/>
                <w:bCs/>
                <w:i/>
                <w:lang w:val="de-DE"/>
              </w:rPr>
            </m:ctrlPr>
          </m:sSupPr>
          <m:e>
            <m:r>
              <m:rPr>
                <m:sty m:val="bi"/>
              </m:rPr>
              <w:rPr>
                <w:rFonts w:ascii="Cambria Math" w:hAnsi="Cambria Math"/>
                <w:lang w:val="de-DE"/>
              </w:rPr>
              <m:t>1.5</m:t>
            </m:r>
          </m:e>
          <m:sup>
            <m:r>
              <m:rPr>
                <m:sty m:val="bi"/>
              </m:rPr>
              <w:rPr>
                <w:rFonts w:ascii="Cambria Math" w:hAnsi="Cambria Math"/>
                <w:lang w:val="de-DE"/>
              </w:rPr>
              <m:t>2</m:t>
            </m:r>
          </m:sup>
        </m:sSup>
        <m:r>
          <m:rPr>
            <m:sty m:val="bi"/>
          </m:rPr>
          <w:rPr>
            <w:rFonts w:ascii="Cambria Math" w:hAnsi="Cambria Math"/>
            <w:lang w:val="de-DE"/>
          </w:rPr>
          <m:t>*0.34=0.77</m:t>
        </m:r>
        <m:r>
          <m:rPr>
            <m:sty m:val="bi"/>
          </m:rPr>
          <w:rPr>
            <w:rFonts w:ascii="Cambria Math" w:hAnsi="Cambria Math"/>
            <w:lang w:val="de-DE"/>
          </w:rPr>
          <m:t>W</m:t>
        </m:r>
      </m:oMath>
      <w:r w:rsidRPr="00E83A28">
        <w:rPr>
          <w:lang w:val="de-DE"/>
        </w:rPr>
        <w:t xml:space="preserve"> pro Treiber</w:t>
      </w:r>
      <w:r w:rsidRPr="00E83A28">
        <w:rPr>
          <w:lang w:val="de-DE"/>
        </w:rPr>
        <w:br/>
      </w:r>
    </w:p>
    <w:p w14:paraId="7082610B" w14:textId="77777777" w:rsidR="00BD6923" w:rsidRDefault="00BD6923">
      <w:pPr>
        <w:spacing w:after="0" w:line="240" w:lineRule="auto"/>
        <w:jc w:val="left"/>
        <w:rPr>
          <w:lang w:val="de-DE"/>
        </w:rPr>
      </w:pPr>
      <w:r>
        <w:rPr>
          <w:lang w:val="de-DE"/>
        </w:rPr>
        <w:br w:type="page"/>
      </w:r>
    </w:p>
    <w:p w14:paraId="41100CCE" w14:textId="5EA163E6" w:rsidR="000F693F" w:rsidRPr="00E83A28" w:rsidRDefault="000F693F" w:rsidP="000F693F">
      <w:pPr>
        <w:spacing w:before="100" w:beforeAutospacing="1" w:after="100" w:afterAutospacing="1"/>
        <w:rPr>
          <w:lang w:val="de-DE"/>
        </w:rPr>
      </w:pPr>
      <w:r w:rsidRPr="00E83A28">
        <w:rPr>
          <w:lang w:val="de-DE"/>
        </w:rPr>
        <w:lastRenderedPageBreak/>
        <w:t>Bei sieben verbauten Treibern (2x XY, 3x Z, 1x Extruder, 1x Reserve) ergibt sich die gesamte thermische Last:</w:t>
      </w:r>
      <w:r w:rsidRPr="00E83A28">
        <w:rPr>
          <w:rFonts w:ascii="Cambria Math" w:hAnsi="Cambria Math"/>
          <w:i/>
          <w:lang w:val="de-DE"/>
        </w:rPr>
        <w:t xml:space="preserve"> </w:t>
      </w:r>
    </w:p>
    <w:p w14:paraId="1FC823F7" w14:textId="77777777" w:rsidR="000F693F" w:rsidRPr="00E83A28" w:rsidRDefault="000F693F" w:rsidP="000F693F">
      <w:pPr>
        <w:spacing w:before="100" w:beforeAutospacing="1" w:after="100" w:afterAutospacing="1"/>
        <w:rPr>
          <w:lang w:val="de-DE"/>
        </w:rPr>
      </w:pPr>
      <w:r w:rsidRPr="00E83A28">
        <w:rPr>
          <w:lang w:val="de-DE"/>
        </w:rPr>
        <w:t>Bei 0.8A:</w:t>
      </w:r>
      <w:r w:rsidRPr="00E83A28">
        <w:rPr>
          <w:lang w:val="de-DE"/>
        </w:rPr>
        <w:tab/>
        <w:t xml:space="preserve"> </w:t>
      </w:r>
      <m:oMath>
        <m:sSub>
          <m:sSubPr>
            <m:ctrlPr>
              <w:rPr>
                <w:rFonts w:ascii="Cambria Math" w:hAnsi="Cambria Math"/>
                <w:b/>
                <w:bCs/>
                <w:i/>
                <w:lang w:val="de-DE"/>
              </w:rPr>
            </m:ctrlPr>
          </m:sSubPr>
          <m:e>
            <m:r>
              <m:rPr>
                <m:sty m:val="bi"/>
              </m:rPr>
              <w:rPr>
                <w:rFonts w:ascii="Cambria Math" w:hAnsi="Cambria Math"/>
                <w:lang w:val="de-DE"/>
              </w:rPr>
              <m:t>P</m:t>
            </m:r>
          </m:e>
          <m:sub>
            <m:r>
              <m:rPr>
                <m:sty m:val="bi"/>
              </m:rPr>
              <w:rPr>
                <w:rFonts w:ascii="Cambria Math" w:hAnsi="Cambria Math"/>
                <w:lang w:val="de-DE"/>
              </w:rPr>
              <m:t>ges</m:t>
            </m:r>
          </m:sub>
        </m:sSub>
        <m:r>
          <m:rPr>
            <m:sty m:val="bi"/>
          </m:rPr>
          <w:rPr>
            <w:rFonts w:ascii="Cambria Math" w:hAnsi="Cambria Math"/>
            <w:lang w:val="de-DE"/>
          </w:rPr>
          <m:t>=7*0.22</m:t>
        </m:r>
        <m:r>
          <m:rPr>
            <m:sty m:val="bi"/>
          </m:rPr>
          <w:rPr>
            <w:rFonts w:ascii="Cambria Math" w:hAnsi="Cambria Math"/>
            <w:lang w:val="de-DE"/>
          </w:rPr>
          <m:t>W=1.53</m:t>
        </m:r>
        <m:r>
          <m:rPr>
            <m:sty m:val="bi"/>
          </m:rPr>
          <w:rPr>
            <w:rFonts w:ascii="Cambria Math" w:hAnsi="Cambria Math"/>
            <w:lang w:val="de-DE"/>
          </w:rPr>
          <m:t>W</m:t>
        </m:r>
      </m:oMath>
    </w:p>
    <w:p w14:paraId="32D25BB3" w14:textId="528CBCD8" w:rsidR="000F693F" w:rsidRDefault="000F693F" w:rsidP="000F693F">
      <w:pPr>
        <w:spacing w:before="100" w:beforeAutospacing="1" w:after="100" w:afterAutospacing="1"/>
        <w:rPr>
          <w:b/>
          <w:lang w:val="de-DE"/>
        </w:rPr>
      </w:pPr>
      <w:r w:rsidRPr="00E83A28">
        <w:rPr>
          <w:lang w:val="de-DE"/>
        </w:rPr>
        <w:t>Bei 1.5A:</w:t>
      </w:r>
      <w:r w:rsidRPr="00E83A28">
        <w:rPr>
          <w:lang w:val="de-DE"/>
        </w:rPr>
        <w:tab/>
        <w:t xml:space="preserve"> </w:t>
      </w:r>
      <m:oMath>
        <m:sSub>
          <m:sSubPr>
            <m:ctrlPr>
              <w:rPr>
                <w:rFonts w:ascii="Cambria Math" w:hAnsi="Cambria Math"/>
                <w:b/>
                <w:bCs/>
                <w:i/>
                <w:lang w:val="de-DE"/>
              </w:rPr>
            </m:ctrlPr>
          </m:sSubPr>
          <m:e>
            <m:r>
              <m:rPr>
                <m:sty m:val="bi"/>
              </m:rPr>
              <w:rPr>
                <w:rFonts w:ascii="Cambria Math" w:hAnsi="Cambria Math"/>
                <w:lang w:val="de-DE"/>
              </w:rPr>
              <m:t>P</m:t>
            </m:r>
          </m:e>
          <m:sub>
            <m:r>
              <m:rPr>
                <m:sty m:val="bi"/>
              </m:rPr>
              <w:rPr>
                <w:rFonts w:ascii="Cambria Math" w:hAnsi="Cambria Math"/>
                <w:lang w:val="de-DE"/>
              </w:rPr>
              <m:t>ges</m:t>
            </m:r>
          </m:sub>
        </m:sSub>
        <m:r>
          <m:rPr>
            <m:sty m:val="bi"/>
          </m:rPr>
          <w:rPr>
            <w:rFonts w:ascii="Cambria Math" w:hAnsi="Cambria Math"/>
            <w:lang w:val="de-DE"/>
          </w:rPr>
          <m:t>=7*0.77</m:t>
        </m:r>
        <m:r>
          <m:rPr>
            <m:sty m:val="bi"/>
          </m:rPr>
          <w:rPr>
            <w:rFonts w:ascii="Cambria Math" w:hAnsi="Cambria Math"/>
            <w:lang w:val="de-DE"/>
          </w:rPr>
          <m:t>W=5.36</m:t>
        </m:r>
        <m:r>
          <m:rPr>
            <m:sty m:val="bi"/>
          </m:rPr>
          <w:rPr>
            <w:rFonts w:ascii="Cambria Math" w:hAnsi="Cambria Math"/>
            <w:lang w:val="de-DE"/>
          </w:rPr>
          <m:t>W</m:t>
        </m:r>
      </m:oMath>
    </w:p>
    <w:p w14:paraId="78F2DBC0" w14:textId="77777777" w:rsidR="00BD6923" w:rsidRDefault="00BD6923" w:rsidP="000F693F">
      <w:pPr>
        <w:spacing w:before="100" w:beforeAutospacing="1" w:after="100" w:afterAutospacing="1"/>
        <w:rPr>
          <w:b/>
          <w:lang w:val="de-DE"/>
        </w:rPr>
      </w:pPr>
    </w:p>
    <w:p w14:paraId="5271F7FA" w14:textId="46484C3C" w:rsidR="00BD6923" w:rsidRPr="00855051" w:rsidRDefault="00BD6923" w:rsidP="00BD6923">
      <w:pPr>
        <w:rPr>
          <w:lang w:val="de-DE"/>
        </w:rPr>
      </w:pPr>
      <w:r w:rsidRPr="00BD6923">
        <w:t>Bei einem Strom von 1</w:t>
      </w:r>
      <w:r>
        <w:t>.</w:t>
      </w:r>
      <w:r w:rsidRPr="00BD6923">
        <w:t>5 A RMS und einer Verlustleistung von 0</w:t>
      </w:r>
      <w:r>
        <w:t>.</w:t>
      </w:r>
      <w:r w:rsidRPr="00BD6923">
        <w:t>77 W pro Treiber ist der Einsatz eines Kühlkörpers empfehlenswert, insbesondere da mehrere Treiber räumlich eng nebeneinander angeordnet sind und sich gegenseitig thermisch beeinflussen können. Für den TMC2209 sind passende Kühlkörper im Handel erhältlich und werden in diesem Projekt auf jeden Treiber aufgeklebt, um die Betriebstemperatur im Dauerbetrieb zuverlässig zu senken.</w:t>
      </w:r>
    </w:p>
    <w:p w14:paraId="4B14B0C7" w14:textId="77777777" w:rsidR="000F693F" w:rsidRPr="00E83A28" w:rsidRDefault="000F693F" w:rsidP="00D8781E">
      <w:pPr>
        <w:pStyle w:val="berschrift3"/>
        <w:rPr>
          <w:lang w:val="de-DE"/>
        </w:rPr>
      </w:pPr>
      <w:bookmarkStart w:id="88" w:name="_Toc231803944"/>
      <w:bookmarkStart w:id="89" w:name="_Toc233378897"/>
      <w:r w:rsidRPr="00E83A28">
        <w:rPr>
          <w:lang w:val="de-DE"/>
        </w:rPr>
        <w:t>Wärmeableitung über das PCB</w:t>
      </w:r>
      <w:bookmarkEnd w:id="88"/>
      <w:bookmarkEnd w:id="89"/>
    </w:p>
    <w:p w14:paraId="73CE9875" w14:textId="77777777" w:rsidR="000F693F" w:rsidRPr="00E83A28" w:rsidRDefault="000F693F" w:rsidP="000F693F">
      <w:pPr>
        <w:spacing w:before="100" w:beforeAutospacing="1" w:after="100" w:afterAutospacing="1"/>
        <w:rPr>
          <w:lang w:val="de-DE"/>
        </w:rPr>
      </w:pPr>
      <w:r w:rsidRPr="00E83A28">
        <w:rPr>
          <w:lang w:val="de-DE"/>
        </w:rPr>
        <w:t>Der TMC2209 im QFN28-Gehäuse besitzt ein freiliegendes Thermal Pad auf der Unterseite, das den Großteil der Wärme an das PCB abgibt. Da die Treiberplatine als separates Modul ausgeführt ist (15.48 × 20.44mm), wurde unter dem Thermal Pad eine Matrix aus Thermal Vias platziert die die Wärme auf die Rückseite der Platine überträgt. Dort vergrößert eine Kupferfläche die effektive Abstrahlfläche. Ein direktes Exposed Pad auf der Rückseite wurde aus fertigungstechnischen Gründen nicht vorgesehen.</w:t>
      </w:r>
    </w:p>
    <w:p w14:paraId="57BBBC5C" w14:textId="77777777" w:rsidR="000F693F" w:rsidRPr="00E83A28" w:rsidRDefault="000F693F" w:rsidP="00D8781E">
      <w:pPr>
        <w:pStyle w:val="berschrift3"/>
        <w:rPr>
          <w:lang w:val="de-DE"/>
        </w:rPr>
      </w:pPr>
      <w:bookmarkStart w:id="90" w:name="_Toc231803945"/>
      <w:bookmarkStart w:id="91" w:name="_Toc233378898"/>
      <w:r w:rsidRPr="00E83A28">
        <w:rPr>
          <w:lang w:val="de-DE"/>
        </w:rPr>
        <w:t>Aktive Kühlung</w:t>
      </w:r>
      <w:bookmarkEnd w:id="90"/>
      <w:bookmarkEnd w:id="91"/>
    </w:p>
    <w:p w14:paraId="5835F900" w14:textId="77777777" w:rsidR="000F693F" w:rsidRPr="00E83A28" w:rsidRDefault="000F693F" w:rsidP="000F693F">
      <w:pPr>
        <w:spacing w:before="100" w:beforeAutospacing="1" w:after="100" w:afterAutospacing="1"/>
        <w:rPr>
          <w:lang w:val="de-DE"/>
        </w:rPr>
      </w:pPr>
      <w:r w:rsidRPr="00E83A28">
        <w:rPr>
          <w:lang w:val="de-DE"/>
        </w:rPr>
        <w:t>Auf der Oberseite jedes Treibermoduls wird ein kompakter Kühlkörper aufgeklebt. Das Druckergehäuse wird mit mindestens einem Lüfter ausgestattet der für ausreichend Luftzirkulation im Elektronikbereich sorgt und die von den Kühlkörpern abgegebene Wärme abtransportiert.</w:t>
      </w:r>
    </w:p>
    <w:p w14:paraId="299E5E33" w14:textId="77777777" w:rsidR="000F693F" w:rsidRPr="00E83A28" w:rsidRDefault="000F693F" w:rsidP="000F693F">
      <w:pPr>
        <w:rPr>
          <w:lang w:val="de-DE"/>
        </w:rPr>
      </w:pPr>
    </w:p>
    <w:p w14:paraId="3B90A544" w14:textId="79BA7411" w:rsidR="000F693F" w:rsidRDefault="00A40478" w:rsidP="00B72E6F">
      <w:pPr>
        <w:pStyle w:val="berschrift2"/>
      </w:pPr>
      <w:bookmarkStart w:id="92" w:name="_Toc231803946"/>
      <w:bookmarkStart w:id="93" w:name="_Toc233378899"/>
      <w:r>
        <w:rPr>
          <w:noProof/>
        </w:rPr>
        <w:lastRenderedPageBreak/>
        <mc:AlternateContent>
          <mc:Choice Requires="wps">
            <w:drawing>
              <wp:anchor distT="0" distB="0" distL="114300" distR="114300" simplePos="0" relativeHeight="251686912" behindDoc="0" locked="0" layoutInCell="1" allowOverlap="1" wp14:anchorId="0103AEF5" wp14:editId="48B76705">
                <wp:simplePos x="0" y="0"/>
                <wp:positionH relativeFrom="column">
                  <wp:posOffset>-229235</wp:posOffset>
                </wp:positionH>
                <wp:positionV relativeFrom="paragraph">
                  <wp:posOffset>4406900</wp:posOffset>
                </wp:positionV>
                <wp:extent cx="6218555" cy="635"/>
                <wp:effectExtent l="0" t="0" r="0" b="0"/>
                <wp:wrapTopAndBottom/>
                <wp:docPr id="1561685223" name="Textfeld 1"/>
                <wp:cNvGraphicFramePr/>
                <a:graphic xmlns:a="http://schemas.openxmlformats.org/drawingml/2006/main">
                  <a:graphicData uri="http://schemas.microsoft.com/office/word/2010/wordprocessingShape">
                    <wps:wsp>
                      <wps:cNvSpPr txBox="1"/>
                      <wps:spPr>
                        <a:xfrm>
                          <a:off x="0" y="0"/>
                          <a:ext cx="6218555" cy="635"/>
                        </a:xfrm>
                        <a:prstGeom prst="rect">
                          <a:avLst/>
                        </a:prstGeom>
                        <a:solidFill>
                          <a:prstClr val="white"/>
                        </a:solidFill>
                        <a:ln>
                          <a:noFill/>
                        </a:ln>
                      </wps:spPr>
                      <wps:txbx>
                        <w:txbxContent>
                          <w:p w14:paraId="36C38572" w14:textId="6B429298" w:rsidR="00A40478" w:rsidRPr="00745F6F" w:rsidRDefault="00A40478" w:rsidP="00A40478">
                            <w:pPr>
                              <w:pStyle w:val="Beschriftung"/>
                              <w:rPr>
                                <w:rFonts w:eastAsia="Times New Roman" w:cs="Arial"/>
                                <w:b/>
                                <w:bCs/>
                                <w:sz w:val="28"/>
                                <w:szCs w:val="28"/>
                                <w:lang w:eastAsia="de-AT"/>
                              </w:rPr>
                            </w:pPr>
                            <w:bookmarkStart w:id="94" w:name="_Toc233378821"/>
                            <w:r>
                              <w:t xml:space="preserve">Abbildung </w:t>
                            </w:r>
                            <w:fldSimple w:instr=" SEQ Abbildung \* ARABIC ">
                              <w:r w:rsidR="00D51C97">
                                <w:rPr>
                                  <w:noProof/>
                                </w:rPr>
                                <w:t>7</w:t>
                              </w:r>
                            </w:fldSimple>
                            <w:r>
                              <w:t>, Schaltplan Treiberplatine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03AEF5" id="_x0000_s1033" type="#_x0000_t202" style="position:absolute;left:0;text-align:left;margin-left:-18.05pt;margin-top:347pt;width:489.6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rGg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" stroked="f">
                <v:textbox style="mso-fit-shape-to-text:t" inset="0,0,0,0">
                  <w:txbxContent>
                    <w:p w14:paraId="36C38572" w14:textId="6B429298" w:rsidR="00A40478" w:rsidRPr="00745F6F" w:rsidRDefault="00A40478" w:rsidP="00A40478">
                      <w:pPr>
                        <w:pStyle w:val="Beschriftung"/>
                        <w:rPr>
                          <w:rFonts w:eastAsia="Times New Roman" w:cs="Arial"/>
                          <w:b/>
                          <w:bCs/>
                          <w:sz w:val="28"/>
                          <w:szCs w:val="28"/>
                          <w:lang w:eastAsia="de-AT"/>
                        </w:rPr>
                      </w:pPr>
                      <w:bookmarkStart w:id="95" w:name="_Toc233378821"/>
                      <w:r>
                        <w:t xml:space="preserve">Abbildung </w:t>
                      </w:r>
                      <w:fldSimple w:instr=" SEQ Abbildung \* ARABIC ">
                        <w:r w:rsidR="00D51C97">
                          <w:rPr>
                            <w:noProof/>
                          </w:rPr>
                          <w:t>7</w:t>
                        </w:r>
                      </w:fldSimple>
                      <w:r>
                        <w:t>, Schaltplan Treiberplatine</w:t>
                      </w:r>
                      <w:bookmarkEnd w:id="95"/>
                    </w:p>
                  </w:txbxContent>
                </v:textbox>
                <w10:wrap type="topAndBottom"/>
              </v:shape>
            </w:pict>
          </mc:Fallback>
        </mc:AlternateContent>
      </w:r>
      <w:r w:rsidRPr="00A40478">
        <w:rPr>
          <w:noProof/>
        </w:rPr>
        <w:drawing>
          <wp:anchor distT="0" distB="0" distL="114300" distR="114300" simplePos="0" relativeHeight="251684864" behindDoc="0" locked="0" layoutInCell="1" allowOverlap="1" wp14:anchorId="45C618DF" wp14:editId="4486065C">
            <wp:simplePos x="0" y="0"/>
            <wp:positionH relativeFrom="margin">
              <wp:align>center</wp:align>
            </wp:positionH>
            <wp:positionV relativeFrom="paragraph">
              <wp:posOffset>486410</wp:posOffset>
            </wp:positionV>
            <wp:extent cx="6219052" cy="3863340"/>
            <wp:effectExtent l="0" t="0" r="0" b="3810"/>
            <wp:wrapTopAndBottom/>
            <wp:docPr id="6280843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4364" name=""/>
                    <pic:cNvPicPr/>
                  </pic:nvPicPr>
                  <pic:blipFill>
                    <a:blip r:embed="rId23"/>
                    <a:stretch>
                      <a:fillRect/>
                    </a:stretch>
                  </pic:blipFill>
                  <pic:spPr>
                    <a:xfrm>
                      <a:off x="0" y="0"/>
                      <a:ext cx="6219052" cy="3863340"/>
                    </a:xfrm>
                    <a:prstGeom prst="rect">
                      <a:avLst/>
                    </a:prstGeom>
                  </pic:spPr>
                </pic:pic>
              </a:graphicData>
            </a:graphic>
          </wp:anchor>
        </w:drawing>
      </w:r>
      <w:r w:rsidR="000F693F" w:rsidRPr="00E83A28">
        <w:t>Schaltplan der Treiberplatine</w:t>
      </w:r>
      <w:bookmarkEnd w:id="92"/>
      <w:bookmarkEnd w:id="93"/>
    </w:p>
    <w:p w14:paraId="0DB19FAC" w14:textId="23E9EF36" w:rsidR="00A40478" w:rsidRPr="00A40478" w:rsidRDefault="00A40478" w:rsidP="00A40478">
      <w:pPr>
        <w:pStyle w:val="1Absatz"/>
        <w:rPr>
          <w:lang w:val="de-DE" w:eastAsia="de-AT"/>
        </w:rPr>
      </w:pPr>
    </w:p>
    <w:p w14:paraId="5BC4D0EC" w14:textId="7A37CF34" w:rsidR="00A40478" w:rsidRDefault="000F693F" w:rsidP="000F693F">
      <w:pPr>
        <w:rPr>
          <w:lang w:val="de-DE"/>
        </w:rPr>
      </w:pPr>
      <w:r w:rsidRPr="00E83A28">
        <w:rPr>
          <w:lang w:val="de-DE"/>
        </w:rPr>
        <w:t xml:space="preserve">Der vollständige Schaltplan der Treiberplatine ist in </w:t>
      </w:r>
      <w:r w:rsidRPr="00A40478">
        <w:rPr>
          <w:lang w:val="de-DE"/>
        </w:rPr>
        <w:t xml:space="preserve">Abbildung </w:t>
      </w:r>
      <w:r w:rsidR="00A40478">
        <w:rPr>
          <w:lang w:val="de-DE"/>
        </w:rPr>
        <w:t>7</w:t>
      </w:r>
      <w:r w:rsidRPr="00E83A28">
        <w:rPr>
          <w:lang w:val="de-DE"/>
        </w:rPr>
        <w:t xml:space="preserve"> dargestellt. Er zeigt den TMC2209 im QFN28-Gehäuse mit allen peripheren Beschaltungselementen: die Entkopplungskondensatoren an VM und VIO, den Charge-Pump Kondensator C3, die Sense-Widerstände R4 und R5 (je 120m</w:t>
      </w:r>
      <w:r w:rsidRPr="00E83A28">
        <w:t>Ω</w:t>
      </w:r>
      <w:r w:rsidRPr="00E83A28">
        <w:rPr>
          <w:lang w:val="de-DE"/>
        </w:rPr>
        <w:t xml:space="preserve">) zur Strommessung, </w:t>
      </w:r>
    </w:p>
    <w:p w14:paraId="2359B2DD" w14:textId="32366729" w:rsidR="00F02B26" w:rsidRDefault="000F693F" w:rsidP="00F02B26">
      <w:pPr>
        <w:rPr>
          <w:lang w:val="de-DE"/>
        </w:rPr>
      </w:pPr>
      <w:r w:rsidRPr="00E83A28">
        <w:rPr>
          <w:lang w:val="de-DE"/>
        </w:rPr>
        <w:t>sowie den PDN_</w:t>
      </w:r>
      <w:r w:rsidR="00987806" w:rsidRPr="00E83A28">
        <w:rPr>
          <w:lang w:val="de-DE"/>
        </w:rPr>
        <w:t>UART-Anschluss</w:t>
      </w:r>
      <w:r w:rsidRPr="00E83A28">
        <w:rPr>
          <w:lang w:val="de-DE"/>
        </w:rPr>
        <w:t xml:space="preserve"> mit Pull-up Widerstand R2 (20k</w:t>
      </w:r>
      <w:r w:rsidRPr="00E83A28">
        <w:t>Ω</w:t>
      </w:r>
      <w:r w:rsidRPr="00E83A28">
        <w:rPr>
          <w:lang w:val="de-DE"/>
        </w:rPr>
        <w:t xml:space="preserve">). Der einstellbare Widerstand RV1 ermöglicht die manuelle Anpassung </w:t>
      </w:r>
      <w:r w:rsidR="008B1D21" w:rsidRPr="008B1D21">
        <w:t xml:space="preserve">des Motorstroms über die Referenzspannung </w:t>
      </w:r>
      <w:r w:rsidRPr="00E83A28">
        <w:rPr>
          <w:lang w:val="de-DE"/>
        </w:rPr>
        <w:t>VREF. Die Motorausgänge (OUTA1, OUTA2, OUTB1, OUTB2) sowie alle Steuersignale (STEP, DIR, EN, UART) werden über zwei 8-polige Steckverbinder (J1, J2) nach außen geführt.</w:t>
      </w:r>
      <w:bookmarkStart w:id="96" w:name="_Toc231803947"/>
    </w:p>
    <w:p w14:paraId="380D8CD3" w14:textId="643AA9C1" w:rsidR="00F02B26" w:rsidRDefault="00F02B26" w:rsidP="00F02B26">
      <w:pPr>
        <w:rPr>
          <w:lang w:val="de-DE"/>
        </w:rPr>
      </w:pPr>
    </w:p>
    <w:p w14:paraId="172B210D" w14:textId="6C82BA83" w:rsidR="00F02B26" w:rsidRPr="00F02B26" w:rsidRDefault="000F693F" w:rsidP="00B72E6F">
      <w:pPr>
        <w:pStyle w:val="berschrift2"/>
      </w:pPr>
      <w:bookmarkStart w:id="97" w:name="_Toc233378900"/>
      <w:r w:rsidRPr="00E83A28">
        <w:lastRenderedPageBreak/>
        <w:t>Layout der Treiberplatine</w:t>
      </w:r>
      <w:bookmarkEnd w:id="96"/>
      <w:bookmarkEnd w:id="97"/>
    </w:p>
    <w:p w14:paraId="03C52211" w14:textId="0685B8AE" w:rsidR="00F02B26" w:rsidRDefault="00F02B26">
      <w:pPr>
        <w:spacing w:after="0" w:line="240" w:lineRule="auto"/>
        <w:rPr>
          <w:rFonts w:cs="Arial"/>
          <w:lang w:val="de-DE" w:eastAsia="de-AT"/>
        </w:rPr>
      </w:pPr>
      <w:r>
        <w:rPr>
          <w:noProof/>
        </w:rPr>
        <mc:AlternateContent>
          <mc:Choice Requires="wps">
            <w:drawing>
              <wp:anchor distT="0" distB="0" distL="114300" distR="114300" simplePos="0" relativeHeight="251692032" behindDoc="0" locked="0" layoutInCell="1" allowOverlap="1" wp14:anchorId="530AACB3" wp14:editId="3755FE63">
                <wp:simplePos x="0" y="0"/>
                <wp:positionH relativeFrom="column">
                  <wp:posOffset>537845</wp:posOffset>
                </wp:positionH>
                <wp:positionV relativeFrom="paragraph">
                  <wp:posOffset>6404610</wp:posOffset>
                </wp:positionV>
                <wp:extent cx="4318000" cy="635"/>
                <wp:effectExtent l="0" t="0" r="0" b="0"/>
                <wp:wrapTopAndBottom/>
                <wp:docPr id="568281964" name="Textfeld 1"/>
                <wp:cNvGraphicFramePr/>
                <a:graphic xmlns:a="http://schemas.openxmlformats.org/drawingml/2006/main">
                  <a:graphicData uri="http://schemas.microsoft.com/office/word/2010/wordprocessingShape">
                    <wps:wsp>
                      <wps:cNvSpPr txBox="1"/>
                      <wps:spPr>
                        <a:xfrm>
                          <a:off x="0" y="0"/>
                          <a:ext cx="4318000" cy="635"/>
                        </a:xfrm>
                        <a:prstGeom prst="rect">
                          <a:avLst/>
                        </a:prstGeom>
                        <a:solidFill>
                          <a:prstClr val="white"/>
                        </a:solidFill>
                        <a:ln>
                          <a:noFill/>
                        </a:ln>
                      </wps:spPr>
                      <wps:txbx>
                        <w:txbxContent>
                          <w:p w14:paraId="749BC9FB" w14:textId="6FCFF791" w:rsidR="00F02B26" w:rsidRPr="00912C1B" w:rsidRDefault="00F02B26" w:rsidP="00F02B26">
                            <w:pPr>
                              <w:pStyle w:val="Beschriftung"/>
                              <w:rPr>
                                <w:sz w:val="22"/>
                                <w:szCs w:val="22"/>
                                <w:lang w:eastAsia="de-AT"/>
                              </w:rPr>
                            </w:pPr>
                            <w:bookmarkStart w:id="98" w:name="_Toc233378822"/>
                            <w:r>
                              <w:t xml:space="preserve">Abbildung </w:t>
                            </w:r>
                            <w:fldSimple w:instr=" SEQ Abbildung \* ARABIC ">
                              <w:r w:rsidR="00D51C97">
                                <w:rPr>
                                  <w:noProof/>
                                </w:rPr>
                                <w:t>8</w:t>
                              </w:r>
                            </w:fldSimple>
                            <w:r>
                              <w:t>, Treiberplatine TOP Layer</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AACB3" id="_x0000_s1034" type="#_x0000_t202" style="position:absolute;left:0;text-align:left;margin-left:42.35pt;margin-top:504.3pt;width:340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" stroked="f">
                <v:textbox style="mso-fit-shape-to-text:t" inset="0,0,0,0">
                  <w:txbxContent>
                    <w:p w14:paraId="749BC9FB" w14:textId="6FCFF791" w:rsidR="00F02B26" w:rsidRPr="00912C1B" w:rsidRDefault="00F02B26" w:rsidP="00F02B26">
                      <w:pPr>
                        <w:pStyle w:val="Beschriftung"/>
                        <w:rPr>
                          <w:sz w:val="22"/>
                          <w:szCs w:val="22"/>
                          <w:lang w:eastAsia="de-AT"/>
                        </w:rPr>
                      </w:pPr>
                      <w:bookmarkStart w:id="99" w:name="_Toc233378822"/>
                      <w:r>
                        <w:t xml:space="preserve">Abbildung </w:t>
                      </w:r>
                      <w:fldSimple w:instr=" SEQ Abbildung \* ARABIC ">
                        <w:r w:rsidR="00D51C97">
                          <w:rPr>
                            <w:noProof/>
                          </w:rPr>
                          <w:t>8</w:t>
                        </w:r>
                      </w:fldSimple>
                      <w:r>
                        <w:t>, Treiberplatine TOP Layer</w:t>
                      </w:r>
                      <w:bookmarkEnd w:id="99"/>
                    </w:p>
                  </w:txbxContent>
                </v:textbox>
                <w10:wrap type="topAndBottom"/>
              </v:shape>
            </w:pict>
          </mc:Fallback>
        </mc:AlternateContent>
      </w:r>
      <w:r w:rsidRPr="00F02B26">
        <w:rPr>
          <w:noProof/>
          <w:lang w:val="de-DE" w:eastAsia="de-AT"/>
        </w:rPr>
        <w:drawing>
          <wp:anchor distT="0" distB="0" distL="114300" distR="114300" simplePos="0" relativeHeight="251688960" behindDoc="0" locked="0" layoutInCell="1" allowOverlap="1" wp14:anchorId="4D7F697A" wp14:editId="2FDFF6AA">
            <wp:simplePos x="0" y="0"/>
            <wp:positionH relativeFrom="page">
              <wp:align>center</wp:align>
            </wp:positionH>
            <wp:positionV relativeFrom="paragraph">
              <wp:posOffset>658495</wp:posOffset>
            </wp:positionV>
            <wp:extent cx="4318000" cy="5688965"/>
            <wp:effectExtent l="0" t="0" r="6350" b="6985"/>
            <wp:wrapTopAndBottom/>
            <wp:docPr id="16550867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86785" name=""/>
                    <pic:cNvPicPr/>
                  </pic:nvPicPr>
                  <pic:blipFill>
                    <a:blip r:embed="rId24"/>
                    <a:stretch>
                      <a:fillRect/>
                    </a:stretch>
                  </pic:blipFill>
                  <pic:spPr>
                    <a:xfrm>
                      <a:off x="0" y="0"/>
                      <a:ext cx="4318000" cy="5688965"/>
                    </a:xfrm>
                    <a:prstGeom prst="rect">
                      <a:avLst/>
                    </a:prstGeom>
                  </pic:spPr>
                </pic:pic>
              </a:graphicData>
            </a:graphic>
            <wp14:sizeRelH relativeFrom="margin">
              <wp14:pctWidth>0</wp14:pctWidth>
            </wp14:sizeRelH>
            <wp14:sizeRelV relativeFrom="margin">
              <wp14:pctHeight>0</wp14:pctHeight>
            </wp14:sizeRelV>
          </wp:anchor>
        </w:drawing>
      </w:r>
      <w:r>
        <w:rPr>
          <w:lang w:val="de-DE" w:eastAsia="de-AT"/>
        </w:rPr>
        <w:br w:type="page"/>
      </w:r>
    </w:p>
    <w:p w14:paraId="1566799F" w14:textId="380299A3" w:rsidR="00F02B26" w:rsidRDefault="00F02B26" w:rsidP="00F02B26">
      <w:pPr>
        <w:pStyle w:val="1Absatz"/>
        <w:rPr>
          <w:lang w:val="de-DE" w:eastAsia="de-AT"/>
        </w:rPr>
      </w:pPr>
      <w:r>
        <w:rPr>
          <w:noProof/>
        </w:rPr>
        <w:lastRenderedPageBreak/>
        <mc:AlternateContent>
          <mc:Choice Requires="wps">
            <w:drawing>
              <wp:anchor distT="0" distB="0" distL="114300" distR="114300" simplePos="0" relativeHeight="251694080" behindDoc="0" locked="0" layoutInCell="1" allowOverlap="1" wp14:anchorId="56CCDC5A" wp14:editId="5D60F59A">
                <wp:simplePos x="0" y="0"/>
                <wp:positionH relativeFrom="column">
                  <wp:posOffset>235585</wp:posOffset>
                </wp:positionH>
                <wp:positionV relativeFrom="paragraph">
                  <wp:posOffset>4358005</wp:posOffset>
                </wp:positionV>
                <wp:extent cx="4934585" cy="635"/>
                <wp:effectExtent l="0" t="0" r="0" b="0"/>
                <wp:wrapTopAndBottom/>
                <wp:docPr id="2032538934" name="Textfeld 1"/>
                <wp:cNvGraphicFramePr/>
                <a:graphic xmlns:a="http://schemas.openxmlformats.org/drawingml/2006/main">
                  <a:graphicData uri="http://schemas.microsoft.com/office/word/2010/wordprocessingShape">
                    <wps:wsp>
                      <wps:cNvSpPr txBox="1"/>
                      <wps:spPr>
                        <a:xfrm>
                          <a:off x="0" y="0"/>
                          <a:ext cx="4934585" cy="635"/>
                        </a:xfrm>
                        <a:prstGeom prst="rect">
                          <a:avLst/>
                        </a:prstGeom>
                        <a:solidFill>
                          <a:prstClr val="white"/>
                        </a:solidFill>
                        <a:ln>
                          <a:noFill/>
                        </a:ln>
                      </wps:spPr>
                      <wps:txbx>
                        <w:txbxContent>
                          <w:p w14:paraId="622AA89A" w14:textId="57142C36" w:rsidR="00F02B26" w:rsidRPr="0001554C" w:rsidRDefault="00F02B26" w:rsidP="00F02B26">
                            <w:pPr>
                              <w:pStyle w:val="Beschriftung"/>
                              <w:rPr>
                                <w:rFonts w:cs="Arial"/>
                                <w:sz w:val="22"/>
                                <w:szCs w:val="22"/>
                                <w:lang w:eastAsia="de-AT"/>
                              </w:rPr>
                            </w:pPr>
                            <w:bookmarkStart w:id="100" w:name="_Toc233378823"/>
                            <w:r>
                              <w:t xml:space="preserve">Abbildung </w:t>
                            </w:r>
                            <w:fldSimple w:instr=" SEQ Abbildung \* ARABIC ">
                              <w:r w:rsidR="00D51C97">
                                <w:rPr>
                                  <w:noProof/>
                                </w:rPr>
                                <w:t>9</w:t>
                              </w:r>
                            </w:fldSimple>
                            <w:r>
                              <w:t xml:space="preserve">, </w:t>
                            </w:r>
                            <w:r w:rsidRPr="006F1A7B">
                              <w:t xml:space="preserve">Treiberplatine </w:t>
                            </w:r>
                            <w:r>
                              <w:t>BOT</w:t>
                            </w:r>
                            <w:r w:rsidRPr="006F1A7B">
                              <w:t xml:space="preserve"> Layer</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CDC5A" id="_x0000_s1035" type="#_x0000_t202" style="position:absolute;left:0;text-align:left;margin-left:18.55pt;margin-top:343.15pt;width:388.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" stroked="f">
                <v:textbox style="mso-fit-shape-to-text:t" inset="0,0,0,0">
                  <w:txbxContent>
                    <w:p w14:paraId="622AA89A" w14:textId="57142C36" w:rsidR="00F02B26" w:rsidRPr="0001554C" w:rsidRDefault="00F02B26" w:rsidP="00F02B26">
                      <w:pPr>
                        <w:pStyle w:val="Beschriftung"/>
                        <w:rPr>
                          <w:rFonts w:cs="Arial"/>
                          <w:sz w:val="22"/>
                          <w:szCs w:val="22"/>
                          <w:lang w:eastAsia="de-AT"/>
                        </w:rPr>
                      </w:pPr>
                      <w:bookmarkStart w:id="101" w:name="_Toc233378823"/>
                      <w:r>
                        <w:t xml:space="preserve">Abbildung </w:t>
                      </w:r>
                      <w:fldSimple w:instr=" SEQ Abbildung \* ARABIC ">
                        <w:r w:rsidR="00D51C97">
                          <w:rPr>
                            <w:noProof/>
                          </w:rPr>
                          <w:t>9</w:t>
                        </w:r>
                      </w:fldSimple>
                      <w:r>
                        <w:t xml:space="preserve">, </w:t>
                      </w:r>
                      <w:r w:rsidRPr="006F1A7B">
                        <w:t xml:space="preserve">Treiberplatine </w:t>
                      </w:r>
                      <w:r>
                        <w:t>BOT</w:t>
                      </w:r>
                      <w:r w:rsidRPr="006F1A7B">
                        <w:t xml:space="preserve"> Layer</w:t>
                      </w:r>
                      <w:bookmarkEnd w:id="101"/>
                    </w:p>
                  </w:txbxContent>
                </v:textbox>
                <w10:wrap type="topAndBottom"/>
              </v:shape>
            </w:pict>
          </mc:Fallback>
        </mc:AlternateContent>
      </w:r>
      <w:r w:rsidRPr="00F02B26">
        <w:rPr>
          <w:noProof/>
          <w:lang w:val="de-DE" w:eastAsia="de-AT"/>
        </w:rPr>
        <w:drawing>
          <wp:anchor distT="0" distB="0" distL="114300" distR="114300" simplePos="0" relativeHeight="251689984" behindDoc="0" locked="0" layoutInCell="1" allowOverlap="1" wp14:anchorId="4F2F1975" wp14:editId="3351E5E1">
            <wp:simplePos x="0" y="0"/>
            <wp:positionH relativeFrom="page">
              <wp:align>center</wp:align>
            </wp:positionH>
            <wp:positionV relativeFrom="paragraph">
              <wp:posOffset>-49530</wp:posOffset>
            </wp:positionV>
            <wp:extent cx="3766820" cy="4934585"/>
            <wp:effectExtent l="6667" t="0" r="0" b="0"/>
            <wp:wrapTopAndBottom/>
            <wp:docPr id="9477701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0175" name=""/>
                    <pic:cNvPicPr/>
                  </pic:nvPicPr>
                  <pic:blipFill>
                    <a:blip r:embed="rId25"/>
                    <a:stretch>
                      <a:fillRect/>
                    </a:stretch>
                  </pic:blipFill>
                  <pic:spPr>
                    <a:xfrm rot="5400000">
                      <a:off x="0" y="0"/>
                      <a:ext cx="3766820" cy="4934585"/>
                    </a:xfrm>
                    <a:prstGeom prst="rect">
                      <a:avLst/>
                    </a:prstGeom>
                  </pic:spPr>
                </pic:pic>
              </a:graphicData>
            </a:graphic>
            <wp14:sizeRelH relativeFrom="margin">
              <wp14:pctWidth>0</wp14:pctWidth>
            </wp14:sizeRelH>
            <wp14:sizeRelV relativeFrom="margin">
              <wp14:pctHeight>0</wp14:pctHeight>
            </wp14:sizeRelV>
          </wp:anchor>
        </w:drawing>
      </w:r>
    </w:p>
    <w:p w14:paraId="2ACF58DA" w14:textId="42CDF07D" w:rsidR="00F02B26" w:rsidRDefault="00F02B26">
      <w:pPr>
        <w:spacing w:after="0" w:line="240" w:lineRule="auto"/>
        <w:rPr>
          <w:lang w:val="de-DE"/>
        </w:rPr>
      </w:pPr>
      <w:r>
        <w:rPr>
          <w:noProof/>
        </w:rPr>
        <mc:AlternateContent>
          <mc:Choice Requires="wps">
            <w:drawing>
              <wp:anchor distT="0" distB="0" distL="114300" distR="114300" simplePos="0" relativeHeight="251696128" behindDoc="0" locked="0" layoutInCell="1" allowOverlap="1" wp14:anchorId="718FB24A" wp14:editId="5862A97B">
                <wp:simplePos x="0" y="0"/>
                <wp:positionH relativeFrom="column">
                  <wp:posOffset>225425</wp:posOffset>
                </wp:positionH>
                <wp:positionV relativeFrom="paragraph">
                  <wp:posOffset>8522335</wp:posOffset>
                </wp:positionV>
                <wp:extent cx="4951730" cy="635"/>
                <wp:effectExtent l="0" t="0" r="0" b="0"/>
                <wp:wrapTopAndBottom/>
                <wp:docPr id="686107896" name="Textfeld 1"/>
                <wp:cNvGraphicFramePr/>
                <a:graphic xmlns:a="http://schemas.openxmlformats.org/drawingml/2006/main">
                  <a:graphicData uri="http://schemas.microsoft.com/office/word/2010/wordprocessingShape">
                    <wps:wsp>
                      <wps:cNvSpPr txBox="1"/>
                      <wps:spPr>
                        <a:xfrm>
                          <a:off x="0" y="0"/>
                          <a:ext cx="4951730" cy="635"/>
                        </a:xfrm>
                        <a:prstGeom prst="rect">
                          <a:avLst/>
                        </a:prstGeom>
                        <a:solidFill>
                          <a:prstClr val="white"/>
                        </a:solidFill>
                        <a:ln>
                          <a:noFill/>
                        </a:ln>
                      </wps:spPr>
                      <wps:txbx>
                        <w:txbxContent>
                          <w:p w14:paraId="7636C813" w14:textId="2579F1DB" w:rsidR="00F02B26" w:rsidRPr="008A32BB" w:rsidRDefault="00F02B26" w:rsidP="00F02B26">
                            <w:pPr>
                              <w:pStyle w:val="Beschriftung"/>
                              <w:rPr>
                                <w:sz w:val="22"/>
                                <w:szCs w:val="22"/>
                                <w:lang w:eastAsia="de-AT"/>
                              </w:rPr>
                            </w:pPr>
                            <w:bookmarkStart w:id="102" w:name="_Toc233378824"/>
                            <w:r>
                              <w:t xml:space="preserve">Abbildung </w:t>
                            </w:r>
                            <w:fldSimple w:instr=" SEQ Abbildung \* ARABIC ">
                              <w:r w:rsidR="00D51C97">
                                <w:rPr>
                                  <w:noProof/>
                                </w:rPr>
                                <w:t>10</w:t>
                              </w:r>
                            </w:fldSimple>
                            <w:r>
                              <w:t xml:space="preserve">, </w:t>
                            </w:r>
                            <w:r w:rsidRPr="004351AB">
                              <w:t xml:space="preserve">Treiberplatine </w:t>
                            </w:r>
                            <w:r>
                              <w:t>PWR</w:t>
                            </w:r>
                            <w:r w:rsidRPr="004351AB">
                              <w:t xml:space="preserve"> Layer</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FB24A" id="_x0000_s1036" type="#_x0000_t202" style="position:absolute;left:0;text-align:left;margin-left:17.75pt;margin-top:671.05pt;width:389.9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" stroked="f">
                <v:textbox style="mso-fit-shape-to-text:t" inset="0,0,0,0">
                  <w:txbxContent>
                    <w:p w14:paraId="7636C813" w14:textId="2579F1DB" w:rsidR="00F02B26" w:rsidRPr="008A32BB" w:rsidRDefault="00F02B26" w:rsidP="00F02B26">
                      <w:pPr>
                        <w:pStyle w:val="Beschriftung"/>
                        <w:rPr>
                          <w:sz w:val="22"/>
                          <w:szCs w:val="22"/>
                          <w:lang w:eastAsia="de-AT"/>
                        </w:rPr>
                      </w:pPr>
                      <w:bookmarkStart w:id="103" w:name="_Toc233378824"/>
                      <w:r>
                        <w:t xml:space="preserve">Abbildung </w:t>
                      </w:r>
                      <w:fldSimple w:instr=" SEQ Abbildung \* ARABIC ">
                        <w:r w:rsidR="00D51C97">
                          <w:rPr>
                            <w:noProof/>
                          </w:rPr>
                          <w:t>10</w:t>
                        </w:r>
                      </w:fldSimple>
                      <w:r>
                        <w:t xml:space="preserve">, </w:t>
                      </w:r>
                      <w:r w:rsidRPr="004351AB">
                        <w:t xml:space="preserve">Treiberplatine </w:t>
                      </w:r>
                      <w:r>
                        <w:t>PWR</w:t>
                      </w:r>
                      <w:r w:rsidRPr="004351AB">
                        <w:t xml:space="preserve"> Layer</w:t>
                      </w:r>
                      <w:bookmarkEnd w:id="103"/>
                    </w:p>
                  </w:txbxContent>
                </v:textbox>
                <w10:wrap type="topAndBottom"/>
              </v:shape>
            </w:pict>
          </mc:Fallback>
        </mc:AlternateContent>
      </w:r>
      <w:r w:rsidRPr="00F02B26">
        <w:rPr>
          <w:noProof/>
          <w:lang w:val="de-DE" w:eastAsia="de-AT"/>
        </w:rPr>
        <w:drawing>
          <wp:anchor distT="0" distB="0" distL="114300" distR="114300" simplePos="0" relativeHeight="251687936" behindDoc="0" locked="0" layoutInCell="1" allowOverlap="1" wp14:anchorId="4214F7C3" wp14:editId="0C2599F2">
            <wp:simplePos x="0" y="0"/>
            <wp:positionH relativeFrom="page">
              <wp:align>center</wp:align>
            </wp:positionH>
            <wp:positionV relativeFrom="paragraph">
              <wp:posOffset>4101465</wp:posOffset>
            </wp:positionV>
            <wp:extent cx="3776345" cy="4951730"/>
            <wp:effectExtent l="2858" t="0" r="0" b="0"/>
            <wp:wrapTopAndBottom/>
            <wp:docPr id="18096976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7669" name=""/>
                    <pic:cNvPicPr/>
                  </pic:nvPicPr>
                  <pic:blipFill>
                    <a:blip r:embed="rId26"/>
                    <a:stretch>
                      <a:fillRect/>
                    </a:stretch>
                  </pic:blipFill>
                  <pic:spPr>
                    <a:xfrm rot="5400000">
                      <a:off x="0" y="0"/>
                      <a:ext cx="3776345" cy="4951730"/>
                    </a:xfrm>
                    <a:prstGeom prst="rect">
                      <a:avLst/>
                    </a:prstGeom>
                  </pic:spPr>
                </pic:pic>
              </a:graphicData>
            </a:graphic>
            <wp14:sizeRelH relativeFrom="margin">
              <wp14:pctWidth>0</wp14:pctWidth>
            </wp14:sizeRelH>
            <wp14:sizeRelV relativeFrom="margin">
              <wp14:pctHeight>0</wp14:pctHeight>
            </wp14:sizeRelV>
          </wp:anchor>
        </w:drawing>
      </w:r>
      <w:r>
        <w:rPr>
          <w:lang w:val="de-DE"/>
        </w:rPr>
        <w:br w:type="page"/>
      </w:r>
    </w:p>
    <w:p w14:paraId="16EA8A7D" w14:textId="4E799ED6" w:rsidR="00F02B26" w:rsidRPr="00F02B26" w:rsidRDefault="00F02B26" w:rsidP="00F02B26">
      <w:pPr>
        <w:rPr>
          <w:lang w:val="de-DE"/>
        </w:rPr>
      </w:pPr>
      <w:r w:rsidRPr="00F02B26">
        <w:rPr>
          <w:lang w:val="de-DE"/>
        </w:rPr>
        <w:lastRenderedPageBreak/>
        <w:t>Die Treiberplatine ist als vierlagige Platine ausgeführt. Diese Bauweise wurde gewählt, um eine durchgehende Massefläche (GND) auf einer eigenen Lage zu realisieren, was die Signalintegrität verbessert und eine saubere thermische sowie elektrische Anbindung des TMC2209 ermöglicht. Da eine vollständige Darstellung aller Lagen in einem einzigen Bild unübersichtlich wäre, zeigen die folgenden Abbildungen die Lagen getrennt. Die durchgehende GND-Lage ist in allen Ansichten eingeblendet, um den Bezug zwischen den Lagen erkennbar zu halten.</w:t>
      </w:r>
    </w:p>
    <w:p w14:paraId="3ECF8B44" w14:textId="5E815F5E" w:rsidR="00F02B26" w:rsidRPr="00F02B26" w:rsidRDefault="00F02B26" w:rsidP="00F02B26">
      <w:pPr>
        <w:numPr>
          <w:ilvl w:val="0"/>
          <w:numId w:val="44"/>
        </w:numPr>
        <w:rPr>
          <w:lang w:val="de-DE"/>
        </w:rPr>
      </w:pPr>
      <w:r w:rsidRPr="00F02B26">
        <w:rPr>
          <w:b/>
          <w:bCs/>
          <w:lang w:val="de-DE"/>
        </w:rPr>
        <w:t xml:space="preserve">Abbildung </w:t>
      </w:r>
      <w:r>
        <w:rPr>
          <w:b/>
          <w:bCs/>
          <w:lang w:val="de-DE"/>
        </w:rPr>
        <w:t>8</w:t>
      </w:r>
      <w:r w:rsidRPr="00F02B26">
        <w:rPr>
          <w:b/>
          <w:bCs/>
          <w:lang w:val="de-DE"/>
        </w:rPr>
        <w:t>:</w:t>
      </w:r>
      <w:r w:rsidRPr="00F02B26">
        <w:rPr>
          <w:lang w:val="de-DE"/>
        </w:rPr>
        <w:t xml:space="preserve"> Oberseite (Top Layer) mit Bauteilen und Signalführung</w:t>
      </w:r>
    </w:p>
    <w:p w14:paraId="3B1E8FD6" w14:textId="15FFEE18" w:rsidR="00F02B26" w:rsidRPr="00F02B26" w:rsidRDefault="00F02B26" w:rsidP="00F02B26">
      <w:pPr>
        <w:numPr>
          <w:ilvl w:val="0"/>
          <w:numId w:val="44"/>
        </w:numPr>
        <w:rPr>
          <w:lang w:val="de-DE"/>
        </w:rPr>
      </w:pPr>
      <w:r w:rsidRPr="00F02B26">
        <w:rPr>
          <w:b/>
          <w:bCs/>
          <w:lang w:val="de-DE"/>
        </w:rPr>
        <w:t xml:space="preserve">Abbildung </w:t>
      </w:r>
      <w:r w:rsidR="004E6DD6">
        <w:rPr>
          <w:b/>
          <w:bCs/>
          <w:lang w:val="de-DE"/>
        </w:rPr>
        <w:t>9</w:t>
      </w:r>
      <w:r w:rsidRPr="00F02B26">
        <w:rPr>
          <w:b/>
          <w:bCs/>
          <w:lang w:val="de-DE"/>
        </w:rPr>
        <w:t>:</w:t>
      </w:r>
      <w:r w:rsidRPr="00F02B26">
        <w:rPr>
          <w:lang w:val="de-DE"/>
        </w:rPr>
        <w:t xml:space="preserve"> </w:t>
      </w:r>
      <w:r w:rsidR="004E6DD6">
        <w:rPr>
          <w:lang w:val="de-DE"/>
        </w:rPr>
        <w:t>dritte</w:t>
      </w:r>
      <w:r w:rsidRPr="00F02B26">
        <w:rPr>
          <w:lang w:val="de-DE"/>
        </w:rPr>
        <w:t xml:space="preserve"> Lage </w:t>
      </w:r>
      <w:r w:rsidR="004E6DD6">
        <w:rPr>
          <w:lang w:val="de-DE"/>
        </w:rPr>
        <w:t>mit Versorgungsführung</w:t>
      </w:r>
    </w:p>
    <w:p w14:paraId="1E80E04F" w14:textId="308629D8" w:rsidR="00F02B26" w:rsidRPr="00F02B26" w:rsidRDefault="00F02B26" w:rsidP="00F02B26">
      <w:pPr>
        <w:numPr>
          <w:ilvl w:val="0"/>
          <w:numId w:val="44"/>
        </w:numPr>
        <w:rPr>
          <w:lang w:val="de-DE"/>
        </w:rPr>
      </w:pPr>
      <w:r w:rsidRPr="00F02B26">
        <w:rPr>
          <w:b/>
          <w:bCs/>
          <w:lang w:val="de-DE"/>
        </w:rPr>
        <w:t xml:space="preserve">Abbildung </w:t>
      </w:r>
      <w:r w:rsidR="004E6DD6">
        <w:rPr>
          <w:b/>
          <w:bCs/>
          <w:lang w:val="de-DE"/>
        </w:rPr>
        <w:t>10</w:t>
      </w:r>
      <w:r w:rsidRPr="00F02B26">
        <w:rPr>
          <w:b/>
          <w:bCs/>
          <w:lang w:val="de-DE"/>
        </w:rPr>
        <w:t>:</w:t>
      </w:r>
      <w:r w:rsidRPr="00F02B26">
        <w:rPr>
          <w:lang w:val="de-DE"/>
        </w:rPr>
        <w:t xml:space="preserve"> Unterseite (Bottom Layer) mit Signalführung</w:t>
      </w:r>
    </w:p>
    <w:p w14:paraId="0977A3DF" w14:textId="2226D3C6" w:rsidR="00F266B5" w:rsidRDefault="000F693F" w:rsidP="000F693F">
      <w:pPr>
        <w:rPr>
          <w:lang w:val="de-DE"/>
        </w:rPr>
      </w:pPr>
      <w:r w:rsidRPr="00E83A28">
        <w:rPr>
          <w:lang w:val="de-DE"/>
        </w:rPr>
        <w:t xml:space="preserve">Die Platine hat eine Abmessung von 15.48 × 20.44mm. Der TMC2209 ist zentral platziert, die Entkopplungskondensatoren an VM befinden sich direkt oberhalb des </w:t>
      </w:r>
      <w:r w:rsidR="00987806" w:rsidRPr="00E83A28">
        <w:rPr>
          <w:lang w:val="de-DE"/>
        </w:rPr>
        <w:t>ICs,</w:t>
      </w:r>
      <w:r w:rsidRPr="00E83A28">
        <w:rPr>
          <w:lang w:val="de-DE"/>
        </w:rPr>
        <w:t xml:space="preserve"> um die parasitären Induktivitäten der Versorgungsleitungen minimal zu halten. Die Sense-Widerstände R4 und R5 sind unmittelbar an den Motorausgängen platziert. Unter dem Thermal Pad des TMC2209 befindet sich eine Via-Matrix zur thermischen Anbindung an die Rückseite. Die Steckverbinder sind an den Außenkanten der Platine </w:t>
      </w:r>
      <w:r w:rsidR="00987806" w:rsidRPr="00E83A28">
        <w:rPr>
          <w:lang w:val="de-DE"/>
        </w:rPr>
        <w:t>angeordnet,</w:t>
      </w:r>
      <w:r w:rsidRPr="00E83A28">
        <w:rPr>
          <w:lang w:val="de-DE"/>
        </w:rPr>
        <w:t xml:space="preserve"> um eine einfache Montage auf dem Mainboard zu ermöglichen.</w:t>
      </w:r>
    </w:p>
    <w:p w14:paraId="48844B1D" w14:textId="623F3F3B" w:rsidR="000F693F" w:rsidRPr="00E83A28" w:rsidRDefault="00F266B5" w:rsidP="00F266B5">
      <w:pPr>
        <w:spacing w:after="0" w:line="240" w:lineRule="auto"/>
        <w:rPr>
          <w:lang w:val="de-DE"/>
        </w:rPr>
      </w:pPr>
      <w:r>
        <w:rPr>
          <w:lang w:val="de-DE"/>
        </w:rPr>
        <w:br w:type="page"/>
      </w:r>
    </w:p>
    <w:p w14:paraId="4DD669DE" w14:textId="1B512AED" w:rsidR="000F693F" w:rsidRPr="00E83A28" w:rsidRDefault="00C56F66" w:rsidP="00B72E6F">
      <w:pPr>
        <w:pStyle w:val="berschrift2"/>
      </w:pPr>
      <w:bookmarkStart w:id="104" w:name="_Toc231803948"/>
      <w:bookmarkStart w:id="105" w:name="_Toc233378901"/>
      <w:r>
        <w:rPr>
          <w:noProof/>
        </w:rPr>
        <w:lastRenderedPageBreak/>
        <mc:AlternateContent>
          <mc:Choice Requires="wps">
            <w:drawing>
              <wp:anchor distT="0" distB="0" distL="114300" distR="114300" simplePos="0" relativeHeight="251700224" behindDoc="0" locked="0" layoutInCell="1" allowOverlap="1" wp14:anchorId="13E88BDC" wp14:editId="7F36FABE">
                <wp:simplePos x="0" y="0"/>
                <wp:positionH relativeFrom="column">
                  <wp:posOffset>1050290</wp:posOffset>
                </wp:positionH>
                <wp:positionV relativeFrom="paragraph">
                  <wp:posOffset>4933315</wp:posOffset>
                </wp:positionV>
                <wp:extent cx="3659505" cy="635"/>
                <wp:effectExtent l="0" t="0" r="0" b="0"/>
                <wp:wrapTopAndBottom/>
                <wp:docPr id="698990767" name="Textfeld 1"/>
                <wp:cNvGraphicFramePr/>
                <a:graphic xmlns:a="http://schemas.openxmlformats.org/drawingml/2006/main">
                  <a:graphicData uri="http://schemas.microsoft.com/office/word/2010/wordprocessingShape">
                    <wps:wsp>
                      <wps:cNvSpPr txBox="1"/>
                      <wps:spPr>
                        <a:xfrm>
                          <a:off x="0" y="0"/>
                          <a:ext cx="3659505" cy="635"/>
                        </a:xfrm>
                        <a:prstGeom prst="rect">
                          <a:avLst/>
                        </a:prstGeom>
                        <a:solidFill>
                          <a:prstClr val="white"/>
                        </a:solidFill>
                        <a:ln>
                          <a:noFill/>
                        </a:ln>
                      </wps:spPr>
                      <wps:txbx>
                        <w:txbxContent>
                          <w:p w14:paraId="1DFB3EF5" w14:textId="53109636" w:rsidR="00C56F66" w:rsidRPr="00010C0F" w:rsidRDefault="00C56F66" w:rsidP="00C56F66">
                            <w:pPr>
                              <w:pStyle w:val="Beschriftung"/>
                              <w:rPr>
                                <w:rFonts w:eastAsia="Times New Roman" w:cs="Arial"/>
                                <w:b/>
                                <w:bCs/>
                                <w:noProof/>
                                <w:sz w:val="28"/>
                                <w:szCs w:val="22"/>
                                <w:lang w:eastAsia="de-AT"/>
                              </w:rPr>
                            </w:pPr>
                            <w:bookmarkStart w:id="106" w:name="_Toc233378825"/>
                            <w:r>
                              <w:t xml:space="preserve">Abbildung </w:t>
                            </w:r>
                            <w:fldSimple w:instr=" SEQ Abbildung \* ARABIC ">
                              <w:r w:rsidR="00D51C97">
                                <w:rPr>
                                  <w:noProof/>
                                </w:rPr>
                                <w:t>11</w:t>
                              </w:r>
                            </w:fldSimple>
                            <w:r>
                              <w:t>, Aufgebaute Treiberplatine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E88BDC" id="_x0000_s1037" type="#_x0000_t202" style="position:absolute;left:0;text-align:left;margin-left:82.7pt;margin-top:388.45pt;width:288.1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" stroked="f">
                <v:textbox style="mso-fit-shape-to-text:t" inset="0,0,0,0">
                  <w:txbxContent>
                    <w:p w14:paraId="1DFB3EF5" w14:textId="53109636" w:rsidR="00C56F66" w:rsidRPr="00010C0F" w:rsidRDefault="00C56F66" w:rsidP="00C56F66">
                      <w:pPr>
                        <w:pStyle w:val="Beschriftung"/>
                        <w:rPr>
                          <w:rFonts w:eastAsia="Times New Roman" w:cs="Arial"/>
                          <w:b/>
                          <w:bCs/>
                          <w:noProof/>
                          <w:sz w:val="28"/>
                          <w:szCs w:val="22"/>
                          <w:lang w:eastAsia="de-AT"/>
                        </w:rPr>
                      </w:pPr>
                      <w:bookmarkStart w:id="107" w:name="_Toc233378825"/>
                      <w:r>
                        <w:t xml:space="preserve">Abbildung </w:t>
                      </w:r>
                      <w:fldSimple w:instr=" SEQ Abbildung \* ARABIC ">
                        <w:r w:rsidR="00D51C97">
                          <w:rPr>
                            <w:noProof/>
                          </w:rPr>
                          <w:t>11</w:t>
                        </w:r>
                      </w:fldSimple>
                      <w:r>
                        <w:t>, Aufgebaute Treiberplatine</w:t>
                      </w:r>
                      <w:bookmarkEnd w:id="107"/>
                    </w:p>
                  </w:txbxContent>
                </v:textbox>
                <w10:wrap type="topAndBottom"/>
              </v:shape>
            </w:pict>
          </mc:Fallback>
        </mc:AlternateContent>
      </w:r>
      <w:r w:rsidR="00F266B5" w:rsidRPr="00F266B5">
        <w:rPr>
          <w:noProof/>
          <w:lang w:val="de-AT"/>
        </w:rPr>
        <w:drawing>
          <wp:anchor distT="0" distB="0" distL="114300" distR="114300" simplePos="0" relativeHeight="251697152" behindDoc="0" locked="0" layoutInCell="1" allowOverlap="1" wp14:anchorId="36607AAE" wp14:editId="7B94A7C6">
            <wp:simplePos x="0" y="0"/>
            <wp:positionH relativeFrom="margin">
              <wp:align>center</wp:align>
            </wp:positionH>
            <wp:positionV relativeFrom="paragraph">
              <wp:posOffset>780415</wp:posOffset>
            </wp:positionV>
            <wp:extent cx="4532630" cy="3659505"/>
            <wp:effectExtent l="0" t="1588" r="0" b="0"/>
            <wp:wrapTopAndBottom/>
            <wp:docPr id="162988906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4532630" cy="3659505"/>
                    </a:xfrm>
                    <a:prstGeom prst="rect">
                      <a:avLst/>
                    </a:prstGeom>
                    <a:noFill/>
                    <a:ln>
                      <a:noFill/>
                    </a:ln>
                  </pic:spPr>
                </pic:pic>
              </a:graphicData>
            </a:graphic>
          </wp:anchor>
        </w:drawing>
      </w:r>
      <w:r w:rsidR="00F266B5" w:rsidRPr="00F266B5">
        <w:rPr>
          <w:lang w:val="de-AT"/>
        </w:rPr>
        <w:t xml:space="preserve"> </w:t>
      </w:r>
      <w:r w:rsidR="000F693F" w:rsidRPr="00E83A28">
        <w:t>Aufbau der Treiberplatine</w:t>
      </w:r>
      <w:bookmarkEnd w:id="104"/>
      <w:bookmarkEnd w:id="105"/>
    </w:p>
    <w:p w14:paraId="144E7748" w14:textId="7A4874E2" w:rsidR="000F693F" w:rsidRPr="00E83A28" w:rsidRDefault="000F693F" w:rsidP="000F693F">
      <w:pPr>
        <w:rPr>
          <w:lang w:val="de-DE"/>
        </w:rPr>
      </w:pPr>
    </w:p>
    <w:p w14:paraId="11303BF9" w14:textId="1F50EC59" w:rsidR="00C56F66" w:rsidRDefault="000F693F" w:rsidP="000F693F">
      <w:pPr>
        <w:rPr>
          <w:lang w:val="de-DE"/>
        </w:rPr>
      </w:pPr>
      <w:r w:rsidRPr="00E83A28">
        <w:rPr>
          <w:lang w:val="de-DE"/>
        </w:rPr>
        <w:t xml:space="preserve">Der Aufbau der Treiberplatine erwies sich aus mechanischer Sicht relativ einfach trotz des sehr kleinen Formfaktors der Platinen. Nachdem alle Platinen aufgebaut waren, wurde eine optische Kontrolle an allen Platinen durchgeführt, die keine Mängel </w:t>
      </w:r>
      <w:r w:rsidR="00987806" w:rsidRPr="00E83A28">
        <w:rPr>
          <w:lang w:val="de-DE"/>
        </w:rPr>
        <w:t>hervorhob</w:t>
      </w:r>
      <w:r w:rsidRPr="00E83A28">
        <w:rPr>
          <w:lang w:val="de-DE"/>
        </w:rPr>
        <w:t xml:space="preserve">. Schließlich wurde die Eingangsimpedanz-Messung gemacht. Zu den eigenst hergestellten Platinen wurde auch ein Satz fertige Treiberboards gekauft für unwahrscheinlichen Fall, dass der eigene Entwurf scheitert. Um die Eingangsimpedanz zu </w:t>
      </w:r>
      <w:r w:rsidR="00987806" w:rsidRPr="00E83A28">
        <w:rPr>
          <w:lang w:val="de-DE"/>
        </w:rPr>
        <w:t>kontrollieren,</w:t>
      </w:r>
      <w:r w:rsidRPr="00E83A28">
        <w:rPr>
          <w:lang w:val="de-DE"/>
        </w:rPr>
        <w:t xml:space="preserve"> wurde auch eine gekaufte Platine gemessen. </w:t>
      </w:r>
    </w:p>
    <w:p w14:paraId="093DC0DC" w14:textId="77777777" w:rsidR="00C56F66" w:rsidRDefault="00C56F66">
      <w:pPr>
        <w:spacing w:after="0" w:line="240" w:lineRule="auto"/>
        <w:rPr>
          <w:lang w:val="de-DE"/>
        </w:rPr>
      </w:pPr>
      <w:r>
        <w:rPr>
          <w:lang w:val="de-DE"/>
        </w:rPr>
        <w:br w:type="page"/>
      </w:r>
    </w:p>
    <w:p w14:paraId="5C287B82" w14:textId="03F673EF" w:rsidR="00C56F66" w:rsidRDefault="004F7092" w:rsidP="000F693F">
      <w:pPr>
        <w:rPr>
          <w:lang w:val="de-DE"/>
        </w:rPr>
      </w:pPr>
      <w:r>
        <w:rPr>
          <w:noProof/>
        </w:rPr>
        <w:lastRenderedPageBreak/>
        <mc:AlternateContent>
          <mc:Choice Requires="wps">
            <w:drawing>
              <wp:anchor distT="0" distB="0" distL="114300" distR="114300" simplePos="0" relativeHeight="251702272" behindDoc="0" locked="0" layoutInCell="1" allowOverlap="1" wp14:anchorId="20CA3BB8" wp14:editId="2F38C6D0">
                <wp:simplePos x="0" y="0"/>
                <wp:positionH relativeFrom="column">
                  <wp:posOffset>347345</wp:posOffset>
                </wp:positionH>
                <wp:positionV relativeFrom="paragraph">
                  <wp:posOffset>8202930</wp:posOffset>
                </wp:positionV>
                <wp:extent cx="4699000" cy="635"/>
                <wp:effectExtent l="0" t="0" r="0" b="0"/>
                <wp:wrapTopAndBottom/>
                <wp:docPr id="1315038985" name="Textfeld 1"/>
                <wp:cNvGraphicFramePr/>
                <a:graphic xmlns:a="http://schemas.openxmlformats.org/drawingml/2006/main">
                  <a:graphicData uri="http://schemas.microsoft.com/office/word/2010/wordprocessingShape">
                    <wps:wsp>
                      <wps:cNvSpPr txBox="1"/>
                      <wps:spPr>
                        <a:xfrm>
                          <a:off x="0" y="0"/>
                          <a:ext cx="4699000" cy="635"/>
                        </a:xfrm>
                        <a:prstGeom prst="rect">
                          <a:avLst/>
                        </a:prstGeom>
                        <a:solidFill>
                          <a:prstClr val="white"/>
                        </a:solidFill>
                        <a:ln>
                          <a:noFill/>
                        </a:ln>
                      </wps:spPr>
                      <wps:txbx>
                        <w:txbxContent>
                          <w:p w14:paraId="5BD6D423" w14:textId="070A620E" w:rsidR="004F7092" w:rsidRPr="003E2368" w:rsidRDefault="004F7092" w:rsidP="004F7092">
                            <w:pPr>
                              <w:pStyle w:val="Beschriftung"/>
                              <w:rPr>
                                <w:sz w:val="22"/>
                                <w:szCs w:val="22"/>
                              </w:rPr>
                            </w:pPr>
                            <w:bookmarkStart w:id="108" w:name="_Toc233378826"/>
                            <w:r>
                              <w:t xml:space="preserve">Abbildung </w:t>
                            </w:r>
                            <w:fldSimple w:instr=" SEQ Abbildung \* ARABIC ">
                              <w:r w:rsidR="00D51C97">
                                <w:rPr>
                                  <w:noProof/>
                                </w:rPr>
                                <w:t>12</w:t>
                              </w:r>
                            </w:fldSimple>
                            <w:r>
                              <w:t>, Alle Treiberplatinen aufgebaut</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A3BB8" id="_x0000_s1038" type="#_x0000_t202" style="position:absolute;left:0;text-align:left;margin-left:27.35pt;margin-top:645.9pt;width:370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" stroked="f">
                <v:textbox style="mso-fit-shape-to-text:t" inset="0,0,0,0">
                  <w:txbxContent>
                    <w:p w14:paraId="5BD6D423" w14:textId="070A620E" w:rsidR="004F7092" w:rsidRPr="003E2368" w:rsidRDefault="004F7092" w:rsidP="004F7092">
                      <w:pPr>
                        <w:pStyle w:val="Beschriftung"/>
                        <w:rPr>
                          <w:sz w:val="22"/>
                          <w:szCs w:val="22"/>
                        </w:rPr>
                      </w:pPr>
                      <w:bookmarkStart w:id="109" w:name="_Toc233378826"/>
                      <w:r>
                        <w:t xml:space="preserve">Abbildung </w:t>
                      </w:r>
                      <w:fldSimple w:instr=" SEQ Abbildung \* ARABIC ">
                        <w:r w:rsidR="00D51C97">
                          <w:rPr>
                            <w:noProof/>
                          </w:rPr>
                          <w:t>12</w:t>
                        </w:r>
                      </w:fldSimple>
                      <w:r>
                        <w:t>, Alle Treiberplatinen aufgebaut</w:t>
                      </w:r>
                      <w:bookmarkEnd w:id="109"/>
                    </w:p>
                  </w:txbxContent>
                </v:textbox>
                <w10:wrap type="topAndBottom"/>
              </v:shape>
            </w:pict>
          </mc:Fallback>
        </mc:AlternateContent>
      </w:r>
      <w:r w:rsidR="00C56F66" w:rsidRPr="00464C7C">
        <w:rPr>
          <w:noProof/>
          <w:lang w:val="de-DE"/>
        </w:rPr>
        <w:drawing>
          <wp:anchor distT="0" distB="0" distL="114300" distR="114300" simplePos="0" relativeHeight="251698176" behindDoc="0" locked="0" layoutInCell="1" allowOverlap="1" wp14:anchorId="75DA7345" wp14:editId="1865C97F">
            <wp:simplePos x="0" y="0"/>
            <wp:positionH relativeFrom="page">
              <wp:align>center</wp:align>
            </wp:positionH>
            <wp:positionV relativeFrom="paragraph">
              <wp:posOffset>635</wp:posOffset>
            </wp:positionV>
            <wp:extent cx="4699000" cy="8145145"/>
            <wp:effectExtent l="0" t="0" r="6350" b="8255"/>
            <wp:wrapTopAndBottom/>
            <wp:docPr id="386801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0107" name=""/>
                    <pic:cNvPicPr/>
                  </pic:nvPicPr>
                  <pic:blipFill>
                    <a:blip r:embed="rId28"/>
                    <a:stretch>
                      <a:fillRect/>
                    </a:stretch>
                  </pic:blipFill>
                  <pic:spPr>
                    <a:xfrm>
                      <a:off x="0" y="0"/>
                      <a:ext cx="4699000" cy="8145145"/>
                    </a:xfrm>
                    <a:prstGeom prst="rect">
                      <a:avLst/>
                    </a:prstGeom>
                  </pic:spPr>
                </pic:pic>
              </a:graphicData>
            </a:graphic>
            <wp14:sizeRelH relativeFrom="margin">
              <wp14:pctWidth>0</wp14:pctWidth>
            </wp14:sizeRelH>
            <wp14:sizeRelV relativeFrom="margin">
              <wp14:pctHeight>0</wp14:pctHeight>
            </wp14:sizeRelV>
          </wp:anchor>
        </w:drawing>
      </w:r>
    </w:p>
    <w:p w14:paraId="567E60F4" w14:textId="77777777" w:rsidR="008B1D21" w:rsidRDefault="000F693F" w:rsidP="000F693F">
      <w:pPr>
        <w:rPr>
          <w:lang w:val="de-DE"/>
        </w:rPr>
      </w:pPr>
      <w:r w:rsidRPr="00E83A28">
        <w:rPr>
          <w:lang w:val="de-DE"/>
        </w:rPr>
        <w:lastRenderedPageBreak/>
        <w:t>Die Impedanzen waren alle ca. auf gleichem Niveau, außer bei einer Platine</w:t>
      </w:r>
      <w:r w:rsidR="00C56F66">
        <w:rPr>
          <w:lang w:val="de-DE"/>
        </w:rPr>
        <w:t xml:space="preserve"> Nr. 4</w:t>
      </w:r>
      <w:r w:rsidRPr="00E83A28">
        <w:rPr>
          <w:lang w:val="de-DE"/>
        </w:rPr>
        <w:t xml:space="preserve">, diese hatte einen Kurzschluss am </w:t>
      </w:r>
      <w:r w:rsidR="00987806" w:rsidRPr="00E83A28">
        <w:rPr>
          <w:lang w:val="de-DE"/>
        </w:rPr>
        <w:t>Chip,</w:t>
      </w:r>
      <w:r w:rsidRPr="00E83A28">
        <w:rPr>
          <w:lang w:val="de-DE"/>
        </w:rPr>
        <w:t xml:space="preserve"> der nicht beseitigt werden konnte. </w:t>
      </w:r>
    </w:p>
    <w:p w14:paraId="19BA391E" w14:textId="71A8096C" w:rsidR="000F693F" w:rsidRPr="008B1D21" w:rsidRDefault="000F693F" w:rsidP="000F693F">
      <w:pPr>
        <w:rPr>
          <w:lang w:val="de-DE"/>
        </w:rPr>
      </w:pPr>
      <w:r w:rsidRPr="00E83A28">
        <w:rPr>
          <w:lang w:val="de-DE"/>
        </w:rPr>
        <w:t xml:space="preserve">Nach der Impedanzmessung folgt der erste Testaufbau. Dabei wurde ein kritisches Detail des Datenblatts zunächst nicht beachtet: Die Logikversorgung VIO darf nicht vor der Motorversorgung VM angelegt werden. Bei falscher Einschaltreihenfolge wird der Treiber zerstört. Im Zuge der Inbetriebnahme wurden auf diese Weise zwei TMC2209 beschädigt, was die Notwendigkeit einer hardwareseitigen Absicherung der Einschaltreihenfolge verdeutlichte - die in </w:t>
      </w:r>
      <w:hyperlink w:anchor="_Einschaltreihenfolge" w:history="1">
        <w:r w:rsidRPr="00C56F66">
          <w:rPr>
            <w:rStyle w:val="Hyperlink"/>
            <w:b/>
            <w:bCs/>
            <w:i/>
            <w:iCs/>
            <w:color w:val="000000" w:themeColor="text1"/>
            <w:u w:val="none"/>
            <w:lang w:val="de-DE"/>
          </w:rPr>
          <w:t xml:space="preserve">Kapitel </w:t>
        </w:r>
        <w:r w:rsidR="006C6C36">
          <w:rPr>
            <w:rStyle w:val="Hyperlink"/>
            <w:b/>
            <w:bCs/>
            <w:i/>
            <w:iCs/>
            <w:color w:val="000000" w:themeColor="text1"/>
            <w:u w:val="none"/>
            <w:lang w:val="de-DE"/>
          </w:rPr>
          <w:t>7</w:t>
        </w:r>
        <w:r w:rsidRPr="00C56F66">
          <w:rPr>
            <w:rStyle w:val="Hyperlink"/>
            <w:b/>
            <w:bCs/>
            <w:i/>
            <w:iCs/>
            <w:color w:val="000000" w:themeColor="text1"/>
            <w:u w:val="none"/>
            <w:lang w:val="de-DE"/>
          </w:rPr>
          <w:t>.7</w:t>
        </w:r>
      </w:hyperlink>
      <w:r w:rsidRPr="00E83A28">
        <w:rPr>
          <w:lang w:val="de-DE"/>
        </w:rPr>
        <w:t xml:space="preserve"> beschriebene Lösung über den Spannungsteiler an EN des TPS54560BDDA wurde daraufhin implementiert.</w:t>
      </w:r>
    </w:p>
    <w:p w14:paraId="37341B77" w14:textId="753CDED9" w:rsidR="000F693F" w:rsidRDefault="008B1D21" w:rsidP="000F693F">
      <w:pPr>
        <w:rPr>
          <w:lang w:val="de-DE"/>
        </w:rPr>
      </w:pPr>
      <w:r w:rsidRPr="006F0CB5">
        <w:rPr>
          <w:noProof/>
          <w:highlight w:val="yellow"/>
          <w:lang w:val="de-DE"/>
        </w:rPr>
        <w:drawing>
          <wp:anchor distT="0" distB="0" distL="114300" distR="114300" simplePos="0" relativeHeight="251704320" behindDoc="0" locked="0" layoutInCell="1" allowOverlap="1" wp14:anchorId="20604F5E" wp14:editId="3B3E21E5">
            <wp:simplePos x="0" y="0"/>
            <wp:positionH relativeFrom="margin">
              <wp:align>center</wp:align>
            </wp:positionH>
            <wp:positionV relativeFrom="paragraph">
              <wp:posOffset>1233750</wp:posOffset>
            </wp:positionV>
            <wp:extent cx="5575300" cy="4180840"/>
            <wp:effectExtent l="0" t="0" r="6350" b="0"/>
            <wp:wrapTopAndBottom/>
            <wp:docPr id="100989781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5300" cy="418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93F" w:rsidRPr="00E83A28">
        <w:rPr>
          <w:lang w:val="de-DE"/>
        </w:rPr>
        <w:t>Der Grund für die Empfindlichkeit liegt in der Halbleitertechnologie: Wenn VIO anliegt aber VM noch nicht vorhanden ist, versucht der Treiber zu initialisieren, ohne dass die Leistungsstufe betriebsbereit ist. Die Gate-Spannung der H-Brücken ist in diesem Zustand undefiniert und die internen Schutzschaltungen arbeiten nicht korrekt. Wird VM anschließend angelegt, entsteht ein unkontrollierter Einschaltstrom der die H-Brücken irreversibel zerstört</w:t>
      </w:r>
      <w:r w:rsidR="006F0CB5">
        <w:rPr>
          <w:noProof/>
        </w:rPr>
        <mc:AlternateContent>
          <mc:Choice Requires="wps">
            <w:drawing>
              <wp:anchor distT="0" distB="0" distL="114300" distR="114300" simplePos="0" relativeHeight="251707392" behindDoc="0" locked="0" layoutInCell="1" allowOverlap="1" wp14:anchorId="2C1CC907" wp14:editId="55BE8002">
                <wp:simplePos x="0" y="0"/>
                <wp:positionH relativeFrom="column">
                  <wp:posOffset>88900</wp:posOffset>
                </wp:positionH>
                <wp:positionV relativeFrom="paragraph">
                  <wp:posOffset>5503545</wp:posOffset>
                </wp:positionV>
                <wp:extent cx="5575300" cy="635"/>
                <wp:effectExtent l="0" t="0" r="0" b="0"/>
                <wp:wrapTopAndBottom/>
                <wp:docPr id="13751187" name="Textfeld 1"/>
                <wp:cNvGraphicFramePr/>
                <a:graphic xmlns:a="http://schemas.openxmlformats.org/drawingml/2006/main">
                  <a:graphicData uri="http://schemas.microsoft.com/office/word/2010/wordprocessingShape">
                    <wps:wsp>
                      <wps:cNvSpPr txBox="1"/>
                      <wps:spPr>
                        <a:xfrm>
                          <a:off x="0" y="0"/>
                          <a:ext cx="5575300" cy="635"/>
                        </a:xfrm>
                        <a:prstGeom prst="rect">
                          <a:avLst/>
                        </a:prstGeom>
                        <a:solidFill>
                          <a:prstClr val="white"/>
                        </a:solidFill>
                        <a:ln>
                          <a:noFill/>
                        </a:ln>
                      </wps:spPr>
                      <wps:txbx>
                        <w:txbxContent>
                          <w:p w14:paraId="0AE4BE40" w14:textId="67397C5B" w:rsidR="006F0CB5" w:rsidRPr="004E120D" w:rsidRDefault="006F0CB5" w:rsidP="006F0CB5">
                            <w:pPr>
                              <w:pStyle w:val="Beschriftung"/>
                              <w:rPr>
                                <w:sz w:val="22"/>
                                <w:szCs w:val="22"/>
                              </w:rPr>
                            </w:pPr>
                            <w:bookmarkStart w:id="110" w:name="_Toc233378827"/>
                            <w:r>
                              <w:t xml:space="preserve">Abbildung </w:t>
                            </w:r>
                            <w:fldSimple w:instr=" SEQ Abbildung \* ARABIC ">
                              <w:r w:rsidR="00D51C97">
                                <w:rPr>
                                  <w:noProof/>
                                </w:rPr>
                                <w:t>13</w:t>
                              </w:r>
                            </w:fldSimple>
                            <w:r>
                              <w:t>, STEP Signal am Oszilloskop</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CC907" id="_x0000_s1039" type="#_x0000_t202" style="position:absolute;left:0;text-align:left;margin-left:7pt;margin-top:433.35pt;width:439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1l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8XExn1J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" stroked="f">
                <v:textbox style="mso-fit-shape-to-text:t" inset="0,0,0,0">
                  <w:txbxContent>
                    <w:p w14:paraId="0AE4BE40" w14:textId="67397C5B" w:rsidR="006F0CB5" w:rsidRPr="004E120D" w:rsidRDefault="006F0CB5" w:rsidP="006F0CB5">
                      <w:pPr>
                        <w:pStyle w:val="Beschriftung"/>
                        <w:rPr>
                          <w:sz w:val="22"/>
                          <w:szCs w:val="22"/>
                        </w:rPr>
                      </w:pPr>
                      <w:bookmarkStart w:id="111" w:name="_Toc233378827"/>
                      <w:r>
                        <w:t xml:space="preserve">Abbildung </w:t>
                      </w:r>
                      <w:fldSimple w:instr=" SEQ Abbildung \* ARABIC ">
                        <w:r w:rsidR="00D51C97">
                          <w:rPr>
                            <w:noProof/>
                          </w:rPr>
                          <w:t>13</w:t>
                        </w:r>
                      </w:fldSimple>
                      <w:r>
                        <w:t>, STEP Signal am Oszilloskop</w:t>
                      </w:r>
                      <w:bookmarkEnd w:id="111"/>
                    </w:p>
                  </w:txbxContent>
                </v:textbox>
                <w10:wrap type="topAndBottom"/>
              </v:shape>
            </w:pict>
          </mc:Fallback>
        </mc:AlternateContent>
      </w:r>
      <w:r>
        <w:rPr>
          <w:lang w:val="de-DE"/>
        </w:rPr>
        <w:t>.</w:t>
      </w:r>
      <w:r>
        <w:rPr>
          <w:lang w:val="de-DE"/>
        </w:rPr>
        <w:br/>
      </w:r>
      <w:r w:rsidR="000F693F" w:rsidRPr="00E83A28">
        <w:rPr>
          <w:lang w:val="de-DE"/>
        </w:rPr>
        <w:br/>
        <w:t xml:space="preserve">Nachdem die Einschaltreihenfolge korrigiert wurde, konnte der Treiber erfolgreich in Betrieb genommen werden. Über das Potentiometer wurde die Stromgrenze auf ca. 1A eingestellt. Nach dem Einschalten der Versorgungsspannungen war der erste Schritt der Funktionsprüfung zu </w:t>
      </w:r>
      <w:r w:rsidR="00987806" w:rsidRPr="00E83A28">
        <w:rPr>
          <w:lang w:val="de-DE"/>
        </w:rPr>
        <w:t>kontrollieren,</w:t>
      </w:r>
      <w:r w:rsidR="000F693F" w:rsidRPr="00E83A28">
        <w:rPr>
          <w:lang w:val="de-DE"/>
        </w:rPr>
        <w:t xml:space="preserve"> ob der Haltestrom aktiv ist. Da sich der Motor nicht von Hand drehen ließ, war die grundlegende Funktion bestätigt.</w:t>
      </w:r>
    </w:p>
    <w:p w14:paraId="3924D0CC" w14:textId="24A81CEC" w:rsidR="00540D50" w:rsidRDefault="00B06B39" w:rsidP="000F693F">
      <w:pPr>
        <w:rPr>
          <w:lang w:val="de-DE"/>
        </w:rPr>
      </w:pPr>
      <w:r w:rsidRPr="006F0CB5">
        <w:rPr>
          <w:noProof/>
          <w:lang w:val="de-DE"/>
        </w:rPr>
        <w:lastRenderedPageBreak/>
        <w:drawing>
          <wp:anchor distT="0" distB="0" distL="114300" distR="114300" simplePos="0" relativeHeight="251705344" behindDoc="0" locked="0" layoutInCell="1" allowOverlap="1" wp14:anchorId="03795803" wp14:editId="2BEB6199">
            <wp:simplePos x="0" y="0"/>
            <wp:positionH relativeFrom="margin">
              <wp:posOffset>2831465</wp:posOffset>
            </wp:positionH>
            <wp:positionV relativeFrom="paragraph">
              <wp:posOffset>3175</wp:posOffset>
            </wp:positionV>
            <wp:extent cx="3055620" cy="1987550"/>
            <wp:effectExtent l="0" t="0" r="0" b="0"/>
            <wp:wrapTopAndBottom/>
            <wp:docPr id="2080586460"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0">
                      <a:extLst>
                        <a:ext uri="{28A0092B-C50C-407E-A947-70E740481C1C}">
                          <a14:useLocalDpi xmlns:a14="http://schemas.microsoft.com/office/drawing/2010/main" val="0"/>
                        </a:ext>
                      </a:extLst>
                    </a:blip>
                    <a:srcRect l="12808" t="21215" r="11978" b="13543"/>
                    <a:stretch>
                      <a:fillRect/>
                    </a:stretch>
                  </pic:blipFill>
                  <pic:spPr bwMode="auto">
                    <a:xfrm>
                      <a:off x="0" y="0"/>
                      <a:ext cx="3055620" cy="1987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9440" behindDoc="0" locked="0" layoutInCell="1" allowOverlap="1" wp14:anchorId="164BC449" wp14:editId="7FAB3A11">
                <wp:simplePos x="0" y="0"/>
                <wp:positionH relativeFrom="margin">
                  <wp:posOffset>-527299</wp:posOffset>
                </wp:positionH>
                <wp:positionV relativeFrom="paragraph">
                  <wp:posOffset>2037688</wp:posOffset>
                </wp:positionV>
                <wp:extent cx="4000500" cy="635"/>
                <wp:effectExtent l="0" t="0" r="0" b="8255"/>
                <wp:wrapTopAndBottom/>
                <wp:docPr id="386553121" name="Textfeld 1"/>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14:paraId="74AA590F" w14:textId="3FFBF071" w:rsidR="006F0CB5" w:rsidRPr="001B631C" w:rsidRDefault="006F0CB5" w:rsidP="006F0CB5">
                            <w:pPr>
                              <w:pStyle w:val="Beschriftung"/>
                              <w:rPr>
                                <w:sz w:val="22"/>
                                <w:szCs w:val="22"/>
                              </w:rPr>
                            </w:pPr>
                            <w:bookmarkStart w:id="112" w:name="_Toc233378828"/>
                            <w:r>
                              <w:t xml:space="preserve">Abbildung </w:t>
                            </w:r>
                            <w:fldSimple w:instr=" SEQ Abbildung \* ARABIC ">
                              <w:r w:rsidR="00D51C97">
                                <w:rPr>
                                  <w:noProof/>
                                </w:rPr>
                                <w:t>14</w:t>
                              </w:r>
                            </w:fldSimple>
                            <w:r>
                              <w:t>, Mess- / Versuchsaufbau Treiberplatine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BC449" id="_x0000_s1040" type="#_x0000_t202" style="position:absolute;left:0;text-align:left;margin-left:-41.5pt;margin-top:160.45pt;width:315pt;height:.05pt;z-index:251709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" stroked="f">
                <v:textbox style="mso-fit-shape-to-text:t" inset="0,0,0,0">
                  <w:txbxContent>
                    <w:p w14:paraId="74AA590F" w14:textId="3FFBF071" w:rsidR="006F0CB5" w:rsidRPr="001B631C" w:rsidRDefault="006F0CB5" w:rsidP="006F0CB5">
                      <w:pPr>
                        <w:pStyle w:val="Beschriftung"/>
                        <w:rPr>
                          <w:sz w:val="22"/>
                          <w:szCs w:val="22"/>
                        </w:rPr>
                      </w:pPr>
                      <w:bookmarkStart w:id="113" w:name="_Toc233378828"/>
                      <w:r>
                        <w:t xml:space="preserve">Abbildung </w:t>
                      </w:r>
                      <w:fldSimple w:instr=" SEQ Abbildung \* ARABIC ">
                        <w:r w:rsidR="00D51C97">
                          <w:rPr>
                            <w:noProof/>
                          </w:rPr>
                          <w:t>14</w:t>
                        </w:r>
                      </w:fldSimple>
                      <w:r>
                        <w:t>, Mess- / Versuchsaufbau Treiberplatine</w:t>
                      </w:r>
                      <w:bookmarkEnd w:id="113"/>
                    </w:p>
                  </w:txbxContent>
                </v:textbox>
                <w10:wrap type="topAndBottom" anchorx="margin"/>
              </v:shape>
            </w:pict>
          </mc:Fallback>
        </mc:AlternateContent>
      </w:r>
      <w:r>
        <w:rPr>
          <w:noProof/>
        </w:rPr>
        <mc:AlternateContent>
          <mc:Choice Requires="wps">
            <w:drawing>
              <wp:anchor distT="0" distB="0" distL="114300" distR="114300" simplePos="0" relativeHeight="251711488" behindDoc="0" locked="0" layoutInCell="1" allowOverlap="1" wp14:anchorId="033BB0DF" wp14:editId="7D744E76">
                <wp:simplePos x="0" y="0"/>
                <wp:positionH relativeFrom="page">
                  <wp:posOffset>3911821</wp:posOffset>
                </wp:positionH>
                <wp:positionV relativeFrom="paragraph">
                  <wp:posOffset>2039013</wp:posOffset>
                </wp:positionV>
                <wp:extent cx="2719070" cy="635"/>
                <wp:effectExtent l="0" t="0" r="5080" b="8255"/>
                <wp:wrapTopAndBottom/>
                <wp:docPr id="2141417422" name="Textfeld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317CB332" w14:textId="699DCDF8" w:rsidR="006F0CB5" w:rsidRPr="0068467B" w:rsidRDefault="006F0CB5" w:rsidP="006F0CB5">
                            <w:pPr>
                              <w:pStyle w:val="Beschriftung"/>
                              <w:rPr>
                                <w:sz w:val="22"/>
                                <w:szCs w:val="22"/>
                              </w:rPr>
                            </w:pPr>
                            <w:bookmarkStart w:id="114" w:name="_Toc233378829"/>
                            <w:r>
                              <w:t xml:space="preserve">Abbildung </w:t>
                            </w:r>
                            <w:fldSimple w:instr=" SEQ Abbildung \* ARABIC ">
                              <w:r w:rsidR="00D51C97">
                                <w:rPr>
                                  <w:noProof/>
                                </w:rPr>
                                <w:t>15</w:t>
                              </w:r>
                            </w:fldSimple>
                            <w:r>
                              <w:t>, Versuchsaufbau mit ESP32 (UART)</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BB0DF" id="_x0000_s1041" type="#_x0000_t202" style="position:absolute;left:0;text-align:left;margin-left:308pt;margin-top:160.55pt;width:214.1pt;height:.05pt;z-index:2517114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" stroked="f">
                <v:textbox style="mso-fit-shape-to-text:t" inset="0,0,0,0">
                  <w:txbxContent>
                    <w:p w14:paraId="317CB332" w14:textId="699DCDF8" w:rsidR="006F0CB5" w:rsidRPr="0068467B" w:rsidRDefault="006F0CB5" w:rsidP="006F0CB5">
                      <w:pPr>
                        <w:pStyle w:val="Beschriftung"/>
                        <w:rPr>
                          <w:sz w:val="22"/>
                          <w:szCs w:val="22"/>
                        </w:rPr>
                      </w:pPr>
                      <w:bookmarkStart w:id="115" w:name="_Toc233378829"/>
                      <w:r>
                        <w:t xml:space="preserve">Abbildung </w:t>
                      </w:r>
                      <w:fldSimple w:instr=" SEQ Abbildung \* ARABIC ">
                        <w:r w:rsidR="00D51C97">
                          <w:rPr>
                            <w:noProof/>
                          </w:rPr>
                          <w:t>15</w:t>
                        </w:r>
                      </w:fldSimple>
                      <w:r>
                        <w:t>, Versuchsaufbau mit ESP32 (UART)</w:t>
                      </w:r>
                      <w:bookmarkEnd w:id="115"/>
                    </w:p>
                  </w:txbxContent>
                </v:textbox>
                <w10:wrap type="topAndBottom" anchorx="page"/>
              </v:shape>
            </w:pict>
          </mc:Fallback>
        </mc:AlternateContent>
      </w:r>
      <w:r w:rsidRPr="006F0CB5">
        <w:rPr>
          <w:noProof/>
          <w:lang w:val="de-DE"/>
        </w:rPr>
        <w:drawing>
          <wp:anchor distT="0" distB="0" distL="114300" distR="114300" simplePos="0" relativeHeight="251703296" behindDoc="0" locked="0" layoutInCell="1" allowOverlap="1" wp14:anchorId="6B694071" wp14:editId="01782E43">
            <wp:simplePos x="0" y="0"/>
            <wp:positionH relativeFrom="margin">
              <wp:posOffset>-523543</wp:posOffset>
            </wp:positionH>
            <wp:positionV relativeFrom="paragraph">
              <wp:posOffset>304</wp:posOffset>
            </wp:positionV>
            <wp:extent cx="3260725" cy="1997075"/>
            <wp:effectExtent l="0" t="0" r="0" b="3175"/>
            <wp:wrapTopAndBottom/>
            <wp:docPr id="170546266"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l="18484" t="19686" b="13738"/>
                    <a:stretch>
                      <a:fillRect/>
                    </a:stretch>
                  </pic:blipFill>
                  <pic:spPr bwMode="auto">
                    <a:xfrm>
                      <a:off x="0" y="0"/>
                      <a:ext cx="3260725" cy="1997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693F" w:rsidRPr="00E83A28">
        <w:rPr>
          <w:lang w:val="de-DE"/>
        </w:rPr>
        <w:t>Anschließend wurde versucht den Motor mittels eines ESP32 anzusteuern. Dazu wurden zunächst nur die Signale STEP und DIR verwendet. Mit wenigen Zeilen Code begann sich der Motor zu drehen, jedoch mit starken Vibrationen. Eine Überprüfung aller Anschlüsse und der Verdrahtung ergab keinen Fehler.</w:t>
      </w:r>
    </w:p>
    <w:p w14:paraId="7821290B" w14:textId="2A3D91C7" w:rsidR="00540D50" w:rsidRDefault="00B06B39" w:rsidP="000F693F">
      <w:pPr>
        <w:rPr>
          <w:lang w:val="de-DE"/>
        </w:rPr>
      </w:pPr>
      <w:r w:rsidRPr="00B06B39">
        <w:rPr>
          <w:noProof/>
          <w:lang w:val="de-DE"/>
        </w:rPr>
        <mc:AlternateContent>
          <mc:Choice Requires="wps">
            <w:drawing>
              <wp:anchor distT="45720" distB="45720" distL="114300" distR="114300" simplePos="0" relativeHeight="251766784" behindDoc="0" locked="0" layoutInCell="1" allowOverlap="1" wp14:anchorId="60168A41" wp14:editId="11F74BA5">
                <wp:simplePos x="0" y="0"/>
                <wp:positionH relativeFrom="margin">
                  <wp:posOffset>8890</wp:posOffset>
                </wp:positionH>
                <wp:positionV relativeFrom="paragraph">
                  <wp:posOffset>1443355</wp:posOffset>
                </wp:positionV>
                <wp:extent cx="5740400" cy="3331210"/>
                <wp:effectExtent l="0" t="0" r="0" b="2540"/>
                <wp:wrapSquare wrapText="bothSides"/>
                <wp:docPr id="40811335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3331210"/>
                        </a:xfrm>
                        <a:prstGeom prst="rect">
                          <a:avLst/>
                        </a:prstGeom>
                        <a:solidFill>
                          <a:schemeClr val="bg1">
                            <a:lumMod val="85000"/>
                          </a:schemeClr>
                        </a:solidFill>
                        <a:ln w="9525">
                          <a:noFill/>
                          <a:miter lim="800000"/>
                          <a:headEnd/>
                          <a:tailEnd/>
                        </a:ln>
                      </wps:spPr>
                      <wps:txbx>
                        <w:txbxContent>
                          <w:p w14:paraId="3A2D8C71" w14:textId="5CFD8F58" w:rsidR="00B06B39" w:rsidRPr="007A5DA0" w:rsidRDefault="00B06B39" w:rsidP="00B06B39">
                            <w:pPr>
                              <w:jc w:val="left"/>
                              <w:rPr>
                                <w:rFonts w:ascii="Consolas" w:hAnsi="Consolas"/>
                                <w:lang w:val="en-US"/>
                              </w:rPr>
                            </w:pPr>
                            <w:r w:rsidRPr="007A5DA0">
                              <w:rPr>
                                <w:rFonts w:ascii="Consolas" w:hAnsi="Consolas"/>
                                <w:lang w:val="en-US"/>
                              </w:rPr>
                              <w:t>#include &lt;TMCStepper.h&gt;</w:t>
                            </w:r>
                          </w:p>
                          <w:p w14:paraId="11BB15CA" w14:textId="360AF248" w:rsidR="00B06B39" w:rsidRPr="007A5DA0" w:rsidRDefault="00B06B39" w:rsidP="00B06B39">
                            <w:pPr>
                              <w:jc w:val="left"/>
                              <w:rPr>
                                <w:rFonts w:ascii="Consolas" w:hAnsi="Consolas"/>
                                <w:lang w:val="en-US"/>
                              </w:rPr>
                            </w:pPr>
                            <w:r w:rsidRPr="007A5DA0">
                              <w:rPr>
                                <w:rFonts w:ascii="Consolas" w:hAnsi="Consolas"/>
                                <w:lang w:val="en-US"/>
                              </w:rPr>
                              <w:t>#define SERIAL_PORT Serial2</w:t>
                            </w:r>
                            <w:r w:rsidRPr="007A5DA0">
                              <w:rPr>
                                <w:rFonts w:ascii="Consolas" w:hAnsi="Consolas"/>
                                <w:lang w:val="en-US"/>
                              </w:rPr>
                              <w:br/>
                              <w:t>#define DRIVER_ADDRESS 0b00  // MS1/MS2 auf GND</w:t>
                            </w:r>
                            <w:r w:rsidRPr="007A5DA0">
                              <w:rPr>
                                <w:rFonts w:ascii="Consolas" w:hAnsi="Consolas"/>
                                <w:lang w:val="en-US"/>
                              </w:rPr>
                              <w:br/>
                              <w:t>#define R_SENSE 0.12f</w:t>
                            </w:r>
                          </w:p>
                          <w:p w14:paraId="0F8E43A4" w14:textId="400B9A8B" w:rsidR="00B06B39" w:rsidRPr="007A5DA0" w:rsidRDefault="00B06B39" w:rsidP="00B06B39">
                            <w:pPr>
                              <w:jc w:val="left"/>
                              <w:rPr>
                                <w:rFonts w:ascii="Consolas" w:hAnsi="Consolas"/>
                                <w:lang w:val="en-US"/>
                              </w:rPr>
                            </w:pPr>
                            <w:r w:rsidRPr="007A5DA0">
                              <w:rPr>
                                <w:rFonts w:ascii="Consolas" w:hAnsi="Consolas"/>
                                <w:lang w:val="en-US"/>
                              </w:rPr>
                              <w:t>TMC2209Stepper driver(&amp;SERIAL_PORT, R_SENSE, DRIVER_ADDRESS);</w:t>
                            </w:r>
                          </w:p>
                          <w:p w14:paraId="5FC5A4DF" w14:textId="77777777" w:rsidR="00B06B39" w:rsidRPr="007A5DA0" w:rsidRDefault="00B06B39" w:rsidP="00B06B39">
                            <w:pPr>
                              <w:jc w:val="left"/>
                              <w:rPr>
                                <w:rFonts w:ascii="Consolas" w:hAnsi="Consolas"/>
                                <w:lang w:val="en-US"/>
                              </w:rPr>
                            </w:pPr>
                            <w:r w:rsidRPr="007A5DA0">
                              <w:rPr>
                                <w:rFonts w:ascii="Consolas" w:hAnsi="Consolas"/>
                                <w:lang w:val="en-US"/>
                              </w:rPr>
                              <w:t>void setup() {</w:t>
                            </w:r>
                          </w:p>
                          <w:p w14:paraId="322EC454" w14:textId="58255186" w:rsidR="00B06B39" w:rsidRPr="007A5DA0" w:rsidRDefault="00B06B39" w:rsidP="00B06B39">
                            <w:pPr>
                              <w:ind w:left="246"/>
                              <w:jc w:val="left"/>
                              <w:rPr>
                                <w:rFonts w:ascii="Consolas" w:hAnsi="Consolas"/>
                                <w:lang w:val="en-US"/>
                              </w:rPr>
                            </w:pPr>
                            <w:r w:rsidRPr="007A5DA0">
                              <w:rPr>
                                <w:rFonts w:ascii="Consolas" w:hAnsi="Consolas"/>
                                <w:lang w:val="en-US"/>
                              </w:rPr>
                              <w:t>SERIAL_PORT.begin(115200);</w:t>
                            </w:r>
                            <w:r w:rsidRPr="007A5DA0">
                              <w:rPr>
                                <w:rFonts w:ascii="Consolas" w:hAnsi="Consolas"/>
                                <w:lang w:val="en-US"/>
                              </w:rPr>
                              <w:br/>
                              <w:t>driver.begin();</w:t>
                            </w:r>
                          </w:p>
                          <w:p w14:paraId="3492AAD5" w14:textId="7AAB1734" w:rsidR="00B06B39" w:rsidRPr="007A5DA0" w:rsidRDefault="00B06B39" w:rsidP="00B06B39">
                            <w:pPr>
                              <w:ind w:left="246"/>
                              <w:jc w:val="left"/>
                              <w:rPr>
                                <w:rFonts w:ascii="Consolas" w:hAnsi="Consolas"/>
                                <w:lang w:val="en-US"/>
                              </w:rPr>
                            </w:pPr>
                            <w:r w:rsidRPr="007A5DA0">
                              <w:rPr>
                                <w:rFonts w:ascii="Consolas" w:hAnsi="Consolas"/>
                                <w:lang w:val="en-US"/>
                              </w:rPr>
                              <w:t xml:space="preserve">driver.rms_current(800);        </w:t>
                            </w:r>
                            <w:r w:rsidRPr="007A5DA0">
                              <w:rPr>
                                <w:rFonts w:ascii="Consolas" w:hAnsi="Consolas"/>
                                <w:lang w:val="en-US"/>
                              </w:rPr>
                              <w:tab/>
                              <w:t>// Strom auf 800mA</w:t>
                            </w:r>
                            <w:r w:rsidRPr="007A5DA0">
                              <w:rPr>
                                <w:rFonts w:ascii="Consolas" w:hAnsi="Consolas"/>
                                <w:lang w:val="en-US"/>
                              </w:rPr>
                              <w:br/>
                              <w:t xml:space="preserve">driver.microsteps(16);         </w:t>
                            </w:r>
                            <w:r w:rsidRPr="007A5DA0">
                              <w:rPr>
                                <w:rFonts w:ascii="Consolas" w:hAnsi="Consolas"/>
                                <w:lang w:val="en-US"/>
                              </w:rPr>
                              <w:tab/>
                              <w:t>// 16 Mikroschritte</w:t>
                            </w:r>
                            <w:r w:rsidRPr="007A5DA0">
                              <w:rPr>
                                <w:rFonts w:ascii="Consolas" w:hAnsi="Consolas"/>
                                <w:lang w:val="en-US"/>
                              </w:rPr>
                              <w:br/>
                              <w:t xml:space="preserve">driver.en_spreadCycle(false);   </w:t>
                            </w:r>
                            <w:r w:rsidRPr="007A5DA0">
                              <w:rPr>
                                <w:rFonts w:ascii="Consolas" w:hAnsi="Consolas"/>
                                <w:lang w:val="en-US"/>
                              </w:rPr>
                              <w:tab/>
                              <w:t>// StealthChop aktivieren</w:t>
                            </w:r>
                            <w:r w:rsidRPr="007A5DA0">
                              <w:rPr>
                                <w:rFonts w:ascii="Consolas" w:hAnsi="Consolas"/>
                                <w:lang w:val="en-US"/>
                              </w:rPr>
                              <w:br/>
                              <w:t xml:space="preserve">driver.intpol(true);            </w:t>
                            </w:r>
                            <w:r w:rsidRPr="007A5DA0">
                              <w:rPr>
                                <w:rFonts w:ascii="Consolas" w:hAnsi="Consolas"/>
                                <w:lang w:val="en-US"/>
                              </w:rPr>
                              <w:tab/>
                              <w:t>// Interpolation auf 256 Schritte</w:t>
                            </w:r>
                          </w:p>
                          <w:p w14:paraId="0BF43725" w14:textId="19663525" w:rsidR="00B06B39" w:rsidRPr="007A5DA0" w:rsidRDefault="00B06B39" w:rsidP="00B06B39">
                            <w:pPr>
                              <w:jc w:val="left"/>
                              <w:rPr>
                                <w:rFonts w:ascii="Consolas" w:hAnsi="Consolas"/>
                              </w:rPr>
                            </w:pPr>
                            <w:r w:rsidRPr="007A5DA0">
                              <w:rPr>
                                <w:rFonts w:ascii="Consolas" w:hAnsi="Consola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68A41" id="_x0000_s1042" type="#_x0000_t202" style="position:absolute;left:0;text-align:left;margin-left:.7pt;margin-top:113.65pt;width:452pt;height:262.3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" fillcolor="#d8d8d8 [2732]" stroked="f">
                <v:textbox>
                  <w:txbxContent>
                    <w:p w14:paraId="3A2D8C71" w14:textId="5CFD8F58" w:rsidR="00B06B39" w:rsidRPr="007A5DA0" w:rsidRDefault="00B06B39" w:rsidP="00B06B39">
                      <w:pPr>
                        <w:jc w:val="left"/>
                        <w:rPr>
                          <w:rFonts w:ascii="Consolas" w:hAnsi="Consolas"/>
                          <w:lang w:val="en-US"/>
                        </w:rPr>
                      </w:pPr>
                      <w:r w:rsidRPr="007A5DA0">
                        <w:rPr>
                          <w:rFonts w:ascii="Consolas" w:hAnsi="Consolas"/>
                          <w:lang w:val="en-US"/>
                        </w:rPr>
                        <w:t>#include &lt;TMCStepper.h&gt;</w:t>
                      </w:r>
                    </w:p>
                    <w:p w14:paraId="11BB15CA" w14:textId="360AF248" w:rsidR="00B06B39" w:rsidRPr="007A5DA0" w:rsidRDefault="00B06B39" w:rsidP="00B06B39">
                      <w:pPr>
                        <w:jc w:val="left"/>
                        <w:rPr>
                          <w:rFonts w:ascii="Consolas" w:hAnsi="Consolas"/>
                          <w:lang w:val="en-US"/>
                        </w:rPr>
                      </w:pPr>
                      <w:r w:rsidRPr="007A5DA0">
                        <w:rPr>
                          <w:rFonts w:ascii="Consolas" w:hAnsi="Consolas"/>
                          <w:lang w:val="en-US"/>
                        </w:rPr>
                        <w:t>#define SERIAL_PORT Serial2</w:t>
                      </w:r>
                      <w:r w:rsidRPr="007A5DA0">
                        <w:rPr>
                          <w:rFonts w:ascii="Consolas" w:hAnsi="Consolas"/>
                          <w:lang w:val="en-US"/>
                        </w:rPr>
                        <w:br/>
                        <w:t>#define DRIVER_ADDRESS 0b00  // MS1/MS2 auf GND</w:t>
                      </w:r>
                      <w:r w:rsidRPr="007A5DA0">
                        <w:rPr>
                          <w:rFonts w:ascii="Consolas" w:hAnsi="Consolas"/>
                          <w:lang w:val="en-US"/>
                        </w:rPr>
                        <w:br/>
                        <w:t>#define R_SENSE 0.12f</w:t>
                      </w:r>
                    </w:p>
                    <w:p w14:paraId="0F8E43A4" w14:textId="400B9A8B" w:rsidR="00B06B39" w:rsidRPr="007A5DA0" w:rsidRDefault="00B06B39" w:rsidP="00B06B39">
                      <w:pPr>
                        <w:jc w:val="left"/>
                        <w:rPr>
                          <w:rFonts w:ascii="Consolas" w:hAnsi="Consolas"/>
                          <w:lang w:val="en-US"/>
                        </w:rPr>
                      </w:pPr>
                      <w:r w:rsidRPr="007A5DA0">
                        <w:rPr>
                          <w:rFonts w:ascii="Consolas" w:hAnsi="Consolas"/>
                          <w:lang w:val="en-US"/>
                        </w:rPr>
                        <w:t>TMC2209Stepper driver(&amp;SERIAL_PORT, R_SENSE, DRIVER_ADDRESS);</w:t>
                      </w:r>
                    </w:p>
                    <w:p w14:paraId="5FC5A4DF" w14:textId="77777777" w:rsidR="00B06B39" w:rsidRPr="007A5DA0" w:rsidRDefault="00B06B39" w:rsidP="00B06B39">
                      <w:pPr>
                        <w:jc w:val="left"/>
                        <w:rPr>
                          <w:rFonts w:ascii="Consolas" w:hAnsi="Consolas"/>
                          <w:lang w:val="en-US"/>
                        </w:rPr>
                      </w:pPr>
                      <w:r w:rsidRPr="007A5DA0">
                        <w:rPr>
                          <w:rFonts w:ascii="Consolas" w:hAnsi="Consolas"/>
                          <w:lang w:val="en-US"/>
                        </w:rPr>
                        <w:t>void setup() {</w:t>
                      </w:r>
                    </w:p>
                    <w:p w14:paraId="322EC454" w14:textId="58255186" w:rsidR="00B06B39" w:rsidRPr="007A5DA0" w:rsidRDefault="00B06B39" w:rsidP="00B06B39">
                      <w:pPr>
                        <w:ind w:left="246"/>
                        <w:jc w:val="left"/>
                        <w:rPr>
                          <w:rFonts w:ascii="Consolas" w:hAnsi="Consolas"/>
                          <w:lang w:val="en-US"/>
                        </w:rPr>
                      </w:pPr>
                      <w:r w:rsidRPr="007A5DA0">
                        <w:rPr>
                          <w:rFonts w:ascii="Consolas" w:hAnsi="Consolas"/>
                          <w:lang w:val="en-US"/>
                        </w:rPr>
                        <w:t>SERIAL_PORT.begin(115200);</w:t>
                      </w:r>
                      <w:r w:rsidRPr="007A5DA0">
                        <w:rPr>
                          <w:rFonts w:ascii="Consolas" w:hAnsi="Consolas"/>
                          <w:lang w:val="en-US"/>
                        </w:rPr>
                        <w:br/>
                        <w:t>driver.begin();</w:t>
                      </w:r>
                    </w:p>
                    <w:p w14:paraId="3492AAD5" w14:textId="7AAB1734" w:rsidR="00B06B39" w:rsidRPr="007A5DA0" w:rsidRDefault="00B06B39" w:rsidP="00B06B39">
                      <w:pPr>
                        <w:ind w:left="246"/>
                        <w:jc w:val="left"/>
                        <w:rPr>
                          <w:rFonts w:ascii="Consolas" w:hAnsi="Consolas"/>
                          <w:lang w:val="en-US"/>
                        </w:rPr>
                      </w:pPr>
                      <w:r w:rsidRPr="007A5DA0">
                        <w:rPr>
                          <w:rFonts w:ascii="Consolas" w:hAnsi="Consolas"/>
                          <w:lang w:val="en-US"/>
                        </w:rPr>
                        <w:t xml:space="preserve">driver.rms_current(800);        </w:t>
                      </w:r>
                      <w:r w:rsidRPr="007A5DA0">
                        <w:rPr>
                          <w:rFonts w:ascii="Consolas" w:hAnsi="Consolas"/>
                          <w:lang w:val="en-US"/>
                        </w:rPr>
                        <w:tab/>
                        <w:t>// Strom auf 800mA</w:t>
                      </w:r>
                      <w:r w:rsidRPr="007A5DA0">
                        <w:rPr>
                          <w:rFonts w:ascii="Consolas" w:hAnsi="Consolas"/>
                          <w:lang w:val="en-US"/>
                        </w:rPr>
                        <w:br/>
                        <w:t xml:space="preserve">driver.microsteps(16);         </w:t>
                      </w:r>
                      <w:r w:rsidRPr="007A5DA0">
                        <w:rPr>
                          <w:rFonts w:ascii="Consolas" w:hAnsi="Consolas"/>
                          <w:lang w:val="en-US"/>
                        </w:rPr>
                        <w:tab/>
                        <w:t>// 16 Mikroschritte</w:t>
                      </w:r>
                      <w:r w:rsidRPr="007A5DA0">
                        <w:rPr>
                          <w:rFonts w:ascii="Consolas" w:hAnsi="Consolas"/>
                          <w:lang w:val="en-US"/>
                        </w:rPr>
                        <w:br/>
                        <w:t xml:space="preserve">driver.en_spreadCycle(false);   </w:t>
                      </w:r>
                      <w:r w:rsidRPr="007A5DA0">
                        <w:rPr>
                          <w:rFonts w:ascii="Consolas" w:hAnsi="Consolas"/>
                          <w:lang w:val="en-US"/>
                        </w:rPr>
                        <w:tab/>
                        <w:t>// StealthChop aktivieren</w:t>
                      </w:r>
                      <w:r w:rsidRPr="007A5DA0">
                        <w:rPr>
                          <w:rFonts w:ascii="Consolas" w:hAnsi="Consolas"/>
                          <w:lang w:val="en-US"/>
                        </w:rPr>
                        <w:br/>
                        <w:t xml:space="preserve">driver.intpol(true);            </w:t>
                      </w:r>
                      <w:r w:rsidRPr="007A5DA0">
                        <w:rPr>
                          <w:rFonts w:ascii="Consolas" w:hAnsi="Consolas"/>
                          <w:lang w:val="en-US"/>
                        </w:rPr>
                        <w:tab/>
                        <w:t>// Interpolation auf 256 Schritte</w:t>
                      </w:r>
                    </w:p>
                    <w:p w14:paraId="0BF43725" w14:textId="19663525" w:rsidR="00B06B39" w:rsidRPr="007A5DA0" w:rsidRDefault="00B06B39" w:rsidP="00B06B39">
                      <w:pPr>
                        <w:jc w:val="left"/>
                        <w:rPr>
                          <w:rFonts w:ascii="Consolas" w:hAnsi="Consolas"/>
                        </w:rPr>
                      </w:pPr>
                      <w:r w:rsidRPr="007A5DA0">
                        <w:rPr>
                          <w:rFonts w:ascii="Consolas" w:hAnsi="Consolas"/>
                        </w:rPr>
                        <w:t>}</w:t>
                      </w:r>
                    </w:p>
                  </w:txbxContent>
                </v:textbox>
                <w10:wrap type="square" anchorx="margin"/>
              </v:shape>
            </w:pict>
          </mc:Fallback>
        </mc:AlternateContent>
      </w:r>
      <w:r w:rsidR="000F693F" w:rsidRPr="00E83A28">
        <w:rPr>
          <w:lang w:val="de-DE"/>
        </w:rPr>
        <w:t>Daraufhin wurde die Ansteuerung über die One-Wire UART Schnittstelle versucht. Hierfür wurde eine bestehende Bibliothek für den ESP32 verwendet. Nach einigen Versuchen drehte sich der Motor über UART deutlich ruhiger und nahezu geräuschlos. Die Ursache für die Vibrationen bei der reinen STEP/DIR Ansteuerung lag vermutlich in der fehlenden UART-Konfiguration - ohne diese arbeitet der TMC2209 mit den internen Standardwerten, was unter anderem die StealthChop und Interpolationsfunktionen deaktiviert lässt und zu erhöhten Vibrationen führt.</w:t>
      </w:r>
      <w:r>
        <w:rPr>
          <w:lang w:val="de-DE"/>
        </w:rPr>
        <w:t xml:space="preserve"> Anbei ein Ausschnitt der Konfiguration die eingestellt wurde.</w:t>
      </w:r>
    </w:p>
    <w:p w14:paraId="77711AE3" w14:textId="78ECEDB7" w:rsidR="00B06B39" w:rsidRDefault="00B06B39" w:rsidP="000F693F">
      <w:pPr>
        <w:rPr>
          <w:lang w:val="de-DE"/>
        </w:rPr>
      </w:pPr>
    </w:p>
    <w:p w14:paraId="25480F80" w14:textId="6DD7D4E2" w:rsidR="00B06B39" w:rsidRDefault="00B06B39" w:rsidP="000F693F">
      <w:pPr>
        <w:rPr>
          <w:lang w:val="de-DE"/>
        </w:rPr>
      </w:pPr>
    </w:p>
    <w:p w14:paraId="5FA88E76" w14:textId="384E3F71" w:rsidR="00A93DA6" w:rsidRDefault="009446CD" w:rsidP="00A93DA6">
      <w:pPr>
        <w:pStyle w:val="berschrift1"/>
      </w:pPr>
      <w:bookmarkStart w:id="116" w:name="_Toc231803949"/>
      <w:bookmarkStart w:id="117" w:name="_Toc233378902"/>
      <w:r w:rsidRPr="00A93DA6">
        <w:rPr>
          <w:noProof/>
        </w:rPr>
        <w:lastRenderedPageBreak/>
        <w:drawing>
          <wp:anchor distT="0" distB="0" distL="114300" distR="114300" simplePos="0" relativeHeight="251797504" behindDoc="0" locked="0" layoutInCell="1" allowOverlap="1" wp14:anchorId="5B39CF85" wp14:editId="2CE4B542">
            <wp:simplePos x="0" y="0"/>
            <wp:positionH relativeFrom="margin">
              <wp:align>center</wp:align>
            </wp:positionH>
            <wp:positionV relativeFrom="paragraph">
              <wp:posOffset>521970</wp:posOffset>
            </wp:positionV>
            <wp:extent cx="6729364" cy="5457825"/>
            <wp:effectExtent l="0" t="0" r="0" b="0"/>
            <wp:wrapTopAndBottom/>
            <wp:docPr id="12046902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0256" name=""/>
                    <pic:cNvPicPr/>
                  </pic:nvPicPr>
                  <pic:blipFill>
                    <a:blip r:embed="rId32"/>
                    <a:stretch>
                      <a:fillRect/>
                    </a:stretch>
                  </pic:blipFill>
                  <pic:spPr>
                    <a:xfrm>
                      <a:off x="0" y="0"/>
                      <a:ext cx="6729364" cy="5457825"/>
                    </a:xfrm>
                    <a:prstGeom prst="rect">
                      <a:avLst/>
                    </a:prstGeom>
                  </pic:spPr>
                </pic:pic>
              </a:graphicData>
            </a:graphic>
          </wp:anchor>
        </w:drawing>
      </w:r>
      <w:r w:rsidR="000F693F" w:rsidRPr="00E83A28">
        <w:t>Entwicklung des Mainboards</w:t>
      </w:r>
      <w:bookmarkEnd w:id="116"/>
      <w:bookmarkEnd w:id="117"/>
    </w:p>
    <w:p w14:paraId="26DCD90F" w14:textId="4EC544BB" w:rsidR="00A93DA6" w:rsidRPr="00A93DA6" w:rsidRDefault="00A93DA6" w:rsidP="00A93DA6">
      <w:pPr>
        <w:pStyle w:val="Beschriftung"/>
        <w:jc w:val="left"/>
        <w:rPr>
          <w:lang w:val="de-DE" w:eastAsia="de-DE"/>
        </w:rPr>
      </w:pPr>
      <w:bookmarkStart w:id="118" w:name="_Toc233378830"/>
      <w:r>
        <w:t xml:space="preserve">Abbildung </w:t>
      </w:r>
      <w:fldSimple w:instr=" SEQ Abbildung \* ARABIC ">
        <w:r w:rsidR="00D51C97">
          <w:rPr>
            <w:noProof/>
          </w:rPr>
          <w:t>16</w:t>
        </w:r>
      </w:fldSimple>
      <w:r>
        <w:t>, 3D Modell Mainboard</w:t>
      </w:r>
      <w:bookmarkEnd w:id="118"/>
    </w:p>
    <w:p w14:paraId="43E5F975" w14:textId="77777777" w:rsidR="008B0FBE" w:rsidRDefault="008B0FBE">
      <w:pPr>
        <w:spacing w:after="0" w:line="240" w:lineRule="auto"/>
        <w:rPr>
          <w:rFonts w:eastAsia="Times New Roman" w:cs="Arial"/>
          <w:b/>
          <w:bCs/>
          <w:iCs/>
          <w:sz w:val="28"/>
          <w:szCs w:val="28"/>
          <w:lang w:val="de-DE" w:eastAsia="de-AT"/>
        </w:rPr>
      </w:pPr>
      <w:bookmarkStart w:id="119" w:name="_Toc231803950"/>
      <w:r>
        <w:br w:type="page"/>
      </w:r>
    </w:p>
    <w:p w14:paraId="3ABD119C" w14:textId="19F76B8E" w:rsidR="000F693F" w:rsidRPr="006555E4" w:rsidRDefault="000F693F" w:rsidP="006555E4">
      <w:pPr>
        <w:pStyle w:val="berschrift2"/>
        <w:spacing w:after="0"/>
        <w:rPr>
          <w:iCs w:val="0"/>
        </w:rPr>
      </w:pPr>
      <w:bookmarkStart w:id="120" w:name="_Toc233378903"/>
      <w:r w:rsidRPr="006555E4">
        <w:rPr>
          <w:iCs w:val="0"/>
        </w:rPr>
        <w:lastRenderedPageBreak/>
        <w:t>Anforderungen</w:t>
      </w:r>
      <w:bookmarkEnd w:id="119"/>
      <w:bookmarkEnd w:id="120"/>
    </w:p>
    <w:p w14:paraId="0259654E" w14:textId="77777777" w:rsidR="000F693F" w:rsidRPr="00405100" w:rsidRDefault="000F693F" w:rsidP="006555E4">
      <w:pPr>
        <w:spacing w:before="60" w:after="100" w:afterAutospacing="1"/>
        <w:rPr>
          <w:rFonts w:cs="Arial"/>
          <w:lang w:val="de-DE" w:eastAsia="de-DE"/>
        </w:rPr>
      </w:pPr>
      <w:r w:rsidRPr="00405100">
        <w:rPr>
          <w:rFonts w:cs="Arial"/>
          <w:lang w:val="de-DE" w:eastAsia="de-DE"/>
        </w:rPr>
        <w:t>Das Mainboard bildet das Herzstück des 3D-Druckers und übernimmt die zentrale Steuerung aller Antriebe, Heizungen, Sensoren und Lüfter. Die Anforderungen ergeben sich direkt aus dem mechanischen Aufbau des Druckers sowie den eingesetzten Komponenten.</w:t>
      </w:r>
    </w:p>
    <w:p w14:paraId="3A90120A" w14:textId="77777777" w:rsidR="000F693F" w:rsidRPr="00405100" w:rsidRDefault="000F693F" w:rsidP="00D8781E">
      <w:pPr>
        <w:pStyle w:val="berschrift3"/>
        <w:rPr>
          <w:lang w:val="de-DE" w:eastAsia="de-DE"/>
        </w:rPr>
      </w:pPr>
      <w:bookmarkStart w:id="121" w:name="_Toc231803951"/>
      <w:bookmarkStart w:id="122" w:name="_Toc233378904"/>
      <w:r w:rsidRPr="00405100">
        <w:rPr>
          <w:lang w:val="de-DE" w:eastAsia="de-DE"/>
        </w:rPr>
        <w:t>Motoransteuerung</w:t>
      </w:r>
      <w:bookmarkEnd w:id="121"/>
      <w:bookmarkEnd w:id="122"/>
    </w:p>
    <w:p w14:paraId="4410E606" w14:textId="285B0411" w:rsidR="000F693F" w:rsidRPr="00405100" w:rsidRDefault="000F693F" w:rsidP="006555E4">
      <w:pPr>
        <w:spacing w:before="60" w:after="100" w:afterAutospacing="1"/>
        <w:rPr>
          <w:rFonts w:cs="Arial"/>
          <w:lang w:val="de-DE" w:eastAsia="de-DE"/>
        </w:rPr>
      </w:pPr>
      <w:r w:rsidRPr="00405100">
        <w:rPr>
          <w:rFonts w:cs="Arial"/>
          <w:lang w:val="de-DE" w:eastAsia="de-DE"/>
        </w:rPr>
        <w:t>Der Drucker verfügt über sieben aktiv genutzte Schrittmotoren: zwei für die CoreXY-Kinematik (X, Y), drei für die Z-Achse</w:t>
      </w:r>
      <w:r w:rsidR="00B72E6F">
        <w:rPr>
          <w:rFonts w:cs="Arial"/>
          <w:lang w:val="de-DE" w:eastAsia="de-DE"/>
        </w:rPr>
        <w:t xml:space="preserve"> damit Z-Tilt</w:t>
      </w:r>
      <w:r w:rsidR="00DA430A">
        <w:rPr>
          <w:rStyle w:val="Funotenzeichen"/>
          <w:rFonts w:cs="Arial"/>
          <w:lang w:val="de-DE" w:eastAsia="de-DE"/>
        </w:rPr>
        <w:footnoteReference w:id="16"/>
      </w:r>
      <w:r w:rsidR="00B72E6F">
        <w:rPr>
          <w:rFonts w:cs="Arial"/>
          <w:lang w:val="de-DE" w:eastAsia="de-DE"/>
        </w:rPr>
        <w:t xml:space="preserve"> bzw. automatisches Bed levelling benutzt werden kann</w:t>
      </w:r>
      <w:r w:rsidRPr="00405100">
        <w:rPr>
          <w:rFonts w:cs="Arial"/>
          <w:lang w:val="de-DE" w:eastAsia="de-DE"/>
        </w:rPr>
        <w:t xml:space="preserve">, </w:t>
      </w:r>
      <w:r>
        <w:rPr>
          <w:rFonts w:cs="Arial"/>
          <w:lang w:val="de-DE" w:eastAsia="de-DE"/>
        </w:rPr>
        <w:t>zwei</w:t>
      </w:r>
      <w:r w:rsidRPr="00405100">
        <w:rPr>
          <w:rFonts w:cs="Arial"/>
          <w:lang w:val="de-DE" w:eastAsia="de-DE"/>
        </w:rPr>
        <w:t xml:space="preserve"> für d</w:t>
      </w:r>
      <w:r>
        <w:rPr>
          <w:rFonts w:cs="Arial"/>
          <w:lang w:val="de-DE" w:eastAsia="de-DE"/>
        </w:rPr>
        <w:t>ie</w:t>
      </w:r>
      <w:r w:rsidRPr="00405100">
        <w:rPr>
          <w:rFonts w:cs="Arial"/>
          <w:lang w:val="de-DE" w:eastAsia="de-DE"/>
        </w:rPr>
        <w:t xml:space="preserve"> Extruder sowie einen</w:t>
      </w:r>
      <w:r>
        <w:rPr>
          <w:rFonts w:cs="Arial"/>
          <w:lang w:val="de-DE" w:eastAsia="de-DE"/>
        </w:rPr>
        <w:t xml:space="preserve"> inaktiven</w:t>
      </w:r>
      <w:r w:rsidRPr="00405100">
        <w:rPr>
          <w:rFonts w:cs="Arial"/>
          <w:lang w:val="de-DE" w:eastAsia="de-DE"/>
        </w:rPr>
        <w:t xml:space="preserve"> Reservetreiber für zukünftige Erweiterungen. Jeder Motor wird über einen eigenen TMC2209 Treiber angesteuert, der als separates Modul auf das Mainboard gesteckt wird. Das Mainboard muss dafür </w:t>
      </w:r>
      <w:r>
        <w:rPr>
          <w:rFonts w:cs="Arial"/>
          <w:lang w:val="de-DE" w:eastAsia="de-DE"/>
        </w:rPr>
        <w:t>acht</w:t>
      </w:r>
      <w:r w:rsidRPr="00405100">
        <w:rPr>
          <w:rFonts w:cs="Arial"/>
          <w:lang w:val="de-DE" w:eastAsia="de-DE"/>
        </w:rPr>
        <w:t xml:space="preserve"> Steckplätze mit je STEP, DIR, EN und UART bereitstellen.</w:t>
      </w:r>
    </w:p>
    <w:p w14:paraId="57553D3C" w14:textId="4313F0D0" w:rsidR="000F693F" w:rsidRPr="00405100" w:rsidRDefault="000F693F" w:rsidP="00D8781E">
      <w:pPr>
        <w:pStyle w:val="berschrift3"/>
        <w:rPr>
          <w:lang w:val="de-DE" w:eastAsia="de-DE"/>
        </w:rPr>
      </w:pPr>
      <w:bookmarkStart w:id="123" w:name="_Toc231803952"/>
      <w:bookmarkStart w:id="124" w:name="_Toc233378905"/>
      <w:r w:rsidRPr="00405100">
        <w:rPr>
          <w:lang w:val="de-DE" w:eastAsia="de-DE"/>
        </w:rPr>
        <w:t>Heizungsansteuerung</w:t>
      </w:r>
      <w:bookmarkEnd w:id="123"/>
      <w:bookmarkEnd w:id="124"/>
    </w:p>
    <w:p w14:paraId="7C1B0474" w14:textId="57EB6011" w:rsidR="000F693F" w:rsidRDefault="00A11040" w:rsidP="006555E4">
      <w:pPr>
        <w:spacing w:before="60" w:after="100" w:afterAutospacing="1"/>
        <w:rPr>
          <w:rFonts w:cs="Arial"/>
          <w:lang w:val="de-DE" w:eastAsia="de-DE"/>
        </w:rPr>
      </w:pPr>
      <w:r>
        <w:rPr>
          <w:noProof/>
        </w:rPr>
        <mc:AlternateContent>
          <mc:Choice Requires="wps">
            <w:drawing>
              <wp:anchor distT="0" distB="0" distL="114300" distR="114300" simplePos="0" relativeHeight="251790336" behindDoc="0" locked="0" layoutInCell="1" allowOverlap="1" wp14:anchorId="7BD160C3" wp14:editId="386CD496">
                <wp:simplePos x="0" y="0"/>
                <wp:positionH relativeFrom="column">
                  <wp:posOffset>1174750</wp:posOffset>
                </wp:positionH>
                <wp:positionV relativeFrom="paragraph">
                  <wp:posOffset>3481070</wp:posOffset>
                </wp:positionV>
                <wp:extent cx="3404235" cy="635"/>
                <wp:effectExtent l="0" t="0" r="0" b="0"/>
                <wp:wrapTopAndBottom/>
                <wp:docPr id="594903194" name="Textfeld 1"/>
                <wp:cNvGraphicFramePr/>
                <a:graphic xmlns:a="http://schemas.openxmlformats.org/drawingml/2006/main">
                  <a:graphicData uri="http://schemas.microsoft.com/office/word/2010/wordprocessingShape">
                    <wps:wsp>
                      <wps:cNvSpPr txBox="1"/>
                      <wps:spPr>
                        <a:xfrm>
                          <a:off x="0" y="0"/>
                          <a:ext cx="3404235" cy="635"/>
                        </a:xfrm>
                        <a:prstGeom prst="rect">
                          <a:avLst/>
                        </a:prstGeom>
                        <a:solidFill>
                          <a:prstClr val="white"/>
                        </a:solidFill>
                        <a:ln>
                          <a:noFill/>
                        </a:ln>
                      </wps:spPr>
                      <wps:txbx>
                        <w:txbxContent>
                          <w:p w14:paraId="24291A87" w14:textId="2FE5FA4D" w:rsidR="00A11040" w:rsidRPr="007E3C2A" w:rsidRDefault="00A11040" w:rsidP="00A11040">
                            <w:pPr>
                              <w:pStyle w:val="Beschriftung"/>
                              <w:rPr>
                                <w:noProof/>
                                <w:sz w:val="22"/>
                                <w:szCs w:val="22"/>
                              </w:rPr>
                            </w:pPr>
                            <w:bookmarkStart w:id="125" w:name="_Toc233378831"/>
                            <w:r>
                              <w:t xml:space="preserve">Abbildung </w:t>
                            </w:r>
                            <w:fldSimple w:instr=" SEQ Abbildung \* ARABIC ">
                              <w:r w:rsidR="00D51C97">
                                <w:rPr>
                                  <w:noProof/>
                                </w:rPr>
                                <w:t>17</w:t>
                              </w:r>
                            </w:fldSimple>
                            <w:r>
                              <w:t xml:space="preserve">, </w:t>
                            </w:r>
                            <w:r w:rsidRPr="00555A92">
                              <w:t>Hotend Diagramm</w:t>
                            </w:r>
                            <w:r w:rsidR="00742A76">
                              <w:t xml:space="preserve"> Quelle: </w:t>
                            </w:r>
                            <w:r w:rsidR="00742A76" w:rsidRPr="00742A76">
                              <w:t>https://filament2print.com</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160C3" id="_x0000_s1043" type="#_x0000_t202" style="position:absolute;left:0;text-align:left;margin-left:92.5pt;margin-top:274.1pt;width:268.0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cGgIAAEAEAAAOAAAAZHJzL2Uyb0RvYy54bWysU8Fu2zAMvQ/YPwi6L07Sr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" stroked="f">
                <v:textbox style="mso-fit-shape-to-text:t" inset="0,0,0,0">
                  <w:txbxContent>
                    <w:p w14:paraId="24291A87" w14:textId="2FE5FA4D" w:rsidR="00A11040" w:rsidRPr="007E3C2A" w:rsidRDefault="00A11040" w:rsidP="00A11040">
                      <w:pPr>
                        <w:pStyle w:val="Beschriftung"/>
                        <w:rPr>
                          <w:noProof/>
                          <w:sz w:val="22"/>
                          <w:szCs w:val="22"/>
                        </w:rPr>
                      </w:pPr>
                      <w:bookmarkStart w:id="126" w:name="_Toc233378831"/>
                      <w:r>
                        <w:t xml:space="preserve">Abbildung </w:t>
                      </w:r>
                      <w:fldSimple w:instr=" SEQ Abbildung \* ARABIC ">
                        <w:r w:rsidR="00D51C97">
                          <w:rPr>
                            <w:noProof/>
                          </w:rPr>
                          <w:t>17</w:t>
                        </w:r>
                      </w:fldSimple>
                      <w:r>
                        <w:t xml:space="preserve">, </w:t>
                      </w:r>
                      <w:r w:rsidRPr="00555A92">
                        <w:t>Hotend Diagramm</w:t>
                      </w:r>
                      <w:r w:rsidR="00742A76">
                        <w:t xml:space="preserve"> Quelle: </w:t>
                      </w:r>
                      <w:r w:rsidR="00742A76" w:rsidRPr="00742A76">
                        <w:t>https://filament2print.com</w:t>
                      </w:r>
                      <w:bookmarkEnd w:id="126"/>
                    </w:p>
                  </w:txbxContent>
                </v:textbox>
                <w10:wrap type="topAndBottom"/>
              </v:shape>
            </w:pict>
          </mc:Fallback>
        </mc:AlternateContent>
      </w:r>
      <w:r>
        <w:rPr>
          <w:noProof/>
        </w:rPr>
        <w:drawing>
          <wp:anchor distT="0" distB="0" distL="114300" distR="114300" simplePos="0" relativeHeight="251788288" behindDoc="0" locked="0" layoutInCell="1" allowOverlap="1" wp14:anchorId="70B4DD38" wp14:editId="6B89ACD8">
            <wp:simplePos x="0" y="0"/>
            <wp:positionH relativeFrom="margin">
              <wp:align>center</wp:align>
            </wp:positionH>
            <wp:positionV relativeFrom="paragraph">
              <wp:posOffset>1285355</wp:posOffset>
            </wp:positionV>
            <wp:extent cx="3404235" cy="2138680"/>
            <wp:effectExtent l="0" t="0" r="5715" b="0"/>
            <wp:wrapTopAndBottom/>
            <wp:docPr id="1898755913" name="Grafik 48" descr="Teile eines Hot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ile eines Hotend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04235" cy="213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630" w:rsidRPr="00F86ABB">
        <w:rPr>
          <w:noProof/>
          <w:lang w:val="de-DE"/>
        </w:rPr>
        <mc:AlternateContent>
          <mc:Choice Requires="wps">
            <w:drawing>
              <wp:anchor distT="45720" distB="45720" distL="114300" distR="114300" simplePos="0" relativeHeight="251778048" behindDoc="0" locked="0" layoutInCell="1" allowOverlap="1" wp14:anchorId="14FDFAC3" wp14:editId="60B1324F">
                <wp:simplePos x="0" y="0"/>
                <wp:positionH relativeFrom="margin">
                  <wp:align>left</wp:align>
                </wp:positionH>
                <wp:positionV relativeFrom="paragraph">
                  <wp:posOffset>610390</wp:posOffset>
                </wp:positionV>
                <wp:extent cx="5741670" cy="646430"/>
                <wp:effectExtent l="0" t="0" r="11430" b="20320"/>
                <wp:wrapTopAndBottom/>
                <wp:docPr id="18760155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670" cy="646430"/>
                        </a:xfrm>
                        <a:prstGeom prst="rect">
                          <a:avLst/>
                        </a:prstGeom>
                        <a:solidFill>
                          <a:schemeClr val="bg1">
                            <a:lumMod val="95000"/>
                          </a:schemeClr>
                        </a:solidFill>
                        <a:ln>
                          <a:headEnd/>
                          <a:tailEnd/>
                        </a:ln>
                      </wps:spPr>
                      <wps:style>
                        <a:lnRef idx="2">
                          <a:schemeClr val="dk1"/>
                        </a:lnRef>
                        <a:fillRef idx="1">
                          <a:schemeClr val="lt1"/>
                        </a:fillRef>
                        <a:effectRef idx="0">
                          <a:schemeClr val="dk1"/>
                        </a:effectRef>
                        <a:fontRef idx="minor">
                          <a:schemeClr val="dk1"/>
                        </a:fontRef>
                      </wps:style>
                      <wps:txbx>
                        <w:txbxContent>
                          <w:p w14:paraId="07BF9799" w14:textId="2B9698DA" w:rsidR="00D01630" w:rsidRDefault="00D01630" w:rsidP="00D01630">
                            <w:r w:rsidRPr="00D01630">
                              <w:t>Ein Hotend bezeichnet die Heizeinheit eines 3D-Druckers, bestehend aus Heizblock, Heizpatrone, Thermistor und Düse. Es schmilzt den Kunststofffaden auf die Verarbeitungstemperatur.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DFAC3" id="_x0000_s1044" type="#_x0000_t202" style="position:absolute;left:0;text-align:left;margin-left:0;margin-top:48.05pt;width:452.1pt;height:50.9pt;z-index:2517780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" fillcolor="#f2f2f2 [3052]" strokecolor="black [3200]" strokeweight="2pt">
                <v:textbox>
                  <w:txbxContent>
                    <w:p w14:paraId="07BF9799" w14:textId="2B9698DA" w:rsidR="00D01630" w:rsidRDefault="00D01630" w:rsidP="00D01630">
                      <w:r w:rsidRPr="00D01630">
                        <w:t>Ein Hotend bezeichnet die Heizeinheit eines 3D-Druckers, bestehend aus Heizblock, Heizpatrone, Thermistor und Düse. Es schmilzt den Kunststofffaden auf die Verarbeitungstemperatur.</w:t>
                      </w:r>
                    </w:p>
                  </w:txbxContent>
                </v:textbox>
                <w10:wrap type="topAndBottom" anchorx="margin"/>
              </v:shape>
            </w:pict>
          </mc:Fallback>
        </mc:AlternateContent>
      </w:r>
      <w:r w:rsidR="000F693F" w:rsidRPr="00405100">
        <w:rPr>
          <w:rFonts w:cs="Arial"/>
          <w:lang w:val="de-DE" w:eastAsia="de-DE"/>
        </w:rPr>
        <w:t>Zwei Hotends</w:t>
      </w:r>
      <w:r w:rsidR="00D01630">
        <w:rPr>
          <w:rStyle w:val="Funotenzeichen"/>
          <w:rFonts w:cs="Arial"/>
          <w:lang w:val="de-DE" w:eastAsia="de-DE"/>
        </w:rPr>
        <w:footnoteReference w:id="17"/>
      </w:r>
      <w:r w:rsidR="000F693F" w:rsidRPr="00405100">
        <w:rPr>
          <w:rFonts w:cs="Arial"/>
          <w:lang w:val="de-DE" w:eastAsia="de-DE"/>
        </w:rPr>
        <w:t xml:space="preserve"> und ein beheiztes Druckbett müssen angesteuert werden. Die Hotends werden mit 24V und je 60W betrieben, das Druckbett mit 24V und 288W. Für jeden Kanal ist eine eigene MOSFET-Treiberstufe mit Sicherung vorgesehen.</w:t>
      </w:r>
    </w:p>
    <w:p w14:paraId="3386D84B" w14:textId="0D7783EF" w:rsidR="000F693F" w:rsidRPr="00405100" w:rsidRDefault="000F693F" w:rsidP="00D8781E">
      <w:pPr>
        <w:pStyle w:val="berschrift3"/>
        <w:rPr>
          <w:lang w:val="de-DE" w:eastAsia="de-DE"/>
        </w:rPr>
      </w:pPr>
      <w:bookmarkStart w:id="127" w:name="_Toc231803953"/>
      <w:bookmarkStart w:id="128" w:name="_Toc233378906"/>
      <w:r w:rsidRPr="00405100">
        <w:rPr>
          <w:lang w:val="de-DE" w:eastAsia="de-DE"/>
        </w:rPr>
        <w:t>Temperatursensoren</w:t>
      </w:r>
      <w:bookmarkEnd w:id="127"/>
      <w:bookmarkEnd w:id="128"/>
    </w:p>
    <w:p w14:paraId="57247C5A" w14:textId="7AB8A2F4" w:rsidR="000F693F" w:rsidRPr="00405100" w:rsidRDefault="000F693F" w:rsidP="006555E4">
      <w:pPr>
        <w:spacing w:before="60" w:after="100" w:afterAutospacing="1"/>
        <w:rPr>
          <w:rFonts w:cs="Arial"/>
          <w:lang w:val="de-DE" w:eastAsia="de-DE"/>
        </w:rPr>
      </w:pPr>
      <w:r w:rsidRPr="00405100">
        <w:rPr>
          <w:rFonts w:cs="Arial"/>
          <w:lang w:val="de-DE" w:eastAsia="de-DE"/>
        </w:rPr>
        <w:t>Für jedes Hotend sowie für das Druckbett ist ein Thermistor-Eingang erforderlich. Die Signale werden über einen ADC-Pin des Mikrocontrollers eingelesen.</w:t>
      </w:r>
    </w:p>
    <w:p w14:paraId="2DC370FF" w14:textId="78DC5CEE" w:rsidR="000F693F" w:rsidRDefault="000F693F" w:rsidP="00D8781E">
      <w:pPr>
        <w:pStyle w:val="berschrift3"/>
        <w:rPr>
          <w:lang w:val="de-DE" w:eastAsia="de-DE"/>
        </w:rPr>
      </w:pPr>
      <w:bookmarkStart w:id="129" w:name="_Toc231803954"/>
      <w:bookmarkStart w:id="130" w:name="_Toc233378907"/>
      <w:r w:rsidRPr="00405100">
        <w:rPr>
          <w:lang w:val="de-DE" w:eastAsia="de-DE"/>
        </w:rPr>
        <w:t>Lüftersteuerung</w:t>
      </w:r>
      <w:bookmarkEnd w:id="129"/>
      <w:bookmarkEnd w:id="130"/>
    </w:p>
    <w:p w14:paraId="3DD2BA7B" w14:textId="77777777" w:rsidR="000F693F" w:rsidRPr="00405100" w:rsidRDefault="000F693F" w:rsidP="006555E4">
      <w:pPr>
        <w:spacing w:before="60"/>
        <w:rPr>
          <w:lang w:val="de-DE" w:eastAsia="de-DE"/>
        </w:rPr>
      </w:pPr>
      <w:r w:rsidRPr="00405100">
        <w:rPr>
          <w:lang w:val="de-DE" w:eastAsia="de-DE"/>
        </w:rPr>
        <w:t>Zwei PWM-gesteuerte Lüfterkanäle sind für die Bauteilkühlung der Toolheads vorgesehen. Die Gehäuse- und Elektronikkühlung wird über separat versorgte Lüfter ohne PWM-Regelung realisiert.</w:t>
      </w:r>
    </w:p>
    <w:p w14:paraId="5848E456" w14:textId="77777777" w:rsidR="000F693F" w:rsidRPr="00405100" w:rsidRDefault="000F693F" w:rsidP="00D8781E">
      <w:pPr>
        <w:pStyle w:val="berschrift3"/>
        <w:rPr>
          <w:lang w:val="de-DE" w:eastAsia="de-DE"/>
        </w:rPr>
      </w:pPr>
      <w:bookmarkStart w:id="131" w:name="_Toc231803955"/>
      <w:bookmarkStart w:id="132" w:name="_Toc233378908"/>
      <w:r w:rsidRPr="00405100">
        <w:rPr>
          <w:lang w:val="de-DE" w:eastAsia="de-DE"/>
        </w:rPr>
        <w:lastRenderedPageBreak/>
        <w:t>Endstops</w:t>
      </w:r>
      <w:bookmarkEnd w:id="131"/>
      <w:bookmarkEnd w:id="132"/>
    </w:p>
    <w:p w14:paraId="7F6CA768" w14:textId="7287992F" w:rsidR="000F693F" w:rsidRPr="00405100" w:rsidRDefault="000F693F" w:rsidP="006E0C0A">
      <w:pPr>
        <w:spacing w:before="60" w:after="100" w:afterAutospacing="1"/>
        <w:rPr>
          <w:rFonts w:cs="Arial"/>
          <w:lang w:val="de-DE" w:eastAsia="de-DE"/>
        </w:rPr>
      </w:pPr>
      <w:r w:rsidRPr="00405100">
        <w:rPr>
          <w:rFonts w:cs="Arial"/>
          <w:lang w:val="de-DE" w:eastAsia="de-DE"/>
        </w:rPr>
        <w:t>Drei Endstop-Eingänge für die Achsen X, Y und Z sind erforderlich. Die Signale werden mit Pullup-Widerständen auf 3</w:t>
      </w:r>
      <w:r w:rsidR="00987806">
        <w:rPr>
          <w:rFonts w:cs="Arial"/>
          <w:lang w:val="de-DE" w:eastAsia="de-DE"/>
        </w:rPr>
        <w:t>.</w:t>
      </w:r>
      <w:r w:rsidRPr="00405100">
        <w:rPr>
          <w:rFonts w:cs="Arial"/>
          <w:lang w:val="de-DE" w:eastAsia="de-DE"/>
        </w:rPr>
        <w:t>3V gehalten.</w:t>
      </w:r>
    </w:p>
    <w:p w14:paraId="065F3DC4" w14:textId="77777777" w:rsidR="000F693F" w:rsidRPr="00405100" w:rsidRDefault="000F693F" w:rsidP="00D8781E">
      <w:pPr>
        <w:pStyle w:val="berschrift3"/>
        <w:rPr>
          <w:lang w:val="de-DE" w:eastAsia="de-DE"/>
        </w:rPr>
      </w:pPr>
      <w:bookmarkStart w:id="133" w:name="_Toc231803956"/>
      <w:bookmarkStart w:id="134" w:name="_Toc233378909"/>
      <w:r w:rsidRPr="00405100">
        <w:rPr>
          <w:lang w:val="de-DE" w:eastAsia="de-DE"/>
        </w:rPr>
        <w:t>Spannungsversorgung</w:t>
      </w:r>
      <w:bookmarkEnd w:id="133"/>
      <w:bookmarkEnd w:id="134"/>
    </w:p>
    <w:p w14:paraId="0ED13AC8" w14:textId="27CC4D71" w:rsidR="000F693F" w:rsidRPr="00405100" w:rsidRDefault="000F693F" w:rsidP="006E0C0A">
      <w:pPr>
        <w:spacing w:before="60" w:after="100" w:afterAutospacing="1"/>
        <w:rPr>
          <w:rFonts w:cs="Arial"/>
          <w:lang w:val="de-DE" w:eastAsia="de-DE"/>
        </w:rPr>
      </w:pPr>
      <w:r w:rsidRPr="00405100">
        <w:rPr>
          <w:rFonts w:cs="Arial"/>
          <w:lang w:val="de-DE" w:eastAsia="de-DE"/>
        </w:rPr>
        <w:t xml:space="preserve">Das Mainboard wird mit 24V </w:t>
      </w:r>
      <w:r w:rsidR="00B7153A">
        <w:rPr>
          <w:rFonts w:cs="Arial"/>
          <w:lang w:val="de-DE" w:eastAsia="de-DE"/>
        </w:rPr>
        <w:t>sowie</w:t>
      </w:r>
      <w:r w:rsidRPr="00405100">
        <w:rPr>
          <w:rFonts w:cs="Arial"/>
          <w:lang w:val="de-DE" w:eastAsia="de-DE"/>
        </w:rPr>
        <w:t xml:space="preserve"> 12V (extern gewandelt)</w:t>
      </w:r>
      <w:r w:rsidR="00B7153A">
        <w:rPr>
          <w:rFonts w:cs="Arial"/>
          <w:lang w:val="de-DE" w:eastAsia="de-DE"/>
        </w:rPr>
        <w:t xml:space="preserve"> versorgt. Daraus werden intern</w:t>
      </w:r>
      <w:r w:rsidRPr="00405100">
        <w:rPr>
          <w:rFonts w:cs="Arial"/>
          <w:lang w:val="de-DE" w:eastAsia="de-DE"/>
        </w:rPr>
        <w:t xml:space="preserve"> 5V (TPS54560BDDA) und 3</w:t>
      </w:r>
      <w:r w:rsidR="00987806">
        <w:rPr>
          <w:rFonts w:cs="Arial"/>
          <w:lang w:val="de-DE" w:eastAsia="de-DE"/>
        </w:rPr>
        <w:t>.</w:t>
      </w:r>
      <w:r w:rsidRPr="00405100">
        <w:rPr>
          <w:rFonts w:cs="Arial"/>
          <w:lang w:val="de-DE" w:eastAsia="de-DE"/>
        </w:rPr>
        <w:t>3V (MIC5219) erzeugt. Die 3</w:t>
      </w:r>
      <w:r w:rsidR="00987806">
        <w:rPr>
          <w:rFonts w:cs="Arial"/>
          <w:lang w:val="de-DE" w:eastAsia="de-DE"/>
        </w:rPr>
        <w:t>.</w:t>
      </w:r>
      <w:r w:rsidRPr="00405100">
        <w:rPr>
          <w:rFonts w:cs="Arial"/>
          <w:lang w:val="de-DE" w:eastAsia="de-DE"/>
        </w:rPr>
        <w:t>3V Schiene versorgt den Mikrocontroller und die Logik aller Treiber.</w:t>
      </w:r>
    </w:p>
    <w:p w14:paraId="0BC8D570" w14:textId="77777777" w:rsidR="000F693F" w:rsidRPr="00405100" w:rsidRDefault="000F693F" w:rsidP="00D8781E">
      <w:pPr>
        <w:pStyle w:val="berschrift3"/>
        <w:rPr>
          <w:lang w:val="de-DE" w:eastAsia="de-DE"/>
        </w:rPr>
      </w:pPr>
      <w:bookmarkStart w:id="135" w:name="_Toc231803957"/>
      <w:bookmarkStart w:id="136" w:name="_Toc233378910"/>
      <w:r w:rsidRPr="00405100">
        <w:rPr>
          <w:lang w:val="de-DE" w:eastAsia="de-DE"/>
        </w:rPr>
        <w:t>Modularität und Erweiterbarkeit</w:t>
      </w:r>
      <w:bookmarkEnd w:id="135"/>
      <w:bookmarkEnd w:id="136"/>
    </w:p>
    <w:p w14:paraId="32B0E7CE" w14:textId="71492660" w:rsidR="000F693F" w:rsidRDefault="000F693F" w:rsidP="006E0C0A">
      <w:pPr>
        <w:spacing w:before="60" w:after="100"/>
        <w:rPr>
          <w:rFonts w:cs="Arial"/>
          <w:lang w:val="de-DE" w:eastAsia="de-DE"/>
        </w:rPr>
      </w:pPr>
      <w:r w:rsidRPr="00405100">
        <w:rPr>
          <w:rFonts w:cs="Arial"/>
          <w:lang w:val="de-DE" w:eastAsia="de-DE"/>
        </w:rPr>
        <w:t>Durch den modularen Aufbau mit steckbaren Treibermodulen lassen sich defekte Treiber einfach tauschen. Ein Reservesteckplatz ermöglicht die spätere Erweiterung um einen weiteren Motor ohne Änderung am Mainboard.</w:t>
      </w:r>
    </w:p>
    <w:p w14:paraId="47B99391" w14:textId="77777777" w:rsidR="000F693F" w:rsidRPr="00426086" w:rsidRDefault="000F693F" w:rsidP="00B72E6F">
      <w:pPr>
        <w:pStyle w:val="berschrift2"/>
      </w:pPr>
      <w:bookmarkStart w:id="137" w:name="_Toc231803958"/>
      <w:bookmarkStart w:id="138" w:name="_Toc233378911"/>
      <w:r w:rsidRPr="00426086">
        <w:t>Auswahl des Mikrocontrollers</w:t>
      </w:r>
      <w:bookmarkEnd w:id="137"/>
      <w:bookmarkEnd w:id="138"/>
    </w:p>
    <w:p w14:paraId="355EF153"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 xml:space="preserve">Zu Beginn der Planung wurde der ESP32 als Hauptcontroller in Betracht gezogen, da er über integriertes WLAN, ausreichend GPIO-Pins und eine hohe Rechenleistung verfügt. Im Verlauf der Konzeptionsphase stellte sich jedoch heraus, dass Klipper </w:t>
      </w:r>
      <w:r>
        <w:rPr>
          <w:rFonts w:cs="Arial"/>
          <w:lang w:val="de-DE" w:eastAsia="de-DE"/>
        </w:rPr>
        <w:t>-</w:t>
      </w:r>
      <w:r w:rsidRPr="00426086">
        <w:rPr>
          <w:rFonts w:cs="Arial"/>
          <w:lang w:val="de-DE" w:eastAsia="de-DE"/>
        </w:rPr>
        <w:t xml:space="preserve"> die gewählte Firmware </w:t>
      </w:r>
      <w:r>
        <w:rPr>
          <w:rFonts w:cs="Arial"/>
          <w:lang w:val="de-DE" w:eastAsia="de-DE"/>
        </w:rPr>
        <w:t>-</w:t>
      </w:r>
      <w:r w:rsidRPr="00426086">
        <w:rPr>
          <w:rFonts w:cs="Arial"/>
          <w:lang w:val="de-DE" w:eastAsia="de-DE"/>
        </w:rPr>
        <w:t xml:space="preserve"> den ESP32 nicht als vollwertigen MCU unterstützt, sondern lediglich als WLAN-Brücke zwischen Host und eigenem Mikrocontroller. Da Klipper eine enge Echtzeitkommunikation zwischen Host (Raspberry Pi) und MCU erfordert, fiel die Wahl auf den STM32F446RE, der von Klipper vollständig unterstützt wird.</w:t>
      </w:r>
    </w:p>
    <w:p w14:paraId="165CDA37"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Als Trägerboard wurde das STM32F446RE Nucleo Development Board gewählt. Dieses Board stellt alle benötigten Pins des STM32F446RE über Steckleisten zur Verfügung und verfügt über einen integrierten ST-Link Debugger, der das Flashen und Debuggen der Klipper-Firmware ohne zusätzliche Hardware ermöglicht. Für den Einsatz in einem Diplomarbeitsprojekt bietet das Nucleo Board damit einen wesentlichen Vorteil gegenüber einem direkt bestückten STM32: es reduziert die Komplexität des Mainboard-Designs und minimiert das Risiko von Bestückungsfehlern am Mikrocontroller selbst.</w:t>
      </w:r>
    </w:p>
    <w:p w14:paraId="032C3A63" w14:textId="6C8381B3" w:rsidR="000F693F" w:rsidRDefault="000F693F" w:rsidP="000F693F">
      <w:pPr>
        <w:spacing w:before="100" w:beforeAutospacing="1" w:after="100" w:afterAutospacing="1"/>
        <w:rPr>
          <w:rFonts w:cs="Arial"/>
          <w:lang w:val="de-DE" w:eastAsia="de-DE"/>
        </w:rPr>
      </w:pPr>
      <w:r w:rsidRPr="00426086">
        <w:rPr>
          <w:rFonts w:cs="Arial"/>
          <w:lang w:val="de-DE" w:eastAsia="de-DE"/>
        </w:rPr>
        <w:t>Der STM32F446RE verfügt über ausreichend GPIO-Pins für alle benötigten Funktionen: sieben STEP/DIR/EN Signale für die Schrittmotortreiber, mehrere UART-Busse für die TMC2209 Kommunikation, ADC-Eingänge für die Temperatursensoren sowie PWM-Ausgänge für Heizungen und Lüfter.</w:t>
      </w:r>
    </w:p>
    <w:p w14:paraId="3001EA5B" w14:textId="49E618C6" w:rsidR="00682DBD" w:rsidRDefault="00682DBD" w:rsidP="00682DBD">
      <w:pPr>
        <w:spacing w:before="100" w:beforeAutospacing="1" w:after="100" w:afterAutospacing="1"/>
        <w:jc w:val="left"/>
        <w:rPr>
          <w:rFonts w:cs="Arial"/>
          <w:lang w:val="de-DE" w:eastAsia="de-DE"/>
        </w:rPr>
      </w:pPr>
      <w:r w:rsidRPr="00682DBD">
        <w:rPr>
          <w:rFonts w:cs="Arial"/>
          <w:lang w:eastAsia="de-DE"/>
        </w:rPr>
        <w:t xml:space="preserve">Die Wahl fiel auf den STM32F446RE statt </w:t>
      </w:r>
      <w:r w:rsidR="008F373A">
        <w:rPr>
          <w:rFonts w:cs="Arial"/>
          <w:lang w:eastAsia="de-DE"/>
        </w:rPr>
        <w:t>des beispielsweise</w:t>
      </w:r>
      <w:r w:rsidRPr="00682DBD">
        <w:rPr>
          <w:rFonts w:cs="Arial"/>
          <w:lang w:eastAsia="de-DE"/>
        </w:rPr>
        <w:t xml:space="preserve"> günstigeren STM32F411, da der F446 mit 180 MHz deutlich mehr Rechenleistung bietet und über mehr UART-Schnittstellen sowie Timer verfügt</w:t>
      </w:r>
      <w:r>
        <w:rPr>
          <w:rFonts w:cs="Arial"/>
          <w:lang w:eastAsia="de-DE"/>
        </w:rPr>
        <w:t>,</w:t>
      </w:r>
      <w:r w:rsidRPr="00682DBD">
        <w:rPr>
          <w:rFonts w:cs="Arial"/>
          <w:lang w:eastAsia="de-DE"/>
        </w:rPr>
        <w:t xml:space="preserve"> beides essenziell für die gleichzeitige Ansteuerung von sieben Treibern mit hoher Schrittrate. Zudem wird der STM32F446 in der Klipper-Dokumentation im Rahmen der Performance-Übersicht explizit genannt und erzielt dort sehr gute Ergebnisse, was die Eignung für anspruchsvolle Druckkonfigurationen bestätigt.</w:t>
      </w:r>
      <w:r>
        <w:rPr>
          <w:rStyle w:val="Funotenzeichen"/>
          <w:rFonts w:cs="Arial"/>
          <w:lang w:eastAsia="de-DE"/>
        </w:rPr>
        <w:footnoteReference w:id="18"/>
      </w:r>
    </w:p>
    <w:p w14:paraId="198D6638" w14:textId="5F1B84AC" w:rsidR="00B72E6F" w:rsidRDefault="00B72E6F">
      <w:pPr>
        <w:spacing w:after="0" w:line="240" w:lineRule="auto"/>
        <w:jc w:val="left"/>
        <w:rPr>
          <w:rFonts w:cs="Arial"/>
          <w:lang w:val="de-DE" w:eastAsia="de-DE"/>
        </w:rPr>
      </w:pPr>
    </w:p>
    <w:p w14:paraId="52C8A99A" w14:textId="52A1E4AA" w:rsidR="000F693F" w:rsidRPr="00426086" w:rsidRDefault="00682DBD" w:rsidP="00B72E6F">
      <w:pPr>
        <w:pStyle w:val="berschrift2"/>
      </w:pPr>
      <w:bookmarkStart w:id="139" w:name="_Toc231803959"/>
      <w:bookmarkStart w:id="140" w:name="_Toc233378912"/>
      <w:r>
        <w:rPr>
          <w:noProof/>
        </w:rPr>
        <w:lastRenderedPageBreak/>
        <w:drawing>
          <wp:anchor distT="0" distB="0" distL="114300" distR="114300" simplePos="0" relativeHeight="251712512" behindDoc="0" locked="0" layoutInCell="1" allowOverlap="1" wp14:anchorId="1DA8844E" wp14:editId="7FF2A6B9">
            <wp:simplePos x="0" y="0"/>
            <wp:positionH relativeFrom="page">
              <wp:align>center</wp:align>
            </wp:positionH>
            <wp:positionV relativeFrom="paragraph">
              <wp:posOffset>313248</wp:posOffset>
            </wp:positionV>
            <wp:extent cx="4762500" cy="2997200"/>
            <wp:effectExtent l="0" t="0" r="0" b="0"/>
            <wp:wrapTopAndBottom/>
            <wp:docPr id="1618993381"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4">
                      <a:extLst>
                        <a:ext uri="{28A0092B-C50C-407E-A947-70E740481C1C}">
                          <a14:useLocalDpi xmlns:a14="http://schemas.microsoft.com/office/drawing/2010/main" val="0"/>
                        </a:ext>
                      </a:extLst>
                    </a:blip>
                    <a:srcRect t="5455"/>
                    <a:stretch>
                      <a:fillRect/>
                    </a:stretch>
                  </pic:blipFill>
                  <pic:spPr bwMode="auto">
                    <a:xfrm>
                      <a:off x="0" y="0"/>
                      <a:ext cx="4762500" cy="299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0D5C9C50" wp14:editId="65C2C648">
                <wp:simplePos x="0" y="0"/>
                <wp:positionH relativeFrom="margin">
                  <wp:align>right</wp:align>
                </wp:positionH>
                <wp:positionV relativeFrom="paragraph">
                  <wp:posOffset>3253519</wp:posOffset>
                </wp:positionV>
                <wp:extent cx="5760085" cy="635"/>
                <wp:effectExtent l="0" t="0" r="0" b="8255"/>
                <wp:wrapTopAndBottom/>
                <wp:docPr id="191666053"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2986C9" w14:textId="225BBE41" w:rsidR="008B0FBE" w:rsidRPr="00EC0614" w:rsidRDefault="008B0FBE" w:rsidP="008B0FBE">
                            <w:pPr>
                              <w:pStyle w:val="Beschriftung"/>
                              <w:rPr>
                                <w:noProof/>
                                <w:sz w:val="22"/>
                                <w:szCs w:val="22"/>
                              </w:rPr>
                            </w:pPr>
                            <w:bookmarkStart w:id="141" w:name="_Toc233378832"/>
                            <w:r>
                              <w:t xml:space="preserve">Abbildung </w:t>
                            </w:r>
                            <w:fldSimple w:instr=" SEQ Abbildung \* ARABIC ">
                              <w:r w:rsidR="00D51C97">
                                <w:rPr>
                                  <w:noProof/>
                                </w:rPr>
                                <w:t>18</w:t>
                              </w:r>
                            </w:fldSimple>
                            <w:r>
                              <w:t>, STM32 Developement Board</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C9C50" id="_x0000_s1045" type="#_x0000_t202" style="position:absolute;left:0;text-align:left;margin-left:402.35pt;margin-top:256.2pt;width:453.55pt;height:.05pt;z-index:2517145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" stroked="f">
                <v:textbox style="mso-fit-shape-to-text:t" inset="0,0,0,0">
                  <w:txbxContent>
                    <w:p w14:paraId="162986C9" w14:textId="225BBE41" w:rsidR="008B0FBE" w:rsidRPr="00EC0614" w:rsidRDefault="008B0FBE" w:rsidP="008B0FBE">
                      <w:pPr>
                        <w:pStyle w:val="Beschriftung"/>
                        <w:rPr>
                          <w:noProof/>
                          <w:sz w:val="22"/>
                          <w:szCs w:val="22"/>
                        </w:rPr>
                      </w:pPr>
                      <w:bookmarkStart w:id="142" w:name="_Toc233378832"/>
                      <w:r>
                        <w:t xml:space="preserve">Abbildung </w:t>
                      </w:r>
                      <w:fldSimple w:instr=" SEQ Abbildung \* ARABIC ">
                        <w:r w:rsidR="00D51C97">
                          <w:rPr>
                            <w:noProof/>
                          </w:rPr>
                          <w:t>18</w:t>
                        </w:r>
                      </w:fldSimple>
                      <w:r>
                        <w:t>, STM32 Developement Board</w:t>
                      </w:r>
                      <w:bookmarkEnd w:id="142"/>
                    </w:p>
                  </w:txbxContent>
                </v:textbox>
                <w10:wrap type="topAndBottom" anchorx="margin"/>
              </v:shape>
            </w:pict>
          </mc:Fallback>
        </mc:AlternateContent>
      </w:r>
      <w:r w:rsidR="000F693F" w:rsidRPr="00426086">
        <w:t>Funktionsbeschreibung des Mikrocontrollers</w:t>
      </w:r>
      <w:bookmarkEnd w:id="139"/>
      <w:bookmarkEnd w:id="140"/>
    </w:p>
    <w:p w14:paraId="771F5748" w14:textId="6CA1BBEA" w:rsidR="000F693F" w:rsidRPr="00426086" w:rsidRDefault="007A6F6C" w:rsidP="000F693F">
      <w:pPr>
        <w:spacing w:before="100" w:beforeAutospacing="1" w:after="100" w:afterAutospacing="1"/>
        <w:rPr>
          <w:rFonts w:cs="Arial"/>
          <w:lang w:val="de-DE" w:eastAsia="de-DE"/>
        </w:rPr>
      </w:pPr>
      <w:r>
        <w:rPr>
          <w:rFonts w:cs="Arial"/>
          <w:lang w:val="de-DE" w:eastAsia="de-DE"/>
        </w:rPr>
        <w:t xml:space="preserve">Beim STM32F446RE handelt es sich um einen 32-Bit-Mikrocontroller aus der F4-Reihe von STMicroelectronics. Im Kern arbeitet ein Cortex-M4 von ARM, getaktet mit bis </w:t>
      </w:r>
      <w:r w:rsidR="000F693F" w:rsidRPr="00426086">
        <w:rPr>
          <w:rFonts w:cs="Arial"/>
          <w:lang w:val="de-DE" w:eastAsia="de-DE"/>
        </w:rPr>
        <w:t>zu 180 MHz sowie einer integrierten Floating Point Unit (FPU).</w:t>
      </w:r>
      <w:r w:rsidR="003E4A55">
        <w:rPr>
          <w:rStyle w:val="Funotenzeichen"/>
          <w:rFonts w:cs="Arial"/>
          <w:lang w:val="de-DE" w:eastAsia="de-DE"/>
        </w:rPr>
        <w:footnoteReference w:id="19"/>
      </w:r>
      <w:r w:rsidR="000F693F" w:rsidRPr="00426086">
        <w:rPr>
          <w:rFonts w:cs="Arial"/>
          <w:lang w:val="de-DE" w:eastAsia="de-DE"/>
        </w:rPr>
        <w:t xml:space="preserve"> Diese Rechenleistung ist für den Einsatz mit Klipper wichtig, da die Firmware eine hohe Schrittrate für präzise Bewegungssteuerung erfordert.</w:t>
      </w:r>
    </w:p>
    <w:p w14:paraId="086449F0" w14:textId="77777777" w:rsidR="000F693F" w:rsidRPr="00426086" w:rsidRDefault="000F693F" w:rsidP="00D8781E">
      <w:pPr>
        <w:pStyle w:val="berschrift3"/>
        <w:rPr>
          <w:lang w:val="de-DE" w:eastAsia="de-DE"/>
        </w:rPr>
      </w:pPr>
      <w:bookmarkStart w:id="143" w:name="_Toc231803960"/>
      <w:bookmarkStart w:id="144" w:name="_Toc233378913"/>
      <w:r w:rsidRPr="00426086">
        <w:rPr>
          <w:lang w:val="de-DE" w:eastAsia="de-DE"/>
        </w:rPr>
        <w:t>Relevante Peripherie für das Mainboard</w:t>
      </w:r>
      <w:bookmarkEnd w:id="143"/>
      <w:bookmarkEnd w:id="144"/>
    </w:p>
    <w:p w14:paraId="0A753B81" w14:textId="0BE167AB"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Für die Schrittmotortreiber werden pro Treiber je ein GPIO-Pin für STEP, DIR und EN verwendet insgesamt 24 Pins für acht Treiber. Die UART-Kommunikation mit den TMC2209 erfolgt über dedizierte USART-Schnittstellen des STM32, wobei mehrere Treiber einen gemeinsamen Bus teilen und über ihre MS1/MS2 Pins adressiert werden.</w:t>
      </w:r>
    </w:p>
    <w:p w14:paraId="4E7889FF"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Die Temperatursensoren für Hotends und Druckbett werden über die integrierten ADC-Eingänge eingelesen. Der STM32F446RE verfügt über drei ADC-Einheiten mit insgesamt 16 verfügbaren Kanälen, was ausreichend Reserve für alle Temperaturmessungen und zukünftige Erweiterungen bietet.</w:t>
      </w:r>
    </w:p>
    <w:p w14:paraId="0152D614" w14:textId="77777777" w:rsidR="000F693F" w:rsidRPr="00426086" w:rsidRDefault="000F693F" w:rsidP="000F693F">
      <w:pPr>
        <w:spacing w:before="100" w:beforeAutospacing="1" w:after="100" w:afterAutospacing="1"/>
        <w:rPr>
          <w:rFonts w:cs="Arial"/>
          <w:lang w:val="de-DE" w:eastAsia="de-DE"/>
        </w:rPr>
      </w:pPr>
      <w:r w:rsidRPr="00426086">
        <w:rPr>
          <w:rFonts w:cs="Arial"/>
          <w:lang w:val="de-DE" w:eastAsia="de-DE"/>
        </w:rPr>
        <w:t>Für die PWM-gesteuerten Ausgänge (Heizungen, Lüfter) werden Timer-Peripherien des STM32 genutzt. Die Endstop-Signale werden als einfache GPIO-Eingänge mit Pull-up Widerständen eingelesen.</w:t>
      </w:r>
    </w:p>
    <w:p w14:paraId="61EB79F5" w14:textId="0F61A8C9" w:rsidR="008E379E" w:rsidRDefault="000F693F" w:rsidP="000F693F">
      <w:pPr>
        <w:spacing w:before="100" w:beforeAutospacing="1" w:after="100" w:afterAutospacing="1"/>
        <w:rPr>
          <w:rFonts w:cs="Arial"/>
          <w:lang w:val="de-DE" w:eastAsia="de-DE"/>
        </w:rPr>
      </w:pPr>
      <w:r w:rsidRPr="00426086">
        <w:rPr>
          <w:rFonts w:cs="Arial"/>
          <w:lang w:val="de-DE" w:eastAsia="de-DE"/>
        </w:rPr>
        <w:t>Die Kommunikation zwischen STM32 und dem Raspberry Pi als Host erfolgt über den integrierten ST-Link des Nucleo Boards, der sich gegenüber dem Raspberry Pi als virtueller COM-Port über USB meldet. Klipper nutzt diese serielle Verbindung zur Echtzeitkommunikation mit dem Mikrocontroller.</w:t>
      </w:r>
    </w:p>
    <w:p w14:paraId="3094E583" w14:textId="77777777" w:rsidR="008E379E" w:rsidRDefault="008E379E">
      <w:pPr>
        <w:spacing w:after="0" w:line="240" w:lineRule="auto"/>
        <w:rPr>
          <w:rFonts w:cs="Arial"/>
          <w:lang w:val="de-DE" w:eastAsia="de-DE"/>
        </w:rPr>
      </w:pPr>
      <w:r>
        <w:rPr>
          <w:rFonts w:cs="Arial"/>
          <w:lang w:val="de-DE" w:eastAsia="de-DE"/>
        </w:rPr>
        <w:br w:type="page"/>
      </w:r>
    </w:p>
    <w:p w14:paraId="515B9DD2" w14:textId="77777777" w:rsidR="00B626E0" w:rsidRDefault="00B626E0" w:rsidP="00D8781E">
      <w:pPr>
        <w:pStyle w:val="berschrift3"/>
        <w:rPr>
          <w:lang w:val="de-DE"/>
        </w:rPr>
      </w:pPr>
      <w:bookmarkStart w:id="145" w:name="_Toc233378914"/>
      <w:r>
        <w:rPr>
          <w:lang w:val="de-DE"/>
        </w:rPr>
        <w:lastRenderedPageBreak/>
        <w:t>Pinbelegung des Mikrocontrollers</w:t>
      </w:r>
      <w:bookmarkEnd w:id="145"/>
    </w:p>
    <w:tbl>
      <w:tblPr>
        <w:tblpPr w:leftFromText="141" w:rightFromText="141" w:vertAnchor="text" w:horzAnchor="margin" w:tblpXSpec="center" w:tblpY="1011"/>
        <w:tblW w:w="10500" w:type="dxa"/>
        <w:tblCellMar>
          <w:left w:w="70" w:type="dxa"/>
          <w:right w:w="70" w:type="dxa"/>
        </w:tblCellMar>
        <w:tblLook w:val="04A0" w:firstRow="1" w:lastRow="0" w:firstColumn="1" w:lastColumn="0" w:noHBand="0" w:noVBand="1"/>
      </w:tblPr>
      <w:tblGrid>
        <w:gridCol w:w="3660"/>
        <w:gridCol w:w="2920"/>
        <w:gridCol w:w="3920"/>
      </w:tblGrid>
      <w:tr w:rsidR="002643F0" w:rsidRPr="00B626E0" w14:paraId="573169DD" w14:textId="77777777" w:rsidTr="002643F0">
        <w:trPr>
          <w:trHeight w:val="450"/>
        </w:trPr>
        <w:tc>
          <w:tcPr>
            <w:tcW w:w="3660" w:type="dxa"/>
            <w:tcBorders>
              <w:top w:val="single" w:sz="8" w:space="0" w:color="auto"/>
              <w:left w:val="single" w:sz="8" w:space="0" w:color="auto"/>
              <w:bottom w:val="single" w:sz="8" w:space="0" w:color="auto"/>
              <w:right w:val="single" w:sz="8" w:space="0" w:color="auto"/>
            </w:tcBorders>
            <w:vAlign w:val="center"/>
            <w:hideMark/>
          </w:tcPr>
          <w:p w14:paraId="0D436F73" w14:textId="77777777" w:rsidR="002643F0" w:rsidRPr="00B626E0" w:rsidRDefault="002643F0" w:rsidP="002643F0">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Funktion</w:t>
            </w:r>
          </w:p>
        </w:tc>
        <w:tc>
          <w:tcPr>
            <w:tcW w:w="2920" w:type="dxa"/>
            <w:tcBorders>
              <w:top w:val="single" w:sz="8" w:space="0" w:color="auto"/>
              <w:left w:val="nil"/>
              <w:bottom w:val="single" w:sz="8" w:space="0" w:color="auto"/>
              <w:right w:val="single" w:sz="8" w:space="0" w:color="auto"/>
            </w:tcBorders>
            <w:vAlign w:val="center"/>
            <w:hideMark/>
          </w:tcPr>
          <w:p w14:paraId="6F17355D" w14:textId="77777777" w:rsidR="002643F0" w:rsidRPr="00B626E0" w:rsidRDefault="002643F0" w:rsidP="002643F0">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Pin (STM32)</w:t>
            </w:r>
          </w:p>
        </w:tc>
        <w:tc>
          <w:tcPr>
            <w:tcW w:w="3920" w:type="dxa"/>
            <w:tcBorders>
              <w:top w:val="single" w:sz="8" w:space="0" w:color="auto"/>
              <w:left w:val="nil"/>
              <w:bottom w:val="single" w:sz="8" w:space="0" w:color="auto"/>
              <w:right w:val="single" w:sz="8" w:space="0" w:color="auto"/>
            </w:tcBorders>
            <w:vAlign w:val="center"/>
            <w:hideMark/>
          </w:tcPr>
          <w:p w14:paraId="68671F87" w14:textId="77777777" w:rsidR="002643F0" w:rsidRPr="00B626E0" w:rsidRDefault="002643F0" w:rsidP="002643F0">
            <w:pPr>
              <w:spacing w:after="0" w:line="240" w:lineRule="auto"/>
              <w:rPr>
                <w:rFonts w:eastAsia="Times New Roman" w:cs="Arial"/>
                <w:b/>
                <w:bCs/>
                <w:color w:val="000000"/>
                <w:lang w:val="de-DE" w:eastAsia="de-DE"/>
              </w:rPr>
            </w:pPr>
            <w:r w:rsidRPr="00B626E0">
              <w:rPr>
                <w:rFonts w:eastAsia="Times New Roman" w:cs="Arial"/>
                <w:b/>
                <w:bCs/>
                <w:color w:val="000000"/>
                <w:lang w:val="de-DE" w:eastAsia="de-DE"/>
              </w:rPr>
              <w:t>Beschreibung</w:t>
            </w:r>
          </w:p>
        </w:tc>
      </w:tr>
      <w:tr w:rsidR="002643F0" w:rsidRPr="00B626E0" w14:paraId="7E02E4C3"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1DB72BBD"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X_STEP / X_DIR / X_EN</w:t>
            </w:r>
          </w:p>
        </w:tc>
        <w:tc>
          <w:tcPr>
            <w:tcW w:w="2920" w:type="dxa"/>
            <w:tcBorders>
              <w:top w:val="nil"/>
              <w:left w:val="nil"/>
              <w:bottom w:val="single" w:sz="4" w:space="0" w:color="auto"/>
              <w:right w:val="single" w:sz="4" w:space="0" w:color="auto"/>
            </w:tcBorders>
            <w:vAlign w:val="center"/>
            <w:hideMark/>
          </w:tcPr>
          <w:p w14:paraId="1715AD15"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PB8 / PB9 / PC9</w:t>
            </w:r>
          </w:p>
        </w:tc>
        <w:tc>
          <w:tcPr>
            <w:tcW w:w="3920" w:type="dxa"/>
            <w:tcBorders>
              <w:top w:val="nil"/>
              <w:left w:val="nil"/>
              <w:bottom w:val="single" w:sz="4" w:space="0" w:color="auto"/>
              <w:right w:val="single" w:sz="4" w:space="0" w:color="auto"/>
            </w:tcBorders>
            <w:vAlign w:val="center"/>
            <w:hideMark/>
          </w:tcPr>
          <w:p w14:paraId="359DB3AE"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X-Achse</w:t>
            </w:r>
          </w:p>
        </w:tc>
      </w:tr>
      <w:tr w:rsidR="002643F0" w:rsidRPr="00B626E0" w14:paraId="056FFCF9"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500F02C7" w14:textId="77777777" w:rsidR="002643F0" w:rsidRPr="00B626E0" w:rsidRDefault="002643F0" w:rsidP="002643F0">
            <w:pPr>
              <w:spacing w:after="0" w:line="240" w:lineRule="auto"/>
              <w:rPr>
                <w:rFonts w:eastAsia="Times New Roman" w:cs="Arial"/>
                <w:color w:val="000000"/>
                <w:lang w:val="en-US" w:eastAsia="de-DE"/>
              </w:rPr>
            </w:pPr>
            <w:r w:rsidRPr="00B626E0">
              <w:rPr>
                <w:rFonts w:eastAsia="Times New Roman" w:cs="Arial"/>
                <w:color w:val="000000"/>
                <w:lang w:val="en-US" w:eastAsia="de-DE"/>
              </w:rPr>
              <w:t>Y_STEP / Y_DIR / Y_EN</w:t>
            </w:r>
          </w:p>
        </w:tc>
        <w:tc>
          <w:tcPr>
            <w:tcW w:w="2920" w:type="dxa"/>
            <w:tcBorders>
              <w:top w:val="nil"/>
              <w:left w:val="nil"/>
              <w:bottom w:val="single" w:sz="4" w:space="0" w:color="auto"/>
              <w:right w:val="single" w:sz="4" w:space="0" w:color="auto"/>
            </w:tcBorders>
            <w:vAlign w:val="center"/>
            <w:hideMark/>
          </w:tcPr>
          <w:p w14:paraId="6AEA6288"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PD2 / PC10 / PC11</w:t>
            </w:r>
          </w:p>
        </w:tc>
        <w:tc>
          <w:tcPr>
            <w:tcW w:w="3920" w:type="dxa"/>
            <w:tcBorders>
              <w:top w:val="nil"/>
              <w:left w:val="nil"/>
              <w:bottom w:val="single" w:sz="4" w:space="0" w:color="auto"/>
              <w:right w:val="single" w:sz="4" w:space="0" w:color="auto"/>
            </w:tcBorders>
            <w:vAlign w:val="center"/>
            <w:hideMark/>
          </w:tcPr>
          <w:p w14:paraId="3CD2FE3B"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Y-Achse</w:t>
            </w:r>
          </w:p>
        </w:tc>
      </w:tr>
      <w:tr w:rsidR="002643F0" w:rsidRPr="00B626E0" w14:paraId="30BA48E4"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34488046"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Z1_STEP / Z1_DIR / Z1_EN</w:t>
            </w:r>
          </w:p>
        </w:tc>
        <w:tc>
          <w:tcPr>
            <w:tcW w:w="2920" w:type="dxa"/>
            <w:tcBorders>
              <w:top w:val="nil"/>
              <w:left w:val="nil"/>
              <w:bottom w:val="single" w:sz="4" w:space="0" w:color="auto"/>
              <w:right w:val="single" w:sz="4" w:space="0" w:color="auto"/>
            </w:tcBorders>
            <w:vAlign w:val="center"/>
            <w:hideMark/>
          </w:tcPr>
          <w:p w14:paraId="5C6DD086"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PA8 / PC7 / PA7</w:t>
            </w:r>
          </w:p>
        </w:tc>
        <w:tc>
          <w:tcPr>
            <w:tcW w:w="3920" w:type="dxa"/>
            <w:tcBorders>
              <w:top w:val="nil"/>
              <w:left w:val="nil"/>
              <w:bottom w:val="single" w:sz="4" w:space="0" w:color="auto"/>
              <w:right w:val="single" w:sz="4" w:space="0" w:color="auto"/>
            </w:tcBorders>
            <w:vAlign w:val="center"/>
            <w:hideMark/>
          </w:tcPr>
          <w:p w14:paraId="7BE58F60"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Z1</w:t>
            </w:r>
          </w:p>
        </w:tc>
      </w:tr>
      <w:tr w:rsidR="002643F0" w:rsidRPr="00B626E0" w14:paraId="0254A01B"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758B25C5"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Z2_STEP / Z2_DIR / Z2_EN</w:t>
            </w:r>
          </w:p>
        </w:tc>
        <w:tc>
          <w:tcPr>
            <w:tcW w:w="2920" w:type="dxa"/>
            <w:tcBorders>
              <w:top w:val="nil"/>
              <w:left w:val="nil"/>
              <w:bottom w:val="single" w:sz="4" w:space="0" w:color="auto"/>
              <w:right w:val="single" w:sz="4" w:space="0" w:color="auto"/>
            </w:tcBorders>
            <w:vAlign w:val="center"/>
            <w:hideMark/>
          </w:tcPr>
          <w:p w14:paraId="7634F9B0"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PA14 / PA15 / PA13</w:t>
            </w:r>
          </w:p>
        </w:tc>
        <w:tc>
          <w:tcPr>
            <w:tcW w:w="3920" w:type="dxa"/>
            <w:tcBorders>
              <w:top w:val="nil"/>
              <w:left w:val="nil"/>
              <w:bottom w:val="single" w:sz="4" w:space="0" w:color="auto"/>
              <w:right w:val="single" w:sz="4" w:space="0" w:color="auto"/>
            </w:tcBorders>
            <w:vAlign w:val="center"/>
            <w:hideMark/>
          </w:tcPr>
          <w:p w14:paraId="695BD058"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Z2</w:t>
            </w:r>
          </w:p>
        </w:tc>
      </w:tr>
      <w:tr w:rsidR="002643F0" w:rsidRPr="00B626E0" w14:paraId="4AE0F103"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038EE103"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Z3_STEP / Z3_DIR / Z3_EN</w:t>
            </w:r>
          </w:p>
        </w:tc>
        <w:tc>
          <w:tcPr>
            <w:tcW w:w="2920" w:type="dxa"/>
            <w:tcBorders>
              <w:top w:val="nil"/>
              <w:left w:val="nil"/>
              <w:bottom w:val="single" w:sz="4" w:space="0" w:color="auto"/>
              <w:right w:val="single" w:sz="4" w:space="0" w:color="auto"/>
            </w:tcBorders>
            <w:vAlign w:val="center"/>
            <w:hideMark/>
          </w:tcPr>
          <w:p w14:paraId="1B5AE239"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PB4 / PB5 / PB10</w:t>
            </w:r>
          </w:p>
        </w:tc>
        <w:tc>
          <w:tcPr>
            <w:tcW w:w="3920" w:type="dxa"/>
            <w:tcBorders>
              <w:top w:val="nil"/>
              <w:left w:val="nil"/>
              <w:bottom w:val="single" w:sz="4" w:space="0" w:color="auto"/>
              <w:right w:val="single" w:sz="4" w:space="0" w:color="auto"/>
            </w:tcBorders>
            <w:vAlign w:val="center"/>
            <w:hideMark/>
          </w:tcPr>
          <w:p w14:paraId="08A55CAC"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Z3</w:t>
            </w:r>
          </w:p>
        </w:tc>
      </w:tr>
      <w:tr w:rsidR="002643F0" w:rsidRPr="00B626E0" w14:paraId="22BEE884"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328ADCF7"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E_STEP / E_DIR / E_EN</w:t>
            </w:r>
          </w:p>
        </w:tc>
        <w:tc>
          <w:tcPr>
            <w:tcW w:w="2920" w:type="dxa"/>
            <w:tcBorders>
              <w:top w:val="nil"/>
              <w:left w:val="nil"/>
              <w:bottom w:val="single" w:sz="4" w:space="0" w:color="auto"/>
              <w:right w:val="single" w:sz="4" w:space="0" w:color="auto"/>
            </w:tcBorders>
            <w:vAlign w:val="center"/>
            <w:hideMark/>
          </w:tcPr>
          <w:p w14:paraId="144BBBDC"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PB14 / PB15 / PB13</w:t>
            </w:r>
          </w:p>
        </w:tc>
        <w:tc>
          <w:tcPr>
            <w:tcW w:w="3920" w:type="dxa"/>
            <w:tcBorders>
              <w:top w:val="nil"/>
              <w:left w:val="nil"/>
              <w:bottom w:val="single" w:sz="4" w:space="0" w:color="auto"/>
              <w:right w:val="single" w:sz="4" w:space="0" w:color="auto"/>
            </w:tcBorders>
            <w:vAlign w:val="center"/>
            <w:hideMark/>
          </w:tcPr>
          <w:p w14:paraId="3872AF61"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Extruder</w:t>
            </w:r>
          </w:p>
        </w:tc>
      </w:tr>
      <w:tr w:rsidR="002643F0" w:rsidRPr="00B626E0" w14:paraId="5004FB3D"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10EAE659"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E2_STEP / E2_DIR / E2_EN</w:t>
            </w:r>
          </w:p>
        </w:tc>
        <w:tc>
          <w:tcPr>
            <w:tcW w:w="2920" w:type="dxa"/>
            <w:tcBorders>
              <w:top w:val="nil"/>
              <w:left w:val="nil"/>
              <w:bottom w:val="single" w:sz="4" w:space="0" w:color="auto"/>
              <w:right w:val="single" w:sz="4" w:space="0" w:color="auto"/>
            </w:tcBorders>
            <w:vAlign w:val="center"/>
            <w:hideMark/>
          </w:tcPr>
          <w:p w14:paraId="1E93A85F"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PC8 / PC6 / PC9-Bereich</w:t>
            </w:r>
          </w:p>
        </w:tc>
        <w:tc>
          <w:tcPr>
            <w:tcW w:w="3920" w:type="dxa"/>
            <w:tcBorders>
              <w:top w:val="nil"/>
              <w:left w:val="nil"/>
              <w:bottom w:val="single" w:sz="4" w:space="0" w:color="auto"/>
              <w:right w:val="single" w:sz="4" w:space="0" w:color="auto"/>
            </w:tcBorders>
            <w:vAlign w:val="center"/>
            <w:hideMark/>
          </w:tcPr>
          <w:p w14:paraId="21AEF54B"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2. Extruder</w:t>
            </w:r>
          </w:p>
        </w:tc>
      </w:tr>
      <w:tr w:rsidR="002643F0" w:rsidRPr="00B626E0" w14:paraId="2709EDAC"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6A272774"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R_STEP / R_DIR / R_EN</w:t>
            </w:r>
          </w:p>
        </w:tc>
        <w:tc>
          <w:tcPr>
            <w:tcW w:w="2920" w:type="dxa"/>
            <w:tcBorders>
              <w:top w:val="nil"/>
              <w:left w:val="nil"/>
              <w:bottom w:val="single" w:sz="4" w:space="0" w:color="auto"/>
              <w:right w:val="single" w:sz="4" w:space="0" w:color="auto"/>
            </w:tcBorders>
            <w:vAlign w:val="center"/>
            <w:hideMark/>
          </w:tcPr>
          <w:p w14:paraId="7B21743D"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PA11 / PB12 / PA12</w:t>
            </w:r>
          </w:p>
        </w:tc>
        <w:tc>
          <w:tcPr>
            <w:tcW w:w="3920" w:type="dxa"/>
            <w:tcBorders>
              <w:top w:val="nil"/>
              <w:left w:val="nil"/>
              <w:bottom w:val="single" w:sz="4" w:space="0" w:color="auto"/>
              <w:right w:val="single" w:sz="4" w:space="0" w:color="auto"/>
            </w:tcBorders>
            <w:vAlign w:val="center"/>
            <w:hideMark/>
          </w:tcPr>
          <w:p w14:paraId="4D7545F7"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Schrittmotortreiber Reserve</w:t>
            </w:r>
          </w:p>
        </w:tc>
      </w:tr>
      <w:tr w:rsidR="002643F0" w:rsidRPr="00E27CF3" w14:paraId="7A22B976"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42EFAA43"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uart1_tmc</w:t>
            </w:r>
          </w:p>
        </w:tc>
        <w:tc>
          <w:tcPr>
            <w:tcW w:w="2920" w:type="dxa"/>
            <w:tcBorders>
              <w:top w:val="nil"/>
              <w:left w:val="nil"/>
              <w:bottom w:val="single" w:sz="4" w:space="0" w:color="auto"/>
              <w:right w:val="single" w:sz="4" w:space="0" w:color="auto"/>
            </w:tcBorders>
            <w:vAlign w:val="center"/>
            <w:hideMark/>
          </w:tcPr>
          <w:p w14:paraId="7F63B0D1"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PA9 (über 1k)</w:t>
            </w:r>
          </w:p>
        </w:tc>
        <w:tc>
          <w:tcPr>
            <w:tcW w:w="3920" w:type="dxa"/>
            <w:tcBorders>
              <w:top w:val="nil"/>
              <w:left w:val="nil"/>
              <w:bottom w:val="single" w:sz="4" w:space="0" w:color="auto"/>
              <w:right w:val="single" w:sz="4" w:space="0" w:color="auto"/>
            </w:tcBorders>
            <w:vAlign w:val="center"/>
            <w:hideMark/>
          </w:tcPr>
          <w:p w14:paraId="2E833205" w14:textId="77777777" w:rsidR="002643F0" w:rsidRPr="00B626E0" w:rsidRDefault="002643F0" w:rsidP="002643F0">
            <w:pPr>
              <w:spacing w:after="0" w:line="240" w:lineRule="auto"/>
              <w:rPr>
                <w:rFonts w:eastAsia="Times New Roman" w:cs="Arial"/>
                <w:color w:val="000000"/>
                <w:lang w:val="en-US" w:eastAsia="de-DE"/>
              </w:rPr>
            </w:pPr>
            <w:r w:rsidRPr="00B626E0">
              <w:rPr>
                <w:rFonts w:eastAsia="Times New Roman" w:cs="Arial"/>
                <w:color w:val="000000"/>
                <w:lang w:val="en-US" w:eastAsia="de-DE"/>
              </w:rPr>
              <w:t>UART-Bus 1 (X, Y, E, Reserve)</w:t>
            </w:r>
          </w:p>
        </w:tc>
      </w:tr>
      <w:tr w:rsidR="002643F0" w:rsidRPr="00B626E0" w14:paraId="33890C74"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2131E74B"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uart2_tmc</w:t>
            </w:r>
          </w:p>
        </w:tc>
        <w:tc>
          <w:tcPr>
            <w:tcW w:w="2920" w:type="dxa"/>
            <w:tcBorders>
              <w:top w:val="nil"/>
              <w:left w:val="nil"/>
              <w:bottom w:val="single" w:sz="4" w:space="0" w:color="auto"/>
              <w:right w:val="single" w:sz="4" w:space="0" w:color="auto"/>
            </w:tcBorders>
            <w:vAlign w:val="center"/>
            <w:hideMark/>
          </w:tcPr>
          <w:p w14:paraId="1282F2CE"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PA0 (über 1k)</w:t>
            </w:r>
          </w:p>
        </w:tc>
        <w:tc>
          <w:tcPr>
            <w:tcW w:w="3920" w:type="dxa"/>
            <w:tcBorders>
              <w:top w:val="nil"/>
              <w:left w:val="nil"/>
              <w:bottom w:val="single" w:sz="4" w:space="0" w:color="auto"/>
              <w:right w:val="single" w:sz="4" w:space="0" w:color="auto"/>
            </w:tcBorders>
            <w:vAlign w:val="center"/>
            <w:hideMark/>
          </w:tcPr>
          <w:p w14:paraId="44A9720C"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UART-Bus 2 (Z1, Z2, Z3, E2)</w:t>
            </w:r>
          </w:p>
        </w:tc>
      </w:tr>
      <w:tr w:rsidR="002643F0" w:rsidRPr="00B626E0" w14:paraId="7534FCE2"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2BAF8CAB"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HE1 / HE2</w:t>
            </w:r>
          </w:p>
        </w:tc>
        <w:tc>
          <w:tcPr>
            <w:tcW w:w="2920" w:type="dxa"/>
            <w:tcBorders>
              <w:top w:val="nil"/>
              <w:left w:val="nil"/>
              <w:bottom w:val="single" w:sz="4" w:space="0" w:color="auto"/>
              <w:right w:val="single" w:sz="4" w:space="0" w:color="auto"/>
            </w:tcBorders>
            <w:vAlign w:val="center"/>
            <w:hideMark/>
          </w:tcPr>
          <w:p w14:paraId="08B43D63"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PB0 / PA4</w:t>
            </w:r>
          </w:p>
        </w:tc>
        <w:tc>
          <w:tcPr>
            <w:tcW w:w="3920" w:type="dxa"/>
            <w:tcBorders>
              <w:top w:val="nil"/>
              <w:left w:val="nil"/>
              <w:bottom w:val="single" w:sz="4" w:space="0" w:color="auto"/>
              <w:right w:val="single" w:sz="4" w:space="0" w:color="auto"/>
            </w:tcBorders>
            <w:vAlign w:val="center"/>
            <w:hideMark/>
          </w:tcPr>
          <w:p w14:paraId="05A3BA76"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PWM Heizpatronen Hotends</w:t>
            </w:r>
          </w:p>
        </w:tc>
      </w:tr>
      <w:tr w:rsidR="002643F0" w:rsidRPr="00B626E0" w14:paraId="097F1A9C"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0CD656E7"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Bed / PWR</w:t>
            </w:r>
          </w:p>
        </w:tc>
        <w:tc>
          <w:tcPr>
            <w:tcW w:w="2920" w:type="dxa"/>
            <w:tcBorders>
              <w:top w:val="nil"/>
              <w:left w:val="nil"/>
              <w:bottom w:val="single" w:sz="4" w:space="0" w:color="auto"/>
              <w:right w:val="single" w:sz="4" w:space="0" w:color="auto"/>
            </w:tcBorders>
            <w:vAlign w:val="center"/>
            <w:hideMark/>
          </w:tcPr>
          <w:p w14:paraId="15D08582"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PC0 / PC1</w:t>
            </w:r>
          </w:p>
        </w:tc>
        <w:tc>
          <w:tcPr>
            <w:tcW w:w="3920" w:type="dxa"/>
            <w:tcBorders>
              <w:top w:val="nil"/>
              <w:left w:val="nil"/>
              <w:bottom w:val="single" w:sz="4" w:space="0" w:color="auto"/>
              <w:right w:val="single" w:sz="4" w:space="0" w:color="auto"/>
            </w:tcBorders>
            <w:vAlign w:val="center"/>
            <w:hideMark/>
          </w:tcPr>
          <w:p w14:paraId="7B9E786E"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PWM Druckbett / Versorgung</w:t>
            </w:r>
          </w:p>
        </w:tc>
      </w:tr>
      <w:tr w:rsidR="002643F0" w:rsidRPr="00B626E0" w14:paraId="49C554EC"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6C2C95E1"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HE1_therm / HE2_therm</w:t>
            </w:r>
          </w:p>
        </w:tc>
        <w:tc>
          <w:tcPr>
            <w:tcW w:w="2920" w:type="dxa"/>
            <w:tcBorders>
              <w:top w:val="nil"/>
              <w:left w:val="nil"/>
              <w:bottom w:val="single" w:sz="4" w:space="0" w:color="auto"/>
              <w:right w:val="single" w:sz="4" w:space="0" w:color="auto"/>
            </w:tcBorders>
            <w:vAlign w:val="center"/>
            <w:hideMark/>
          </w:tcPr>
          <w:p w14:paraId="057ED652"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PC5 / PA5</w:t>
            </w:r>
          </w:p>
        </w:tc>
        <w:tc>
          <w:tcPr>
            <w:tcW w:w="3920" w:type="dxa"/>
            <w:tcBorders>
              <w:top w:val="nil"/>
              <w:left w:val="nil"/>
              <w:bottom w:val="single" w:sz="4" w:space="0" w:color="auto"/>
              <w:right w:val="single" w:sz="4" w:space="0" w:color="auto"/>
            </w:tcBorders>
            <w:vAlign w:val="center"/>
            <w:hideMark/>
          </w:tcPr>
          <w:p w14:paraId="6DF0CBBF"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ADC Thermistor Hotends</w:t>
            </w:r>
          </w:p>
        </w:tc>
      </w:tr>
      <w:tr w:rsidR="002643F0" w:rsidRPr="00B626E0" w14:paraId="397162DB" w14:textId="77777777" w:rsidTr="002643F0">
        <w:trPr>
          <w:trHeight w:val="341"/>
        </w:trPr>
        <w:tc>
          <w:tcPr>
            <w:tcW w:w="3660" w:type="dxa"/>
            <w:tcBorders>
              <w:top w:val="nil"/>
              <w:left w:val="single" w:sz="4" w:space="0" w:color="auto"/>
              <w:bottom w:val="single" w:sz="4" w:space="0" w:color="auto"/>
              <w:right w:val="single" w:sz="4" w:space="0" w:color="auto"/>
            </w:tcBorders>
            <w:vAlign w:val="center"/>
            <w:hideMark/>
          </w:tcPr>
          <w:p w14:paraId="3257C95D" w14:textId="77777777" w:rsidR="002643F0" w:rsidRPr="00B626E0" w:rsidRDefault="002643F0" w:rsidP="002643F0">
            <w:pPr>
              <w:spacing w:after="0" w:line="240" w:lineRule="auto"/>
              <w:rPr>
                <w:rFonts w:eastAsia="Times New Roman" w:cs="Arial"/>
                <w:color w:val="000000"/>
                <w:lang w:val="en-US" w:eastAsia="de-DE"/>
              </w:rPr>
            </w:pPr>
            <w:r w:rsidRPr="00B626E0">
              <w:rPr>
                <w:rFonts w:eastAsia="Times New Roman" w:cs="Arial"/>
                <w:color w:val="000000"/>
                <w:lang w:val="en-US" w:eastAsia="de-DE"/>
              </w:rPr>
              <w:t>X_Endstop / Y_Endstop / Z_Endstop</w:t>
            </w:r>
          </w:p>
        </w:tc>
        <w:tc>
          <w:tcPr>
            <w:tcW w:w="2920" w:type="dxa"/>
            <w:tcBorders>
              <w:top w:val="nil"/>
              <w:left w:val="nil"/>
              <w:bottom w:val="single" w:sz="4" w:space="0" w:color="auto"/>
              <w:right w:val="single" w:sz="4" w:space="0" w:color="auto"/>
            </w:tcBorders>
            <w:vAlign w:val="center"/>
            <w:hideMark/>
          </w:tcPr>
          <w:p w14:paraId="6CD4B047"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PC13 / PC2 /PC3</w:t>
            </w:r>
          </w:p>
        </w:tc>
        <w:tc>
          <w:tcPr>
            <w:tcW w:w="3920" w:type="dxa"/>
            <w:tcBorders>
              <w:top w:val="nil"/>
              <w:left w:val="nil"/>
              <w:bottom w:val="single" w:sz="4" w:space="0" w:color="auto"/>
              <w:right w:val="single" w:sz="4" w:space="0" w:color="auto"/>
            </w:tcBorders>
            <w:vAlign w:val="center"/>
            <w:hideMark/>
          </w:tcPr>
          <w:p w14:paraId="367B762D" w14:textId="77777777" w:rsidR="002643F0" w:rsidRPr="00B626E0" w:rsidRDefault="002643F0" w:rsidP="002643F0">
            <w:pPr>
              <w:spacing w:after="0" w:line="240" w:lineRule="auto"/>
              <w:rPr>
                <w:rFonts w:eastAsia="Times New Roman" w:cs="Arial"/>
                <w:color w:val="000000"/>
                <w:lang w:val="de-DE" w:eastAsia="de-DE"/>
              </w:rPr>
            </w:pPr>
            <w:r w:rsidRPr="00B626E0">
              <w:rPr>
                <w:rFonts w:eastAsia="Times New Roman" w:cs="Arial"/>
                <w:color w:val="000000"/>
                <w:lang w:val="de-DE" w:eastAsia="de-DE"/>
              </w:rPr>
              <w:t>X/Y/Z Endstops</w:t>
            </w:r>
          </w:p>
        </w:tc>
      </w:tr>
    </w:tbl>
    <w:p w14:paraId="42C259A1" w14:textId="77777777" w:rsidR="00B626E0" w:rsidRDefault="00B626E0" w:rsidP="00B626E0">
      <w:pPr>
        <w:rPr>
          <w:lang w:val="de-DE" w:eastAsia="de-DE"/>
        </w:rPr>
      </w:pPr>
      <w:r>
        <w:rPr>
          <w:lang w:val="de-DE" w:eastAsia="de-DE"/>
        </w:rPr>
        <w:t>Die Anbindung des Nucleo F446RE an das Mainboard erfolgt über die beiden Morpho-Stiftleisten CN7 und CN10. Die folgende Tabelle gibt einen Überblick über die Zuordnung der wichtigsten Funktionen zu den Pins des STM32F446RE im Rahmen dieses Projekts.</w:t>
      </w:r>
    </w:p>
    <w:p w14:paraId="2F0510C6" w14:textId="77777777" w:rsidR="002643F0" w:rsidRDefault="002643F0" w:rsidP="00B626E0">
      <w:pPr>
        <w:rPr>
          <w:lang w:val="de-DE" w:eastAsia="de-DE"/>
        </w:rPr>
      </w:pPr>
    </w:p>
    <w:p w14:paraId="67F70A70" w14:textId="77777777" w:rsidR="00B626E0" w:rsidRDefault="00B626E0" w:rsidP="00B626E0">
      <w:pPr>
        <w:rPr>
          <w:lang w:val="de-DE" w:eastAsia="de-DE"/>
        </w:rPr>
      </w:pPr>
      <w:r>
        <w:rPr>
          <w:lang w:val="de-DE" w:eastAsia="de-DE"/>
        </w:rPr>
        <w:t>Die Aufteilung der acht Schrittmotortreiber auf zwei UART-Busse (uart1_tmc und uart2_tmc) ergibt sich aus der Beschränkung des TMC2209 auf maximal vier adressierbare Treiber pro Bus. Bus 1 bedient X, Y, Extruder und den Reservetreiber, Bus 2 die drei Z-Treiber sowie den zweiten Extruder.</w:t>
      </w:r>
    </w:p>
    <w:p w14:paraId="52C1014C" w14:textId="7F657A14" w:rsidR="00D8781E" w:rsidRDefault="00D8781E">
      <w:pPr>
        <w:spacing w:after="0" w:line="240" w:lineRule="auto"/>
        <w:rPr>
          <w:rFonts w:cs="Arial"/>
          <w:lang w:val="de-DE" w:eastAsia="de-DE"/>
        </w:rPr>
      </w:pPr>
      <w:r>
        <w:rPr>
          <w:rFonts w:cs="Arial"/>
          <w:lang w:val="de-DE" w:eastAsia="de-DE"/>
        </w:rPr>
        <w:br w:type="page"/>
      </w:r>
    </w:p>
    <w:p w14:paraId="21B28ACB" w14:textId="77777777" w:rsidR="000F693F" w:rsidRPr="001C37ED" w:rsidRDefault="000F693F" w:rsidP="00B72E6F">
      <w:pPr>
        <w:pStyle w:val="berschrift2"/>
      </w:pPr>
      <w:bookmarkStart w:id="146" w:name="_Toc231803961"/>
      <w:bookmarkStart w:id="147" w:name="_Toc233378915"/>
      <w:r w:rsidRPr="001C37ED">
        <w:lastRenderedPageBreak/>
        <w:t>Spannungsversorgung</w:t>
      </w:r>
      <w:bookmarkEnd w:id="146"/>
      <w:bookmarkEnd w:id="147"/>
    </w:p>
    <w:p w14:paraId="59834411" w14:textId="77777777" w:rsidR="000F693F" w:rsidRPr="001C37ED" w:rsidRDefault="000F693F" w:rsidP="00D8781E">
      <w:pPr>
        <w:pStyle w:val="berschrift3"/>
        <w:rPr>
          <w:lang w:val="de-DE" w:eastAsia="de-DE"/>
        </w:rPr>
      </w:pPr>
      <w:bookmarkStart w:id="148" w:name="_Toc231803962"/>
      <w:bookmarkStart w:id="149" w:name="_Toc233378916"/>
      <w:r w:rsidRPr="001C37ED">
        <w:rPr>
          <w:lang w:val="de-DE" w:eastAsia="de-DE"/>
        </w:rPr>
        <w:t>Übersicht der Versorgungsschienen</w:t>
      </w:r>
      <w:bookmarkEnd w:id="148"/>
      <w:bookmarkEnd w:id="149"/>
    </w:p>
    <w:p w14:paraId="5AE41983" w14:textId="24DF7EB2" w:rsidR="00D8781E" w:rsidRDefault="000F693F" w:rsidP="000F693F">
      <w:pPr>
        <w:spacing w:before="100" w:beforeAutospacing="1" w:after="100" w:afterAutospacing="1"/>
        <w:rPr>
          <w:rFonts w:cs="Arial"/>
          <w:lang w:val="de-DE" w:eastAsia="de-DE"/>
        </w:rPr>
      </w:pPr>
      <w:r w:rsidRPr="001C37ED">
        <w:rPr>
          <w:rFonts w:cs="Arial"/>
          <w:lang w:val="de-DE" w:eastAsia="de-DE"/>
        </w:rPr>
        <w:t xml:space="preserve">Das Mainboard wird mit 24V vom Hauptnetzteil versorgt. Daraus werden intern mehrere Spannungsebenen </w:t>
      </w:r>
      <w:r w:rsidR="00987806" w:rsidRPr="001C37ED">
        <w:rPr>
          <w:rFonts w:cs="Arial"/>
          <w:lang w:val="de-DE" w:eastAsia="de-DE"/>
        </w:rPr>
        <w:t>erzeugt,</w:t>
      </w:r>
      <w:r w:rsidRPr="001C37ED">
        <w:rPr>
          <w:rFonts w:cs="Arial"/>
          <w:lang w:val="de-DE" w:eastAsia="de-DE"/>
        </w:rPr>
        <w:t xml:space="preserve"> die für die verschiedenen Komponenten benötigt werden:</w:t>
      </w:r>
    </w:p>
    <w:tbl>
      <w:tblPr>
        <w:tblStyle w:val="FlexPrint"/>
        <w:tblW w:w="8064" w:type="dxa"/>
        <w:tblInd w:w="487" w:type="dxa"/>
        <w:tblLook w:val="04A0" w:firstRow="1" w:lastRow="0" w:firstColumn="1" w:lastColumn="0" w:noHBand="0" w:noVBand="1"/>
      </w:tblPr>
      <w:tblGrid>
        <w:gridCol w:w="2081"/>
        <w:gridCol w:w="5983"/>
      </w:tblGrid>
      <w:tr w:rsidR="000F693F" w:rsidRPr="00E83A28" w14:paraId="1B3A7542" w14:textId="77777777" w:rsidTr="00120F79">
        <w:trPr>
          <w:trHeight w:val="268"/>
        </w:trPr>
        <w:tc>
          <w:tcPr>
            <w:tcW w:w="2081" w:type="dxa"/>
          </w:tcPr>
          <w:p w14:paraId="2A048F79" w14:textId="77777777" w:rsidR="000F693F" w:rsidRPr="001C37ED" w:rsidRDefault="000F693F" w:rsidP="00120F79">
            <w:pPr>
              <w:rPr>
                <w:i/>
                <w:iCs/>
                <w:lang w:val="de-DE"/>
              </w:rPr>
            </w:pPr>
            <w:r w:rsidRPr="001C37ED">
              <w:rPr>
                <w:i/>
                <w:iCs/>
                <w:lang w:val="de-DE"/>
              </w:rPr>
              <w:t>Spannung</w:t>
            </w:r>
          </w:p>
        </w:tc>
        <w:tc>
          <w:tcPr>
            <w:tcW w:w="5983" w:type="dxa"/>
          </w:tcPr>
          <w:p w14:paraId="0C00F16C" w14:textId="77777777" w:rsidR="000F693F" w:rsidRPr="001C37ED" w:rsidRDefault="000F693F" w:rsidP="00120F79">
            <w:pPr>
              <w:rPr>
                <w:i/>
                <w:iCs/>
                <w:lang w:val="de-DE"/>
              </w:rPr>
            </w:pPr>
            <w:r w:rsidRPr="001C37ED">
              <w:rPr>
                <w:i/>
                <w:iCs/>
                <w:lang w:val="de-DE"/>
              </w:rPr>
              <w:t>Verwendung</w:t>
            </w:r>
          </w:p>
        </w:tc>
      </w:tr>
      <w:tr w:rsidR="000F693F" w:rsidRPr="00E83A28" w14:paraId="14A8C92A" w14:textId="77777777" w:rsidTr="00120F79">
        <w:trPr>
          <w:trHeight w:val="268"/>
        </w:trPr>
        <w:tc>
          <w:tcPr>
            <w:tcW w:w="2081" w:type="dxa"/>
          </w:tcPr>
          <w:p w14:paraId="2CB12138" w14:textId="77777777" w:rsidR="000F693F" w:rsidRPr="00E83A28" w:rsidRDefault="000F693F" w:rsidP="00120F79">
            <w:pPr>
              <w:rPr>
                <w:lang w:val="de-DE"/>
              </w:rPr>
            </w:pPr>
            <w:r>
              <w:rPr>
                <w:lang w:val="de-DE"/>
              </w:rPr>
              <w:t>24V</w:t>
            </w:r>
          </w:p>
        </w:tc>
        <w:tc>
          <w:tcPr>
            <w:tcW w:w="5983" w:type="dxa"/>
          </w:tcPr>
          <w:p w14:paraId="22543CAF" w14:textId="77777777" w:rsidR="000F693F" w:rsidRPr="00E83A28" w:rsidRDefault="000F693F" w:rsidP="00120F79">
            <w:pPr>
              <w:rPr>
                <w:lang w:val="de-DE"/>
              </w:rPr>
            </w:pPr>
            <w:r>
              <w:rPr>
                <w:lang w:val="de-DE"/>
              </w:rPr>
              <w:t>Motoren, Hotends, Druckbett, Lüfter</w:t>
            </w:r>
          </w:p>
        </w:tc>
      </w:tr>
      <w:tr w:rsidR="000F693F" w:rsidRPr="003B1F33" w14:paraId="74D95C72" w14:textId="77777777" w:rsidTr="00120F79">
        <w:trPr>
          <w:trHeight w:val="268"/>
        </w:trPr>
        <w:tc>
          <w:tcPr>
            <w:tcW w:w="2081" w:type="dxa"/>
          </w:tcPr>
          <w:p w14:paraId="2A39FD97" w14:textId="77777777" w:rsidR="000F693F" w:rsidRPr="00E83A28" w:rsidRDefault="000F693F" w:rsidP="00120F79">
            <w:pPr>
              <w:rPr>
                <w:lang w:val="de-DE"/>
              </w:rPr>
            </w:pPr>
            <w:r>
              <w:rPr>
                <w:lang w:val="de-DE"/>
              </w:rPr>
              <w:t>12V</w:t>
            </w:r>
          </w:p>
        </w:tc>
        <w:tc>
          <w:tcPr>
            <w:tcW w:w="5983" w:type="dxa"/>
          </w:tcPr>
          <w:p w14:paraId="0DC25F94" w14:textId="77777777" w:rsidR="000F693F" w:rsidRPr="00E83A28" w:rsidRDefault="000F693F" w:rsidP="00120F79">
            <w:pPr>
              <w:rPr>
                <w:lang w:val="de-DE"/>
              </w:rPr>
            </w:pPr>
            <w:r>
              <w:rPr>
                <w:lang w:val="de-DE"/>
              </w:rPr>
              <w:t>Versorgung für Schaltregler, FET Steuerspannung</w:t>
            </w:r>
          </w:p>
        </w:tc>
      </w:tr>
      <w:tr w:rsidR="000F693F" w:rsidRPr="00E83A28" w14:paraId="24DBCB77" w14:textId="77777777" w:rsidTr="00120F79">
        <w:trPr>
          <w:trHeight w:val="284"/>
        </w:trPr>
        <w:tc>
          <w:tcPr>
            <w:tcW w:w="2081" w:type="dxa"/>
          </w:tcPr>
          <w:p w14:paraId="51BC7DA5" w14:textId="77777777" w:rsidR="000F693F" w:rsidRPr="00E83A28" w:rsidRDefault="000F693F" w:rsidP="00120F79">
            <w:pPr>
              <w:rPr>
                <w:lang w:val="de-DE"/>
              </w:rPr>
            </w:pPr>
            <w:r>
              <w:rPr>
                <w:lang w:val="de-DE"/>
              </w:rPr>
              <w:t>5V</w:t>
            </w:r>
          </w:p>
        </w:tc>
        <w:tc>
          <w:tcPr>
            <w:tcW w:w="5983" w:type="dxa"/>
          </w:tcPr>
          <w:p w14:paraId="472D0313" w14:textId="77777777" w:rsidR="000F693F" w:rsidRPr="00E83A28" w:rsidRDefault="000F693F" w:rsidP="00120F79">
            <w:pPr>
              <w:rPr>
                <w:lang w:val="de-DE"/>
              </w:rPr>
            </w:pPr>
            <w:r>
              <w:rPr>
                <w:lang w:val="de-DE"/>
              </w:rPr>
              <w:t>Lüfter</w:t>
            </w:r>
          </w:p>
        </w:tc>
      </w:tr>
      <w:tr w:rsidR="000F693F" w:rsidRPr="003B1F33" w14:paraId="3F89D0FA" w14:textId="77777777" w:rsidTr="00120F79">
        <w:trPr>
          <w:trHeight w:val="268"/>
        </w:trPr>
        <w:tc>
          <w:tcPr>
            <w:tcW w:w="2081" w:type="dxa"/>
          </w:tcPr>
          <w:p w14:paraId="1F196CB9" w14:textId="77777777" w:rsidR="000F693F" w:rsidRPr="00E83A28" w:rsidRDefault="000F693F" w:rsidP="00120F79">
            <w:pPr>
              <w:rPr>
                <w:lang w:val="de-DE"/>
              </w:rPr>
            </w:pPr>
            <w:r w:rsidRPr="00E83A28">
              <w:rPr>
                <w:lang w:val="de-DE"/>
              </w:rPr>
              <w:t>3</w:t>
            </w:r>
            <w:r>
              <w:rPr>
                <w:lang w:val="de-DE"/>
              </w:rPr>
              <w:t>.3V</w:t>
            </w:r>
          </w:p>
        </w:tc>
        <w:tc>
          <w:tcPr>
            <w:tcW w:w="5983" w:type="dxa"/>
          </w:tcPr>
          <w:p w14:paraId="2D6CBC8A" w14:textId="77777777" w:rsidR="000F693F" w:rsidRPr="00E83A28" w:rsidRDefault="000F693F" w:rsidP="00120F79">
            <w:pPr>
              <w:rPr>
                <w:lang w:val="de-DE"/>
              </w:rPr>
            </w:pPr>
            <w:r>
              <w:rPr>
                <w:lang w:val="de-DE"/>
              </w:rPr>
              <w:t>Logikspannung, Nucleo Board und Treiber Versorgung</w:t>
            </w:r>
          </w:p>
        </w:tc>
      </w:tr>
    </w:tbl>
    <w:p w14:paraId="53FCBF0C" w14:textId="1B91A473" w:rsidR="00D8781E" w:rsidRDefault="00D8781E" w:rsidP="00D8781E">
      <w:pPr>
        <w:rPr>
          <w:lang w:val="de-DE" w:eastAsia="de-DE"/>
        </w:rPr>
      </w:pPr>
      <w:bookmarkStart w:id="150" w:name="_Toc231803963"/>
    </w:p>
    <w:p w14:paraId="292EE7CD" w14:textId="6FA99966" w:rsidR="00D8781E" w:rsidRDefault="0001547D" w:rsidP="00D8781E">
      <w:pPr>
        <w:rPr>
          <w:lang w:val="de-DE" w:eastAsia="de-DE"/>
        </w:rPr>
      </w:pPr>
      <w:r>
        <w:rPr>
          <w:noProof/>
        </w:rPr>
        <mc:AlternateContent>
          <mc:Choice Requires="wps">
            <w:drawing>
              <wp:anchor distT="0" distB="0" distL="114300" distR="114300" simplePos="0" relativeHeight="251720704" behindDoc="0" locked="0" layoutInCell="1" allowOverlap="1" wp14:anchorId="586EE24D" wp14:editId="70BE0EC8">
                <wp:simplePos x="0" y="0"/>
                <wp:positionH relativeFrom="column">
                  <wp:posOffset>0</wp:posOffset>
                </wp:positionH>
                <wp:positionV relativeFrom="paragraph">
                  <wp:posOffset>4551680</wp:posOffset>
                </wp:positionV>
                <wp:extent cx="5760085" cy="635"/>
                <wp:effectExtent l="0" t="0" r="0" b="0"/>
                <wp:wrapTopAndBottom/>
                <wp:docPr id="1281926570"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D3BDD56" w14:textId="0A8BF949" w:rsidR="0001547D" w:rsidRPr="00A75515" w:rsidRDefault="0001547D" w:rsidP="0001547D">
                            <w:pPr>
                              <w:pStyle w:val="Beschriftung"/>
                              <w:rPr>
                                <w:sz w:val="22"/>
                                <w:szCs w:val="22"/>
                              </w:rPr>
                            </w:pPr>
                            <w:bookmarkStart w:id="151" w:name="_Toc233378833"/>
                            <w:r>
                              <w:t xml:space="preserve">Abbildung </w:t>
                            </w:r>
                            <w:fldSimple w:instr=" SEQ Abbildung \* ARABIC ">
                              <w:r w:rsidR="00D51C97">
                                <w:rPr>
                                  <w:noProof/>
                                </w:rPr>
                                <w:t>19</w:t>
                              </w:r>
                            </w:fldSimple>
                            <w:r>
                              <w:t>, Spannungskaskade Mainboard</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EE24D" id="_x0000_s1046" type="#_x0000_t202" style="position:absolute;left:0;text-align:left;margin-left:0;margin-top:358.4pt;width:453.5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" stroked="f">
                <v:textbox style="mso-fit-shape-to-text:t" inset="0,0,0,0">
                  <w:txbxContent>
                    <w:p w14:paraId="3D3BDD56" w14:textId="0A8BF949" w:rsidR="0001547D" w:rsidRPr="00A75515" w:rsidRDefault="0001547D" w:rsidP="0001547D">
                      <w:pPr>
                        <w:pStyle w:val="Beschriftung"/>
                        <w:rPr>
                          <w:sz w:val="22"/>
                          <w:szCs w:val="22"/>
                        </w:rPr>
                      </w:pPr>
                      <w:bookmarkStart w:id="152" w:name="_Toc233378833"/>
                      <w:r>
                        <w:t xml:space="preserve">Abbildung </w:t>
                      </w:r>
                      <w:fldSimple w:instr=" SEQ Abbildung \* ARABIC ">
                        <w:r w:rsidR="00D51C97">
                          <w:rPr>
                            <w:noProof/>
                          </w:rPr>
                          <w:t>19</w:t>
                        </w:r>
                      </w:fldSimple>
                      <w:r>
                        <w:t>, Spannungskaskade Mainboard</w:t>
                      </w:r>
                      <w:bookmarkEnd w:id="152"/>
                    </w:p>
                  </w:txbxContent>
                </v:textbox>
                <w10:wrap type="topAndBottom"/>
              </v:shape>
            </w:pict>
          </mc:Fallback>
        </mc:AlternateContent>
      </w:r>
      <w:r w:rsidR="00D8781E" w:rsidRPr="00D8781E">
        <w:rPr>
          <w:noProof/>
          <w:lang w:val="de-DE" w:eastAsia="de-DE"/>
        </w:rPr>
        <w:drawing>
          <wp:anchor distT="0" distB="0" distL="114300" distR="114300" simplePos="0" relativeHeight="251715584" behindDoc="0" locked="0" layoutInCell="1" allowOverlap="1" wp14:anchorId="6CF5AE96" wp14:editId="7050CA17">
            <wp:simplePos x="0" y="0"/>
            <wp:positionH relativeFrom="margin">
              <wp:align>left</wp:align>
            </wp:positionH>
            <wp:positionV relativeFrom="paragraph">
              <wp:posOffset>327660</wp:posOffset>
            </wp:positionV>
            <wp:extent cx="5760085" cy="4166870"/>
            <wp:effectExtent l="0" t="0" r="0" b="5080"/>
            <wp:wrapTopAndBottom/>
            <wp:docPr id="15000285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8561" name=""/>
                    <pic:cNvPicPr/>
                  </pic:nvPicPr>
                  <pic:blipFill>
                    <a:blip r:embed="rId35"/>
                    <a:stretch>
                      <a:fillRect/>
                    </a:stretch>
                  </pic:blipFill>
                  <pic:spPr>
                    <a:xfrm>
                      <a:off x="0" y="0"/>
                      <a:ext cx="5760085" cy="4166870"/>
                    </a:xfrm>
                    <a:prstGeom prst="rect">
                      <a:avLst/>
                    </a:prstGeom>
                  </pic:spPr>
                </pic:pic>
              </a:graphicData>
            </a:graphic>
          </wp:anchor>
        </w:drawing>
      </w:r>
    </w:p>
    <w:p w14:paraId="0C87FAC8" w14:textId="6665C412" w:rsidR="00D8781E" w:rsidRDefault="00D8781E">
      <w:pPr>
        <w:spacing w:after="0" w:line="240" w:lineRule="auto"/>
        <w:rPr>
          <w:lang w:val="de-DE" w:eastAsia="de-DE"/>
        </w:rPr>
      </w:pPr>
      <w:r>
        <w:rPr>
          <w:lang w:val="de-DE" w:eastAsia="de-DE"/>
        </w:rPr>
        <w:br w:type="page"/>
      </w:r>
    </w:p>
    <w:p w14:paraId="2522CE4E" w14:textId="27CF9541" w:rsidR="000F693F" w:rsidRPr="001C37ED" w:rsidRDefault="000F693F" w:rsidP="00D8781E">
      <w:pPr>
        <w:pStyle w:val="berschrift3"/>
        <w:rPr>
          <w:lang w:val="de-DE" w:eastAsia="de-DE"/>
        </w:rPr>
      </w:pPr>
      <w:bookmarkStart w:id="153" w:name="_Toc233378917"/>
      <w:r w:rsidRPr="001C37ED">
        <w:rPr>
          <w:lang w:val="de-DE" w:eastAsia="de-DE"/>
        </w:rPr>
        <w:lastRenderedPageBreak/>
        <w:t xml:space="preserve">24V </w:t>
      </w:r>
      <w:r>
        <w:rPr>
          <w:lang w:val="de-DE" w:eastAsia="de-DE"/>
        </w:rPr>
        <w:t>auf</w:t>
      </w:r>
      <w:r w:rsidRPr="001C37ED">
        <w:rPr>
          <w:lang w:val="de-DE" w:eastAsia="de-DE"/>
        </w:rPr>
        <w:t xml:space="preserve"> 5V Schaltregler (TPS54560BDDA)</w:t>
      </w:r>
      <w:bookmarkEnd w:id="150"/>
      <w:bookmarkEnd w:id="153"/>
    </w:p>
    <w:p w14:paraId="435144C0" w14:textId="128E5F48"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5V Versorgung wird durch den Schaltregler TPS54560BDDA erzeugt, der aus der extern gewandelten 12V Schiene speist. </w:t>
      </w:r>
      <w:r w:rsidR="007A6F6C">
        <w:rPr>
          <w:rFonts w:cs="Arial"/>
          <w:lang w:val="de-DE" w:eastAsia="de-DE"/>
        </w:rPr>
        <w:t>Es handelt sich um einen Abwärtswandler, der die Eingangsspannung über eine Spule auf den gewünschten Wert herunterregelt, mit einer Induktivität von</w:t>
      </w:r>
      <w:r>
        <w:rPr>
          <w:rFonts w:cs="Arial"/>
          <w:lang w:val="de-DE" w:eastAsia="de-DE"/>
        </w:rPr>
        <w:t xml:space="preserve"> </w:t>
      </w:r>
      <w:r w:rsidRPr="001C37ED">
        <w:rPr>
          <w:rFonts w:cs="Arial"/>
          <w:lang w:val="de-DE" w:eastAsia="de-DE"/>
        </w:rPr>
        <w:t>7.2µH und drei parallelen Ausgangskondensatoren (je 47µF) zur Glättung. Die Ausgangsspannung wird über den Spannungsteiler R21 und R22 am FB-Pin auf 5V eingestellt. Am Eingang sind vier parallele 2.2µF Keramikkondensatoren zur Entkopplung platziert.</w:t>
      </w:r>
      <w:r w:rsidR="003E4A55">
        <w:rPr>
          <w:rStyle w:val="Funotenzeichen"/>
          <w:rFonts w:cs="Arial"/>
          <w:lang w:val="de-DE" w:eastAsia="de-DE"/>
        </w:rPr>
        <w:footnoteReference w:id="20"/>
      </w:r>
    </w:p>
    <w:p w14:paraId="1FC75F5B" w14:textId="6E9DE0BA"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Aktivierung des Reglers ist hardwareseitig über einen Spannungsteiler an EN abgesichert </w:t>
      </w:r>
      <w:r>
        <w:rPr>
          <w:rFonts w:cs="Arial"/>
          <w:lang w:val="de-DE" w:eastAsia="de-DE"/>
        </w:rPr>
        <w:t>-</w:t>
      </w:r>
      <w:r w:rsidRPr="001C37ED">
        <w:rPr>
          <w:rFonts w:cs="Arial"/>
          <w:lang w:val="de-DE" w:eastAsia="de-DE"/>
        </w:rPr>
        <w:t xml:space="preserve"> wie bereits in </w:t>
      </w:r>
      <w:hyperlink w:anchor="_Einschaltreihenfolge" w:history="1">
        <w:r w:rsidRPr="007A6F6C">
          <w:rPr>
            <w:rStyle w:val="Hyperlink"/>
            <w:rFonts w:cs="Arial"/>
            <w:b/>
            <w:bCs/>
            <w:i/>
            <w:iCs/>
            <w:color w:val="000000" w:themeColor="text1"/>
            <w:u w:val="none"/>
            <w:lang w:val="de-DE" w:eastAsia="de-DE"/>
          </w:rPr>
          <w:t xml:space="preserve">Kapitel </w:t>
        </w:r>
        <w:r w:rsidR="001F7F5E">
          <w:rPr>
            <w:rStyle w:val="Hyperlink"/>
            <w:rFonts w:cs="Arial"/>
            <w:b/>
            <w:bCs/>
            <w:i/>
            <w:iCs/>
            <w:color w:val="000000" w:themeColor="text1"/>
            <w:u w:val="none"/>
            <w:lang w:val="de-DE" w:eastAsia="de-DE"/>
          </w:rPr>
          <w:t>6</w:t>
        </w:r>
        <w:r w:rsidRPr="007A6F6C">
          <w:rPr>
            <w:rStyle w:val="Hyperlink"/>
            <w:rFonts w:cs="Arial"/>
            <w:b/>
            <w:bCs/>
            <w:i/>
            <w:iCs/>
            <w:color w:val="000000" w:themeColor="text1"/>
            <w:u w:val="none"/>
            <w:lang w:val="de-DE" w:eastAsia="de-DE"/>
          </w:rPr>
          <w:t>.7</w:t>
        </w:r>
      </w:hyperlink>
      <w:r w:rsidRPr="001C37ED">
        <w:rPr>
          <w:rFonts w:cs="Arial"/>
          <w:lang w:val="de-DE" w:eastAsia="de-DE"/>
        </w:rPr>
        <w:t xml:space="preserve"> beschrieben, stellt dieser </w:t>
      </w:r>
      <w:r w:rsidR="00987806" w:rsidRPr="001C37ED">
        <w:rPr>
          <w:rFonts w:cs="Arial"/>
          <w:lang w:val="de-DE" w:eastAsia="de-DE"/>
        </w:rPr>
        <w:t>sicher,</w:t>
      </w:r>
      <w:r w:rsidRPr="001C37ED">
        <w:rPr>
          <w:rFonts w:cs="Arial"/>
          <w:lang w:val="de-DE" w:eastAsia="de-DE"/>
        </w:rPr>
        <w:t xml:space="preserve"> dass die 5V Schiene und damit die gesamte VIO-Kaskade erst aktiv wird</w:t>
      </w:r>
      <w:r w:rsidR="00987806">
        <w:rPr>
          <w:rFonts w:cs="Arial"/>
          <w:lang w:val="de-DE" w:eastAsia="de-DE"/>
        </w:rPr>
        <w:t>,</w:t>
      </w:r>
      <w:r w:rsidRPr="001C37ED">
        <w:rPr>
          <w:rFonts w:cs="Arial"/>
          <w:lang w:val="de-DE" w:eastAsia="de-DE"/>
        </w:rPr>
        <w:t xml:space="preserve"> wenn die 24V Versorgung stabil anliegt.</w:t>
      </w:r>
    </w:p>
    <w:p w14:paraId="3EA1E539" w14:textId="66603C86" w:rsidR="000F693F" w:rsidRPr="001C37ED" w:rsidRDefault="000F693F" w:rsidP="00D8781E">
      <w:pPr>
        <w:pStyle w:val="berschrift3"/>
        <w:rPr>
          <w:lang w:val="de-DE" w:eastAsia="de-DE"/>
        </w:rPr>
      </w:pPr>
      <w:bookmarkStart w:id="154" w:name="_Toc231803964"/>
      <w:bookmarkStart w:id="155" w:name="_Toc233378918"/>
      <w:r w:rsidRPr="001C37ED">
        <w:rPr>
          <w:lang w:val="de-DE" w:eastAsia="de-DE"/>
        </w:rPr>
        <w:t xml:space="preserve">5V </w:t>
      </w:r>
      <w:r>
        <w:rPr>
          <w:lang w:val="de-DE" w:eastAsia="de-DE"/>
        </w:rPr>
        <w:t>auf</w:t>
      </w:r>
      <w:r w:rsidRPr="001C37ED">
        <w:rPr>
          <w:lang w:val="de-DE" w:eastAsia="de-DE"/>
        </w:rPr>
        <w:t xml:space="preserve"> 3</w:t>
      </w:r>
      <w:r w:rsidR="00987806">
        <w:rPr>
          <w:lang w:val="de-DE" w:eastAsia="de-DE"/>
        </w:rPr>
        <w:t>.</w:t>
      </w:r>
      <w:r w:rsidRPr="001C37ED">
        <w:rPr>
          <w:lang w:val="de-DE" w:eastAsia="de-DE"/>
        </w:rPr>
        <w:t>3V Linearregler (MIC5219)</w:t>
      </w:r>
      <w:bookmarkEnd w:id="154"/>
      <w:bookmarkEnd w:id="155"/>
    </w:p>
    <w:p w14:paraId="63E39A44" w14:textId="31384E37" w:rsidR="000F693F" w:rsidRPr="001C37ED" w:rsidRDefault="000F693F" w:rsidP="000F693F">
      <w:pPr>
        <w:spacing w:before="100" w:beforeAutospacing="1" w:after="100" w:afterAutospacing="1"/>
        <w:rPr>
          <w:rFonts w:cs="Arial"/>
          <w:lang w:val="de-DE" w:eastAsia="de-DE"/>
        </w:rPr>
      </w:pPr>
      <w:r w:rsidRPr="001C37ED">
        <w:rPr>
          <w:rFonts w:cs="Arial"/>
          <w:lang w:val="de-DE" w:eastAsia="de-DE"/>
        </w:rPr>
        <w:t xml:space="preserve">Die </w:t>
      </w:r>
      <w:r w:rsidR="00987806">
        <w:rPr>
          <w:rFonts w:cs="Arial"/>
          <w:lang w:val="de-DE" w:eastAsia="de-DE"/>
        </w:rPr>
        <w:t>3.3</w:t>
      </w:r>
      <w:r w:rsidRPr="001C37ED">
        <w:rPr>
          <w:rFonts w:cs="Arial"/>
          <w:lang w:val="de-DE" w:eastAsia="de-DE"/>
        </w:rPr>
        <w:t>V Versorgung wird durch den LDO MIC5219-3.3YM5 aus der 5V Schiene erzeugt. Am Ausgang sind ein 2.2µF Tantalkondensator sowie ein 470pF Keramikkondensator zur Stabilisierung platziert.</w:t>
      </w:r>
      <w:r w:rsidR="003E4A55">
        <w:rPr>
          <w:rStyle w:val="Funotenzeichen"/>
          <w:rFonts w:cs="Arial"/>
          <w:lang w:val="de-DE" w:eastAsia="de-DE"/>
        </w:rPr>
        <w:footnoteReference w:id="21"/>
      </w:r>
      <w:r w:rsidRPr="001C37ED">
        <w:rPr>
          <w:rFonts w:cs="Arial"/>
          <w:lang w:val="de-DE" w:eastAsia="de-DE"/>
        </w:rPr>
        <w:t xml:space="preserve"> Der MIC5219 versorgt die Logik aller TMC2209 Treiber (VIO), die Endstop-Pullups sowie die digitalen Signalleitungen des Mainboards.</w:t>
      </w:r>
    </w:p>
    <w:p w14:paraId="2DA20563" w14:textId="77777777" w:rsidR="000F693F" w:rsidRPr="001C37ED" w:rsidRDefault="000F693F" w:rsidP="00D8781E">
      <w:pPr>
        <w:pStyle w:val="berschrift3"/>
        <w:rPr>
          <w:lang w:val="de-DE" w:eastAsia="de-DE"/>
        </w:rPr>
      </w:pPr>
      <w:bookmarkStart w:id="156" w:name="_Toc231803965"/>
      <w:bookmarkStart w:id="157" w:name="_Toc233378919"/>
      <w:r w:rsidRPr="001C37ED">
        <w:rPr>
          <w:lang w:val="de-DE" w:eastAsia="de-DE"/>
        </w:rPr>
        <w:t>Einschaltreihenfolge</w:t>
      </w:r>
      <w:bookmarkEnd w:id="156"/>
      <w:bookmarkEnd w:id="157"/>
    </w:p>
    <w:p w14:paraId="3BB562E8" w14:textId="10A3AC81" w:rsidR="00D8781E" w:rsidRDefault="000F693F" w:rsidP="000F693F">
      <w:pPr>
        <w:spacing w:before="100" w:beforeAutospacing="1" w:after="100" w:afterAutospacing="1"/>
        <w:rPr>
          <w:rFonts w:cs="Arial"/>
          <w:lang w:val="de-DE" w:eastAsia="de-DE"/>
        </w:rPr>
      </w:pPr>
      <w:r w:rsidRPr="001C37ED">
        <w:rPr>
          <w:rFonts w:cs="Arial"/>
          <w:lang w:val="de-DE" w:eastAsia="de-DE"/>
        </w:rPr>
        <w:t xml:space="preserve">Die Einschaltreihenfolge wurde bereits ausführlich in </w:t>
      </w:r>
      <w:hyperlink w:anchor="_Einschaltreihenfolge" w:history="1">
        <w:r w:rsidRPr="007A6F6C">
          <w:rPr>
            <w:rStyle w:val="Hyperlink"/>
            <w:rFonts w:cs="Arial"/>
            <w:b/>
            <w:bCs/>
            <w:i/>
            <w:iCs/>
            <w:color w:val="000000" w:themeColor="text1"/>
            <w:u w:val="none"/>
            <w:lang w:val="de-DE" w:eastAsia="de-DE"/>
          </w:rPr>
          <w:t xml:space="preserve">Kapitel </w:t>
        </w:r>
        <w:r w:rsidR="001F7F5E">
          <w:rPr>
            <w:rStyle w:val="Hyperlink"/>
            <w:rFonts w:cs="Arial"/>
            <w:b/>
            <w:bCs/>
            <w:i/>
            <w:iCs/>
            <w:color w:val="000000" w:themeColor="text1"/>
            <w:u w:val="none"/>
            <w:lang w:val="de-DE" w:eastAsia="de-DE"/>
          </w:rPr>
          <w:t>6</w:t>
        </w:r>
        <w:r w:rsidRPr="007A6F6C">
          <w:rPr>
            <w:rStyle w:val="Hyperlink"/>
            <w:rFonts w:cs="Arial"/>
            <w:b/>
            <w:bCs/>
            <w:i/>
            <w:iCs/>
            <w:color w:val="000000" w:themeColor="text1"/>
            <w:u w:val="none"/>
            <w:lang w:val="de-DE" w:eastAsia="de-DE"/>
          </w:rPr>
          <w:t>.7</w:t>
        </w:r>
      </w:hyperlink>
      <w:r w:rsidRPr="001C37ED">
        <w:rPr>
          <w:rFonts w:cs="Arial"/>
          <w:lang w:val="de-DE" w:eastAsia="de-DE"/>
        </w:rPr>
        <w:t xml:space="preserve"> behandelt und gilt unverändert für das Mainboard. VM (24V) liegt stets vor VIO (3</w:t>
      </w:r>
      <w:r w:rsidR="00987806">
        <w:rPr>
          <w:rFonts w:cs="Arial"/>
          <w:lang w:val="de-DE" w:eastAsia="de-DE"/>
        </w:rPr>
        <w:t>.</w:t>
      </w:r>
      <w:r w:rsidRPr="001C37ED">
        <w:rPr>
          <w:rFonts w:cs="Arial"/>
          <w:lang w:val="de-DE" w:eastAsia="de-DE"/>
        </w:rPr>
        <w:t>3V) an, was durch den Spannungsteiler an EN des TPS54560BDDA hardwareseitig sichergestellt ist.</w:t>
      </w:r>
    </w:p>
    <w:p w14:paraId="340E8D9F" w14:textId="77777777" w:rsidR="00D8781E" w:rsidRDefault="00D8781E">
      <w:pPr>
        <w:spacing w:after="0" w:line="240" w:lineRule="auto"/>
        <w:rPr>
          <w:rFonts w:cs="Arial"/>
          <w:lang w:val="de-DE" w:eastAsia="de-DE"/>
        </w:rPr>
      </w:pPr>
      <w:r>
        <w:rPr>
          <w:rFonts w:cs="Arial"/>
          <w:lang w:val="de-DE" w:eastAsia="de-DE"/>
        </w:rPr>
        <w:br w:type="page"/>
      </w:r>
    </w:p>
    <w:p w14:paraId="38A0441C" w14:textId="77777777" w:rsidR="000F693F" w:rsidRPr="00407331" w:rsidRDefault="000F693F" w:rsidP="00B72E6F">
      <w:pPr>
        <w:pStyle w:val="berschrift2"/>
      </w:pPr>
      <w:bookmarkStart w:id="158" w:name="_Toc231803966"/>
      <w:bookmarkStart w:id="159" w:name="_Toc233378920"/>
      <w:r w:rsidRPr="00407331">
        <w:lastRenderedPageBreak/>
        <w:t>Ansteuerung der Schrittmotortreiber</w:t>
      </w:r>
      <w:bookmarkEnd w:id="158"/>
      <w:bookmarkEnd w:id="159"/>
    </w:p>
    <w:p w14:paraId="7761BA3D" w14:textId="77777777" w:rsidR="000F693F" w:rsidRPr="00407331" w:rsidRDefault="000F693F" w:rsidP="00D8781E">
      <w:pPr>
        <w:pStyle w:val="berschrift3"/>
        <w:rPr>
          <w:lang w:val="de-DE" w:eastAsia="de-DE"/>
        </w:rPr>
      </w:pPr>
      <w:bookmarkStart w:id="160" w:name="_Toc231803967"/>
      <w:bookmarkStart w:id="161" w:name="_Toc233378921"/>
      <w:r w:rsidRPr="00407331">
        <w:rPr>
          <w:lang w:val="de-DE" w:eastAsia="de-DE"/>
        </w:rPr>
        <w:t>STEP/DIR/EN Signalführung</w:t>
      </w:r>
      <w:bookmarkEnd w:id="160"/>
      <w:bookmarkEnd w:id="161"/>
    </w:p>
    <w:p w14:paraId="7B32AEB7" w14:textId="72BB2025"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 xml:space="preserve">Wie in </w:t>
      </w:r>
      <w:hyperlink w:anchor="_STEP/DIR_Signalführung" w:history="1">
        <w:r w:rsidRPr="007A6F6C">
          <w:rPr>
            <w:rStyle w:val="Hyperlink"/>
            <w:rFonts w:cs="Arial"/>
            <w:b/>
            <w:bCs/>
            <w:i/>
            <w:iCs/>
            <w:color w:val="000000" w:themeColor="text1"/>
            <w:u w:val="none"/>
            <w:lang w:val="de-DE" w:eastAsia="de-DE"/>
          </w:rPr>
          <w:t xml:space="preserve">Kapitel </w:t>
        </w:r>
        <w:r w:rsidR="001F7F5E">
          <w:rPr>
            <w:rStyle w:val="Hyperlink"/>
            <w:rFonts w:cs="Arial"/>
            <w:b/>
            <w:bCs/>
            <w:i/>
            <w:iCs/>
            <w:color w:val="000000" w:themeColor="text1"/>
            <w:u w:val="none"/>
            <w:lang w:val="de-DE" w:eastAsia="de-DE"/>
          </w:rPr>
          <w:t>6</w:t>
        </w:r>
        <w:r w:rsidRPr="007A6F6C">
          <w:rPr>
            <w:rStyle w:val="Hyperlink"/>
            <w:rFonts w:cs="Arial"/>
            <w:b/>
            <w:bCs/>
            <w:i/>
            <w:iCs/>
            <w:color w:val="000000" w:themeColor="text1"/>
            <w:u w:val="none"/>
            <w:lang w:val="de-DE" w:eastAsia="de-DE"/>
          </w:rPr>
          <w:t>.6</w:t>
        </w:r>
      </w:hyperlink>
      <w:r w:rsidRPr="00407331">
        <w:rPr>
          <w:rFonts w:cs="Arial"/>
          <w:lang w:val="de-DE" w:eastAsia="de-DE"/>
        </w:rPr>
        <w:t xml:space="preserve"> beschrieben, erfolgt die Grundansteuerung jedes TMC2209 über drei Signale: STEP, DIR und EN. Auf dem Mainboard führt der STM32F446RE diese Signale über dedizierte GPIO-Pins zu den jeweiligen Treibersteckplätzen. Pro Treiber sind die drei Leitungen direkt vom Nucleo Board zu den Steckverbindern der Treibermodule geroutet.</w:t>
      </w:r>
    </w:p>
    <w:p w14:paraId="6265ACB9" w14:textId="7B83C909"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Der EN-Pin ist bei allen Treibern aktiv-low</w:t>
      </w:r>
      <w:r>
        <w:rPr>
          <w:rFonts w:cs="Arial"/>
          <w:lang w:val="de-DE" w:eastAsia="de-DE"/>
        </w:rPr>
        <w:t>,</w:t>
      </w:r>
      <w:r w:rsidRPr="00407331">
        <w:rPr>
          <w:rFonts w:cs="Arial"/>
          <w:lang w:val="de-DE" w:eastAsia="de-DE"/>
        </w:rPr>
        <w:t xml:space="preserve"> das bedeutet der Treiber ist </w:t>
      </w:r>
      <w:r w:rsidR="00987806" w:rsidRPr="00407331">
        <w:rPr>
          <w:rFonts w:cs="Arial"/>
          <w:lang w:val="de-DE" w:eastAsia="de-DE"/>
        </w:rPr>
        <w:t>deaktiviert,</w:t>
      </w:r>
      <w:r w:rsidRPr="00407331">
        <w:rPr>
          <w:rFonts w:cs="Arial"/>
          <w:lang w:val="de-DE" w:eastAsia="de-DE"/>
        </w:rPr>
        <w:t xml:space="preserve"> wenn EN auf High liegt. Beim Start des Systems sind alle EN-Pins durch Pull-up Widerstände auf </w:t>
      </w:r>
      <w:r w:rsidR="00987806">
        <w:rPr>
          <w:rFonts w:cs="Arial"/>
          <w:lang w:val="de-DE" w:eastAsia="de-DE"/>
        </w:rPr>
        <w:t>3.3</w:t>
      </w:r>
      <w:r w:rsidRPr="00407331">
        <w:rPr>
          <w:rFonts w:cs="Arial"/>
          <w:lang w:val="de-DE" w:eastAsia="de-DE"/>
        </w:rPr>
        <w:t xml:space="preserve">V gezogen, wodurch die Treiber erst dann Strom in die Motoren </w:t>
      </w:r>
      <w:r w:rsidR="00987806" w:rsidRPr="00407331">
        <w:rPr>
          <w:rFonts w:cs="Arial"/>
          <w:lang w:val="de-DE" w:eastAsia="de-DE"/>
        </w:rPr>
        <w:t>schalten,</w:t>
      </w:r>
      <w:r w:rsidRPr="00407331">
        <w:rPr>
          <w:rFonts w:cs="Arial"/>
          <w:lang w:val="de-DE" w:eastAsia="de-DE"/>
        </w:rPr>
        <w:t xml:space="preserve"> wenn Klipper die Kontrolle übernommen hat und die Pins aktiv auf Low zieht. Dies verhindert unkontrollierte Motorbewegungen beim Hochfahren des Systems.</w:t>
      </w:r>
    </w:p>
    <w:p w14:paraId="71A013FD" w14:textId="77777777" w:rsidR="000F693F" w:rsidRPr="00407331" w:rsidRDefault="000F693F" w:rsidP="00D8781E">
      <w:pPr>
        <w:pStyle w:val="berschrift3"/>
        <w:rPr>
          <w:lang w:val="de-DE" w:eastAsia="de-DE"/>
        </w:rPr>
      </w:pPr>
      <w:bookmarkStart w:id="162" w:name="_Toc231803968"/>
      <w:bookmarkStart w:id="163" w:name="_Toc233378922"/>
      <w:r w:rsidRPr="00407331">
        <w:rPr>
          <w:lang w:val="de-DE" w:eastAsia="de-DE"/>
        </w:rPr>
        <w:t>UART-Bus Verteilung</w:t>
      </w:r>
      <w:bookmarkEnd w:id="162"/>
      <w:bookmarkEnd w:id="163"/>
    </w:p>
    <w:p w14:paraId="252BC87F" w14:textId="49BD50F8" w:rsidR="000F693F" w:rsidRPr="00407331" w:rsidRDefault="000F693F" w:rsidP="000F693F">
      <w:pPr>
        <w:spacing w:before="100" w:beforeAutospacing="1" w:after="100" w:afterAutospacing="1"/>
        <w:rPr>
          <w:rFonts w:cs="Arial"/>
          <w:lang w:val="de-DE" w:eastAsia="de-DE"/>
        </w:rPr>
      </w:pPr>
      <w:r w:rsidRPr="00407331">
        <w:rPr>
          <w:rFonts w:cs="Arial"/>
          <w:lang w:val="de-DE" w:eastAsia="de-DE"/>
        </w:rPr>
        <w:t xml:space="preserve">Die Konfiguration der TMC2209 erfolgt über UART wie in </w:t>
      </w:r>
      <w:hyperlink w:anchor="_UART-Kommunikation" w:history="1">
        <w:r w:rsidRPr="007A6F6C">
          <w:rPr>
            <w:rStyle w:val="Hyperlink"/>
            <w:rFonts w:cs="Arial"/>
            <w:b/>
            <w:bCs/>
            <w:i/>
            <w:iCs/>
            <w:color w:val="000000" w:themeColor="text1"/>
            <w:u w:val="none"/>
            <w:lang w:val="de-DE" w:eastAsia="de-DE"/>
          </w:rPr>
          <w:t xml:space="preserve">Kapitel </w:t>
        </w:r>
        <w:r w:rsidR="001F7F5E">
          <w:rPr>
            <w:rStyle w:val="Hyperlink"/>
            <w:rFonts w:cs="Arial"/>
            <w:b/>
            <w:bCs/>
            <w:i/>
            <w:iCs/>
            <w:color w:val="000000" w:themeColor="text1"/>
            <w:u w:val="none"/>
            <w:lang w:val="de-DE" w:eastAsia="de-DE"/>
          </w:rPr>
          <w:t>6</w:t>
        </w:r>
        <w:r w:rsidRPr="007A6F6C">
          <w:rPr>
            <w:rStyle w:val="Hyperlink"/>
            <w:rFonts w:cs="Arial"/>
            <w:b/>
            <w:bCs/>
            <w:i/>
            <w:iCs/>
            <w:color w:val="000000" w:themeColor="text1"/>
            <w:u w:val="none"/>
            <w:lang w:val="de-DE" w:eastAsia="de-DE"/>
          </w:rPr>
          <w:t>.5</w:t>
        </w:r>
      </w:hyperlink>
      <w:r w:rsidRPr="00407331">
        <w:rPr>
          <w:rFonts w:cs="Arial"/>
          <w:lang w:val="de-DE" w:eastAsia="de-DE"/>
        </w:rPr>
        <w:t xml:space="preserve"> beschrieben. Auf dem Mainboard sind die acht Treiber auf </w:t>
      </w:r>
      <w:r>
        <w:rPr>
          <w:rFonts w:cs="Arial"/>
          <w:lang w:val="de-DE" w:eastAsia="de-DE"/>
        </w:rPr>
        <w:t>zwei</w:t>
      </w:r>
      <w:r w:rsidRPr="00407331">
        <w:rPr>
          <w:rFonts w:cs="Arial"/>
          <w:lang w:val="de-DE" w:eastAsia="de-DE"/>
        </w:rPr>
        <w:t xml:space="preserve"> UART-Busse aufgeteilt, da der TMC2209 maximal vier Chips pro Bus unterstützt. Die Adressierung erfolgt über die MS1 und MS2 Pins der Treibermodule, die über </w:t>
      </w:r>
      <w:r>
        <w:rPr>
          <w:rFonts w:cs="Arial"/>
          <w:lang w:val="de-DE" w:eastAsia="de-DE"/>
        </w:rPr>
        <w:t>Steckbrücken</w:t>
      </w:r>
      <w:r w:rsidRPr="00407331">
        <w:rPr>
          <w:rFonts w:cs="Arial"/>
          <w:lang w:val="de-DE" w:eastAsia="de-DE"/>
        </w:rPr>
        <w:t xml:space="preserve"> eingestellt werden.</w:t>
      </w:r>
    </w:p>
    <w:p w14:paraId="1BB78615" w14:textId="4250ABB2" w:rsidR="000F693F" w:rsidRDefault="000F693F" w:rsidP="000F693F">
      <w:pPr>
        <w:spacing w:before="100" w:beforeAutospacing="1" w:after="100" w:afterAutospacing="1"/>
        <w:rPr>
          <w:rFonts w:cs="Arial"/>
          <w:lang w:val="de-DE" w:eastAsia="de-DE"/>
        </w:rPr>
      </w:pPr>
      <w:r w:rsidRPr="00407331">
        <w:rPr>
          <w:rFonts w:cs="Arial"/>
          <w:lang w:val="de-DE" w:eastAsia="de-DE"/>
        </w:rPr>
        <w:t xml:space="preserve">Die UART-Leitungen werden vom STM32 über 1kΩ Widerstände auf den gemeinsamen Bus geführt, wie in der One-Wire Beschaltung aus </w:t>
      </w:r>
      <w:hyperlink w:anchor="_One-Wire_Bus" w:history="1">
        <w:r w:rsidRPr="007A6F6C">
          <w:rPr>
            <w:rStyle w:val="Hyperlink"/>
            <w:rFonts w:cs="Arial"/>
            <w:b/>
            <w:bCs/>
            <w:i/>
            <w:iCs/>
            <w:color w:val="000000" w:themeColor="text1"/>
            <w:u w:val="none"/>
            <w:lang w:val="de-DE" w:eastAsia="de-DE"/>
          </w:rPr>
          <w:t xml:space="preserve">Kapitel </w:t>
        </w:r>
        <w:r w:rsidR="001F7F5E">
          <w:rPr>
            <w:rStyle w:val="Hyperlink"/>
            <w:rFonts w:cs="Arial"/>
            <w:b/>
            <w:bCs/>
            <w:i/>
            <w:iCs/>
            <w:color w:val="000000" w:themeColor="text1"/>
            <w:u w:val="none"/>
            <w:lang w:val="de-DE" w:eastAsia="de-DE"/>
          </w:rPr>
          <w:t>6</w:t>
        </w:r>
        <w:r w:rsidRPr="007A6F6C">
          <w:rPr>
            <w:rStyle w:val="Hyperlink"/>
            <w:rFonts w:cs="Arial"/>
            <w:b/>
            <w:bCs/>
            <w:i/>
            <w:iCs/>
            <w:color w:val="000000" w:themeColor="text1"/>
            <w:u w:val="none"/>
            <w:lang w:val="de-DE" w:eastAsia="de-DE"/>
          </w:rPr>
          <w:t>.5.2</w:t>
        </w:r>
      </w:hyperlink>
      <w:r w:rsidRPr="00407331">
        <w:rPr>
          <w:rFonts w:cs="Arial"/>
          <w:lang w:val="de-DE" w:eastAsia="de-DE"/>
        </w:rPr>
        <w:t xml:space="preserve"> beschrieben. Jeder Treiber ist damit einzeln konfigurierbar und </w:t>
      </w:r>
      <w:r w:rsidR="00987806" w:rsidRPr="00407331">
        <w:rPr>
          <w:rFonts w:cs="Arial"/>
          <w:lang w:val="de-DE" w:eastAsia="de-DE"/>
        </w:rPr>
        <w:t>auslesbar,</w:t>
      </w:r>
      <w:r w:rsidRPr="00407331">
        <w:rPr>
          <w:rFonts w:cs="Arial"/>
          <w:lang w:val="de-DE" w:eastAsia="de-DE"/>
        </w:rPr>
        <w:t xml:space="preserve"> ohne die anderen Treiber am Bus zu beeinflussen.</w:t>
      </w:r>
    </w:p>
    <w:p w14:paraId="6A9F9437" w14:textId="426BA66F" w:rsidR="000F693F" w:rsidRDefault="00052E0C" w:rsidP="00B72E6F">
      <w:pPr>
        <w:pStyle w:val="berschrift2"/>
      </w:pPr>
      <w:bookmarkStart w:id="164" w:name="_Toc231803969"/>
      <w:bookmarkStart w:id="165" w:name="_Toc233378923"/>
      <w:r>
        <w:rPr>
          <w:noProof/>
        </w:rPr>
        <w:lastRenderedPageBreak/>
        <mc:AlternateContent>
          <mc:Choice Requires="wps">
            <w:drawing>
              <wp:anchor distT="0" distB="0" distL="114300" distR="114300" simplePos="0" relativeHeight="251718656" behindDoc="0" locked="0" layoutInCell="1" allowOverlap="1" wp14:anchorId="6BB56AA3" wp14:editId="36DCBC14">
                <wp:simplePos x="0" y="0"/>
                <wp:positionH relativeFrom="margin">
                  <wp:align>right</wp:align>
                </wp:positionH>
                <wp:positionV relativeFrom="paragraph">
                  <wp:posOffset>4486275</wp:posOffset>
                </wp:positionV>
                <wp:extent cx="5760085" cy="635"/>
                <wp:effectExtent l="0" t="0" r="0" b="8255"/>
                <wp:wrapTopAndBottom/>
                <wp:docPr id="1928698771"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4B4E664" w14:textId="05DC7973" w:rsidR="0001547D" w:rsidRPr="00D81189" w:rsidRDefault="0001547D" w:rsidP="0001547D">
                            <w:pPr>
                              <w:pStyle w:val="Beschriftung"/>
                              <w:rPr>
                                <w:rFonts w:eastAsia="Times New Roman" w:cs="Arial"/>
                                <w:b/>
                                <w:bCs/>
                                <w:sz w:val="28"/>
                                <w:szCs w:val="28"/>
                              </w:rPr>
                            </w:pPr>
                            <w:bookmarkStart w:id="166" w:name="_Toc233378834"/>
                            <w:r>
                              <w:t xml:space="preserve">Abbildung </w:t>
                            </w:r>
                            <w:fldSimple w:instr=" SEQ Abbildung \* ARABIC ">
                              <w:r w:rsidR="00D51C97">
                                <w:rPr>
                                  <w:noProof/>
                                </w:rPr>
                                <w:t>20</w:t>
                              </w:r>
                            </w:fldSimple>
                            <w:r>
                              <w:t>, Leistungselektronik Beschaltung Mainboard</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56AA3" id="_x0000_s1047" type="#_x0000_t202" style="position:absolute;left:0;text-align:left;margin-left:402.35pt;margin-top:353.25pt;width:453.55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R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" stroked="f">
                <v:textbox style="mso-fit-shape-to-text:t" inset="0,0,0,0">
                  <w:txbxContent>
                    <w:p w14:paraId="54B4E664" w14:textId="05DC7973" w:rsidR="0001547D" w:rsidRPr="00D81189" w:rsidRDefault="0001547D" w:rsidP="0001547D">
                      <w:pPr>
                        <w:pStyle w:val="Beschriftung"/>
                        <w:rPr>
                          <w:rFonts w:eastAsia="Times New Roman" w:cs="Arial"/>
                          <w:b/>
                          <w:bCs/>
                          <w:sz w:val="28"/>
                          <w:szCs w:val="28"/>
                        </w:rPr>
                      </w:pPr>
                      <w:bookmarkStart w:id="167" w:name="_Toc233378834"/>
                      <w:r>
                        <w:t xml:space="preserve">Abbildung </w:t>
                      </w:r>
                      <w:fldSimple w:instr=" SEQ Abbildung \* ARABIC ">
                        <w:r w:rsidR="00D51C97">
                          <w:rPr>
                            <w:noProof/>
                          </w:rPr>
                          <w:t>20</w:t>
                        </w:r>
                      </w:fldSimple>
                      <w:r>
                        <w:t>, Leistungselektronik Beschaltung Mainboard</w:t>
                      </w:r>
                      <w:bookmarkEnd w:id="167"/>
                    </w:p>
                  </w:txbxContent>
                </v:textbox>
                <w10:wrap type="topAndBottom" anchorx="margin"/>
              </v:shape>
            </w:pict>
          </mc:Fallback>
        </mc:AlternateContent>
      </w:r>
      <w:r w:rsidRPr="006A7576">
        <w:rPr>
          <w:noProof/>
        </w:rPr>
        <w:drawing>
          <wp:anchor distT="0" distB="0" distL="114300" distR="114300" simplePos="0" relativeHeight="251716608" behindDoc="0" locked="0" layoutInCell="1" allowOverlap="1" wp14:anchorId="67B0716B" wp14:editId="52E55DE5">
            <wp:simplePos x="0" y="0"/>
            <wp:positionH relativeFrom="margin">
              <wp:align>center</wp:align>
            </wp:positionH>
            <wp:positionV relativeFrom="paragraph">
              <wp:posOffset>270510</wp:posOffset>
            </wp:positionV>
            <wp:extent cx="5219700" cy="4226560"/>
            <wp:effectExtent l="0" t="0" r="0" b="2540"/>
            <wp:wrapTopAndBottom/>
            <wp:docPr id="16113118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11858" name=""/>
                    <pic:cNvPicPr/>
                  </pic:nvPicPr>
                  <pic:blipFill>
                    <a:blip r:embed="rId36"/>
                    <a:stretch>
                      <a:fillRect/>
                    </a:stretch>
                  </pic:blipFill>
                  <pic:spPr>
                    <a:xfrm>
                      <a:off x="0" y="0"/>
                      <a:ext cx="5219700" cy="4226560"/>
                    </a:xfrm>
                    <a:prstGeom prst="rect">
                      <a:avLst/>
                    </a:prstGeom>
                  </pic:spPr>
                </pic:pic>
              </a:graphicData>
            </a:graphic>
            <wp14:sizeRelH relativeFrom="margin">
              <wp14:pctWidth>0</wp14:pctWidth>
            </wp14:sizeRelH>
            <wp14:sizeRelV relativeFrom="margin">
              <wp14:pctHeight>0</wp14:pctHeight>
            </wp14:sizeRelV>
          </wp:anchor>
        </w:drawing>
      </w:r>
      <w:r w:rsidR="000F693F">
        <w:t>Hotend- und Bettansteuerung</w:t>
      </w:r>
      <w:bookmarkEnd w:id="164"/>
      <w:bookmarkEnd w:id="165"/>
    </w:p>
    <w:p w14:paraId="0705F1DA" w14:textId="16108669" w:rsidR="000F693F" w:rsidRPr="00944FD0" w:rsidRDefault="000F693F" w:rsidP="00D8781E">
      <w:pPr>
        <w:pStyle w:val="berschrift3"/>
        <w:rPr>
          <w:lang w:val="de-DE" w:eastAsia="de-DE"/>
        </w:rPr>
      </w:pPr>
      <w:bookmarkStart w:id="168" w:name="_Auswahl_MIC4426"/>
      <w:bookmarkStart w:id="169" w:name="_Toc231803970"/>
      <w:bookmarkStart w:id="170" w:name="_Toc233378924"/>
      <w:bookmarkEnd w:id="168"/>
      <w:r w:rsidRPr="00944FD0">
        <w:rPr>
          <w:lang w:val="de-DE" w:eastAsia="de-DE"/>
        </w:rPr>
        <w:t>Auswahl MIC4426</w:t>
      </w:r>
      <w:bookmarkEnd w:id="169"/>
      <w:bookmarkEnd w:id="170"/>
    </w:p>
    <w:p w14:paraId="0A1BF2F1" w14:textId="25B8B6F2" w:rsidR="000F693F" w:rsidRPr="00944FD0" w:rsidRDefault="000F693F" w:rsidP="000F693F">
      <w:pPr>
        <w:rPr>
          <w:lang w:val="de-DE" w:eastAsia="de-DE"/>
        </w:rPr>
      </w:pPr>
      <w:r w:rsidRPr="00944FD0">
        <w:rPr>
          <w:lang w:val="de-DE" w:eastAsia="de-DE"/>
        </w:rPr>
        <w:t xml:space="preserve">Für die Ansteuerung der Leistungs-MOSFETs wird der MIC4426 Gate-Treiber IC eingesetzt. Der MIC4426 ist ein dualer Low-Side </w:t>
      </w:r>
      <w:r w:rsidR="00052E0C" w:rsidRPr="00944FD0">
        <w:rPr>
          <w:lang w:val="de-DE" w:eastAsia="de-DE"/>
        </w:rPr>
        <w:t>MOSFET-Treiber,</w:t>
      </w:r>
      <w:r w:rsidRPr="00944FD0">
        <w:rPr>
          <w:lang w:val="de-DE" w:eastAsia="de-DE"/>
        </w:rPr>
        <w:t xml:space="preserve"> der mit einer Versorgungsspannung von 4</w:t>
      </w:r>
      <w:r w:rsidR="00987806">
        <w:rPr>
          <w:lang w:val="de-DE" w:eastAsia="de-DE"/>
        </w:rPr>
        <w:t>.</w:t>
      </w:r>
      <w:r w:rsidRPr="00944FD0">
        <w:rPr>
          <w:lang w:val="de-DE" w:eastAsia="de-DE"/>
        </w:rPr>
        <w:t>5V bis 18V betrieben werden kann und Ausgangsströme von bis zu 1</w:t>
      </w:r>
      <w:r w:rsidR="00987806">
        <w:rPr>
          <w:lang w:val="de-DE" w:eastAsia="de-DE"/>
        </w:rPr>
        <w:t>.</w:t>
      </w:r>
      <w:r w:rsidRPr="00944FD0">
        <w:rPr>
          <w:lang w:val="de-DE" w:eastAsia="de-DE"/>
        </w:rPr>
        <w:t xml:space="preserve">5A liefert. Auf dem Mainboard wird er mit 12V versorgt, was ausreichend Gate-Spannung </w:t>
      </w:r>
      <w:r w:rsidR="00987806" w:rsidRPr="00944FD0">
        <w:rPr>
          <w:lang w:val="de-DE" w:eastAsia="de-DE"/>
        </w:rPr>
        <w:t>liefert,</w:t>
      </w:r>
      <w:r w:rsidRPr="00944FD0">
        <w:rPr>
          <w:lang w:val="de-DE" w:eastAsia="de-DE"/>
        </w:rPr>
        <w:t xml:space="preserve"> um die eingesetzten N-Kanal MOSFETs vollständig durchzusteuern. Der Logikeingang des MIC4426 erkennt Signale ab 2</w:t>
      </w:r>
      <w:r w:rsidR="00987806">
        <w:rPr>
          <w:lang w:val="de-DE" w:eastAsia="de-DE"/>
        </w:rPr>
        <w:t>.</w:t>
      </w:r>
      <w:r w:rsidRPr="00944FD0">
        <w:rPr>
          <w:lang w:val="de-DE" w:eastAsia="de-DE"/>
        </w:rPr>
        <w:t>4V als High, womit die 3</w:t>
      </w:r>
      <w:r w:rsidR="00987806">
        <w:rPr>
          <w:lang w:val="de-DE" w:eastAsia="de-DE"/>
        </w:rPr>
        <w:t>.</w:t>
      </w:r>
      <w:r w:rsidRPr="00944FD0">
        <w:rPr>
          <w:lang w:val="de-DE" w:eastAsia="de-DE"/>
        </w:rPr>
        <w:t>3V Ausgangspegel des STM32 direkt kompatibel sind</w:t>
      </w:r>
      <w:r w:rsidR="0009181D">
        <w:rPr>
          <w:lang w:val="de-DE" w:eastAsia="de-DE"/>
        </w:rPr>
        <w:t>.</w:t>
      </w:r>
      <w:r w:rsidR="0009181D" w:rsidRPr="0009181D">
        <w:t xml:space="preserve"> </w:t>
      </w:r>
      <w:r w:rsidR="0009181D" w:rsidRPr="0009181D">
        <w:rPr>
          <w:lang w:eastAsia="de-DE"/>
        </w:rPr>
        <w:t>Somit ist kein Pegelkonverter erforderlich.</w:t>
      </w:r>
      <w:r w:rsidR="003E4A55">
        <w:rPr>
          <w:rStyle w:val="Funotenzeichen"/>
          <w:lang w:val="de-DE" w:eastAsia="de-DE"/>
        </w:rPr>
        <w:footnoteReference w:id="22"/>
      </w:r>
    </w:p>
    <w:p w14:paraId="6D43CA9C" w14:textId="2BECBB4F" w:rsidR="000F693F" w:rsidRPr="00052E0C" w:rsidRDefault="000F693F" w:rsidP="000F693F">
      <w:r w:rsidRPr="00944FD0">
        <w:rPr>
          <w:lang w:val="de-DE" w:eastAsia="de-DE"/>
        </w:rPr>
        <w:t>Beide Ausgänge des MIC4426 sind invertierend</w:t>
      </w:r>
      <w:r w:rsidR="006A7576">
        <w:rPr>
          <w:lang w:val="de-DE" w:eastAsia="de-DE"/>
        </w:rPr>
        <w:t>, das heißt</w:t>
      </w:r>
      <w:r w:rsidRPr="00944FD0">
        <w:rPr>
          <w:lang w:val="de-DE" w:eastAsia="de-DE"/>
        </w:rPr>
        <w:t xml:space="preserve"> ein High-Signal am Eingang ergibt ein Low-Signal am Ausgang und umgekehrt. Das bedeutet</w:t>
      </w:r>
      <w:r w:rsidR="006A7576">
        <w:rPr>
          <w:lang w:val="de-DE" w:eastAsia="de-DE"/>
        </w:rPr>
        <w:t>,</w:t>
      </w:r>
      <w:r w:rsidRPr="00944FD0">
        <w:rPr>
          <w:lang w:val="de-DE" w:eastAsia="de-DE"/>
        </w:rPr>
        <w:t xml:space="preserve"> dass die Steuersignale vom STM32 in der Klipper-Konfiguration mit dem </w:t>
      </w:r>
      <w:r w:rsidRPr="00987806">
        <w:rPr>
          <w:b/>
          <w:bCs/>
          <w:sz w:val="20"/>
          <w:lang w:val="de-DE" w:eastAsia="de-DE"/>
        </w:rPr>
        <w:t>!</w:t>
      </w:r>
      <w:r w:rsidRPr="00944FD0">
        <w:rPr>
          <w:lang w:val="de-DE" w:eastAsia="de-DE"/>
        </w:rPr>
        <w:t xml:space="preserve"> Operator invertiert werden müssen</w:t>
      </w:r>
      <w:r w:rsidR="00052E0C">
        <w:rPr>
          <w:rStyle w:val="Funotenzeichen"/>
          <w:lang w:val="de-DE" w:eastAsia="de-DE"/>
        </w:rPr>
        <w:footnoteReference w:id="23"/>
      </w:r>
      <w:r w:rsidRPr="00944FD0">
        <w:rPr>
          <w:lang w:val="de-DE" w:eastAsia="de-DE"/>
        </w:rPr>
        <w:t>, damit die MOSFETs im Ruhezustand gesperrt bleiben und die Heizelemente nicht unkontrolliert aufheizen.</w:t>
      </w:r>
      <w:r w:rsidR="00052E0C" w:rsidRPr="00052E0C">
        <w:t xml:space="preserve"> </w:t>
      </w:r>
      <w:r w:rsidR="00052E0C" w:rsidRPr="00052E0C">
        <w:rPr>
          <w:lang w:eastAsia="de-DE"/>
        </w:rPr>
        <w:t>Da die Ausgänge des MIC4426 im stromlosen Zustand undefiniert sind, besteht grundsätzlich das Risiko, dass die MOSFETs beim Hochfahren kurzzeitig durchschalten. In der aktuellen Implementierung wird dieses Risiko dadurch minimiert, dass der Klipper-Host (Raspberry Pi) von einer separaten Versorgung betrieben wird und stets vor dem Drucker eingeschaltet wird. Dadurch ist sichergestellt, dass die Steuersignale des STM32 bereits aktiv und korrekt gesetzt sind, bevor die Leistungsversorgung der Heizkreise anliegt.</w:t>
      </w:r>
    </w:p>
    <w:p w14:paraId="5CC0B250" w14:textId="77777777" w:rsidR="000F693F" w:rsidRPr="00944FD0" w:rsidRDefault="000F693F" w:rsidP="00D8781E">
      <w:pPr>
        <w:pStyle w:val="berschrift3"/>
        <w:rPr>
          <w:lang w:val="de-DE" w:eastAsia="de-DE"/>
        </w:rPr>
      </w:pPr>
      <w:bookmarkStart w:id="171" w:name="_Toc231803971"/>
      <w:bookmarkStart w:id="172" w:name="_Toc233378925"/>
      <w:r w:rsidRPr="00944FD0">
        <w:rPr>
          <w:lang w:val="de-DE" w:eastAsia="de-DE"/>
        </w:rPr>
        <w:lastRenderedPageBreak/>
        <w:t>Signalweg</w:t>
      </w:r>
      <w:bookmarkEnd w:id="171"/>
      <w:bookmarkEnd w:id="172"/>
    </w:p>
    <w:p w14:paraId="678599C7" w14:textId="1091CDB3" w:rsidR="000F693F" w:rsidRPr="00944FD0" w:rsidRDefault="000F693F" w:rsidP="00F97776">
      <w:pPr>
        <w:spacing w:before="60"/>
        <w:rPr>
          <w:lang w:val="de-DE" w:eastAsia="de-DE"/>
        </w:rPr>
      </w:pPr>
      <w:r w:rsidRPr="00944FD0">
        <w:rPr>
          <w:lang w:val="de-DE" w:eastAsia="de-DE"/>
        </w:rPr>
        <w:t>Das PWM-Signal vom STM32 (3</w:t>
      </w:r>
      <w:r w:rsidR="00987806">
        <w:rPr>
          <w:lang w:val="de-DE" w:eastAsia="de-DE"/>
        </w:rPr>
        <w:t>.</w:t>
      </w:r>
      <w:r w:rsidRPr="00944FD0">
        <w:rPr>
          <w:lang w:val="de-DE" w:eastAsia="de-DE"/>
        </w:rPr>
        <w:t>3V Logikpegel) wird an den Eingang des MIC4426 geführt. Da der MIC4426 invertierend arbeitet und mit 12V versorgt wird, gibt er am Ausgang ein invertiertes Signal mit 12V Hub aus. Dieses Signal treibt direkt das Gate des PSMN5R2-60YL MOSFET. Mit 12V Gate-Spannung schaltet der MOSFET vollständig durch und gibt den Strompfad von 24V durch das Heizelement nach GND frei.</w:t>
      </w:r>
    </w:p>
    <w:p w14:paraId="0B6944A8" w14:textId="77777777" w:rsidR="000F693F" w:rsidRPr="00944FD0" w:rsidRDefault="000F693F" w:rsidP="00D8781E">
      <w:pPr>
        <w:pStyle w:val="berschrift3"/>
        <w:rPr>
          <w:lang w:val="de-DE" w:eastAsia="de-DE"/>
        </w:rPr>
      </w:pPr>
      <w:bookmarkStart w:id="173" w:name="_Toc231803972"/>
      <w:bookmarkStart w:id="174" w:name="_Toc233378926"/>
      <w:r w:rsidRPr="00944FD0">
        <w:rPr>
          <w:lang w:val="de-DE" w:eastAsia="de-DE"/>
        </w:rPr>
        <w:t>MOSFET Auswahl</w:t>
      </w:r>
      <w:bookmarkEnd w:id="173"/>
      <w:bookmarkEnd w:id="174"/>
    </w:p>
    <w:p w14:paraId="607BA0F2" w14:textId="71694EE7" w:rsidR="000F693F" w:rsidRPr="00944FD0" w:rsidRDefault="000F693F" w:rsidP="00F97776">
      <w:pPr>
        <w:spacing w:before="60" w:after="100" w:afterAutospacing="1"/>
        <w:rPr>
          <w:lang w:val="de-DE" w:eastAsia="de-DE"/>
        </w:rPr>
      </w:pPr>
      <w:r w:rsidRPr="00944FD0">
        <w:rPr>
          <w:lang w:val="de-DE" w:eastAsia="de-DE"/>
        </w:rPr>
        <w:t>Für alle drei Heizkreise (zwei Hotends, ein Druckbett</w:t>
      </w:r>
      <w:r w:rsidR="0001547D">
        <w:rPr>
          <w:lang w:val="de-DE" w:eastAsia="de-DE"/>
        </w:rPr>
        <w:t xml:space="preserve"> und ein Reserve Anschluss</w:t>
      </w:r>
      <w:r w:rsidRPr="00944FD0">
        <w:rPr>
          <w:lang w:val="de-DE" w:eastAsia="de-DE"/>
        </w:rPr>
        <w:t>) wird der PSMN5R2-60YL N-Kanal MOSFET eingesetzt. Dieser eignet sich durch seinen niedrigen R_DS(on) von 5.2mΩ</w:t>
      </w:r>
      <w:r w:rsidR="003E4A55">
        <w:rPr>
          <w:rStyle w:val="Funotenzeichen"/>
          <w:lang w:val="de-DE" w:eastAsia="de-DE"/>
        </w:rPr>
        <w:footnoteReference w:id="24"/>
      </w:r>
      <w:r w:rsidRPr="00944FD0">
        <w:rPr>
          <w:lang w:val="de-DE" w:eastAsia="de-DE"/>
        </w:rPr>
        <w:t xml:space="preserve"> besonders gut für die hohen Ströme </w:t>
      </w:r>
      <w:r w:rsidR="00012FD8">
        <w:rPr>
          <w:lang w:val="de-DE" w:eastAsia="de-DE"/>
        </w:rPr>
        <w:t xml:space="preserve">wie von zum Beispiel </w:t>
      </w:r>
      <w:r w:rsidRPr="00944FD0">
        <w:rPr>
          <w:lang w:val="de-DE" w:eastAsia="de-DE"/>
        </w:rPr>
        <w:t>de</w:t>
      </w:r>
      <w:r w:rsidR="00012FD8">
        <w:rPr>
          <w:lang w:val="de-DE" w:eastAsia="de-DE"/>
        </w:rPr>
        <w:t>m</w:t>
      </w:r>
      <w:r w:rsidRPr="00944FD0">
        <w:rPr>
          <w:lang w:val="de-DE" w:eastAsia="de-DE"/>
        </w:rPr>
        <w:t xml:space="preserve"> Druckbett (288W / 24V = 12A). Jeder MOSFET ist mit einem 100kΩ Pull-down Widerstand am Gate gegen GND beschaltet, der </w:t>
      </w:r>
      <w:r w:rsidR="00987806" w:rsidRPr="00944FD0">
        <w:rPr>
          <w:lang w:val="de-DE" w:eastAsia="de-DE"/>
        </w:rPr>
        <w:t>sicherstellt,</w:t>
      </w:r>
      <w:r w:rsidRPr="00944FD0">
        <w:rPr>
          <w:lang w:val="de-DE" w:eastAsia="de-DE"/>
        </w:rPr>
        <w:t xml:space="preserve"> dass das Gate im ungetriebenen Zustand definiert auf Low liegt und der MOSFET gesperrt bleibt.</w:t>
      </w:r>
    </w:p>
    <w:p w14:paraId="01DA3B6F" w14:textId="77777777" w:rsidR="000F693F" w:rsidRPr="00944FD0" w:rsidRDefault="000F693F" w:rsidP="00D8781E">
      <w:pPr>
        <w:pStyle w:val="berschrift3"/>
        <w:rPr>
          <w:lang w:val="de-DE" w:eastAsia="de-DE"/>
        </w:rPr>
      </w:pPr>
      <w:bookmarkStart w:id="175" w:name="_Toc231803973"/>
      <w:bookmarkStart w:id="176" w:name="_Toc233378927"/>
      <w:r w:rsidRPr="00944FD0">
        <w:rPr>
          <w:lang w:val="de-DE" w:eastAsia="de-DE"/>
        </w:rPr>
        <w:t>Schutzmaßnahmen</w:t>
      </w:r>
      <w:bookmarkEnd w:id="175"/>
      <w:bookmarkEnd w:id="176"/>
    </w:p>
    <w:p w14:paraId="2C26CACC" w14:textId="77777777" w:rsidR="000F693F" w:rsidRPr="00944FD0" w:rsidRDefault="000F693F" w:rsidP="00F97776">
      <w:pPr>
        <w:spacing w:before="60" w:after="100" w:afterAutospacing="1"/>
        <w:rPr>
          <w:lang w:val="de-DE" w:eastAsia="de-DE"/>
        </w:rPr>
      </w:pPr>
      <w:r w:rsidRPr="00944FD0">
        <w:rPr>
          <w:lang w:val="de-DE" w:eastAsia="de-DE"/>
        </w:rPr>
        <w:t>Jeder Heizkreis ist durch eine eigene Sicherung abgesichert. Das Druckbett erhält eine 15A Sicherung (288W / 24V ≈ 12A, mit 25% Reserve), die beiden Hotends je eine 3A Sicherung (60W / 24V = 2.5A, mit Reserve). Im Fehlerfall schützt die Sicherung vor einem Kabelbrand.</w:t>
      </w:r>
    </w:p>
    <w:p w14:paraId="673EB3CC" w14:textId="77777777" w:rsidR="000F693F" w:rsidRPr="00944FD0" w:rsidRDefault="000F693F" w:rsidP="00D8781E">
      <w:pPr>
        <w:pStyle w:val="berschrift3"/>
        <w:rPr>
          <w:lang w:val="de-DE" w:eastAsia="de-DE"/>
        </w:rPr>
      </w:pPr>
      <w:bookmarkStart w:id="177" w:name="_Thermisches_Design_der"/>
      <w:bookmarkStart w:id="178" w:name="_Toc231803974"/>
      <w:bookmarkStart w:id="179" w:name="_Toc233378928"/>
      <w:bookmarkEnd w:id="177"/>
      <w:r w:rsidRPr="00944FD0">
        <w:rPr>
          <w:lang w:val="de-DE" w:eastAsia="de-DE"/>
        </w:rPr>
        <w:t>Thermisches Design der MOSFETs</w:t>
      </w:r>
      <w:bookmarkEnd w:id="178"/>
      <w:bookmarkEnd w:id="179"/>
    </w:p>
    <w:p w14:paraId="6B849916" w14:textId="77777777" w:rsidR="000F693F" w:rsidRPr="00944FD0" w:rsidRDefault="000F693F" w:rsidP="00F97776">
      <w:pPr>
        <w:spacing w:before="60" w:after="100" w:afterAutospacing="1"/>
        <w:rPr>
          <w:lang w:val="de-DE" w:eastAsia="de-DE"/>
        </w:rPr>
      </w:pPr>
      <w:r w:rsidRPr="00944FD0">
        <w:rPr>
          <w:lang w:val="de-DE" w:eastAsia="de-DE"/>
        </w:rPr>
        <w:t>Die Verlustleistung der MOSFETs berechnet sich nach:</w:t>
      </w:r>
    </w:p>
    <w:p w14:paraId="0B2E6689" w14:textId="77777777" w:rsidR="00E43CDE" w:rsidRPr="00E43CDE" w:rsidRDefault="000F693F" w:rsidP="00E43CDE">
      <w:pPr>
        <w:spacing w:before="100" w:beforeAutospacing="1" w:after="240"/>
        <w:rPr>
          <w:b/>
          <w:bCs/>
          <w:sz w:val="24"/>
          <w:szCs w:val="24"/>
          <w:lang w:val="de-DE"/>
        </w:rPr>
      </w:pPr>
      <m:oMathPara>
        <m:oMath>
          <m:r>
            <m:rPr>
              <m:sty m:val="bi"/>
            </m:rPr>
            <w:rPr>
              <w:rFonts w:ascii="Cambria Math" w:hAnsi="Cambria Math"/>
              <w:sz w:val="24"/>
              <w:szCs w:val="24"/>
              <w:lang w:val="de-DE"/>
            </w:rPr>
            <m:t>P=</m:t>
          </m:r>
          <m:sSup>
            <m:sSupPr>
              <m:ctrlPr>
                <w:rPr>
                  <w:rFonts w:ascii="Cambria Math" w:hAnsi="Cambria Math"/>
                  <w:b/>
                  <w:bCs/>
                  <w:i/>
                  <w:sz w:val="24"/>
                  <w:szCs w:val="24"/>
                  <w:lang w:val="de-DE"/>
                </w:rPr>
              </m:ctrlPr>
            </m:sSupPr>
            <m:e>
              <m:r>
                <m:rPr>
                  <m:sty m:val="bi"/>
                </m:rPr>
                <w:rPr>
                  <w:rFonts w:ascii="Cambria Math" w:hAnsi="Cambria Math"/>
                  <w:sz w:val="24"/>
                  <w:szCs w:val="24"/>
                  <w:lang w:val="de-DE"/>
                </w:rPr>
                <m:t>I</m:t>
              </m:r>
            </m:e>
            <m:sup>
              <m:r>
                <m:rPr>
                  <m:sty m:val="bi"/>
                </m:rPr>
                <w:rPr>
                  <w:rFonts w:ascii="Cambria Math" w:hAnsi="Cambria Math"/>
                  <w:sz w:val="24"/>
                  <w:szCs w:val="24"/>
                  <w:lang w:val="de-DE"/>
                </w:rPr>
                <m:t>2</m:t>
              </m:r>
            </m:sup>
          </m:sSup>
          <m:r>
            <m:rPr>
              <m:sty m:val="bi"/>
            </m:rPr>
            <w:rPr>
              <w:rFonts w:ascii="Cambria Math" w:hAnsi="Cambria Math"/>
              <w:sz w:val="24"/>
              <w:szCs w:val="24"/>
              <w:lang w:val="de-DE"/>
            </w:rPr>
            <m:t>*</m:t>
          </m:r>
          <m:sSub>
            <m:sSubPr>
              <m:ctrlPr>
                <w:rPr>
                  <w:rFonts w:ascii="Cambria Math" w:hAnsi="Cambria Math"/>
                  <w:b/>
                  <w:bCs/>
                  <w:i/>
                  <w:sz w:val="24"/>
                  <w:szCs w:val="24"/>
                  <w:lang w:val="de-DE"/>
                </w:rPr>
              </m:ctrlPr>
            </m:sSubPr>
            <m:e>
              <m:r>
                <m:rPr>
                  <m:sty m:val="bi"/>
                </m:rPr>
                <w:rPr>
                  <w:rFonts w:ascii="Cambria Math" w:hAnsi="Cambria Math"/>
                  <w:sz w:val="24"/>
                  <w:szCs w:val="24"/>
                  <w:lang w:val="de-DE"/>
                </w:rPr>
                <m:t>R</m:t>
              </m:r>
            </m:e>
            <m:sub>
              <m:r>
                <m:rPr>
                  <m:sty m:val="bi"/>
                </m:rPr>
                <w:rPr>
                  <w:rFonts w:ascii="Cambria Math" w:hAnsi="Cambria Math"/>
                  <w:sz w:val="24"/>
                  <w:szCs w:val="24"/>
                  <w:lang w:val="de-DE"/>
                </w:rPr>
                <m:t>dson</m:t>
              </m:r>
            </m:sub>
          </m:sSub>
        </m:oMath>
      </m:oMathPara>
    </w:p>
    <w:p w14:paraId="4DFDBF17" w14:textId="050425E5" w:rsidR="000F693F" w:rsidRPr="00E43CDE" w:rsidRDefault="000F693F" w:rsidP="00E43CDE">
      <w:pPr>
        <w:spacing w:before="100" w:beforeAutospacing="1" w:after="240"/>
        <w:rPr>
          <w:sz w:val="28"/>
          <w:szCs w:val="28"/>
          <w:lang w:val="de-DE"/>
        </w:rPr>
      </w:pPr>
      <w:r w:rsidRPr="00944FD0">
        <w:rPr>
          <w:lang w:val="de-DE" w:eastAsia="de-DE"/>
        </w:rPr>
        <w:t>Der PSMN5R2-60YL hat laut Datenblatt einen typischen R_DS(on) von 5</w:t>
      </w:r>
      <w:r w:rsidR="00987806">
        <w:rPr>
          <w:lang w:val="de-DE" w:eastAsia="de-DE"/>
        </w:rPr>
        <w:t>.</w:t>
      </w:r>
      <w:r w:rsidRPr="00944FD0">
        <w:rPr>
          <w:lang w:val="de-DE" w:eastAsia="de-DE"/>
        </w:rPr>
        <w:t>2mΩ bei V_GS = 10V. Mit 12V Gate-Spannung vom MIC4426 liegt der tatsächliche R_DS(on) noch etwas darunter, weshalb die Berechnung als konservative Abschätzung gilt.</w:t>
      </w:r>
    </w:p>
    <w:p w14:paraId="6DA88CCB" w14:textId="0AC1F2EA" w:rsidR="000F693F" w:rsidRPr="000F693F" w:rsidRDefault="000F693F" w:rsidP="00F97776">
      <w:pPr>
        <w:spacing w:before="100" w:beforeAutospacing="1" w:after="100" w:afterAutospacing="1"/>
        <w:jc w:val="left"/>
        <w:rPr>
          <w:lang w:val="en-US" w:eastAsia="de-DE"/>
        </w:rPr>
      </w:pPr>
      <w:r w:rsidRPr="000F693F">
        <w:rPr>
          <w:lang w:val="en-US" w:eastAsia="de-DE"/>
        </w:rPr>
        <w:t xml:space="preserve">Hotend (I = 2,5A): </w:t>
      </w:r>
      <m:oMath>
        <m:r>
          <m:rPr>
            <m:sty m:val="bi"/>
          </m:rPr>
          <w:rPr>
            <w:rFonts w:ascii="Cambria Math" w:hAnsi="Cambria Math"/>
            <w:lang w:val="de-DE"/>
          </w:rPr>
          <m:t>P</m:t>
        </m:r>
        <m:r>
          <m:rPr>
            <m:sty m:val="bi"/>
          </m:rPr>
          <w:rPr>
            <w:rFonts w:ascii="Cambria Math" w:hAnsi="Cambria Math"/>
            <w:lang w:val="en-US"/>
          </w:rPr>
          <m:t>=</m:t>
        </m:r>
        <m:sSup>
          <m:sSupPr>
            <m:ctrlPr>
              <w:rPr>
                <w:rFonts w:ascii="Cambria Math" w:hAnsi="Cambria Math"/>
                <w:b/>
                <w:bCs/>
                <w:i/>
                <w:lang w:val="de-DE"/>
              </w:rPr>
            </m:ctrlPr>
          </m:sSupPr>
          <m:e>
            <m:r>
              <m:rPr>
                <m:sty m:val="bi"/>
              </m:rPr>
              <w:rPr>
                <w:rFonts w:ascii="Cambria Math" w:hAnsi="Cambria Math"/>
                <w:lang w:val="de-DE"/>
              </w:rPr>
              <m:t>2</m:t>
            </m:r>
            <m:r>
              <m:rPr>
                <m:sty m:val="bi"/>
              </m:rPr>
              <w:rPr>
                <w:rFonts w:ascii="Cambria Math" w:hAnsi="Cambria Math"/>
                <w:lang w:val="en-US"/>
              </w:rPr>
              <m:t>.</m:t>
            </m:r>
            <m:r>
              <m:rPr>
                <m:sty m:val="bi"/>
              </m:rPr>
              <w:rPr>
                <w:rFonts w:ascii="Cambria Math" w:hAnsi="Cambria Math"/>
                <w:lang w:val="de-DE"/>
              </w:rPr>
              <m:t>5</m:t>
            </m:r>
          </m:e>
          <m:sup>
            <m:r>
              <m:rPr>
                <m:sty m:val="bi"/>
              </m:rPr>
              <w:rPr>
                <w:rFonts w:ascii="Cambria Math" w:hAnsi="Cambria Math"/>
                <w:lang w:val="de-DE"/>
              </w:rPr>
              <m:t>2</m:t>
            </m:r>
          </m:sup>
        </m:sSup>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0052</m:t>
        </m:r>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033</m:t>
        </m:r>
        <m:r>
          <m:rPr>
            <m:sty m:val="bi"/>
          </m:rPr>
          <w:rPr>
            <w:rFonts w:ascii="Cambria Math" w:hAnsi="Cambria Math"/>
            <w:lang w:val="de-DE"/>
          </w:rPr>
          <m:t>W</m:t>
        </m:r>
      </m:oMath>
      <w:r w:rsidRPr="000F693F">
        <w:rPr>
          <w:lang w:val="en-US" w:eastAsia="de-DE"/>
        </w:rPr>
        <w:t xml:space="preserve"> pro MOSFET</w:t>
      </w:r>
      <w:r w:rsidR="00F97776">
        <w:rPr>
          <w:lang w:val="en-US" w:eastAsia="de-DE"/>
        </w:rPr>
        <w:br/>
      </w:r>
      <w:r w:rsidRPr="000F693F">
        <w:rPr>
          <w:lang w:val="en-US" w:eastAsia="de-DE"/>
        </w:rPr>
        <w:t xml:space="preserve">Druckbett (I = 12A): </w:t>
      </w:r>
      <m:oMath>
        <m:r>
          <m:rPr>
            <m:sty m:val="bi"/>
          </m:rPr>
          <w:rPr>
            <w:rFonts w:ascii="Cambria Math" w:hAnsi="Cambria Math"/>
            <w:lang w:val="de-DE"/>
          </w:rPr>
          <m:t>P</m:t>
        </m:r>
        <m:r>
          <m:rPr>
            <m:sty m:val="bi"/>
          </m:rPr>
          <w:rPr>
            <w:rFonts w:ascii="Cambria Math" w:hAnsi="Cambria Math"/>
            <w:lang w:val="en-US"/>
          </w:rPr>
          <m:t>=</m:t>
        </m:r>
        <m:sSup>
          <m:sSupPr>
            <m:ctrlPr>
              <w:rPr>
                <w:rFonts w:ascii="Cambria Math" w:hAnsi="Cambria Math"/>
                <w:b/>
                <w:bCs/>
                <w:i/>
                <w:lang w:val="de-DE"/>
              </w:rPr>
            </m:ctrlPr>
          </m:sSupPr>
          <m:e>
            <m:r>
              <m:rPr>
                <m:sty m:val="bi"/>
              </m:rPr>
              <w:rPr>
                <w:rFonts w:ascii="Cambria Math" w:hAnsi="Cambria Math"/>
                <w:lang w:val="de-DE"/>
              </w:rPr>
              <m:t>12</m:t>
            </m:r>
          </m:e>
          <m:sup>
            <m:r>
              <m:rPr>
                <m:sty m:val="bi"/>
              </m:rPr>
              <w:rPr>
                <w:rFonts w:ascii="Cambria Math" w:hAnsi="Cambria Math"/>
                <w:lang w:val="de-DE"/>
              </w:rPr>
              <m:t>2</m:t>
            </m:r>
          </m:sup>
        </m:sSup>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0052</m:t>
        </m:r>
        <m:r>
          <m:rPr>
            <m:sty m:val="bi"/>
          </m:rPr>
          <w:rPr>
            <w:rFonts w:ascii="Cambria Math" w:hAnsi="Cambria Math"/>
            <w:lang w:val="en-US"/>
          </w:rPr>
          <m:t>=</m:t>
        </m:r>
        <m:r>
          <m:rPr>
            <m:sty m:val="bi"/>
          </m:rPr>
          <w:rPr>
            <w:rFonts w:ascii="Cambria Math" w:hAnsi="Cambria Math"/>
            <w:lang w:val="de-DE"/>
          </w:rPr>
          <m:t>0</m:t>
        </m:r>
        <m:r>
          <m:rPr>
            <m:sty m:val="bi"/>
          </m:rPr>
          <w:rPr>
            <w:rFonts w:ascii="Cambria Math" w:hAnsi="Cambria Math"/>
            <w:lang w:val="en-US"/>
          </w:rPr>
          <m:t>.</m:t>
        </m:r>
        <m:r>
          <m:rPr>
            <m:sty m:val="bi"/>
          </m:rPr>
          <w:rPr>
            <w:rFonts w:ascii="Cambria Math" w:hAnsi="Cambria Math"/>
            <w:lang w:val="de-DE"/>
          </w:rPr>
          <m:t>749</m:t>
        </m:r>
        <m:r>
          <m:rPr>
            <m:sty m:val="bi"/>
          </m:rPr>
          <w:rPr>
            <w:rFonts w:ascii="Cambria Math" w:hAnsi="Cambria Math"/>
            <w:lang w:val="de-DE"/>
          </w:rPr>
          <m:t>W</m:t>
        </m:r>
      </m:oMath>
    </w:p>
    <w:p w14:paraId="29338EC9" w14:textId="1120C73B" w:rsidR="005E02D3" w:rsidRDefault="00B60D0C" w:rsidP="005E02D3">
      <w:pPr>
        <w:spacing w:before="100" w:beforeAutospacing="1" w:after="100" w:afterAutospacing="1"/>
        <w:jc w:val="left"/>
        <w:rPr>
          <w:lang w:val="de-DE" w:eastAsia="de-DE"/>
        </w:rPr>
      </w:pPr>
      <w:r w:rsidRPr="00B60D0C">
        <w:rPr>
          <w:lang w:val="de-DE" w:eastAsia="de-DE"/>
        </w:rPr>
        <w:t>Da das Datenblatt des PSMN5R2-60YL lediglich den thermischen Widerstand R_th(j-mb) = 0</w:t>
      </w:r>
      <w:r w:rsidR="00E43CDE">
        <w:rPr>
          <w:lang w:val="de-DE" w:eastAsia="de-DE"/>
        </w:rPr>
        <w:t>.</w:t>
      </w:r>
      <w:r w:rsidRPr="00B60D0C">
        <w:rPr>
          <w:lang w:val="de-DE" w:eastAsia="de-DE"/>
        </w:rPr>
        <w:t xml:space="preserve">77 K/W angibt, wurde zur Bewertung der thermischen Unbedenklichkeit die Nexperia Application Note AN90003 </w:t>
      </w:r>
      <w:r w:rsidR="00E43CDE">
        <w:rPr>
          <w:lang w:val="de-DE" w:eastAsia="de-DE"/>
        </w:rPr>
        <w:t xml:space="preserve">sowie die Technical Note TN00008 </w:t>
      </w:r>
      <w:r w:rsidRPr="00B60D0C">
        <w:rPr>
          <w:lang w:val="de-DE" w:eastAsia="de-DE"/>
        </w:rPr>
        <w:t xml:space="preserve">herangezogen. </w:t>
      </w:r>
      <w:r w:rsidR="00E43CDE" w:rsidRPr="00E43CDE">
        <w:rPr>
          <w:lang w:eastAsia="de-DE"/>
        </w:rPr>
        <w:t>Der Wert R_th(</w:t>
      </w:r>
      <w:r w:rsidR="00E43CDE">
        <w:rPr>
          <w:lang w:eastAsia="de-DE"/>
        </w:rPr>
        <w:t>j</w:t>
      </w:r>
      <w:r w:rsidR="00E43CDE" w:rsidRPr="00E43CDE">
        <w:rPr>
          <w:lang w:eastAsia="de-DE"/>
        </w:rPr>
        <w:t>-amb) = 40 K/W wurde gemäß Nexperia Technical Note TN00008 für ein LFPAK56-Gehäuse auf einem zweiseitigen FR4-PCB angesetzt.</w:t>
      </w:r>
      <w:r w:rsidR="00E43CDE">
        <w:rPr>
          <w:rStyle w:val="Funotenzeichen"/>
          <w:lang w:eastAsia="de-DE"/>
        </w:rPr>
        <w:footnoteReference w:id="25"/>
      </w:r>
    </w:p>
    <w:p w14:paraId="144AF740" w14:textId="6446D3F3" w:rsidR="00B60D0C" w:rsidRPr="00B60D0C" w:rsidRDefault="005E02D3" w:rsidP="005E02D3">
      <w:pPr>
        <w:spacing w:before="100" w:beforeAutospacing="1" w:after="100"/>
        <w:jc w:val="left"/>
        <w:rPr>
          <w:lang w:val="de-DE" w:eastAsia="de-DE"/>
        </w:rPr>
      </w:pPr>
      <m:oMathPara>
        <m:oMath>
          <m:r>
            <m:rPr>
              <m:sty m:val="bi"/>
            </m:rPr>
            <w:rPr>
              <w:rFonts w:ascii="Cambria Math" w:hAnsi="Cambria Math"/>
              <w:lang w:val="en-US" w:eastAsia="de-DE"/>
            </w:rPr>
            <m:t>∆T=P*</m:t>
          </m:r>
          <m:sSub>
            <m:sSubPr>
              <m:ctrlPr>
                <w:rPr>
                  <w:rFonts w:ascii="Cambria Math" w:hAnsi="Cambria Math"/>
                  <w:b/>
                  <w:bCs/>
                  <w:i/>
                  <w:lang w:val="en-US" w:eastAsia="de-DE"/>
                </w:rPr>
              </m:ctrlPr>
            </m:sSubPr>
            <m:e>
              <m:r>
                <m:rPr>
                  <m:sty m:val="bi"/>
                </m:rPr>
                <w:rPr>
                  <w:rFonts w:ascii="Cambria Math" w:hAnsi="Cambria Math"/>
                  <w:lang w:val="en-US" w:eastAsia="de-DE"/>
                </w:rPr>
                <m:t>R</m:t>
              </m:r>
            </m:e>
            <m:sub>
              <m:r>
                <m:rPr>
                  <m:sty m:val="bi"/>
                </m:rPr>
                <w:rPr>
                  <w:rFonts w:ascii="Cambria Math" w:hAnsi="Cambria Math"/>
                  <w:lang w:val="en-US" w:eastAsia="de-DE"/>
                </w:rPr>
                <m:t>th</m:t>
              </m:r>
            </m:sub>
          </m:sSub>
          <m:r>
            <m:rPr>
              <m:sty m:val="bi"/>
            </m:rPr>
            <w:rPr>
              <w:rFonts w:ascii="Cambria Math" w:hAnsi="Cambria Math"/>
              <w:lang w:val="en-US" w:eastAsia="de-DE"/>
            </w:rPr>
            <m:t>=0.749</m:t>
          </m:r>
          <m:r>
            <m:rPr>
              <m:sty m:val="bi"/>
            </m:rPr>
            <w:rPr>
              <w:rFonts w:ascii="Cambria Math" w:hAnsi="Cambria Math"/>
              <w:lang w:val="en-US" w:eastAsia="de-DE"/>
            </w:rPr>
            <m:t>W*</m:t>
          </m:r>
          <m:f>
            <m:fPr>
              <m:ctrlPr>
                <w:rPr>
                  <w:rFonts w:ascii="Cambria Math" w:hAnsi="Cambria Math"/>
                  <w:b/>
                  <w:bCs/>
                  <w:i/>
                  <w:lang w:val="en-US" w:eastAsia="de-DE"/>
                </w:rPr>
              </m:ctrlPr>
            </m:fPr>
            <m:num>
              <m:r>
                <m:rPr>
                  <m:sty m:val="bi"/>
                </m:rPr>
                <w:rPr>
                  <w:rFonts w:ascii="Cambria Math" w:hAnsi="Cambria Math"/>
                  <w:lang w:val="en-US" w:eastAsia="de-DE"/>
                </w:rPr>
                <m:t>40.77</m:t>
              </m:r>
              <m:r>
                <m:rPr>
                  <m:sty m:val="bi"/>
                </m:rPr>
                <w:rPr>
                  <w:rFonts w:ascii="Cambria Math" w:hAnsi="Cambria Math"/>
                  <w:lang w:val="en-US" w:eastAsia="de-DE"/>
                </w:rPr>
                <m:t>K</m:t>
              </m:r>
            </m:num>
            <m:den>
              <m:r>
                <m:rPr>
                  <m:sty m:val="bi"/>
                </m:rPr>
                <w:rPr>
                  <w:rFonts w:ascii="Cambria Math" w:hAnsi="Cambria Math"/>
                  <w:lang w:val="en-US" w:eastAsia="de-DE"/>
                </w:rPr>
                <m:t>W</m:t>
              </m:r>
            </m:den>
          </m:f>
          <m:r>
            <m:rPr>
              <m:sty m:val="bi"/>
            </m:rPr>
            <w:rPr>
              <w:rFonts w:ascii="Cambria Math" w:hAnsi="Cambria Math"/>
              <w:lang w:val="en-US" w:eastAsia="de-DE"/>
            </w:rPr>
            <m:t xml:space="preserve">=30.5°C          </m:t>
          </m:r>
          <m:sSub>
            <m:sSubPr>
              <m:ctrlPr>
                <w:rPr>
                  <w:rFonts w:ascii="Cambria Math" w:hAnsi="Cambria Math"/>
                  <w:b/>
                  <w:bCs/>
                  <w:i/>
                  <w:lang w:val="en-US" w:eastAsia="de-DE"/>
                </w:rPr>
              </m:ctrlPr>
            </m:sSubPr>
            <m:e>
              <m:r>
                <m:rPr>
                  <m:sty m:val="bi"/>
                </m:rPr>
                <w:rPr>
                  <w:rFonts w:ascii="Cambria Math" w:hAnsi="Cambria Math"/>
                  <w:lang w:val="en-US" w:eastAsia="de-DE"/>
                </w:rPr>
                <m:t>T</m:t>
              </m:r>
            </m:e>
            <m:sub>
              <m:r>
                <m:rPr>
                  <m:sty m:val="bi"/>
                </m:rPr>
                <w:rPr>
                  <w:rFonts w:ascii="Cambria Math" w:hAnsi="Cambria Math"/>
                  <w:lang w:val="en-US" w:eastAsia="de-DE"/>
                </w:rPr>
                <m:t>j</m:t>
              </m:r>
            </m:sub>
          </m:sSub>
          <m:r>
            <m:rPr>
              <m:sty m:val="bi"/>
            </m:rPr>
            <w:rPr>
              <w:rFonts w:ascii="Cambria Math" w:hAnsi="Cambria Math"/>
              <w:lang w:val="en-US" w:eastAsia="de-DE"/>
            </w:rPr>
            <m:t>=</m:t>
          </m:r>
          <m:sSub>
            <m:sSubPr>
              <m:ctrlPr>
                <w:rPr>
                  <w:rFonts w:ascii="Cambria Math" w:hAnsi="Cambria Math"/>
                  <w:b/>
                  <w:bCs/>
                  <w:i/>
                  <w:lang w:val="en-US" w:eastAsia="de-DE"/>
                </w:rPr>
              </m:ctrlPr>
            </m:sSubPr>
            <m:e>
              <m:r>
                <m:rPr>
                  <m:sty m:val="bi"/>
                </m:rPr>
                <w:rPr>
                  <w:rFonts w:ascii="Cambria Math" w:hAnsi="Cambria Math"/>
                  <w:lang w:val="en-US" w:eastAsia="de-DE"/>
                </w:rPr>
                <m:t>T</m:t>
              </m:r>
            </m:e>
            <m:sub>
              <m:r>
                <m:rPr>
                  <m:sty m:val="bi"/>
                </m:rPr>
                <w:rPr>
                  <w:rFonts w:ascii="Cambria Math" w:hAnsi="Cambria Math"/>
                  <w:lang w:val="en-US" w:eastAsia="de-DE"/>
                </w:rPr>
                <m:t>amb</m:t>
              </m:r>
            </m:sub>
          </m:sSub>
          <m:r>
            <m:rPr>
              <m:sty m:val="bi"/>
            </m:rPr>
            <w:rPr>
              <w:rFonts w:ascii="Cambria Math" w:hAnsi="Cambria Math"/>
              <w:lang w:val="en-US" w:eastAsia="de-DE"/>
            </w:rPr>
            <m:t>+∆T=25°C+30.5°C=55.5°C</m:t>
          </m:r>
        </m:oMath>
      </m:oMathPara>
    </w:p>
    <w:p w14:paraId="656D4FDD" w14:textId="4590FF3B" w:rsidR="00B60D0C" w:rsidRPr="00B60D0C" w:rsidRDefault="00B60D0C" w:rsidP="00B60D0C">
      <w:pPr>
        <w:spacing w:before="100" w:beforeAutospacing="1" w:after="100" w:afterAutospacing="1"/>
        <w:rPr>
          <w:lang w:val="de-DE" w:eastAsia="de-DE"/>
        </w:rPr>
      </w:pPr>
      <w:r w:rsidRPr="00B60D0C">
        <w:rPr>
          <w:lang w:val="de-DE" w:eastAsia="de-DE"/>
        </w:rPr>
        <w:t>Die resultierende Sperrschichttemperatur von 55°C liegt deutlich unterhalb der maximalen Betriebstemperatur von 175°C, womit ein sicherer Betrieb ohne zusätzliche Kühlmaßnahmen gewährleistet ist.</w:t>
      </w:r>
      <w:r w:rsidR="00F97776">
        <w:rPr>
          <w:rStyle w:val="Funotenzeichen"/>
          <w:lang w:val="de-DE" w:eastAsia="de-DE"/>
        </w:rPr>
        <w:footnoteReference w:id="26"/>
      </w:r>
    </w:p>
    <w:p w14:paraId="644997F6" w14:textId="07C70963" w:rsidR="000F693F" w:rsidRDefault="0001547D" w:rsidP="00B72E6F">
      <w:pPr>
        <w:pStyle w:val="berschrift2"/>
      </w:pPr>
      <w:bookmarkStart w:id="180" w:name="_Toc231803975"/>
      <w:bookmarkStart w:id="181" w:name="_Toc233378929"/>
      <w:r>
        <w:rPr>
          <w:noProof/>
        </w:rPr>
        <w:lastRenderedPageBreak/>
        <mc:AlternateContent>
          <mc:Choice Requires="wps">
            <w:drawing>
              <wp:anchor distT="0" distB="0" distL="114300" distR="114300" simplePos="0" relativeHeight="251723776" behindDoc="0" locked="0" layoutInCell="1" allowOverlap="1" wp14:anchorId="79BFC78B" wp14:editId="370D63EA">
                <wp:simplePos x="0" y="0"/>
                <wp:positionH relativeFrom="column">
                  <wp:posOffset>1697355</wp:posOffset>
                </wp:positionH>
                <wp:positionV relativeFrom="paragraph">
                  <wp:posOffset>3691890</wp:posOffset>
                </wp:positionV>
                <wp:extent cx="2903220" cy="635"/>
                <wp:effectExtent l="0" t="0" r="0" b="8255"/>
                <wp:wrapTopAndBottom/>
                <wp:docPr id="734234053" name="Textfeld 1"/>
                <wp:cNvGraphicFramePr/>
                <a:graphic xmlns:a="http://schemas.openxmlformats.org/drawingml/2006/main">
                  <a:graphicData uri="http://schemas.microsoft.com/office/word/2010/wordprocessingShape">
                    <wps:wsp>
                      <wps:cNvSpPr txBox="1"/>
                      <wps:spPr>
                        <a:xfrm>
                          <a:off x="0" y="0"/>
                          <a:ext cx="2903220" cy="635"/>
                        </a:xfrm>
                        <a:prstGeom prst="rect">
                          <a:avLst/>
                        </a:prstGeom>
                        <a:solidFill>
                          <a:prstClr val="white"/>
                        </a:solidFill>
                        <a:ln>
                          <a:noFill/>
                        </a:ln>
                      </wps:spPr>
                      <wps:txbx>
                        <w:txbxContent>
                          <w:p w14:paraId="792E7EE5" w14:textId="6B4D6D09" w:rsidR="0001547D" w:rsidRPr="003D5120" w:rsidRDefault="0001547D" w:rsidP="0001547D">
                            <w:pPr>
                              <w:pStyle w:val="Beschriftung"/>
                              <w:rPr>
                                <w:rFonts w:eastAsia="Times New Roman" w:cs="Arial"/>
                                <w:b/>
                                <w:bCs/>
                                <w:sz w:val="28"/>
                                <w:szCs w:val="28"/>
                              </w:rPr>
                            </w:pPr>
                            <w:bookmarkStart w:id="182" w:name="_Toc233378835"/>
                            <w:r>
                              <w:t xml:space="preserve">Abbildung </w:t>
                            </w:r>
                            <w:fldSimple w:instr=" SEQ Abbildung \* ARABIC ">
                              <w:r w:rsidR="00D51C97">
                                <w:rPr>
                                  <w:noProof/>
                                </w:rPr>
                                <w:t>21</w:t>
                              </w:r>
                            </w:fldSimple>
                            <w:r>
                              <w:t xml:space="preserve">, </w:t>
                            </w:r>
                            <w:r w:rsidRPr="000A3579">
                              <w:t>Beschaltung Lüftersteuerung Mainboard</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BFC78B" id="_x0000_s1048" type="#_x0000_t202" style="position:absolute;left:0;text-align:left;margin-left:133.65pt;margin-top:290.7pt;width:228.6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" stroked="f">
                <v:textbox style="mso-fit-shape-to-text:t" inset="0,0,0,0">
                  <w:txbxContent>
                    <w:p w14:paraId="792E7EE5" w14:textId="6B4D6D09" w:rsidR="0001547D" w:rsidRPr="003D5120" w:rsidRDefault="0001547D" w:rsidP="0001547D">
                      <w:pPr>
                        <w:pStyle w:val="Beschriftung"/>
                        <w:rPr>
                          <w:rFonts w:eastAsia="Times New Roman" w:cs="Arial"/>
                          <w:b/>
                          <w:bCs/>
                          <w:sz w:val="28"/>
                          <w:szCs w:val="28"/>
                        </w:rPr>
                      </w:pPr>
                      <w:bookmarkStart w:id="183" w:name="_Toc233378835"/>
                      <w:r>
                        <w:t xml:space="preserve">Abbildung </w:t>
                      </w:r>
                      <w:fldSimple w:instr=" SEQ Abbildung \* ARABIC ">
                        <w:r w:rsidR="00D51C97">
                          <w:rPr>
                            <w:noProof/>
                          </w:rPr>
                          <w:t>21</w:t>
                        </w:r>
                      </w:fldSimple>
                      <w:r>
                        <w:t xml:space="preserve">, </w:t>
                      </w:r>
                      <w:r w:rsidRPr="000A3579">
                        <w:t>Beschaltung Lüftersteuerung Mainboard</w:t>
                      </w:r>
                      <w:bookmarkEnd w:id="183"/>
                    </w:p>
                  </w:txbxContent>
                </v:textbox>
                <w10:wrap type="topAndBottom"/>
              </v:shape>
            </w:pict>
          </mc:Fallback>
        </mc:AlternateContent>
      </w:r>
      <w:r w:rsidRPr="0001547D">
        <w:rPr>
          <w:noProof/>
        </w:rPr>
        <w:drawing>
          <wp:anchor distT="0" distB="0" distL="114300" distR="114300" simplePos="0" relativeHeight="251721728" behindDoc="0" locked="0" layoutInCell="1" allowOverlap="1" wp14:anchorId="4E49FDBF" wp14:editId="1F686F5A">
            <wp:simplePos x="0" y="0"/>
            <wp:positionH relativeFrom="margin">
              <wp:align>center</wp:align>
            </wp:positionH>
            <wp:positionV relativeFrom="paragraph">
              <wp:posOffset>495300</wp:posOffset>
            </wp:positionV>
            <wp:extent cx="2366010" cy="3137535"/>
            <wp:effectExtent l="0" t="0" r="0" b="5715"/>
            <wp:wrapTopAndBottom/>
            <wp:docPr id="17838993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9394" name=""/>
                    <pic:cNvPicPr/>
                  </pic:nvPicPr>
                  <pic:blipFill>
                    <a:blip r:embed="rId37"/>
                    <a:stretch>
                      <a:fillRect/>
                    </a:stretch>
                  </pic:blipFill>
                  <pic:spPr>
                    <a:xfrm>
                      <a:off x="0" y="0"/>
                      <a:ext cx="2366010" cy="3137535"/>
                    </a:xfrm>
                    <a:prstGeom prst="rect">
                      <a:avLst/>
                    </a:prstGeom>
                  </pic:spPr>
                </pic:pic>
              </a:graphicData>
            </a:graphic>
            <wp14:sizeRelH relativeFrom="margin">
              <wp14:pctWidth>0</wp14:pctWidth>
            </wp14:sizeRelH>
            <wp14:sizeRelV relativeFrom="margin">
              <wp14:pctHeight>0</wp14:pctHeight>
            </wp14:sizeRelV>
          </wp:anchor>
        </w:drawing>
      </w:r>
      <w:r w:rsidR="000F693F">
        <w:t>Lüftersteuerung</w:t>
      </w:r>
      <w:bookmarkEnd w:id="180"/>
      <w:bookmarkEnd w:id="181"/>
    </w:p>
    <w:p w14:paraId="37FBA1FD" w14:textId="77FE55B5" w:rsidR="0001547D" w:rsidRPr="0001547D" w:rsidRDefault="0001547D" w:rsidP="0001547D">
      <w:pPr>
        <w:pStyle w:val="1Absatz"/>
        <w:rPr>
          <w:lang w:val="de-DE" w:eastAsia="de-DE"/>
        </w:rPr>
      </w:pPr>
    </w:p>
    <w:p w14:paraId="7657AD2D" w14:textId="724F5973" w:rsidR="000F693F" w:rsidRPr="003B1F33" w:rsidRDefault="000F693F" w:rsidP="000F693F">
      <w:pPr>
        <w:rPr>
          <w:lang w:val="de-DE" w:eastAsia="de-DE"/>
        </w:rPr>
      </w:pPr>
      <w:r w:rsidRPr="003B1F33">
        <w:rPr>
          <w:lang w:val="de-DE" w:eastAsia="de-DE"/>
        </w:rPr>
        <w:t>Für die PWM-Steuerung der Bauteilkühlung sind zwei unabhängige Lüfterkanäle vorgesehen. Als Schaltelement wird jeweils ein AO3400A N-Kanal MOSFET im SOT-23 Gehäuse eingesetzt. Der AO3400A ist für diese Anwendung gut geeignet da er bei einer Gate-Spannung von 3</w:t>
      </w:r>
      <w:r w:rsidR="00987806">
        <w:rPr>
          <w:lang w:val="de-DE" w:eastAsia="de-DE"/>
        </w:rPr>
        <w:t>.</w:t>
      </w:r>
      <w:r w:rsidRPr="003B1F33">
        <w:rPr>
          <w:lang w:val="de-DE" w:eastAsia="de-DE"/>
        </w:rPr>
        <w:t xml:space="preserve">3V bereits vollständig durchschaltet </w:t>
      </w:r>
      <w:r>
        <w:rPr>
          <w:lang w:val="de-DE" w:eastAsia="de-DE"/>
        </w:rPr>
        <w:t>-</w:t>
      </w:r>
      <w:r w:rsidRPr="003B1F33">
        <w:rPr>
          <w:lang w:val="de-DE" w:eastAsia="de-DE"/>
        </w:rPr>
        <w:t xml:space="preserve"> ein vorgelagerter Gate-Treiber wie der MIC4426 ist daher nicht erforderlich, der STM32 kann den MOSFET direkt ansteuern.</w:t>
      </w:r>
    </w:p>
    <w:p w14:paraId="1C9B9E5F" w14:textId="77777777" w:rsidR="000F693F" w:rsidRDefault="000F693F" w:rsidP="000F693F">
      <w:pPr>
        <w:rPr>
          <w:lang w:val="de-DE" w:eastAsia="de-DE"/>
        </w:rPr>
      </w:pPr>
      <w:r w:rsidRPr="003B1F33">
        <w:rPr>
          <w:lang w:val="de-DE" w:eastAsia="de-DE"/>
        </w:rPr>
        <w:t>Die Bauteilkühlung wird mit 24V versorgt und über PWM-Signale vom STM32 geregelt. Klipper steuert die Lüfterdrehzahl abhängig von der Druckgeschwindigkeit und dem verwendeten Material.</w:t>
      </w:r>
    </w:p>
    <w:p w14:paraId="31220760" w14:textId="5303977F" w:rsidR="000F693F" w:rsidRPr="003B1F33" w:rsidRDefault="000F693F" w:rsidP="000C0156">
      <w:pPr>
        <w:jc w:val="left"/>
        <w:rPr>
          <w:lang w:val="de-DE" w:eastAsia="de-DE"/>
        </w:rPr>
      </w:pPr>
      <w:r w:rsidRPr="003B1F33">
        <w:rPr>
          <w:lang w:val="de-DE" w:eastAsia="de-DE"/>
        </w:rPr>
        <w:t xml:space="preserve">Für die Verlustleistung gilt analog zu </w:t>
      </w:r>
      <w:hyperlink w:anchor="_Thermisches_Design_der" w:history="1">
        <w:r w:rsidRPr="0001547D">
          <w:rPr>
            <w:rStyle w:val="Hyperlink"/>
            <w:b/>
            <w:bCs/>
            <w:i/>
            <w:iCs/>
            <w:color w:val="000000" w:themeColor="text1"/>
            <w:u w:val="none"/>
            <w:lang w:val="de-DE" w:eastAsia="de-DE"/>
          </w:rPr>
          <w:t xml:space="preserve">Kapitel </w:t>
        </w:r>
        <w:r w:rsidR="000C0156">
          <w:rPr>
            <w:rStyle w:val="Hyperlink"/>
            <w:b/>
            <w:bCs/>
            <w:i/>
            <w:iCs/>
            <w:color w:val="000000" w:themeColor="text1"/>
            <w:u w:val="none"/>
            <w:lang w:val="de-DE" w:eastAsia="de-DE"/>
          </w:rPr>
          <w:t>7</w:t>
        </w:r>
        <w:r w:rsidRPr="0001547D">
          <w:rPr>
            <w:rStyle w:val="Hyperlink"/>
            <w:b/>
            <w:bCs/>
            <w:i/>
            <w:iCs/>
            <w:color w:val="000000" w:themeColor="text1"/>
            <w:u w:val="none"/>
            <w:lang w:val="de-DE" w:eastAsia="de-DE"/>
          </w:rPr>
          <w:t>.6.5</w:t>
        </w:r>
      </w:hyperlink>
      <w:r w:rsidRPr="003B1F33">
        <w:rPr>
          <w:lang w:val="de-DE" w:eastAsia="de-DE"/>
        </w:rPr>
        <w:t>:</w:t>
      </w:r>
      <w:r>
        <w:rPr>
          <w:lang w:val="de-DE" w:eastAsia="de-DE"/>
        </w:rPr>
        <w:br/>
      </w:r>
    </w:p>
    <w:p w14:paraId="6739F2CB" w14:textId="4421DA6F" w:rsidR="000F693F" w:rsidRDefault="000F693F" w:rsidP="000F693F">
      <w:pPr>
        <w:rPr>
          <w:b/>
          <w:bCs/>
          <w:sz w:val="28"/>
          <w:szCs w:val="28"/>
          <w:lang w:val="de-DE"/>
        </w:rPr>
      </w:pP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oMath>
      </m:oMathPara>
    </w:p>
    <w:p w14:paraId="4B954459" w14:textId="550ECDEF" w:rsidR="000F693F" w:rsidRPr="003B1F33" w:rsidRDefault="000F693F" w:rsidP="000C0156">
      <w:pPr>
        <w:jc w:val="left"/>
        <w:rPr>
          <w:lang w:val="de-DE" w:eastAsia="de-DE"/>
        </w:rPr>
      </w:pPr>
      <w:r w:rsidRPr="003B1F33">
        <w:rPr>
          <w:lang w:val="de-DE" w:eastAsia="de-DE"/>
        </w:rPr>
        <w:t xml:space="preserve">Ein typischer 24V </w:t>
      </w:r>
      <w:r>
        <w:rPr>
          <w:lang w:val="de-DE" w:eastAsia="de-DE"/>
        </w:rPr>
        <w:t>Lüfter</w:t>
      </w:r>
      <w:r w:rsidRPr="003B1F33">
        <w:rPr>
          <w:lang w:val="de-DE" w:eastAsia="de-DE"/>
        </w:rPr>
        <w:t xml:space="preserve"> zieht ca. 0</w:t>
      </w:r>
      <w:r w:rsidR="00987806">
        <w:rPr>
          <w:lang w:val="de-DE" w:eastAsia="de-DE"/>
        </w:rPr>
        <w:t>.</w:t>
      </w:r>
      <w:r w:rsidRPr="003B1F33">
        <w:rPr>
          <w:lang w:val="de-DE" w:eastAsia="de-DE"/>
        </w:rPr>
        <w:t>1–0</w:t>
      </w:r>
      <w:r w:rsidR="00987806">
        <w:rPr>
          <w:lang w:val="de-DE" w:eastAsia="de-DE"/>
        </w:rPr>
        <w:t>.</w:t>
      </w:r>
      <w:r w:rsidRPr="003B1F33">
        <w:rPr>
          <w:lang w:val="de-DE" w:eastAsia="de-DE"/>
        </w:rPr>
        <w:t>3A. Der AO3400A hat einen R_DS(on) von ca. 40mΩ bei V_GS = 3</w:t>
      </w:r>
      <w:r w:rsidR="00987806">
        <w:rPr>
          <w:lang w:val="de-DE" w:eastAsia="de-DE"/>
        </w:rPr>
        <w:t>.</w:t>
      </w:r>
      <w:r w:rsidRPr="003B1F33">
        <w:rPr>
          <w:lang w:val="de-DE" w:eastAsia="de-DE"/>
        </w:rPr>
        <w:t>3V.</w:t>
      </w:r>
      <w:r w:rsidR="003E4A55">
        <w:rPr>
          <w:rStyle w:val="Funotenzeichen"/>
          <w:lang w:val="de-DE" w:eastAsia="de-DE"/>
        </w:rPr>
        <w:footnoteReference w:id="27"/>
      </w:r>
      <w:r w:rsidRPr="003B1F33">
        <w:rPr>
          <w:lang w:val="de-DE" w:eastAsia="de-DE"/>
        </w:rPr>
        <w:t xml:space="preserve"> </w:t>
      </w:r>
      <w:r>
        <w:rPr>
          <w:lang w:val="de-DE" w:eastAsia="de-DE"/>
        </w:rPr>
        <w:br/>
      </w:r>
      <w:r>
        <w:rPr>
          <w:lang w:val="de-DE" w:eastAsia="de-DE"/>
        </w:rPr>
        <w:br/>
      </w:r>
      <w:r w:rsidRPr="003B1F33">
        <w:rPr>
          <w:lang w:val="de-DE" w:eastAsia="de-DE"/>
        </w:rPr>
        <w:t>Damit ergibt sich</w:t>
      </w:r>
      <w:r>
        <w:rPr>
          <w:lang w:val="de-DE" w:eastAsia="de-DE"/>
        </w:rPr>
        <w:t xml:space="preserve">: </w:t>
      </w:r>
      <m:oMath>
        <m:r>
          <m:rPr>
            <m:sty m:val="bi"/>
          </m:rPr>
          <w:rPr>
            <w:rFonts w:ascii="Cambria Math" w:hAnsi="Cambria Math"/>
            <w:lang w:val="de-DE"/>
          </w:rPr>
          <m:t>P=</m:t>
        </m:r>
        <m:sSup>
          <m:sSupPr>
            <m:ctrlPr>
              <w:rPr>
                <w:rFonts w:ascii="Cambria Math" w:hAnsi="Cambria Math"/>
                <w:b/>
                <w:bCs/>
                <w:i/>
                <w:lang w:val="de-DE"/>
              </w:rPr>
            </m:ctrlPr>
          </m:sSupPr>
          <m:e>
            <m:r>
              <m:rPr>
                <m:sty m:val="bi"/>
              </m:rPr>
              <w:rPr>
                <w:rFonts w:ascii="Cambria Math" w:hAnsi="Cambria Math"/>
                <w:lang w:val="de-DE"/>
              </w:rPr>
              <m:t>0.33</m:t>
            </m:r>
          </m:e>
          <m:sup>
            <m:r>
              <m:rPr>
                <m:sty m:val="bi"/>
              </m:rPr>
              <w:rPr>
                <w:rFonts w:ascii="Cambria Math" w:hAnsi="Cambria Math"/>
                <w:lang w:val="de-DE"/>
              </w:rPr>
              <m:t>2</m:t>
            </m:r>
          </m:sup>
        </m:sSup>
        <m:r>
          <m:rPr>
            <m:sty m:val="bi"/>
          </m:rPr>
          <w:rPr>
            <w:rFonts w:ascii="Cambria Math" w:hAnsi="Cambria Math"/>
            <w:lang w:val="de-DE"/>
          </w:rPr>
          <m:t>*0.04=0.004</m:t>
        </m:r>
        <m:r>
          <m:rPr>
            <m:sty m:val="bi"/>
          </m:rPr>
          <w:rPr>
            <w:rFonts w:ascii="Cambria Math" w:hAnsi="Cambria Math"/>
            <w:lang w:val="de-DE"/>
          </w:rPr>
          <m:t>W</m:t>
        </m:r>
      </m:oMath>
    </w:p>
    <w:p w14:paraId="386BE37F" w14:textId="77777777" w:rsidR="000F693F" w:rsidRDefault="000F693F" w:rsidP="000F693F">
      <w:pPr>
        <w:rPr>
          <w:lang w:val="de-DE" w:eastAsia="de-DE"/>
        </w:rPr>
      </w:pPr>
      <w:r w:rsidRPr="003B1F33">
        <w:rPr>
          <w:lang w:val="de-DE" w:eastAsia="de-DE"/>
        </w:rPr>
        <w:t>Die Verlustleistung ist vernachlässigbar gering, eine zusätzliche Wärmeabfuhr ist nicht erforderlich.</w:t>
      </w:r>
    </w:p>
    <w:p w14:paraId="02597669" w14:textId="54DFBDBF" w:rsidR="000F693F" w:rsidRPr="003B1F33" w:rsidRDefault="000F693F" w:rsidP="00D8781E">
      <w:pPr>
        <w:pStyle w:val="berschrift3"/>
        <w:rPr>
          <w:lang w:val="de-DE" w:eastAsia="de-DE"/>
        </w:rPr>
      </w:pPr>
      <w:bookmarkStart w:id="184" w:name="_Toc231803976"/>
      <w:bookmarkStart w:id="185" w:name="_Toc233378930"/>
      <w:r w:rsidRPr="003B1F33">
        <w:rPr>
          <w:lang w:val="de-DE" w:eastAsia="de-DE"/>
        </w:rPr>
        <w:lastRenderedPageBreak/>
        <w:t>Hotend- und Gehäuselüfter</w:t>
      </w:r>
      <w:bookmarkEnd w:id="184"/>
      <w:bookmarkEnd w:id="185"/>
    </w:p>
    <w:p w14:paraId="3D203EA3" w14:textId="6D2CC368" w:rsidR="000F693F" w:rsidRDefault="000F693F" w:rsidP="000F693F">
      <w:pPr>
        <w:rPr>
          <w:lang w:val="de-DE" w:eastAsia="de-DE"/>
        </w:rPr>
      </w:pPr>
      <w:r w:rsidRPr="003B1F33">
        <w:rPr>
          <w:lang w:val="de-DE" w:eastAsia="de-DE"/>
        </w:rPr>
        <w:t xml:space="preserve">Der Hotend-Lüfter sowie die Gehäuselüfter für die Elektronikkühlung werden nicht über PWM </w:t>
      </w:r>
      <w:r w:rsidR="00987806" w:rsidRPr="003B1F33">
        <w:rPr>
          <w:lang w:val="de-DE" w:eastAsia="de-DE"/>
        </w:rPr>
        <w:t>geregelt,</w:t>
      </w:r>
      <w:r w:rsidRPr="003B1F33">
        <w:rPr>
          <w:lang w:val="de-DE" w:eastAsia="de-DE"/>
        </w:rPr>
        <w:t xml:space="preserve"> sondern laufen dauerhaft mit voller </w:t>
      </w:r>
      <w:r w:rsidR="00987806" w:rsidRPr="003B1F33">
        <w:rPr>
          <w:lang w:val="de-DE" w:eastAsia="de-DE"/>
        </w:rPr>
        <w:t>Drehzahl,</w:t>
      </w:r>
      <w:r w:rsidRPr="003B1F33">
        <w:rPr>
          <w:lang w:val="de-DE" w:eastAsia="de-DE"/>
        </w:rPr>
        <w:t xml:space="preserve"> sobald das System mit Spannung versorgt wird. Sie sind direkt an die 24V</w:t>
      </w:r>
      <w:r>
        <w:rPr>
          <w:lang w:val="de-DE" w:eastAsia="de-DE"/>
        </w:rPr>
        <w:t xml:space="preserve"> beziehungsweise 5V</w:t>
      </w:r>
      <w:r w:rsidRPr="003B1F33">
        <w:rPr>
          <w:lang w:val="de-DE" w:eastAsia="de-DE"/>
        </w:rPr>
        <w:t xml:space="preserve"> Versorgung angeschlossen ohne schaltbare Stufe. Diese Vereinfachung ist bewusst gewählt da</w:t>
      </w:r>
      <w:r>
        <w:rPr>
          <w:lang w:val="de-DE" w:eastAsia="de-DE"/>
        </w:rPr>
        <w:t xml:space="preserve"> zum Beispiel</w:t>
      </w:r>
      <w:r w:rsidRPr="003B1F33">
        <w:rPr>
          <w:lang w:val="de-DE" w:eastAsia="de-DE"/>
        </w:rPr>
        <w:t xml:space="preserve"> der Hotend-Lüfter aus Sicherheitsgründen immer laufen </w:t>
      </w:r>
      <w:r w:rsidR="00987806" w:rsidRPr="003B1F33">
        <w:rPr>
          <w:lang w:val="de-DE" w:eastAsia="de-DE"/>
        </w:rPr>
        <w:t>soll,</w:t>
      </w:r>
      <w:r w:rsidRPr="003B1F33">
        <w:rPr>
          <w:lang w:val="de-DE" w:eastAsia="de-DE"/>
        </w:rPr>
        <w:t xml:space="preserve"> solange das System aktiv ist, und die Gehäuselüfter eine konstante Kühlung der Elektronik sicherstellen sollen.</w:t>
      </w:r>
    </w:p>
    <w:p w14:paraId="0B1E3E96" w14:textId="490E49B0" w:rsidR="000F693F" w:rsidRPr="00712C7F" w:rsidRDefault="000F693F" w:rsidP="00B72E6F">
      <w:pPr>
        <w:pStyle w:val="berschrift2"/>
      </w:pPr>
      <w:bookmarkStart w:id="186" w:name="_Toc231803977"/>
      <w:bookmarkStart w:id="187" w:name="_Toc233378931"/>
      <w:r w:rsidRPr="00712C7F">
        <w:t>Temperatursensoren</w:t>
      </w:r>
      <w:bookmarkEnd w:id="186"/>
      <w:bookmarkEnd w:id="187"/>
    </w:p>
    <w:p w14:paraId="2253C774" w14:textId="33BA14F8" w:rsidR="000F693F" w:rsidRPr="00712C7F" w:rsidRDefault="000F693F" w:rsidP="000F693F">
      <w:pPr>
        <w:rPr>
          <w:lang w:val="de-DE" w:eastAsia="de-DE"/>
        </w:rPr>
      </w:pPr>
      <w:r w:rsidRPr="00712C7F">
        <w:rPr>
          <w:lang w:val="de-DE" w:eastAsia="de-DE"/>
        </w:rPr>
        <w:t xml:space="preserve">Für die Temperaturerfassung werden an beiden Hotends sowie am Druckbett NTC-Thermistoren eingesetzt. Ein NTC (Negative Temperature Coefficient) Widerstand verringert seinen Widerstandswert mit steigender Temperatur </w:t>
      </w:r>
      <w:r>
        <w:rPr>
          <w:lang w:val="de-DE" w:eastAsia="de-DE"/>
        </w:rPr>
        <w:t>-</w:t>
      </w:r>
      <w:r w:rsidRPr="00712C7F">
        <w:rPr>
          <w:lang w:val="de-DE" w:eastAsia="de-DE"/>
        </w:rPr>
        <w:t xml:space="preserve"> diese Widerstandsänderung wird vom ADC des STM32 ausgelesen und in Klipper in einen Temperaturwert umgerechnet.</w:t>
      </w:r>
    </w:p>
    <w:p w14:paraId="03176125" w14:textId="37A64953" w:rsidR="000F693F" w:rsidRDefault="00AA6BBF" w:rsidP="00D8781E">
      <w:pPr>
        <w:pStyle w:val="berschrift3"/>
        <w:rPr>
          <w:lang w:val="de-DE" w:eastAsia="de-DE"/>
        </w:rPr>
      </w:pPr>
      <w:bookmarkStart w:id="188" w:name="_Toc231803978"/>
      <w:bookmarkStart w:id="189" w:name="_Toc233378932"/>
      <w:r>
        <w:rPr>
          <w:noProof/>
        </w:rPr>
        <mc:AlternateContent>
          <mc:Choice Requires="wps">
            <w:drawing>
              <wp:anchor distT="0" distB="0" distL="114300" distR="114300" simplePos="0" relativeHeight="251726848" behindDoc="0" locked="0" layoutInCell="1" allowOverlap="1" wp14:anchorId="0157C8ED" wp14:editId="24E1955D">
                <wp:simplePos x="0" y="0"/>
                <wp:positionH relativeFrom="column">
                  <wp:posOffset>423545</wp:posOffset>
                </wp:positionH>
                <wp:positionV relativeFrom="paragraph">
                  <wp:posOffset>2725420</wp:posOffset>
                </wp:positionV>
                <wp:extent cx="4552950" cy="635"/>
                <wp:effectExtent l="0" t="0" r="0" b="0"/>
                <wp:wrapTopAndBottom/>
                <wp:docPr id="1228243443" name="Textfeld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2B50FA89" w14:textId="531C8BC5" w:rsidR="00AA6BBF" w:rsidRPr="00B428A1" w:rsidRDefault="00AA6BBF" w:rsidP="00AA6BBF">
                            <w:pPr>
                              <w:pStyle w:val="Beschriftung"/>
                              <w:rPr>
                                <w:rFonts w:cs="Arial"/>
                                <w:b/>
                                <w:bCs/>
                                <w:sz w:val="24"/>
                                <w:szCs w:val="22"/>
                              </w:rPr>
                            </w:pPr>
                            <w:bookmarkStart w:id="190" w:name="_Toc233378836"/>
                            <w:r>
                              <w:t xml:space="preserve">Abbildung </w:t>
                            </w:r>
                            <w:fldSimple w:instr=" SEQ Abbildung \* ARABIC ">
                              <w:r w:rsidR="00D51C97">
                                <w:rPr>
                                  <w:noProof/>
                                </w:rPr>
                                <w:t>22</w:t>
                              </w:r>
                            </w:fldSimple>
                            <w:r>
                              <w:t>, Thermistor Beschaltung Mainboard</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7C8ED" id="_x0000_s1049" type="#_x0000_t202" style="position:absolute;left:0;text-align:left;margin-left:33.35pt;margin-top:214.6pt;width:358.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losGw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" stroked="f">
                <v:textbox style="mso-fit-shape-to-text:t" inset="0,0,0,0">
                  <w:txbxContent>
                    <w:p w14:paraId="2B50FA89" w14:textId="531C8BC5" w:rsidR="00AA6BBF" w:rsidRPr="00B428A1" w:rsidRDefault="00AA6BBF" w:rsidP="00AA6BBF">
                      <w:pPr>
                        <w:pStyle w:val="Beschriftung"/>
                        <w:rPr>
                          <w:rFonts w:cs="Arial"/>
                          <w:b/>
                          <w:bCs/>
                          <w:sz w:val="24"/>
                          <w:szCs w:val="22"/>
                        </w:rPr>
                      </w:pPr>
                      <w:bookmarkStart w:id="191" w:name="_Toc233378836"/>
                      <w:r>
                        <w:t xml:space="preserve">Abbildung </w:t>
                      </w:r>
                      <w:fldSimple w:instr=" SEQ Abbildung \* ARABIC ">
                        <w:r w:rsidR="00D51C97">
                          <w:rPr>
                            <w:noProof/>
                          </w:rPr>
                          <w:t>22</w:t>
                        </w:r>
                      </w:fldSimple>
                      <w:r>
                        <w:t>, Thermistor Beschaltung Mainboard</w:t>
                      </w:r>
                      <w:bookmarkEnd w:id="191"/>
                    </w:p>
                  </w:txbxContent>
                </v:textbox>
                <w10:wrap type="topAndBottom"/>
              </v:shape>
            </w:pict>
          </mc:Fallback>
        </mc:AlternateContent>
      </w:r>
      <w:r w:rsidRPr="00AA6BBF">
        <w:rPr>
          <w:noProof/>
          <w:lang w:val="de-DE" w:eastAsia="de-DE"/>
        </w:rPr>
        <w:drawing>
          <wp:anchor distT="0" distB="0" distL="114300" distR="114300" simplePos="0" relativeHeight="251724800" behindDoc="0" locked="0" layoutInCell="1" allowOverlap="1" wp14:anchorId="41C197D2" wp14:editId="53C800B1">
            <wp:simplePos x="0" y="0"/>
            <wp:positionH relativeFrom="page">
              <wp:align>center</wp:align>
            </wp:positionH>
            <wp:positionV relativeFrom="paragraph">
              <wp:posOffset>370840</wp:posOffset>
            </wp:positionV>
            <wp:extent cx="4552950" cy="2297430"/>
            <wp:effectExtent l="0" t="0" r="0" b="7620"/>
            <wp:wrapTopAndBottom/>
            <wp:docPr id="11921754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5437" name=""/>
                    <pic:cNvPicPr/>
                  </pic:nvPicPr>
                  <pic:blipFill>
                    <a:blip r:embed="rId38"/>
                    <a:stretch>
                      <a:fillRect/>
                    </a:stretch>
                  </pic:blipFill>
                  <pic:spPr>
                    <a:xfrm>
                      <a:off x="0" y="0"/>
                      <a:ext cx="4552950" cy="2297430"/>
                    </a:xfrm>
                    <a:prstGeom prst="rect">
                      <a:avLst/>
                    </a:prstGeom>
                  </pic:spPr>
                </pic:pic>
              </a:graphicData>
            </a:graphic>
            <wp14:sizeRelH relativeFrom="margin">
              <wp14:pctWidth>0</wp14:pctWidth>
            </wp14:sizeRelH>
            <wp14:sizeRelV relativeFrom="margin">
              <wp14:pctHeight>0</wp14:pctHeight>
            </wp14:sizeRelV>
          </wp:anchor>
        </w:drawing>
      </w:r>
      <w:r w:rsidRPr="00AA6BBF">
        <w:rPr>
          <w:lang w:val="de-DE" w:eastAsia="de-DE"/>
        </w:rPr>
        <w:t xml:space="preserve"> </w:t>
      </w:r>
      <w:r w:rsidR="000F693F" w:rsidRPr="00712C7F">
        <w:rPr>
          <w:lang w:val="de-DE" w:eastAsia="de-DE"/>
        </w:rPr>
        <w:t>Beschaltung</w:t>
      </w:r>
      <w:bookmarkEnd w:id="188"/>
      <w:bookmarkEnd w:id="189"/>
    </w:p>
    <w:p w14:paraId="0C7F1975" w14:textId="434AA25F" w:rsidR="003F14CC" w:rsidRDefault="009A4C3C" w:rsidP="009A4C3C">
      <w:pPr>
        <w:rPr>
          <w:lang w:eastAsia="de-DE"/>
        </w:rPr>
      </w:pPr>
      <w:bookmarkStart w:id="192" w:name="_Toc231803979"/>
      <w:r w:rsidRPr="009A4C3C">
        <w:rPr>
          <w:lang w:eastAsia="de-DE"/>
        </w:rPr>
        <w:t>Der Thermistor selbst ist nicht auf dem Mainboard verbaut, sondern extern am jeweiligen Hotend bzw. Druckbett montiert und wird über die Steckverbinder J56</w:t>
      </w:r>
      <w:r w:rsidR="003F14CC">
        <w:rPr>
          <w:lang w:eastAsia="de-DE"/>
        </w:rPr>
        <w:t>-</w:t>
      </w:r>
      <w:r w:rsidRPr="009A4C3C">
        <w:rPr>
          <w:lang w:eastAsia="de-DE"/>
        </w:rPr>
        <w:t>J59 angeschlossen. Auf dem Mainboard befinden sich lediglich der Pull-up Widerstand sowie ein Filterkondensator zur Signalglättung.</w:t>
      </w:r>
    </w:p>
    <w:p w14:paraId="2143F06E" w14:textId="77777777" w:rsidR="003F14CC" w:rsidRDefault="003F14CC">
      <w:pPr>
        <w:spacing w:after="0" w:line="240" w:lineRule="auto"/>
        <w:jc w:val="left"/>
        <w:rPr>
          <w:lang w:eastAsia="de-DE"/>
        </w:rPr>
      </w:pPr>
      <w:r>
        <w:rPr>
          <w:lang w:eastAsia="de-DE"/>
        </w:rPr>
        <w:br w:type="page"/>
      </w:r>
    </w:p>
    <w:p w14:paraId="3552F42B" w14:textId="6AAA44C6" w:rsidR="000F693F" w:rsidRPr="00712C7F" w:rsidRDefault="000F693F" w:rsidP="00D8781E">
      <w:pPr>
        <w:pStyle w:val="berschrift3"/>
        <w:rPr>
          <w:lang w:val="de-DE" w:eastAsia="de-DE"/>
        </w:rPr>
      </w:pPr>
      <w:bookmarkStart w:id="193" w:name="_Toc233378933"/>
      <w:r w:rsidRPr="00712C7F">
        <w:rPr>
          <w:lang w:val="de-DE" w:eastAsia="de-DE"/>
        </w:rPr>
        <w:lastRenderedPageBreak/>
        <w:t>Sensor-Typ</w:t>
      </w:r>
      <w:bookmarkEnd w:id="192"/>
      <w:bookmarkEnd w:id="193"/>
    </w:p>
    <w:p w14:paraId="4A6DD71C" w14:textId="2A77E17B" w:rsidR="000F693F" w:rsidRDefault="003F14CC" w:rsidP="000F693F">
      <w:pPr>
        <w:spacing w:after="0"/>
        <w:rPr>
          <w:lang w:val="de-DE" w:eastAsia="de-DE"/>
        </w:rPr>
      </w:pPr>
      <w:r w:rsidRPr="003F14CC">
        <w:rPr>
          <w:noProof/>
          <w:lang w:val="de-DE" w:eastAsia="de-DE"/>
        </w:rPr>
        <w:drawing>
          <wp:anchor distT="0" distB="0" distL="114300" distR="114300" simplePos="0" relativeHeight="251767808" behindDoc="0" locked="0" layoutInCell="1" allowOverlap="1" wp14:anchorId="2564E3DF" wp14:editId="16DA3C97">
            <wp:simplePos x="0" y="0"/>
            <wp:positionH relativeFrom="page">
              <wp:align>center</wp:align>
            </wp:positionH>
            <wp:positionV relativeFrom="paragraph">
              <wp:posOffset>618601</wp:posOffset>
            </wp:positionV>
            <wp:extent cx="3879850" cy="2304415"/>
            <wp:effectExtent l="0" t="0" r="6350" b="635"/>
            <wp:wrapTopAndBottom/>
            <wp:docPr id="1614271026"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79850" cy="2304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93F" w:rsidRPr="00712C7F">
        <w:rPr>
          <w:lang w:val="de-DE" w:eastAsia="de-DE"/>
        </w:rPr>
        <w:t xml:space="preserve">In der Klipper-Konfiguration muss der korrekte Sensor-Typ angegeben werden damit die Kennlinie stimmt. Für das Bambu X1C Klon Hotend wird </w:t>
      </w:r>
      <w:r w:rsidR="000F693F">
        <w:rPr>
          <w:lang w:val="de-DE" w:eastAsia="de-DE"/>
        </w:rPr>
        <w:t xml:space="preserve">der Typ </w:t>
      </w:r>
      <w:r w:rsidR="000F693F" w:rsidRPr="00712C7F">
        <w:rPr>
          <w:i/>
          <w:iCs/>
          <w:lang w:val="de-DE" w:eastAsia="de-DE"/>
        </w:rPr>
        <w:t xml:space="preserve">Generic 3950 </w:t>
      </w:r>
      <w:r w:rsidR="000F693F" w:rsidRPr="00712C7F">
        <w:rPr>
          <w:lang w:val="de-DE" w:eastAsia="de-DE"/>
        </w:rPr>
        <w:t>verwendet, was dem NTC 3950 100k Thermistor entspricht.</w:t>
      </w:r>
    </w:p>
    <w:p w14:paraId="2A86A633" w14:textId="6479A9E7" w:rsidR="003F14CC" w:rsidRPr="003F14CC" w:rsidRDefault="003F14CC" w:rsidP="003F14CC">
      <w:pPr>
        <w:spacing w:after="0"/>
        <w:rPr>
          <w:lang w:val="de-DE" w:eastAsia="de-DE"/>
        </w:rPr>
      </w:pPr>
    </w:p>
    <w:p w14:paraId="72E21D91" w14:textId="48EEC184" w:rsidR="000F693F" w:rsidRPr="00712C7F" w:rsidRDefault="00987806" w:rsidP="00D8781E">
      <w:pPr>
        <w:pStyle w:val="berschrift3"/>
        <w:rPr>
          <w:lang w:val="de-DE" w:eastAsia="de-DE"/>
        </w:rPr>
      </w:pPr>
      <w:bookmarkStart w:id="194" w:name="_Toc233378934"/>
      <w:r w:rsidRPr="00712C7F">
        <w:rPr>
          <w:lang w:val="de-DE" w:eastAsia="de-DE"/>
        </w:rPr>
        <w:t>ADC-Schutz</w:t>
      </w:r>
      <w:bookmarkEnd w:id="194"/>
    </w:p>
    <w:p w14:paraId="6795400E" w14:textId="076099D8" w:rsidR="000F693F" w:rsidRDefault="000F693F" w:rsidP="000F693F">
      <w:pPr>
        <w:rPr>
          <w:lang w:val="de-DE" w:eastAsia="de-DE"/>
        </w:rPr>
      </w:pPr>
      <w:r w:rsidRPr="00712C7F">
        <w:rPr>
          <w:lang w:val="de-DE" w:eastAsia="de-DE"/>
        </w:rPr>
        <w:t xml:space="preserve">Die Thermistor-Eingänge sind empfindlich gegenüber Überspannungen. Ein zu hoher Spannungswert am ADC-Pin </w:t>
      </w:r>
      <w:r>
        <w:rPr>
          <w:lang w:val="de-DE" w:eastAsia="de-DE"/>
        </w:rPr>
        <w:t>-</w:t>
      </w:r>
      <w:r w:rsidRPr="00712C7F">
        <w:rPr>
          <w:lang w:val="de-DE" w:eastAsia="de-DE"/>
        </w:rPr>
        <w:t xml:space="preserve"> beispielsweise durch einen Kabelbruch oder Kurzschluss </w:t>
      </w:r>
      <w:r>
        <w:rPr>
          <w:lang w:val="de-DE" w:eastAsia="de-DE"/>
        </w:rPr>
        <w:t>-</w:t>
      </w:r>
      <w:r w:rsidRPr="00712C7F">
        <w:rPr>
          <w:lang w:val="de-DE" w:eastAsia="de-DE"/>
        </w:rPr>
        <w:t xml:space="preserve"> wird von Klipper als </w:t>
      </w:r>
      <w:r w:rsidRPr="00712C7F">
        <w:rPr>
          <w:i/>
          <w:iCs/>
          <w:lang w:val="de-DE" w:eastAsia="de-DE"/>
        </w:rPr>
        <w:t>ADC out of range</w:t>
      </w:r>
      <w:r w:rsidRPr="00712C7F">
        <w:rPr>
          <w:lang w:val="de-DE" w:eastAsia="de-DE"/>
        </w:rPr>
        <w:t xml:space="preserve"> Fehler erkannt und löst einen sofortigen Shutdown</w:t>
      </w:r>
      <w:r>
        <w:rPr>
          <w:lang w:val="de-DE" w:eastAsia="de-DE"/>
        </w:rPr>
        <w:t xml:space="preserve"> des Druckers</w:t>
      </w:r>
      <w:r w:rsidRPr="00712C7F">
        <w:rPr>
          <w:lang w:val="de-DE" w:eastAsia="de-DE"/>
        </w:rPr>
        <w:t xml:space="preserve"> </w:t>
      </w:r>
      <w:r w:rsidR="00987806" w:rsidRPr="00712C7F">
        <w:rPr>
          <w:lang w:val="de-DE" w:eastAsia="de-DE"/>
        </w:rPr>
        <w:t>aus,</w:t>
      </w:r>
      <w:r w:rsidRPr="00712C7F">
        <w:rPr>
          <w:lang w:val="de-DE" w:eastAsia="de-DE"/>
        </w:rPr>
        <w:t xml:space="preserve"> um Schäden zu verhindern.</w:t>
      </w:r>
    </w:p>
    <w:p w14:paraId="6EFBDD1C" w14:textId="77777777" w:rsidR="000F693F" w:rsidRPr="00E03723" w:rsidRDefault="000F693F" w:rsidP="00B72E6F">
      <w:pPr>
        <w:pStyle w:val="berschrift2"/>
      </w:pPr>
      <w:bookmarkStart w:id="195" w:name="_Toc231803981"/>
      <w:bookmarkStart w:id="196" w:name="_Toc233378935"/>
      <w:r w:rsidRPr="00E03723">
        <w:t>Endstops</w:t>
      </w:r>
      <w:bookmarkEnd w:id="195"/>
      <w:bookmarkEnd w:id="196"/>
    </w:p>
    <w:p w14:paraId="4F5E5CA7" w14:textId="04A5D822" w:rsidR="000F693F" w:rsidRDefault="005C61CF" w:rsidP="000F693F">
      <w:pPr>
        <w:spacing w:after="0"/>
        <w:rPr>
          <w:lang w:val="de-DE" w:eastAsia="de-DE"/>
        </w:rPr>
      </w:pPr>
      <w:r>
        <w:rPr>
          <w:noProof/>
        </w:rPr>
        <mc:AlternateContent>
          <mc:Choice Requires="wps">
            <w:drawing>
              <wp:anchor distT="0" distB="0" distL="114300" distR="114300" simplePos="0" relativeHeight="251793408" behindDoc="0" locked="0" layoutInCell="1" allowOverlap="1" wp14:anchorId="69614A32" wp14:editId="006A46F7">
                <wp:simplePos x="0" y="0"/>
                <wp:positionH relativeFrom="margin">
                  <wp:align>center</wp:align>
                </wp:positionH>
                <wp:positionV relativeFrom="paragraph">
                  <wp:posOffset>2449714</wp:posOffset>
                </wp:positionV>
                <wp:extent cx="3449320" cy="635"/>
                <wp:effectExtent l="0" t="0" r="0" b="8255"/>
                <wp:wrapTopAndBottom/>
                <wp:docPr id="2105382761" name="Textfeld 1"/>
                <wp:cNvGraphicFramePr/>
                <a:graphic xmlns:a="http://schemas.openxmlformats.org/drawingml/2006/main">
                  <a:graphicData uri="http://schemas.microsoft.com/office/word/2010/wordprocessingShape">
                    <wps:wsp>
                      <wps:cNvSpPr txBox="1"/>
                      <wps:spPr>
                        <a:xfrm>
                          <a:off x="0" y="0"/>
                          <a:ext cx="3449320" cy="635"/>
                        </a:xfrm>
                        <a:prstGeom prst="rect">
                          <a:avLst/>
                        </a:prstGeom>
                        <a:solidFill>
                          <a:prstClr val="white"/>
                        </a:solidFill>
                        <a:ln>
                          <a:noFill/>
                        </a:ln>
                      </wps:spPr>
                      <wps:txbx>
                        <w:txbxContent>
                          <w:p w14:paraId="1B3B1C92" w14:textId="408EBC2B" w:rsidR="005C61CF" w:rsidRPr="000F3967" w:rsidRDefault="005C61CF" w:rsidP="005C61CF">
                            <w:pPr>
                              <w:pStyle w:val="Beschriftung"/>
                              <w:rPr>
                                <w:noProof/>
                                <w:sz w:val="22"/>
                                <w:szCs w:val="22"/>
                              </w:rPr>
                            </w:pPr>
                            <w:bookmarkStart w:id="197" w:name="_Toc233378837"/>
                            <w:r>
                              <w:t xml:space="preserve">Abbildung </w:t>
                            </w:r>
                            <w:fldSimple w:instr=" SEQ Abbildung \* ARABIC ">
                              <w:r w:rsidR="00D51C97">
                                <w:rPr>
                                  <w:noProof/>
                                </w:rPr>
                                <w:t>23</w:t>
                              </w:r>
                            </w:fldSimple>
                            <w:r>
                              <w:t xml:space="preserve">, Creality Endstop Quelle: </w:t>
                            </w:r>
                            <w:r w:rsidRPr="006135EA">
                              <w:t>https://www.amazon.de</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614A32" id="_x0000_s1050" type="#_x0000_t202" style="position:absolute;left:0;text-align:left;margin-left:0;margin-top:192.9pt;width:271.6pt;height:.05pt;z-index:251793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" stroked="f">
                <v:textbox style="mso-fit-shape-to-text:t" inset="0,0,0,0">
                  <w:txbxContent>
                    <w:p w14:paraId="1B3B1C92" w14:textId="408EBC2B" w:rsidR="005C61CF" w:rsidRPr="000F3967" w:rsidRDefault="005C61CF" w:rsidP="005C61CF">
                      <w:pPr>
                        <w:pStyle w:val="Beschriftung"/>
                        <w:rPr>
                          <w:noProof/>
                          <w:sz w:val="22"/>
                          <w:szCs w:val="22"/>
                        </w:rPr>
                      </w:pPr>
                      <w:bookmarkStart w:id="198" w:name="_Toc233378837"/>
                      <w:r>
                        <w:t xml:space="preserve">Abbildung </w:t>
                      </w:r>
                      <w:fldSimple w:instr=" SEQ Abbildung \* ARABIC ">
                        <w:r w:rsidR="00D51C97">
                          <w:rPr>
                            <w:noProof/>
                          </w:rPr>
                          <w:t>23</w:t>
                        </w:r>
                      </w:fldSimple>
                      <w:r>
                        <w:t xml:space="preserve">, Creality Endstop Quelle: </w:t>
                      </w:r>
                      <w:r w:rsidRPr="006135EA">
                        <w:t>https://www.amazon.de</w:t>
                      </w:r>
                      <w:bookmarkEnd w:id="198"/>
                    </w:p>
                  </w:txbxContent>
                </v:textbox>
                <w10:wrap type="topAndBottom" anchorx="margin"/>
              </v:shape>
            </w:pict>
          </mc:Fallback>
        </mc:AlternateContent>
      </w:r>
      <w:r>
        <w:rPr>
          <w:noProof/>
        </w:rPr>
        <w:drawing>
          <wp:anchor distT="0" distB="0" distL="114300" distR="114300" simplePos="0" relativeHeight="251791360" behindDoc="0" locked="0" layoutInCell="1" allowOverlap="1" wp14:anchorId="0E0BE9F1" wp14:editId="0C9E9E6D">
            <wp:simplePos x="0" y="0"/>
            <wp:positionH relativeFrom="page">
              <wp:align>center</wp:align>
            </wp:positionH>
            <wp:positionV relativeFrom="paragraph">
              <wp:posOffset>537210</wp:posOffset>
            </wp:positionV>
            <wp:extent cx="2070735" cy="2070735"/>
            <wp:effectExtent l="0" t="0" r="5715" b="5715"/>
            <wp:wrapTopAndBottom/>
            <wp:docPr id="888739730"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70735" cy="2070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93F" w:rsidRPr="00E03723">
        <w:rPr>
          <w:lang w:val="de-DE" w:eastAsia="de-DE"/>
        </w:rPr>
        <w:t xml:space="preserve">Für die Achsenbegrenzung sind drei Endstop-Eingänge auf dem Mainboard vorgesehen: je einen für die X-, Y- und Z-Achse. Es werden mechanische Endschalter </w:t>
      </w:r>
      <w:r w:rsidR="00987806" w:rsidRPr="00E03723">
        <w:rPr>
          <w:lang w:val="de-DE" w:eastAsia="de-DE"/>
        </w:rPr>
        <w:t>verwendet,</w:t>
      </w:r>
      <w:r w:rsidR="000F693F" w:rsidRPr="00E03723">
        <w:rPr>
          <w:lang w:val="de-DE" w:eastAsia="de-DE"/>
        </w:rPr>
        <w:t xml:space="preserve"> die einen einfachen Schließkontakt bilden.</w:t>
      </w:r>
    </w:p>
    <w:p w14:paraId="04730FC2" w14:textId="78FFD8B3" w:rsidR="005C61CF" w:rsidRPr="00E03723" w:rsidRDefault="005C61CF" w:rsidP="000F693F">
      <w:pPr>
        <w:spacing w:after="0"/>
        <w:rPr>
          <w:lang w:val="de-DE" w:eastAsia="de-DE"/>
        </w:rPr>
      </w:pPr>
    </w:p>
    <w:p w14:paraId="721558A5" w14:textId="77777777" w:rsidR="000F693F" w:rsidRPr="00E03723" w:rsidRDefault="000F693F" w:rsidP="00D8781E">
      <w:pPr>
        <w:pStyle w:val="berschrift3"/>
        <w:rPr>
          <w:lang w:val="de-DE" w:eastAsia="de-DE"/>
        </w:rPr>
      </w:pPr>
      <w:bookmarkStart w:id="199" w:name="_Toc231803982"/>
      <w:bookmarkStart w:id="200" w:name="_Toc233378936"/>
      <w:r w:rsidRPr="00E03723">
        <w:rPr>
          <w:lang w:val="de-DE" w:eastAsia="de-DE"/>
        </w:rPr>
        <w:t>Beschaltung</w:t>
      </w:r>
      <w:bookmarkEnd w:id="199"/>
      <w:bookmarkEnd w:id="200"/>
    </w:p>
    <w:p w14:paraId="37F693F3" w14:textId="3BFC2340" w:rsidR="00AF2A78" w:rsidRDefault="000F693F" w:rsidP="000F693F">
      <w:pPr>
        <w:spacing w:after="0"/>
        <w:rPr>
          <w:lang w:val="de-DE" w:eastAsia="de-DE"/>
        </w:rPr>
      </w:pPr>
      <w:r w:rsidRPr="00E03723">
        <w:rPr>
          <w:lang w:val="de-DE" w:eastAsia="de-DE"/>
        </w:rPr>
        <w:t>Jeder Endstop-Eingang ist über einen Pull-up Widerstand auf 3</w:t>
      </w:r>
      <w:r w:rsidR="00987806">
        <w:rPr>
          <w:lang w:val="de-DE" w:eastAsia="de-DE"/>
        </w:rPr>
        <w:t>.</w:t>
      </w:r>
      <w:r w:rsidRPr="00E03723">
        <w:rPr>
          <w:lang w:val="de-DE" w:eastAsia="de-DE"/>
        </w:rPr>
        <w:t xml:space="preserve">3V gezogen. Im Ruhezustand </w:t>
      </w:r>
      <w:r>
        <w:rPr>
          <w:lang w:val="de-DE" w:eastAsia="de-DE"/>
        </w:rPr>
        <w:t>(</w:t>
      </w:r>
      <w:r w:rsidRPr="00E03723">
        <w:rPr>
          <w:lang w:val="de-DE" w:eastAsia="de-DE"/>
        </w:rPr>
        <w:t>Schalter offen</w:t>
      </w:r>
      <w:r>
        <w:rPr>
          <w:lang w:val="de-DE" w:eastAsia="de-DE"/>
        </w:rPr>
        <w:t>)</w:t>
      </w:r>
      <w:r w:rsidRPr="00E03723">
        <w:rPr>
          <w:lang w:val="de-DE" w:eastAsia="de-DE"/>
        </w:rPr>
        <w:t xml:space="preserve"> liegt der </w:t>
      </w:r>
      <w:r>
        <w:rPr>
          <w:lang w:val="de-DE" w:eastAsia="de-DE"/>
        </w:rPr>
        <w:t>IO</w:t>
      </w:r>
      <w:r w:rsidRPr="00E03723">
        <w:rPr>
          <w:lang w:val="de-DE" w:eastAsia="de-DE"/>
        </w:rPr>
        <w:t>-Pin auf High. Wird der Schalter betätigt, verbindet er den Pin mit GND und der Pegel fällt auf Low. Klipper wertet diesen Pegelwechsel als ausgelösten Endstop und stoppt die Bewegung der entsprechenden Achse.</w:t>
      </w:r>
    </w:p>
    <w:p w14:paraId="52E134AD" w14:textId="77777777" w:rsidR="00AF2A78" w:rsidRDefault="00AF2A78">
      <w:pPr>
        <w:spacing w:after="0" w:line="240" w:lineRule="auto"/>
        <w:jc w:val="left"/>
        <w:rPr>
          <w:lang w:val="de-DE" w:eastAsia="de-DE"/>
        </w:rPr>
      </w:pPr>
      <w:r>
        <w:rPr>
          <w:lang w:val="de-DE" w:eastAsia="de-DE"/>
        </w:rPr>
        <w:br w:type="page"/>
      </w:r>
    </w:p>
    <w:p w14:paraId="09969B3C" w14:textId="77777777" w:rsidR="000F693F" w:rsidRPr="00E03723" w:rsidRDefault="000F693F" w:rsidP="00D8781E">
      <w:pPr>
        <w:pStyle w:val="berschrift3"/>
        <w:rPr>
          <w:lang w:val="de-DE" w:eastAsia="de-DE"/>
        </w:rPr>
      </w:pPr>
      <w:bookmarkStart w:id="201" w:name="_Toc231803983"/>
      <w:bookmarkStart w:id="202" w:name="_Toc233378937"/>
      <w:r w:rsidRPr="00E03723">
        <w:rPr>
          <w:lang w:val="de-DE" w:eastAsia="de-DE"/>
        </w:rPr>
        <w:lastRenderedPageBreak/>
        <w:t>Positionierung</w:t>
      </w:r>
      <w:bookmarkEnd w:id="201"/>
      <w:bookmarkEnd w:id="202"/>
    </w:p>
    <w:p w14:paraId="6E651EA8" w14:textId="0930B2CB" w:rsidR="003836A4" w:rsidRPr="00E03723" w:rsidRDefault="000F693F" w:rsidP="000F693F">
      <w:pPr>
        <w:spacing w:after="0"/>
        <w:rPr>
          <w:lang w:val="de-DE" w:eastAsia="de-DE"/>
        </w:rPr>
      </w:pPr>
      <w:r w:rsidRPr="00E03723">
        <w:rPr>
          <w:lang w:val="de-DE" w:eastAsia="de-DE"/>
        </w:rPr>
        <w:t>Die X- und Y-Endstops sind fix am Rahmen des Druckers montiert. Der Z-Endstop wird durch den Klicky Probe am Toolhead ersetzt</w:t>
      </w:r>
      <w:r w:rsidR="003836A4">
        <w:rPr>
          <w:lang w:val="de-DE" w:eastAsia="de-DE"/>
        </w:rPr>
        <w:t xml:space="preserve">. </w:t>
      </w:r>
      <w:r w:rsidR="003836A4" w:rsidRPr="003836A4">
        <w:rPr>
          <w:lang w:eastAsia="de-DE"/>
        </w:rPr>
        <w:t>Der Klicky Probe ist ein magnetisch befestigter mechanischer Taster, der als Z-Probe zur automatischen Bett-Kalibrierung eingesetzt wird. Er wird vor der Z-Kalibrierung vom Toolhead automatisch aufgenommen und danach wieder an seiner Ablageposition abgelegt. Im Vergleich zu induktiven Sensoren bietet er eine höhere Wiederholgenauigkeit und funktioniert unabhängig von der Materialoberfläche des Druckbetts.</w:t>
      </w:r>
      <w:r w:rsidR="003836A4">
        <w:rPr>
          <w:rStyle w:val="Funotenzeichen"/>
          <w:lang w:eastAsia="de-DE"/>
        </w:rPr>
        <w:footnoteReference w:id="28"/>
      </w:r>
    </w:p>
    <w:p w14:paraId="08885C9D" w14:textId="6F397B35" w:rsidR="000F693F" w:rsidRPr="00E03723" w:rsidRDefault="000F693F" w:rsidP="00D8781E">
      <w:pPr>
        <w:pStyle w:val="berschrift3"/>
        <w:rPr>
          <w:lang w:val="de-DE" w:eastAsia="de-DE"/>
        </w:rPr>
      </w:pPr>
      <w:bookmarkStart w:id="203" w:name="_Toc231803984"/>
      <w:bookmarkStart w:id="204" w:name="_Toc233378938"/>
      <w:r w:rsidRPr="00E03723">
        <w:rPr>
          <w:lang w:val="de-DE" w:eastAsia="de-DE"/>
        </w:rPr>
        <w:t>Signalpegel</w:t>
      </w:r>
      <w:bookmarkEnd w:id="203"/>
      <w:bookmarkEnd w:id="204"/>
    </w:p>
    <w:p w14:paraId="72559846" w14:textId="68CD22B0" w:rsidR="000F693F" w:rsidRPr="00261105" w:rsidRDefault="000F693F" w:rsidP="000F693F">
      <w:pPr>
        <w:rPr>
          <w:b/>
          <w:bCs/>
          <w:lang w:val="de-DE" w:eastAsia="de-DE"/>
        </w:rPr>
      </w:pPr>
      <w:r w:rsidRPr="00E03723">
        <w:rPr>
          <w:lang w:val="de-DE" w:eastAsia="de-DE"/>
        </w:rPr>
        <w:t>Da die Endstops passive mechanische Schalter sind benötigen sie keine eigene Versorgungsspannung. Der Pull-up auf 3</w:t>
      </w:r>
      <w:r w:rsidR="00987806">
        <w:rPr>
          <w:lang w:val="de-DE" w:eastAsia="de-DE"/>
        </w:rPr>
        <w:t>.</w:t>
      </w:r>
      <w:r w:rsidRPr="00E03723">
        <w:rPr>
          <w:lang w:val="de-DE" w:eastAsia="de-DE"/>
        </w:rPr>
        <w:t xml:space="preserve">3V </w:t>
      </w:r>
      <w:r w:rsidR="004734A5">
        <w:rPr>
          <w:lang w:val="de-DE" w:eastAsia="de-DE"/>
        </w:rPr>
        <w:t xml:space="preserve">befindet sich nicht auf dem Mainboard da der GPIO Pullup vom STM32 verwendet wird. Diesen kann man in Klipper ganz einfach mit einem </w:t>
      </w:r>
      <w:r w:rsidR="004734A5" w:rsidRPr="004734A5">
        <w:rPr>
          <w:b/>
          <w:bCs/>
          <w:lang w:val="de-DE" w:eastAsia="de-DE"/>
        </w:rPr>
        <w:t>^</w:t>
      </w:r>
      <w:r w:rsidR="004734A5">
        <w:rPr>
          <w:lang w:val="de-DE" w:eastAsia="de-DE"/>
        </w:rPr>
        <w:t xml:space="preserve"> einschalten</w:t>
      </w:r>
      <w:r w:rsidRPr="00E03723">
        <w:rPr>
          <w:lang w:val="de-DE" w:eastAsia="de-DE"/>
        </w:rPr>
        <w:t>.</w:t>
      </w:r>
      <w:r w:rsidR="004734A5">
        <w:rPr>
          <w:lang w:val="de-DE" w:eastAsia="de-DE"/>
        </w:rPr>
        <w:t xml:space="preserve"> Beispiel:</w:t>
      </w:r>
      <w:r w:rsidR="00261105">
        <w:rPr>
          <w:lang w:val="de-DE" w:eastAsia="de-DE"/>
        </w:rPr>
        <w:t xml:space="preserve"> </w:t>
      </w:r>
      <w:r w:rsidR="00261105" w:rsidRPr="00261105">
        <w:rPr>
          <w:b/>
          <w:bCs/>
          <w:lang w:val="de-DE" w:eastAsia="de-DE"/>
        </w:rPr>
        <w:t>endstop_pin: ^!PC13</w:t>
      </w:r>
      <w:r w:rsidR="00261105">
        <w:rPr>
          <w:rStyle w:val="Funotenzeichen"/>
          <w:b/>
          <w:bCs/>
          <w:lang w:val="de-DE" w:eastAsia="de-DE"/>
        </w:rPr>
        <w:footnoteReference w:id="29"/>
      </w:r>
    </w:p>
    <w:p w14:paraId="497D6981" w14:textId="1439E7CC" w:rsidR="000F693F" w:rsidRPr="00E03723" w:rsidRDefault="009F3702" w:rsidP="00B72E6F">
      <w:pPr>
        <w:pStyle w:val="berschrift2"/>
      </w:pPr>
      <w:bookmarkStart w:id="205" w:name="_Toc231803985"/>
      <w:r>
        <w:t xml:space="preserve"> </w:t>
      </w:r>
      <w:bookmarkStart w:id="206" w:name="_Toc233378939"/>
      <w:r w:rsidR="000F693F" w:rsidRPr="00E03723">
        <w:t>Entkopplung und Filterung</w:t>
      </w:r>
      <w:bookmarkEnd w:id="205"/>
      <w:bookmarkEnd w:id="206"/>
    </w:p>
    <w:p w14:paraId="6B454DA1" w14:textId="7CE7D449" w:rsidR="000F693F" w:rsidRDefault="00C1315E" w:rsidP="000F693F">
      <w:pPr>
        <w:spacing w:after="0"/>
        <w:rPr>
          <w:lang w:val="de-DE" w:eastAsia="de-DE"/>
        </w:rPr>
      </w:pPr>
      <w:r>
        <w:rPr>
          <w:noProof/>
        </w:rPr>
        <mc:AlternateContent>
          <mc:Choice Requires="wps">
            <w:drawing>
              <wp:anchor distT="0" distB="0" distL="114300" distR="114300" simplePos="0" relativeHeight="251773952" behindDoc="0" locked="0" layoutInCell="1" allowOverlap="1" wp14:anchorId="2406F438" wp14:editId="4BB729A0">
                <wp:simplePos x="0" y="0"/>
                <wp:positionH relativeFrom="column">
                  <wp:posOffset>2798445</wp:posOffset>
                </wp:positionH>
                <wp:positionV relativeFrom="paragraph">
                  <wp:posOffset>2480973</wp:posOffset>
                </wp:positionV>
                <wp:extent cx="2019300" cy="635"/>
                <wp:effectExtent l="0" t="0" r="0" b="8255"/>
                <wp:wrapTopAndBottom/>
                <wp:docPr id="1805938317" name="Textfeld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5E7D107A" w14:textId="2B7F3FA2" w:rsidR="00C1315E" w:rsidRPr="007A19BB" w:rsidRDefault="00C1315E" w:rsidP="00C1315E">
                            <w:pPr>
                              <w:pStyle w:val="Beschriftung"/>
                              <w:jc w:val="left"/>
                              <w:rPr>
                                <w:sz w:val="22"/>
                                <w:szCs w:val="22"/>
                              </w:rPr>
                            </w:pPr>
                            <w:bookmarkStart w:id="207" w:name="_Toc233378838"/>
                            <w:r>
                              <w:t xml:space="preserve">Abbildung </w:t>
                            </w:r>
                            <w:fldSimple w:instr=" SEQ Abbildung \* ARABIC ">
                              <w:r w:rsidR="00D51C97">
                                <w:rPr>
                                  <w:noProof/>
                                </w:rPr>
                                <w:t>24</w:t>
                              </w:r>
                            </w:fldSimple>
                            <w:r>
                              <w:t>, Treiber Entkopplung</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06F438" id="_x0000_s1051" type="#_x0000_t202" style="position:absolute;left:0;text-align:left;margin-left:220.35pt;margin-top:195.35pt;width:159pt;height:.0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" stroked="f">
                <v:textbox style="mso-fit-shape-to-text:t" inset="0,0,0,0">
                  <w:txbxContent>
                    <w:p w14:paraId="5E7D107A" w14:textId="2B7F3FA2" w:rsidR="00C1315E" w:rsidRPr="007A19BB" w:rsidRDefault="00C1315E" w:rsidP="00C1315E">
                      <w:pPr>
                        <w:pStyle w:val="Beschriftung"/>
                        <w:jc w:val="left"/>
                        <w:rPr>
                          <w:sz w:val="22"/>
                          <w:szCs w:val="22"/>
                        </w:rPr>
                      </w:pPr>
                      <w:bookmarkStart w:id="208" w:name="_Toc233378838"/>
                      <w:r>
                        <w:t xml:space="preserve">Abbildung </w:t>
                      </w:r>
                      <w:fldSimple w:instr=" SEQ Abbildung \* ARABIC ">
                        <w:r w:rsidR="00D51C97">
                          <w:rPr>
                            <w:noProof/>
                          </w:rPr>
                          <w:t>24</w:t>
                        </w:r>
                      </w:fldSimple>
                      <w:r>
                        <w:t>, Treiber Entkopplung</w:t>
                      </w:r>
                      <w:bookmarkEnd w:id="208"/>
                    </w:p>
                  </w:txbxContent>
                </v:textbox>
                <w10:wrap type="topAndBottom"/>
              </v:shape>
            </w:pict>
          </mc:Fallback>
        </mc:AlternateContent>
      </w:r>
      <w:r>
        <w:rPr>
          <w:noProof/>
        </w:rPr>
        <mc:AlternateContent>
          <mc:Choice Requires="wps">
            <w:drawing>
              <wp:anchor distT="0" distB="0" distL="114300" distR="114300" simplePos="0" relativeHeight="251771904" behindDoc="0" locked="0" layoutInCell="1" allowOverlap="1" wp14:anchorId="6E0D0896" wp14:editId="613D1BB7">
                <wp:simplePos x="0" y="0"/>
                <wp:positionH relativeFrom="column">
                  <wp:posOffset>342900</wp:posOffset>
                </wp:positionH>
                <wp:positionV relativeFrom="paragraph">
                  <wp:posOffset>2473960</wp:posOffset>
                </wp:positionV>
                <wp:extent cx="2035175" cy="635"/>
                <wp:effectExtent l="0" t="0" r="3175" b="8255"/>
                <wp:wrapTopAndBottom/>
                <wp:docPr id="1919091800" name="Textfeld 1"/>
                <wp:cNvGraphicFramePr/>
                <a:graphic xmlns:a="http://schemas.openxmlformats.org/drawingml/2006/main">
                  <a:graphicData uri="http://schemas.microsoft.com/office/word/2010/wordprocessingShape">
                    <wps:wsp>
                      <wps:cNvSpPr txBox="1"/>
                      <wps:spPr>
                        <a:xfrm>
                          <a:off x="0" y="0"/>
                          <a:ext cx="2035175" cy="635"/>
                        </a:xfrm>
                        <a:prstGeom prst="rect">
                          <a:avLst/>
                        </a:prstGeom>
                        <a:solidFill>
                          <a:prstClr val="white"/>
                        </a:solidFill>
                        <a:ln>
                          <a:noFill/>
                        </a:ln>
                      </wps:spPr>
                      <wps:txbx>
                        <w:txbxContent>
                          <w:p w14:paraId="6B825D76" w14:textId="4F9E2FF9" w:rsidR="00C1315E" w:rsidRPr="0038037A" w:rsidRDefault="00C1315E" w:rsidP="00C1315E">
                            <w:pPr>
                              <w:pStyle w:val="Beschriftung"/>
                              <w:jc w:val="left"/>
                              <w:rPr>
                                <w:sz w:val="22"/>
                                <w:szCs w:val="22"/>
                              </w:rPr>
                            </w:pPr>
                            <w:bookmarkStart w:id="209" w:name="_Toc233378839"/>
                            <w:r>
                              <w:t xml:space="preserve">Abbildung </w:t>
                            </w:r>
                            <w:fldSimple w:instr=" SEQ Abbildung \* ARABIC ">
                              <w:r w:rsidR="00D51C97">
                                <w:rPr>
                                  <w:noProof/>
                                </w:rPr>
                                <w:t>25</w:t>
                              </w:r>
                            </w:fldSimple>
                            <w:r>
                              <w:t>, Versorgungsentkopplung</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0D0896" id="_x0000_s1052" type="#_x0000_t202" style="position:absolute;left:0;text-align:left;margin-left:27pt;margin-top:194.8pt;width:160.25pt;height:.0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" stroked="f">
                <v:textbox style="mso-fit-shape-to-text:t" inset="0,0,0,0">
                  <w:txbxContent>
                    <w:p w14:paraId="6B825D76" w14:textId="4F9E2FF9" w:rsidR="00C1315E" w:rsidRPr="0038037A" w:rsidRDefault="00C1315E" w:rsidP="00C1315E">
                      <w:pPr>
                        <w:pStyle w:val="Beschriftung"/>
                        <w:jc w:val="left"/>
                        <w:rPr>
                          <w:sz w:val="22"/>
                          <w:szCs w:val="22"/>
                        </w:rPr>
                      </w:pPr>
                      <w:bookmarkStart w:id="210" w:name="_Toc233378839"/>
                      <w:r>
                        <w:t xml:space="preserve">Abbildung </w:t>
                      </w:r>
                      <w:fldSimple w:instr=" SEQ Abbildung \* ARABIC ">
                        <w:r w:rsidR="00D51C97">
                          <w:rPr>
                            <w:noProof/>
                          </w:rPr>
                          <w:t>25</w:t>
                        </w:r>
                      </w:fldSimple>
                      <w:r>
                        <w:t>, Versorgungsentkopplung</w:t>
                      </w:r>
                      <w:bookmarkEnd w:id="210"/>
                    </w:p>
                  </w:txbxContent>
                </v:textbox>
                <w10:wrap type="topAndBottom"/>
              </v:shape>
            </w:pict>
          </mc:Fallback>
        </mc:AlternateContent>
      </w:r>
      <w:r w:rsidRPr="00C1315E">
        <w:rPr>
          <w:noProof/>
          <w:lang w:val="de-DE" w:eastAsia="de-DE"/>
        </w:rPr>
        <w:drawing>
          <wp:anchor distT="0" distB="0" distL="114300" distR="114300" simplePos="0" relativeHeight="251769856" behindDoc="0" locked="0" layoutInCell="1" allowOverlap="1" wp14:anchorId="2FF31EB9" wp14:editId="7C96930A">
            <wp:simplePos x="0" y="0"/>
            <wp:positionH relativeFrom="margin">
              <wp:posOffset>2847284</wp:posOffset>
            </wp:positionH>
            <wp:positionV relativeFrom="paragraph">
              <wp:posOffset>1026409</wp:posOffset>
            </wp:positionV>
            <wp:extent cx="1677670" cy="1044575"/>
            <wp:effectExtent l="0" t="0" r="0" b="3175"/>
            <wp:wrapTopAndBottom/>
            <wp:docPr id="1024373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73194" name=""/>
                    <pic:cNvPicPr/>
                  </pic:nvPicPr>
                  <pic:blipFill>
                    <a:blip r:embed="rId41"/>
                    <a:stretch>
                      <a:fillRect/>
                    </a:stretch>
                  </pic:blipFill>
                  <pic:spPr>
                    <a:xfrm>
                      <a:off x="0" y="0"/>
                      <a:ext cx="1677670" cy="1044575"/>
                    </a:xfrm>
                    <a:prstGeom prst="rect">
                      <a:avLst/>
                    </a:prstGeom>
                  </pic:spPr>
                </pic:pic>
              </a:graphicData>
            </a:graphic>
            <wp14:sizeRelH relativeFrom="margin">
              <wp14:pctWidth>0</wp14:pctWidth>
            </wp14:sizeRelH>
            <wp14:sizeRelV relativeFrom="margin">
              <wp14:pctHeight>0</wp14:pctHeight>
            </wp14:sizeRelV>
          </wp:anchor>
        </w:drawing>
      </w:r>
      <w:r w:rsidRPr="00C1315E">
        <w:rPr>
          <w:noProof/>
          <w:lang w:val="de-DE" w:eastAsia="de-DE"/>
        </w:rPr>
        <w:drawing>
          <wp:anchor distT="0" distB="0" distL="114300" distR="114300" simplePos="0" relativeHeight="251768832" behindDoc="0" locked="0" layoutInCell="1" allowOverlap="1" wp14:anchorId="4A172FDE" wp14:editId="26267833">
            <wp:simplePos x="0" y="0"/>
            <wp:positionH relativeFrom="margin">
              <wp:posOffset>922766</wp:posOffset>
            </wp:positionH>
            <wp:positionV relativeFrom="paragraph">
              <wp:posOffset>700432</wp:posOffset>
            </wp:positionV>
            <wp:extent cx="1454785" cy="1714500"/>
            <wp:effectExtent l="0" t="0" r="0" b="0"/>
            <wp:wrapTopAndBottom/>
            <wp:docPr id="3780536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3675" name=""/>
                    <pic:cNvPicPr/>
                  </pic:nvPicPr>
                  <pic:blipFill>
                    <a:blip r:embed="rId42"/>
                    <a:stretch>
                      <a:fillRect/>
                    </a:stretch>
                  </pic:blipFill>
                  <pic:spPr>
                    <a:xfrm>
                      <a:off x="0" y="0"/>
                      <a:ext cx="1454785" cy="1714500"/>
                    </a:xfrm>
                    <a:prstGeom prst="rect">
                      <a:avLst/>
                    </a:prstGeom>
                  </pic:spPr>
                </pic:pic>
              </a:graphicData>
            </a:graphic>
            <wp14:sizeRelH relativeFrom="margin">
              <wp14:pctWidth>0</wp14:pctWidth>
            </wp14:sizeRelH>
            <wp14:sizeRelV relativeFrom="margin">
              <wp14:pctHeight>0</wp14:pctHeight>
            </wp14:sizeRelV>
          </wp:anchor>
        </w:drawing>
      </w:r>
      <w:r w:rsidR="000F693F" w:rsidRPr="00E03723">
        <w:rPr>
          <w:lang w:val="de-DE" w:eastAsia="de-DE"/>
        </w:rPr>
        <w:t xml:space="preserve">Die grundlegenden Prinzipien der Entkopplung wurden bereits in </w:t>
      </w:r>
      <w:hyperlink w:anchor="_Entkopplung_und_Filterung" w:history="1">
        <w:r w:rsidR="000F693F" w:rsidRPr="00D62304">
          <w:rPr>
            <w:rStyle w:val="Hyperlink"/>
            <w:b/>
            <w:bCs/>
            <w:i/>
            <w:iCs/>
            <w:color w:val="000000" w:themeColor="text1"/>
            <w:u w:val="none"/>
            <w:lang w:val="de-DE" w:eastAsia="de-DE"/>
          </w:rPr>
          <w:t xml:space="preserve">Kapitel </w:t>
        </w:r>
        <w:r w:rsidR="003F4E70">
          <w:rPr>
            <w:rStyle w:val="Hyperlink"/>
            <w:b/>
            <w:bCs/>
            <w:i/>
            <w:iCs/>
            <w:color w:val="000000" w:themeColor="text1"/>
            <w:u w:val="none"/>
            <w:lang w:val="de-DE" w:eastAsia="de-DE"/>
          </w:rPr>
          <w:t>6</w:t>
        </w:r>
        <w:r w:rsidR="000F693F" w:rsidRPr="00D62304">
          <w:rPr>
            <w:rStyle w:val="Hyperlink"/>
            <w:b/>
            <w:bCs/>
            <w:i/>
            <w:iCs/>
            <w:color w:val="000000" w:themeColor="text1"/>
            <w:u w:val="none"/>
            <w:lang w:val="de-DE" w:eastAsia="de-DE"/>
          </w:rPr>
          <w:t>.8</w:t>
        </w:r>
      </w:hyperlink>
      <w:r w:rsidR="000F693F" w:rsidRPr="00E03723">
        <w:rPr>
          <w:lang w:val="de-DE" w:eastAsia="de-DE"/>
        </w:rPr>
        <w:t xml:space="preserve"> für die Treiberplatine beschrieben. Auf dem Mainboard werden dieselben Maßnahmen angewendet, ergänzt durch zusätzliche Entkopplung an den Mainboard</w:t>
      </w:r>
      <w:r w:rsidR="003E4A55">
        <w:rPr>
          <w:lang w:val="de-DE" w:eastAsia="de-DE"/>
        </w:rPr>
        <w:t>-</w:t>
      </w:r>
      <w:r w:rsidR="000F693F" w:rsidRPr="00E03723">
        <w:rPr>
          <w:lang w:val="de-DE" w:eastAsia="de-DE"/>
        </w:rPr>
        <w:t>spezifischen Komponenten.</w:t>
      </w:r>
    </w:p>
    <w:p w14:paraId="23E14D6A" w14:textId="408C1498" w:rsidR="00C1315E" w:rsidRPr="00E03723" w:rsidRDefault="00C1315E" w:rsidP="000F693F">
      <w:pPr>
        <w:spacing w:after="0"/>
        <w:rPr>
          <w:lang w:val="de-DE" w:eastAsia="de-DE"/>
        </w:rPr>
      </w:pPr>
    </w:p>
    <w:p w14:paraId="5CC01C89" w14:textId="77777777" w:rsidR="000F693F" w:rsidRPr="00E03723" w:rsidRDefault="000F693F" w:rsidP="00D8781E">
      <w:pPr>
        <w:pStyle w:val="berschrift3"/>
        <w:rPr>
          <w:lang w:val="de-DE" w:eastAsia="de-DE"/>
        </w:rPr>
      </w:pPr>
      <w:bookmarkStart w:id="211" w:name="_Toc231803986"/>
      <w:bookmarkStart w:id="212" w:name="_Toc233378940"/>
      <w:r w:rsidRPr="00E03723">
        <w:rPr>
          <w:lang w:val="de-DE" w:eastAsia="de-DE"/>
        </w:rPr>
        <w:t>Versorgungseingang</w:t>
      </w:r>
      <w:bookmarkEnd w:id="211"/>
      <w:bookmarkEnd w:id="212"/>
    </w:p>
    <w:p w14:paraId="5113A822" w14:textId="24EE9E1E" w:rsidR="00AF2A78" w:rsidRDefault="000F693F" w:rsidP="000F693F">
      <w:pPr>
        <w:spacing w:after="0"/>
        <w:rPr>
          <w:lang w:val="de-DE" w:eastAsia="de-DE"/>
        </w:rPr>
      </w:pPr>
      <w:r w:rsidRPr="00E03723">
        <w:rPr>
          <w:lang w:val="de-DE" w:eastAsia="de-DE"/>
        </w:rPr>
        <w:t>An den Versorgungseingängen sind je ein 470µF Elektrolytkondensator an der 12V sowie an der 24V Schiene platziert. Diese puffern kurzzeitige Stromspitzen und stabilisieren die Eingangsspannung.</w:t>
      </w:r>
    </w:p>
    <w:p w14:paraId="7134A077" w14:textId="77777777" w:rsidR="00AF2A78" w:rsidRDefault="00AF2A78">
      <w:pPr>
        <w:spacing w:after="0" w:line="240" w:lineRule="auto"/>
        <w:jc w:val="left"/>
        <w:rPr>
          <w:lang w:val="de-DE" w:eastAsia="de-DE"/>
        </w:rPr>
      </w:pPr>
      <w:r>
        <w:rPr>
          <w:lang w:val="de-DE" w:eastAsia="de-DE"/>
        </w:rPr>
        <w:br w:type="page"/>
      </w:r>
    </w:p>
    <w:p w14:paraId="7A25FD8F" w14:textId="77777777" w:rsidR="000F693F" w:rsidRDefault="000F693F" w:rsidP="00D8781E">
      <w:pPr>
        <w:pStyle w:val="berschrift3"/>
        <w:rPr>
          <w:lang w:val="de-DE" w:eastAsia="de-DE"/>
        </w:rPr>
      </w:pPr>
      <w:bookmarkStart w:id="213" w:name="_Toc231803987"/>
      <w:bookmarkStart w:id="214" w:name="_Toc233378941"/>
      <w:r w:rsidRPr="00E03723">
        <w:rPr>
          <w:lang w:val="de-DE" w:eastAsia="de-DE"/>
        </w:rPr>
        <w:lastRenderedPageBreak/>
        <w:t>Schaltregler TPS54560BDDA</w:t>
      </w:r>
      <w:bookmarkEnd w:id="213"/>
      <w:bookmarkEnd w:id="214"/>
    </w:p>
    <w:p w14:paraId="1E7D55A8" w14:textId="7E98B4CF" w:rsidR="000F693F" w:rsidRDefault="000F693F" w:rsidP="000F693F">
      <w:pPr>
        <w:rPr>
          <w:lang w:val="de-DE" w:eastAsia="de-DE"/>
        </w:rPr>
      </w:pPr>
      <w:r w:rsidRPr="00E03723">
        <w:rPr>
          <w:lang w:val="de-DE" w:eastAsia="de-DE"/>
        </w:rPr>
        <w:t>Am Eingang des Schaltreglers sind vier parallele 2</w:t>
      </w:r>
      <w:r w:rsidR="00987806">
        <w:rPr>
          <w:lang w:val="de-DE" w:eastAsia="de-DE"/>
        </w:rPr>
        <w:t>.</w:t>
      </w:r>
      <w:r w:rsidRPr="00E03723">
        <w:rPr>
          <w:lang w:val="de-DE" w:eastAsia="de-DE"/>
        </w:rPr>
        <w:t>2µF Keramikkondensatoren zur hochfrequenten Entkopplung platziert. Am Ausgang befinden sich drei parallele 47µF Kondensatoren zur Glättung der 5V Schiene. Der Bootstrap-Kondensator (0</w:t>
      </w:r>
      <w:r w:rsidR="00987806">
        <w:rPr>
          <w:lang w:val="de-DE" w:eastAsia="de-DE"/>
        </w:rPr>
        <w:t>.</w:t>
      </w:r>
      <w:r w:rsidRPr="00E03723">
        <w:rPr>
          <w:lang w:val="de-DE" w:eastAsia="de-DE"/>
        </w:rPr>
        <w:t xml:space="preserve">1µF) versorgt den internen High-Side Gate-Treiber des Schaltreglers: Da der Source-Pin des High-Side MOSFETs nicht auf GND </w:t>
      </w:r>
      <w:r w:rsidR="003E4A55" w:rsidRPr="00E03723">
        <w:rPr>
          <w:lang w:val="de-DE" w:eastAsia="de-DE"/>
        </w:rPr>
        <w:t>liegt,</w:t>
      </w:r>
      <w:r w:rsidRPr="00E03723">
        <w:rPr>
          <w:lang w:val="de-DE" w:eastAsia="de-DE"/>
        </w:rPr>
        <w:t xml:space="preserve"> sondern mit dem Schaltknoten mitschwimmt, wird der Bootstrap-Kondensator in der Off-Phase über eine interne Diode aufgeladen und liefert in der On-Phase die nötige erhöhte Gate-Spannung </w:t>
      </w:r>
      <w:r>
        <w:rPr>
          <w:lang w:val="de-DE" w:eastAsia="de-DE"/>
        </w:rPr>
        <w:t>-</w:t>
      </w:r>
      <w:r w:rsidRPr="00E03723">
        <w:rPr>
          <w:lang w:val="de-DE" w:eastAsia="de-DE"/>
        </w:rPr>
        <w:t xml:space="preserve"> quasi eine lokale Hilfsspannungsquelle. Die Kompensationsnetzwerke sind laut Datenblatt für den stabilen Betrieb des Regelkreises erforderlich. </w:t>
      </w:r>
    </w:p>
    <w:p w14:paraId="494BC780" w14:textId="77777777" w:rsidR="000F693F" w:rsidRPr="00E03723" w:rsidRDefault="000F693F" w:rsidP="00D8781E">
      <w:pPr>
        <w:pStyle w:val="berschrift3"/>
        <w:rPr>
          <w:lang w:val="de-DE" w:eastAsia="de-DE"/>
        </w:rPr>
      </w:pPr>
      <w:bookmarkStart w:id="215" w:name="_Toc231803988"/>
      <w:bookmarkStart w:id="216" w:name="_Toc233378942"/>
      <w:r w:rsidRPr="00E03723">
        <w:rPr>
          <w:lang w:val="de-DE" w:eastAsia="de-DE"/>
        </w:rPr>
        <w:t>Linearregler MIC5219</w:t>
      </w:r>
      <w:bookmarkEnd w:id="215"/>
      <w:bookmarkEnd w:id="216"/>
    </w:p>
    <w:p w14:paraId="7B315F8D" w14:textId="72492FF3" w:rsidR="000F693F" w:rsidRPr="00E03723" w:rsidRDefault="000F693F" w:rsidP="000F693F">
      <w:pPr>
        <w:spacing w:after="0"/>
        <w:rPr>
          <w:lang w:val="de-DE" w:eastAsia="de-DE"/>
        </w:rPr>
      </w:pPr>
      <w:r w:rsidRPr="00E03723">
        <w:rPr>
          <w:lang w:val="de-DE" w:eastAsia="de-DE"/>
        </w:rPr>
        <w:t>Am Ausgang des MIC5219 sind ein Tantalkondensator (2</w:t>
      </w:r>
      <w:r w:rsidR="00987806">
        <w:rPr>
          <w:lang w:val="de-DE" w:eastAsia="de-DE"/>
        </w:rPr>
        <w:t>.</w:t>
      </w:r>
      <w:r w:rsidRPr="00E03723">
        <w:rPr>
          <w:lang w:val="de-DE" w:eastAsia="de-DE"/>
        </w:rPr>
        <w:t>2µF) sowie ein Keramikkondensator (470pF) zur Stabilisierung der 3</w:t>
      </w:r>
      <w:r w:rsidR="00987806">
        <w:rPr>
          <w:lang w:val="de-DE" w:eastAsia="de-DE"/>
        </w:rPr>
        <w:t>.</w:t>
      </w:r>
      <w:r w:rsidRPr="00E03723">
        <w:rPr>
          <w:lang w:val="de-DE" w:eastAsia="de-DE"/>
        </w:rPr>
        <w:t>3V Schiene platziert.</w:t>
      </w:r>
    </w:p>
    <w:p w14:paraId="302B8D33" w14:textId="59FBFD78" w:rsidR="000F693F" w:rsidRPr="00E03723" w:rsidRDefault="000F693F" w:rsidP="00D8781E">
      <w:pPr>
        <w:pStyle w:val="berschrift3"/>
        <w:rPr>
          <w:lang w:val="de-DE" w:eastAsia="de-DE"/>
        </w:rPr>
      </w:pPr>
      <w:bookmarkStart w:id="217" w:name="_Toc231803989"/>
      <w:bookmarkStart w:id="218" w:name="_Toc233378943"/>
      <w:r w:rsidRPr="00E03723">
        <w:rPr>
          <w:lang w:val="de-DE" w:eastAsia="de-DE"/>
        </w:rPr>
        <w:t>Treibersteckplätze</w:t>
      </w:r>
      <w:bookmarkEnd w:id="217"/>
      <w:bookmarkEnd w:id="218"/>
    </w:p>
    <w:p w14:paraId="11D4A370" w14:textId="0C999203" w:rsidR="000F693F" w:rsidRPr="00E03723" w:rsidRDefault="000F693F" w:rsidP="000F693F">
      <w:pPr>
        <w:spacing w:after="0"/>
        <w:rPr>
          <w:lang w:val="de-DE" w:eastAsia="de-DE"/>
        </w:rPr>
      </w:pPr>
      <w:r w:rsidRPr="00E03723">
        <w:rPr>
          <w:lang w:val="de-DE" w:eastAsia="de-DE"/>
        </w:rPr>
        <w:t>An jedem der acht Treibersteckplätze sind je ein 100nF Keramikkondensator an VIO sowie ein 100µF Elektrolytkondensator an VM platziert. Diese puffern kurzzeitige Stromspitzen beim Schalten der H-Brücken lokal am Steckplatz.</w:t>
      </w:r>
    </w:p>
    <w:p w14:paraId="258EC539" w14:textId="77777777" w:rsidR="000F693F" w:rsidRPr="00E03723" w:rsidRDefault="000F693F" w:rsidP="00D8781E">
      <w:pPr>
        <w:pStyle w:val="berschrift3"/>
        <w:rPr>
          <w:lang w:val="de-DE" w:eastAsia="de-DE"/>
        </w:rPr>
      </w:pPr>
      <w:bookmarkStart w:id="219" w:name="_Toc231803990"/>
      <w:bookmarkStart w:id="220" w:name="_Toc233378944"/>
      <w:r w:rsidRPr="00E03723">
        <w:rPr>
          <w:lang w:val="de-DE" w:eastAsia="de-DE"/>
        </w:rPr>
        <w:t>Thermistor-Eingänge</w:t>
      </w:r>
      <w:bookmarkEnd w:id="219"/>
      <w:bookmarkEnd w:id="220"/>
    </w:p>
    <w:p w14:paraId="1A4F5BE6" w14:textId="15678019" w:rsidR="0016501E" w:rsidRDefault="0016501E" w:rsidP="000F693F">
      <w:pPr>
        <w:rPr>
          <w:lang w:eastAsia="de-DE"/>
        </w:rPr>
      </w:pPr>
      <w:r w:rsidRPr="0016501E">
        <w:rPr>
          <w:lang w:eastAsia="de-DE"/>
        </w:rPr>
        <w:t>Jeder der vier Thermistor-Eingänge ist mit einem 10µF Kondensator gegen Analog-Ground entkoppelt. Ein Pull-up Widerstand von je 4</w:t>
      </w:r>
      <w:r>
        <w:rPr>
          <w:lang w:eastAsia="de-DE"/>
        </w:rPr>
        <w:t>.</w:t>
      </w:r>
      <w:r w:rsidRPr="0016501E">
        <w:rPr>
          <w:lang w:eastAsia="de-DE"/>
        </w:rPr>
        <w:t>7kΩ auf 3</w:t>
      </w:r>
      <w:r>
        <w:rPr>
          <w:lang w:eastAsia="de-DE"/>
        </w:rPr>
        <w:t>.</w:t>
      </w:r>
      <w:r w:rsidRPr="0016501E">
        <w:rPr>
          <w:lang w:eastAsia="de-DE"/>
        </w:rPr>
        <w:t>3V stellt den korrekten Ruhepegel sicher. Gemeinsam bilden der Pull-up Widerstand und der Kondensator einen Tiefpassfilter mit einer Grenzfrequenz von</w:t>
      </w:r>
      <w:r>
        <w:rPr>
          <w:lang w:eastAsia="de-DE"/>
        </w:rPr>
        <w:t>:</w:t>
      </w:r>
    </w:p>
    <w:p w14:paraId="011EC5F5" w14:textId="71A51F79" w:rsidR="0016501E" w:rsidRPr="0016501E" w:rsidRDefault="00000000" w:rsidP="000F693F">
      <w:pPr>
        <w:rPr>
          <w:b/>
          <w:bCs/>
          <w:sz w:val="24"/>
          <w:szCs w:val="24"/>
          <w:lang w:eastAsia="de-DE"/>
        </w:rPr>
      </w:pPr>
      <m:oMathPara>
        <m:oMath>
          <m:sSub>
            <m:sSubPr>
              <m:ctrlPr>
                <w:rPr>
                  <w:rFonts w:ascii="Cambria Math" w:hAnsi="Cambria Math"/>
                  <w:b/>
                  <w:bCs/>
                  <w:i/>
                  <w:sz w:val="24"/>
                  <w:szCs w:val="24"/>
                  <w:lang w:eastAsia="de-DE"/>
                </w:rPr>
              </m:ctrlPr>
            </m:sSubPr>
            <m:e>
              <m:r>
                <m:rPr>
                  <m:sty m:val="bi"/>
                </m:rPr>
                <w:rPr>
                  <w:rFonts w:ascii="Cambria Math" w:hAnsi="Cambria Math"/>
                  <w:sz w:val="24"/>
                  <w:szCs w:val="24"/>
                  <w:lang w:eastAsia="de-DE"/>
                </w:rPr>
                <m:t>f</m:t>
              </m:r>
            </m:e>
            <m:sub>
              <m:r>
                <m:rPr>
                  <m:sty m:val="bi"/>
                </m:rPr>
                <w:rPr>
                  <w:rFonts w:ascii="Cambria Math" w:hAnsi="Cambria Math"/>
                  <w:sz w:val="24"/>
                  <w:szCs w:val="24"/>
                  <w:lang w:eastAsia="de-DE"/>
                </w:rPr>
                <m:t>g</m:t>
              </m:r>
            </m:sub>
          </m:sSub>
          <m:r>
            <m:rPr>
              <m:sty m:val="bi"/>
            </m:rPr>
            <w:rPr>
              <w:rFonts w:ascii="Cambria Math" w:hAnsi="Cambria Math"/>
              <w:sz w:val="24"/>
              <w:szCs w:val="24"/>
              <w:lang w:eastAsia="de-DE"/>
            </w:rPr>
            <m:t>=</m:t>
          </m:r>
          <m:f>
            <m:fPr>
              <m:ctrlPr>
                <w:rPr>
                  <w:rFonts w:ascii="Cambria Math" w:hAnsi="Cambria Math"/>
                  <w:b/>
                  <w:bCs/>
                  <w:i/>
                  <w:sz w:val="24"/>
                  <w:szCs w:val="24"/>
                  <w:lang w:eastAsia="de-DE"/>
                </w:rPr>
              </m:ctrlPr>
            </m:fPr>
            <m:num>
              <m:r>
                <m:rPr>
                  <m:sty m:val="bi"/>
                </m:rPr>
                <w:rPr>
                  <w:rFonts w:ascii="Cambria Math" w:hAnsi="Cambria Math"/>
                  <w:sz w:val="24"/>
                  <w:szCs w:val="24"/>
                  <w:lang w:eastAsia="de-DE"/>
                </w:rPr>
                <m:t>1</m:t>
              </m:r>
            </m:num>
            <m:den>
              <m:r>
                <m:rPr>
                  <m:sty m:val="bi"/>
                </m:rPr>
                <w:rPr>
                  <w:rFonts w:ascii="Cambria Math" w:hAnsi="Cambria Math"/>
                  <w:sz w:val="24"/>
                  <w:szCs w:val="24"/>
                  <w:lang w:eastAsia="de-DE"/>
                </w:rPr>
                <m:t>2</m:t>
              </m:r>
              <m:r>
                <m:rPr>
                  <m:sty m:val="bi"/>
                </m:rPr>
                <w:rPr>
                  <w:rFonts w:ascii="Cambria Math" w:hAnsi="Cambria Math"/>
                  <w:sz w:val="24"/>
                  <w:szCs w:val="24"/>
                  <w:lang w:eastAsia="de-DE"/>
                </w:rPr>
                <m:t>π*4.7</m:t>
              </m:r>
              <m:r>
                <m:rPr>
                  <m:sty m:val="bi"/>
                </m:rPr>
                <w:rPr>
                  <w:rFonts w:ascii="Cambria Math" w:hAnsi="Cambria Math"/>
                  <w:sz w:val="24"/>
                  <w:szCs w:val="24"/>
                  <w:lang w:eastAsia="de-DE"/>
                </w:rPr>
                <m:t>kΩ*10µF</m:t>
              </m:r>
            </m:den>
          </m:f>
          <m:r>
            <m:rPr>
              <m:sty m:val="bi"/>
            </m:rPr>
            <w:rPr>
              <w:rFonts w:ascii="Cambria Math" w:hAnsi="Cambria Math"/>
              <w:sz w:val="24"/>
              <w:szCs w:val="24"/>
              <w:lang w:eastAsia="de-DE"/>
            </w:rPr>
            <m:t>≈3.4</m:t>
          </m:r>
          <m:r>
            <m:rPr>
              <m:sty m:val="bi"/>
            </m:rPr>
            <w:rPr>
              <w:rFonts w:ascii="Cambria Math" w:hAnsi="Cambria Math"/>
              <w:sz w:val="24"/>
              <w:szCs w:val="24"/>
              <w:lang w:eastAsia="de-DE"/>
            </w:rPr>
            <m:t>Hz</m:t>
          </m:r>
        </m:oMath>
      </m:oMathPara>
    </w:p>
    <w:p w14:paraId="7BC4EA7F" w14:textId="0B712172" w:rsidR="000F693F" w:rsidRDefault="0016501E" w:rsidP="000F693F">
      <w:pPr>
        <w:rPr>
          <w:lang w:val="de-DE" w:eastAsia="de-DE"/>
        </w:rPr>
      </w:pPr>
      <w:r w:rsidRPr="0016501E">
        <w:rPr>
          <w:lang w:eastAsia="de-DE"/>
        </w:rPr>
        <w:t>der hochfrequente Störungen auf der Messleitung effektiv unterdrückt.</w:t>
      </w:r>
    </w:p>
    <w:p w14:paraId="4C650C70" w14:textId="3FA0D855" w:rsidR="000F693F" w:rsidRDefault="004758CB" w:rsidP="00B72E6F">
      <w:pPr>
        <w:pStyle w:val="berschrift2"/>
      </w:pPr>
      <w:bookmarkStart w:id="221" w:name="_Schaltplan_des_Mainboards"/>
      <w:bookmarkStart w:id="222" w:name="_Toc231803991"/>
      <w:bookmarkStart w:id="223" w:name="_Toc233378945"/>
      <w:bookmarkEnd w:id="221"/>
      <w:r w:rsidRPr="00261105">
        <w:rPr>
          <w:noProof/>
        </w:rPr>
        <w:lastRenderedPageBreak/>
        <w:drawing>
          <wp:anchor distT="0" distB="0" distL="114300" distR="114300" simplePos="0" relativeHeight="251727872" behindDoc="0" locked="0" layoutInCell="1" allowOverlap="1" wp14:anchorId="081B01D9" wp14:editId="011AB23F">
            <wp:simplePos x="0" y="0"/>
            <wp:positionH relativeFrom="page">
              <wp:align>center</wp:align>
            </wp:positionH>
            <wp:positionV relativeFrom="paragraph">
              <wp:posOffset>1751330</wp:posOffset>
            </wp:positionV>
            <wp:extent cx="8600440" cy="5765800"/>
            <wp:effectExtent l="7620" t="0" r="0" b="0"/>
            <wp:wrapTopAndBottom/>
            <wp:docPr id="8547563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6345" name=""/>
                    <pic:cNvPicPr/>
                  </pic:nvPicPr>
                  <pic:blipFill>
                    <a:blip r:embed="rId43"/>
                    <a:stretch>
                      <a:fillRect/>
                    </a:stretch>
                  </pic:blipFill>
                  <pic:spPr>
                    <a:xfrm rot="5400000">
                      <a:off x="0" y="0"/>
                      <a:ext cx="8600440" cy="5765800"/>
                    </a:xfrm>
                    <a:prstGeom prst="rect">
                      <a:avLst/>
                    </a:prstGeom>
                  </pic:spPr>
                </pic:pic>
              </a:graphicData>
            </a:graphic>
            <wp14:sizeRelH relativeFrom="margin">
              <wp14:pctWidth>0</wp14:pctWidth>
            </wp14:sizeRelH>
            <wp14:sizeRelV relativeFrom="margin">
              <wp14:pctHeight>0</wp14:pctHeight>
            </wp14:sizeRelV>
          </wp:anchor>
        </w:drawing>
      </w:r>
      <w:r w:rsidR="00261105">
        <w:rPr>
          <w:noProof/>
        </w:rPr>
        <mc:AlternateContent>
          <mc:Choice Requires="wps">
            <w:drawing>
              <wp:anchor distT="0" distB="0" distL="114300" distR="114300" simplePos="0" relativeHeight="251729920" behindDoc="0" locked="0" layoutInCell="1" allowOverlap="1" wp14:anchorId="67545296" wp14:editId="15D6258E">
                <wp:simplePos x="0" y="0"/>
                <wp:positionH relativeFrom="column">
                  <wp:posOffset>-198120</wp:posOffset>
                </wp:positionH>
                <wp:positionV relativeFrom="paragraph">
                  <wp:posOffset>8809990</wp:posOffset>
                </wp:positionV>
                <wp:extent cx="5794375" cy="635"/>
                <wp:effectExtent l="0" t="0" r="0" b="0"/>
                <wp:wrapTopAndBottom/>
                <wp:docPr id="1700797203" name="Textfeld 1"/>
                <wp:cNvGraphicFramePr/>
                <a:graphic xmlns:a="http://schemas.openxmlformats.org/drawingml/2006/main">
                  <a:graphicData uri="http://schemas.microsoft.com/office/word/2010/wordprocessingShape">
                    <wps:wsp>
                      <wps:cNvSpPr txBox="1"/>
                      <wps:spPr>
                        <a:xfrm>
                          <a:off x="0" y="0"/>
                          <a:ext cx="5794375" cy="635"/>
                        </a:xfrm>
                        <a:prstGeom prst="rect">
                          <a:avLst/>
                        </a:prstGeom>
                        <a:solidFill>
                          <a:prstClr val="white"/>
                        </a:solidFill>
                        <a:ln>
                          <a:noFill/>
                        </a:ln>
                      </wps:spPr>
                      <wps:txbx>
                        <w:txbxContent>
                          <w:p w14:paraId="06105599" w14:textId="0DEAED3D" w:rsidR="00261105" w:rsidRPr="005D7C32" w:rsidRDefault="00261105" w:rsidP="00261105">
                            <w:pPr>
                              <w:pStyle w:val="Beschriftung"/>
                              <w:rPr>
                                <w:rFonts w:eastAsia="Times New Roman" w:cs="Arial"/>
                                <w:b/>
                                <w:bCs/>
                                <w:sz w:val="28"/>
                                <w:szCs w:val="28"/>
                              </w:rPr>
                            </w:pPr>
                            <w:bookmarkStart w:id="224" w:name="_Toc233378840"/>
                            <w:r>
                              <w:t xml:space="preserve">Abbildung </w:t>
                            </w:r>
                            <w:fldSimple w:instr=" SEQ Abbildung \* ARABIC ">
                              <w:r w:rsidR="00D51C97">
                                <w:rPr>
                                  <w:noProof/>
                                </w:rPr>
                                <w:t>26</w:t>
                              </w:r>
                            </w:fldSimple>
                            <w:r>
                              <w:t>, Schaltplan Mainboard</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45296" id="_x0000_s1053" type="#_x0000_t202" style="position:absolute;left:0;text-align:left;margin-left:-15.6pt;margin-top:693.7pt;width:456.2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" stroked="f">
                <v:textbox style="mso-fit-shape-to-text:t" inset="0,0,0,0">
                  <w:txbxContent>
                    <w:p w14:paraId="06105599" w14:textId="0DEAED3D" w:rsidR="00261105" w:rsidRPr="005D7C32" w:rsidRDefault="00261105" w:rsidP="00261105">
                      <w:pPr>
                        <w:pStyle w:val="Beschriftung"/>
                        <w:rPr>
                          <w:rFonts w:eastAsia="Times New Roman" w:cs="Arial"/>
                          <w:b/>
                          <w:bCs/>
                          <w:sz w:val="28"/>
                          <w:szCs w:val="28"/>
                        </w:rPr>
                      </w:pPr>
                      <w:bookmarkStart w:id="225" w:name="_Toc233378840"/>
                      <w:r>
                        <w:t xml:space="preserve">Abbildung </w:t>
                      </w:r>
                      <w:fldSimple w:instr=" SEQ Abbildung \* ARABIC ">
                        <w:r w:rsidR="00D51C97">
                          <w:rPr>
                            <w:noProof/>
                          </w:rPr>
                          <w:t>26</w:t>
                        </w:r>
                      </w:fldSimple>
                      <w:r>
                        <w:t>, Schaltplan Mainboard</w:t>
                      </w:r>
                      <w:bookmarkEnd w:id="225"/>
                    </w:p>
                  </w:txbxContent>
                </v:textbox>
                <w10:wrap type="topAndBottom"/>
              </v:shape>
            </w:pict>
          </mc:Fallback>
        </mc:AlternateContent>
      </w:r>
      <w:r w:rsidR="000F693F" w:rsidRPr="000F77EF">
        <w:t>Schaltplan des Mainboards</w:t>
      </w:r>
      <w:bookmarkEnd w:id="222"/>
      <w:bookmarkEnd w:id="223"/>
    </w:p>
    <w:p w14:paraId="14E04F4A" w14:textId="77777777" w:rsidR="00D84FDF" w:rsidRPr="00D84FDF" w:rsidRDefault="00D84FDF" w:rsidP="00D84FDF">
      <w:pPr>
        <w:pStyle w:val="berschrift3"/>
        <w:rPr>
          <w:lang w:val="de-DE"/>
        </w:rPr>
      </w:pPr>
      <w:bookmarkStart w:id="226" w:name="_Toc233378946"/>
      <w:r w:rsidRPr="00D84FDF">
        <w:rPr>
          <w:lang w:val="de-DE"/>
        </w:rPr>
        <w:lastRenderedPageBreak/>
        <w:t>Beschreibung</w:t>
      </w:r>
      <w:bookmarkEnd w:id="226"/>
    </w:p>
    <w:p w14:paraId="7C4E95DB" w14:textId="464676BD" w:rsidR="00D84FDF" w:rsidRPr="00D84FDF" w:rsidRDefault="00D84FDF" w:rsidP="00D84FDF">
      <w:pPr>
        <w:rPr>
          <w:lang w:val="de-DE"/>
        </w:rPr>
      </w:pPr>
      <w:r w:rsidRPr="00D84FDF">
        <w:rPr>
          <w:lang w:val="de-DE"/>
        </w:rPr>
        <w:t>Der vollständige Schaltplan des Mainboards ist in Abbildung 22 dargestellt. Um die Übersichtlichkeit zu wahren, wurde der Schaltplan in KiCad in Funktionsblöcke gegliedert, die jeweils zusammengehörige Schaltungsteile bündeln. Diese Aufteilung erleichtert sowohl das Verständnis als auch die spätere Fehlersuche, da jeder Block für sich betrachtet werden kann.</w:t>
      </w:r>
    </w:p>
    <w:p w14:paraId="6DD7F9CD" w14:textId="308B77E1" w:rsidR="00D84FDF" w:rsidRPr="00D84FDF" w:rsidRDefault="00D84FDF" w:rsidP="00D84FDF">
      <w:pPr>
        <w:rPr>
          <w:lang w:val="de-DE"/>
        </w:rPr>
      </w:pPr>
      <w:r w:rsidRPr="00D84FDF">
        <w:rPr>
          <w:lang w:val="de-DE"/>
        </w:rPr>
        <w:t xml:space="preserve">Im oberen Bereich des Schaltplans befinden sich die eingangsseitigen Blöcke. Der Block </w:t>
      </w:r>
      <w:r w:rsidRPr="00D84FDF">
        <w:rPr>
          <w:i/>
          <w:iCs/>
          <w:lang w:val="de-DE"/>
        </w:rPr>
        <w:t>Supply</w:t>
      </w:r>
      <w:r w:rsidRPr="00D84FDF">
        <w:rPr>
          <w:lang w:val="de-DE"/>
        </w:rPr>
        <w:t xml:space="preserve"> führt die beiden Versorgungsspannungen (12V und 24V) über die Anschlussklemmen ein und stabilisiert sie mit jeweils einem 470µF Pufferkondensator. Direkt daneben liegt der Block </w:t>
      </w:r>
      <w:r w:rsidRPr="00D84FDF">
        <w:rPr>
          <w:i/>
          <w:iCs/>
          <w:lang w:val="de-DE"/>
        </w:rPr>
        <w:t>Endstops</w:t>
      </w:r>
      <w:r w:rsidRPr="00D84FDF">
        <w:rPr>
          <w:lang w:val="de-DE"/>
        </w:rPr>
        <w:t xml:space="preserve"> mit den drei Endschalter-Eingängen für die Achsen X, Y und Z, die über Pull-up-Widerstände auf </w:t>
      </w:r>
      <w:r w:rsidR="00987806">
        <w:rPr>
          <w:lang w:val="de-DE"/>
        </w:rPr>
        <w:t>3.3</w:t>
      </w:r>
      <w:r w:rsidRPr="00D84FDF">
        <w:rPr>
          <w:lang w:val="de-DE"/>
        </w:rPr>
        <w:t xml:space="preserve"> V gezogen werden. Der Block </w:t>
      </w:r>
      <w:r w:rsidRPr="00D84FDF">
        <w:rPr>
          <w:i/>
          <w:iCs/>
          <w:lang w:val="de-DE"/>
        </w:rPr>
        <w:t>Thermistors</w:t>
      </w:r>
      <w:r w:rsidRPr="00D84FDF">
        <w:rPr>
          <w:lang w:val="de-DE"/>
        </w:rPr>
        <w:t xml:space="preserve"> fasst die vier Temperatursensor-Eingänge zusammen, jeweils bestehend aus Pull-up-Widerstand und Filterkondensator.</w:t>
      </w:r>
    </w:p>
    <w:p w14:paraId="1197286F" w14:textId="77777777" w:rsidR="00D84FDF" w:rsidRPr="00D84FDF" w:rsidRDefault="00D84FDF" w:rsidP="00D84FDF">
      <w:pPr>
        <w:rPr>
          <w:lang w:val="de-DE"/>
        </w:rPr>
      </w:pPr>
      <w:r w:rsidRPr="00D84FDF">
        <w:rPr>
          <w:lang w:val="de-DE"/>
        </w:rPr>
        <w:t>Den zentralen Bereich bildet das Nucleo F446RE Development Board, das über die beiden Morpho-Steckleisten CN7 und CN10 eingebunden ist. Von hier aus werden sämtliche Steuersignale verteilt: die STEP-, DIR- und EN-Leitungen zu den Treibern, die beiden UART-Busse, die PWM-Signale für Heizungen und Lüfter sowie die analogen Rückführungen der Temperatursensoren.</w:t>
      </w:r>
    </w:p>
    <w:p w14:paraId="6EF6E0A5" w14:textId="77777777" w:rsidR="00D84FDF" w:rsidRPr="00D84FDF" w:rsidRDefault="00D84FDF" w:rsidP="00D84FDF">
      <w:pPr>
        <w:rPr>
          <w:lang w:val="de-DE"/>
        </w:rPr>
      </w:pPr>
      <w:r w:rsidRPr="00D84FDF">
        <w:rPr>
          <w:lang w:val="de-DE"/>
        </w:rPr>
        <w:t xml:space="preserve">Der Block </w:t>
      </w:r>
      <w:r w:rsidRPr="00D84FDF">
        <w:rPr>
          <w:i/>
          <w:iCs/>
          <w:lang w:val="de-DE"/>
        </w:rPr>
        <w:t>Power FETs</w:t>
      </w:r>
      <w:r w:rsidRPr="00D84FDF">
        <w:rPr>
          <w:lang w:val="de-DE"/>
        </w:rPr>
        <w:t xml:space="preserve"> enthält die drei Leistungstreiberstufen für die beiden Hotends und das Druckbett. Jede Stufe besteht aus einem MIC4426 Gate-Treiber, einem PSMN5R2-60YL Leistungs-MOSFET sowie der zugehörigen Absicherung. Der Block </w:t>
      </w:r>
      <w:r w:rsidRPr="00D84FDF">
        <w:rPr>
          <w:i/>
          <w:iCs/>
          <w:lang w:val="de-DE"/>
        </w:rPr>
        <w:t>Fan CNTRL</w:t>
      </w:r>
      <w:r w:rsidRPr="00D84FDF">
        <w:rPr>
          <w:lang w:val="de-DE"/>
        </w:rPr>
        <w:t xml:space="preserve"> steuert über zwei AO3400A MOSFETs die Bauteilkühlung an.</w:t>
      </w:r>
    </w:p>
    <w:p w14:paraId="10150E3C" w14:textId="2EC4E768" w:rsidR="00D84FDF" w:rsidRPr="00D84FDF" w:rsidRDefault="00D84FDF" w:rsidP="00D84FDF">
      <w:pPr>
        <w:rPr>
          <w:lang w:val="de-DE"/>
        </w:rPr>
      </w:pPr>
      <w:r w:rsidRPr="00D84FDF">
        <w:rPr>
          <w:lang w:val="de-DE"/>
        </w:rPr>
        <w:t>Den unteren Bereich des Schaltplans nehmen die acht TMC2209-Treibersteckplätze ein. Jeder Steckplatz ist mit einer eigenen Entkopplung an VM (100µF) und VIO (100nF) versehen und über die zugehörigen STEP/DIR/EN- sowie UART-Leitungen mit dem Mikrocontroller verbunden. Die Treiber sind funktional gruppiert dargestellt: in der oberen Reihe die drei Z-Achsen sowie der zweite Extruder, in der unteren Reihe die Achsen X und Y, der Hauptextruder und der Reservetreiber.</w:t>
      </w:r>
    </w:p>
    <w:p w14:paraId="12CFC3AE" w14:textId="32F54313" w:rsidR="00D84FDF" w:rsidRPr="00D84FDF" w:rsidRDefault="00D84FDF" w:rsidP="00D84FDF">
      <w:pPr>
        <w:rPr>
          <w:lang w:val="de-DE"/>
        </w:rPr>
      </w:pPr>
      <w:r w:rsidRPr="00D84FDF">
        <w:rPr>
          <w:lang w:val="de-DE"/>
        </w:rPr>
        <w:t xml:space="preserve">Abgeschlossen wird der Schaltplan durch den Block </w:t>
      </w:r>
      <w:r w:rsidRPr="00D84FDF">
        <w:rPr>
          <w:i/>
          <w:iCs/>
          <w:lang w:val="de-DE"/>
        </w:rPr>
        <w:t>5V and 3.3V Supply</w:t>
      </w:r>
      <w:r w:rsidRPr="00D84FDF">
        <w:rPr>
          <w:lang w:val="de-DE"/>
        </w:rPr>
        <w:t xml:space="preserve">, der die interne Spannungsaufbereitung enthält: den TPS54560BDDA zur Erzeugung der 5V aus 12V sowie den nachgeschalteten MIC5219 Linearregler für die </w:t>
      </w:r>
      <w:r w:rsidR="00987806">
        <w:rPr>
          <w:lang w:val="de-DE"/>
        </w:rPr>
        <w:t>3.3</w:t>
      </w:r>
      <w:r w:rsidRPr="00D84FDF">
        <w:rPr>
          <w:lang w:val="de-DE"/>
        </w:rPr>
        <w:t>V Logikversorgung.</w:t>
      </w:r>
    </w:p>
    <w:p w14:paraId="636B5AFD" w14:textId="372D00BE" w:rsidR="004758CB" w:rsidRDefault="004758CB">
      <w:pPr>
        <w:spacing w:after="0" w:line="240" w:lineRule="auto"/>
        <w:rPr>
          <w:lang w:val="de-DE" w:eastAsia="de-DE"/>
        </w:rPr>
      </w:pPr>
      <w:r>
        <w:rPr>
          <w:lang w:val="de-DE" w:eastAsia="de-DE"/>
        </w:rPr>
        <w:br w:type="page"/>
      </w:r>
    </w:p>
    <w:p w14:paraId="288E96DF" w14:textId="77777777" w:rsidR="000F693F" w:rsidRPr="000F77EF" w:rsidRDefault="000F693F" w:rsidP="00B72E6F">
      <w:pPr>
        <w:pStyle w:val="berschrift2"/>
      </w:pPr>
      <w:bookmarkStart w:id="227" w:name="_Toc231803992"/>
      <w:bookmarkStart w:id="228" w:name="_Toc233378947"/>
      <w:r w:rsidRPr="000F77EF">
        <w:lastRenderedPageBreak/>
        <w:t>Layout des Mainboards</w:t>
      </w:r>
      <w:bookmarkEnd w:id="227"/>
      <w:bookmarkEnd w:id="228"/>
    </w:p>
    <w:p w14:paraId="013E9F44" w14:textId="3A8EB085" w:rsidR="00B23772" w:rsidRDefault="004758CB" w:rsidP="000F693F">
      <w:pPr>
        <w:rPr>
          <w:lang w:val="de-DE" w:eastAsia="de-DE"/>
        </w:rPr>
      </w:pPr>
      <w:r>
        <w:rPr>
          <w:noProof/>
        </w:rPr>
        <mc:AlternateContent>
          <mc:Choice Requires="wps">
            <w:drawing>
              <wp:anchor distT="0" distB="0" distL="114300" distR="114300" simplePos="0" relativeHeight="251732992" behindDoc="0" locked="0" layoutInCell="1" allowOverlap="1" wp14:anchorId="57A29B6B" wp14:editId="047CD8E1">
                <wp:simplePos x="0" y="0"/>
                <wp:positionH relativeFrom="column">
                  <wp:posOffset>-635</wp:posOffset>
                </wp:positionH>
                <wp:positionV relativeFrom="paragraph">
                  <wp:posOffset>7026910</wp:posOffset>
                </wp:positionV>
                <wp:extent cx="5760085" cy="635"/>
                <wp:effectExtent l="0" t="0" r="0" b="0"/>
                <wp:wrapTopAndBottom/>
                <wp:docPr id="758583631"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9244A90" w14:textId="478CFDE6" w:rsidR="004758CB" w:rsidRPr="00D9270A" w:rsidRDefault="004758CB" w:rsidP="004758CB">
                            <w:pPr>
                              <w:pStyle w:val="Beschriftung"/>
                              <w:rPr>
                                <w:sz w:val="22"/>
                                <w:szCs w:val="22"/>
                              </w:rPr>
                            </w:pPr>
                            <w:bookmarkStart w:id="229" w:name="_Toc233378841"/>
                            <w:r>
                              <w:t xml:space="preserve">Abbildung </w:t>
                            </w:r>
                            <w:fldSimple w:instr=" SEQ Abbildung \* ARABIC ">
                              <w:r w:rsidR="00D51C97">
                                <w:rPr>
                                  <w:noProof/>
                                </w:rPr>
                                <w:t>27</w:t>
                              </w:r>
                            </w:fldSimple>
                            <w:r>
                              <w:t>, Layout Mainboard</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29B6B" id="_x0000_s1054" type="#_x0000_t202" style="position:absolute;left:0;text-align:left;margin-left:-.05pt;margin-top:553.3pt;width:453.5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" stroked="f">
                <v:textbox style="mso-fit-shape-to-text:t" inset="0,0,0,0">
                  <w:txbxContent>
                    <w:p w14:paraId="59244A90" w14:textId="478CFDE6" w:rsidR="004758CB" w:rsidRPr="00D9270A" w:rsidRDefault="004758CB" w:rsidP="004758CB">
                      <w:pPr>
                        <w:pStyle w:val="Beschriftung"/>
                        <w:rPr>
                          <w:sz w:val="22"/>
                          <w:szCs w:val="22"/>
                        </w:rPr>
                      </w:pPr>
                      <w:bookmarkStart w:id="230" w:name="_Toc233378841"/>
                      <w:r>
                        <w:t xml:space="preserve">Abbildung </w:t>
                      </w:r>
                      <w:fldSimple w:instr=" SEQ Abbildung \* ARABIC ">
                        <w:r w:rsidR="00D51C97">
                          <w:rPr>
                            <w:noProof/>
                          </w:rPr>
                          <w:t>27</w:t>
                        </w:r>
                      </w:fldSimple>
                      <w:r>
                        <w:t>, Layout Mainboard</w:t>
                      </w:r>
                      <w:bookmarkEnd w:id="230"/>
                    </w:p>
                  </w:txbxContent>
                </v:textbox>
                <w10:wrap type="topAndBottom"/>
              </v:shape>
            </w:pict>
          </mc:Fallback>
        </mc:AlternateContent>
      </w:r>
      <w:r w:rsidRPr="004758CB">
        <w:rPr>
          <w:noProof/>
          <w:lang w:val="de-DE" w:eastAsia="de-DE"/>
        </w:rPr>
        <w:drawing>
          <wp:anchor distT="0" distB="0" distL="114300" distR="114300" simplePos="0" relativeHeight="251730944" behindDoc="0" locked="0" layoutInCell="1" allowOverlap="1" wp14:anchorId="0ED513D1" wp14:editId="0F361FC5">
            <wp:simplePos x="0" y="0"/>
            <wp:positionH relativeFrom="column">
              <wp:posOffset>-635</wp:posOffset>
            </wp:positionH>
            <wp:positionV relativeFrom="paragraph">
              <wp:posOffset>-1693</wp:posOffset>
            </wp:positionV>
            <wp:extent cx="5760085" cy="6971030"/>
            <wp:effectExtent l="0" t="0" r="0" b="1270"/>
            <wp:wrapTopAndBottom/>
            <wp:docPr id="2170477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7779" name=""/>
                    <pic:cNvPicPr/>
                  </pic:nvPicPr>
                  <pic:blipFill>
                    <a:blip r:embed="rId44"/>
                    <a:stretch>
                      <a:fillRect/>
                    </a:stretch>
                  </pic:blipFill>
                  <pic:spPr>
                    <a:xfrm>
                      <a:off x="0" y="0"/>
                      <a:ext cx="5760085" cy="6971030"/>
                    </a:xfrm>
                    <a:prstGeom prst="rect">
                      <a:avLst/>
                    </a:prstGeom>
                  </pic:spPr>
                </pic:pic>
              </a:graphicData>
            </a:graphic>
          </wp:anchor>
        </w:drawing>
      </w:r>
      <w:r w:rsidR="000F693F" w:rsidRPr="000F77EF">
        <w:rPr>
          <w:lang w:val="de-DE" w:eastAsia="de-DE"/>
        </w:rPr>
        <w:t xml:space="preserve">Das PCB-Layout des Mainboards ist in </w:t>
      </w:r>
      <w:r w:rsidR="000F693F" w:rsidRPr="00261105">
        <w:rPr>
          <w:lang w:val="de-DE" w:eastAsia="de-DE"/>
        </w:rPr>
        <w:t xml:space="preserve">Abbildung </w:t>
      </w:r>
      <w:r w:rsidR="00261105">
        <w:rPr>
          <w:lang w:val="de-DE" w:eastAsia="de-DE"/>
        </w:rPr>
        <w:t>22</w:t>
      </w:r>
      <w:r w:rsidR="000F693F" w:rsidRPr="000F77EF">
        <w:rPr>
          <w:lang w:val="de-DE" w:eastAsia="de-DE"/>
        </w:rPr>
        <w:t xml:space="preserve"> dargestellt. Die Platine ist als zweiseitiges Layout ausgeführt. Die Treibersteckplätze sind in zwei Reihen angeordnet </w:t>
      </w:r>
      <w:r w:rsidR="000F693F">
        <w:rPr>
          <w:lang w:val="de-DE" w:eastAsia="de-DE"/>
        </w:rPr>
        <w:t>-</w:t>
      </w:r>
      <w:r w:rsidR="000F693F" w:rsidRPr="000F77EF">
        <w:rPr>
          <w:lang w:val="de-DE" w:eastAsia="de-DE"/>
        </w:rPr>
        <w:t xml:space="preserve"> vier Steckplätze für die Z-Achsen und den zweiten Extruder in der oberen Reihe, sowie X, Y, Extruder und Reserve in der unteren Reihe. Das Nucleo Board wird über zwei Steckleisten aufgesteckt und nimmt den zentralen Bereich der Platine ein. Die Leistungskomponenten (MOSFETs, Sicherungen, Versorgungsanschlüsse) sind an den Außenkanten </w:t>
      </w:r>
      <w:r w:rsidR="004650C2" w:rsidRPr="000F77EF">
        <w:rPr>
          <w:lang w:val="de-DE" w:eastAsia="de-DE"/>
        </w:rPr>
        <w:t>platziert,</w:t>
      </w:r>
      <w:r w:rsidR="000F693F" w:rsidRPr="000F77EF">
        <w:rPr>
          <w:lang w:val="de-DE" w:eastAsia="de-DE"/>
        </w:rPr>
        <w:t xml:space="preserve"> um kurze Wege für die hohen Ströme zu gewährleisten und die Wärmeentwicklung vom Nucleo Board fernzuhalten.</w:t>
      </w:r>
    </w:p>
    <w:p w14:paraId="029979D9" w14:textId="77777777" w:rsidR="00B23772" w:rsidRPr="00B23772" w:rsidRDefault="00B23772" w:rsidP="00B23772">
      <w:pPr>
        <w:pStyle w:val="berschrift3"/>
        <w:rPr>
          <w:lang w:val="de-DE" w:eastAsia="de-DE"/>
        </w:rPr>
      </w:pPr>
      <w:bookmarkStart w:id="231" w:name="_Toc233378948"/>
      <w:r w:rsidRPr="00B23772">
        <w:rPr>
          <w:lang w:val="de-DE" w:eastAsia="de-DE"/>
        </w:rPr>
        <w:lastRenderedPageBreak/>
        <w:t>Dimensionierung der Leiterbahnen für die Leistungspfade</w:t>
      </w:r>
      <w:bookmarkEnd w:id="231"/>
    </w:p>
    <w:p w14:paraId="54E43AA5" w14:textId="06E5D0C9" w:rsidR="00B23772" w:rsidRDefault="00B23772" w:rsidP="000F1841">
      <w:pPr>
        <w:spacing w:after="0" w:line="240" w:lineRule="auto"/>
        <w:jc w:val="left"/>
        <w:rPr>
          <w:lang w:val="de-DE" w:eastAsia="de-DE"/>
        </w:rPr>
      </w:pPr>
      <w:r w:rsidRPr="00B23772">
        <w:rPr>
          <w:lang w:val="de-DE" w:eastAsia="de-DE"/>
        </w:rPr>
        <w:t>Eine besondere Herausforderung im Layout stellte die Dimensionierung der 24-V-Schiene dar, die sowohl das Druckbett als auch alle Treibermodule versorgt. Das Druckbett zieht bei 288 W und 24 V den höchsten Strom im System:</w:t>
      </w:r>
      <w:r>
        <w:rPr>
          <w:lang w:val="de-DE" w:eastAsia="de-DE"/>
        </w:rPr>
        <w:br/>
      </w:r>
    </w:p>
    <w:p w14:paraId="0F4F3422" w14:textId="39A77224" w:rsidR="00B23772" w:rsidRPr="000E5650" w:rsidRDefault="004650C2" w:rsidP="00B23772">
      <w:pPr>
        <w:spacing w:after="0" w:line="240" w:lineRule="auto"/>
        <w:rPr>
          <w:b/>
          <w:bCs/>
          <w:sz w:val="24"/>
          <w:szCs w:val="24"/>
          <w:lang w:val="de-DE" w:eastAsia="de-DE"/>
        </w:rPr>
      </w:pPr>
      <m:oMathPara>
        <m:oMath>
          <m:r>
            <m:rPr>
              <m:sty m:val="bi"/>
            </m:rPr>
            <w:rPr>
              <w:rFonts w:ascii="Cambria Math" w:hAnsi="Cambria Math"/>
              <w:sz w:val="24"/>
              <w:szCs w:val="24"/>
              <w:lang w:val="de-DE" w:eastAsia="de-DE"/>
            </w:rPr>
            <m:t>I=P*U=</m:t>
          </m:r>
          <m:f>
            <m:fPr>
              <m:ctrlPr>
                <w:rPr>
                  <w:rFonts w:ascii="Cambria Math" w:hAnsi="Cambria Math"/>
                  <w:b/>
                  <w:bCs/>
                  <w:i/>
                  <w:sz w:val="24"/>
                  <w:szCs w:val="24"/>
                  <w:lang w:val="de-DE" w:eastAsia="de-DE"/>
                </w:rPr>
              </m:ctrlPr>
            </m:fPr>
            <m:num>
              <m:r>
                <m:rPr>
                  <m:sty m:val="bi"/>
                </m:rPr>
                <w:rPr>
                  <w:rFonts w:ascii="Cambria Math" w:hAnsi="Cambria Math"/>
                  <w:sz w:val="24"/>
                  <w:szCs w:val="24"/>
                  <w:lang w:val="de-DE" w:eastAsia="de-DE"/>
                </w:rPr>
                <m:t>288</m:t>
              </m:r>
              <m:r>
                <m:rPr>
                  <m:sty m:val="bi"/>
                </m:rPr>
                <w:rPr>
                  <w:rFonts w:ascii="Cambria Math" w:hAnsi="Cambria Math"/>
                  <w:sz w:val="24"/>
                  <w:szCs w:val="24"/>
                  <w:lang w:val="de-DE" w:eastAsia="de-DE"/>
                </w:rPr>
                <m:t>W</m:t>
              </m:r>
            </m:num>
            <m:den>
              <m:r>
                <m:rPr>
                  <m:sty m:val="bi"/>
                </m:rPr>
                <w:rPr>
                  <w:rFonts w:ascii="Cambria Math" w:hAnsi="Cambria Math"/>
                  <w:sz w:val="24"/>
                  <w:szCs w:val="24"/>
                  <w:lang w:val="de-DE" w:eastAsia="de-DE"/>
                </w:rPr>
                <m:t>24</m:t>
              </m:r>
              <m:r>
                <m:rPr>
                  <m:sty m:val="bi"/>
                </m:rPr>
                <w:rPr>
                  <w:rFonts w:ascii="Cambria Math" w:hAnsi="Cambria Math"/>
                  <w:sz w:val="24"/>
                  <w:szCs w:val="24"/>
                  <w:lang w:val="de-DE" w:eastAsia="de-DE"/>
                </w:rPr>
                <m:t>V</m:t>
              </m:r>
            </m:den>
          </m:f>
          <m:r>
            <m:rPr>
              <m:sty m:val="bi"/>
            </m:rPr>
            <w:rPr>
              <w:rFonts w:ascii="Cambria Math" w:hAnsi="Cambria Math"/>
              <w:sz w:val="24"/>
              <w:szCs w:val="24"/>
              <w:lang w:val="de-DE" w:eastAsia="de-DE"/>
            </w:rPr>
            <m:t>=12</m:t>
          </m:r>
          <m:r>
            <m:rPr>
              <m:sty m:val="bi"/>
            </m:rPr>
            <w:rPr>
              <w:rFonts w:ascii="Cambria Math" w:hAnsi="Cambria Math"/>
              <w:sz w:val="24"/>
              <w:szCs w:val="24"/>
              <w:lang w:val="de-DE" w:eastAsia="de-DE"/>
            </w:rPr>
            <m:t>A</m:t>
          </m:r>
        </m:oMath>
      </m:oMathPara>
    </w:p>
    <w:p w14:paraId="40498D1B" w14:textId="77777777" w:rsidR="00B23772" w:rsidRDefault="00B23772" w:rsidP="00B23772">
      <w:pPr>
        <w:spacing w:after="0" w:line="240" w:lineRule="auto"/>
        <w:rPr>
          <w:lang w:val="de-DE" w:eastAsia="de-DE"/>
        </w:rPr>
      </w:pPr>
    </w:p>
    <w:p w14:paraId="78562A70" w14:textId="34C4643C" w:rsidR="00B23772" w:rsidRDefault="00B23772" w:rsidP="00B23772">
      <w:pPr>
        <w:spacing w:after="0" w:line="240" w:lineRule="auto"/>
        <w:rPr>
          <w:lang w:val="de-DE" w:eastAsia="de-DE"/>
        </w:rPr>
      </w:pPr>
      <w:r w:rsidRPr="00B23772">
        <w:rPr>
          <w:lang w:val="de-DE" w:eastAsia="de-DE"/>
        </w:rPr>
        <w:t>Die verwendete Platine besitzt eine Standard-Kupferdicke von 35µm (1 oz). Die 24-V-Schiene wurde direkt ab der Versorgung mit einer Breite von 4 mm ausgeführt und zum Ende hin, für die letzten vier Treiber, auf 3 mm reduziert. Die Dimensionierung erfolgt nach der Norm IPC-2221, welche die maximale Stromtragfähigkeit einer Leiterbahn über folgenden Zusammenhang beschreibt:</w:t>
      </w:r>
    </w:p>
    <w:p w14:paraId="0B73ADBB" w14:textId="77777777" w:rsidR="00D8187C" w:rsidRDefault="00D8187C" w:rsidP="00B23772">
      <w:pPr>
        <w:spacing w:after="0" w:line="240" w:lineRule="auto"/>
        <w:rPr>
          <w:lang w:val="de-DE" w:eastAsia="de-DE"/>
        </w:rPr>
      </w:pPr>
    </w:p>
    <w:p w14:paraId="7A42286A" w14:textId="0E74E00F" w:rsidR="00D8187C" w:rsidRPr="000E5650" w:rsidRDefault="004650C2" w:rsidP="00B23772">
      <w:pPr>
        <w:spacing w:after="0" w:line="240" w:lineRule="auto"/>
        <w:rPr>
          <w:b/>
          <w:bCs/>
          <w:sz w:val="24"/>
          <w:szCs w:val="24"/>
          <w:lang w:val="de-DE" w:eastAsia="de-DE"/>
        </w:rPr>
      </w:pPr>
      <m:oMathPara>
        <m:oMath>
          <m:r>
            <m:rPr>
              <m:sty m:val="bi"/>
            </m:rPr>
            <w:rPr>
              <w:rFonts w:ascii="Cambria Math" w:hAnsi="Cambria Math"/>
              <w:sz w:val="24"/>
              <w:szCs w:val="24"/>
              <w:lang w:val="de-DE" w:eastAsia="de-DE"/>
            </w:rPr>
            <m:t>I=</m:t>
          </m:r>
          <m:sSup>
            <m:sSupPr>
              <m:ctrlPr>
                <w:rPr>
                  <w:rFonts w:ascii="Cambria Math" w:hAnsi="Cambria Math"/>
                  <w:b/>
                  <w:bCs/>
                  <w:i/>
                  <w:sz w:val="24"/>
                  <w:szCs w:val="24"/>
                  <w:lang w:val="de-DE" w:eastAsia="de-DE"/>
                </w:rPr>
              </m:ctrlPr>
            </m:sSupPr>
            <m:e>
              <m:r>
                <m:rPr>
                  <m:sty m:val="bi"/>
                </m:rPr>
                <w:rPr>
                  <w:rFonts w:ascii="Cambria Math" w:hAnsi="Cambria Math"/>
                  <w:sz w:val="24"/>
                  <w:szCs w:val="24"/>
                  <w:lang w:val="de-DE" w:eastAsia="de-DE"/>
                </w:rPr>
                <m:t>k(∆T)</m:t>
              </m:r>
            </m:e>
            <m:sup>
              <m:r>
                <m:rPr>
                  <m:sty m:val="bi"/>
                </m:rPr>
                <w:rPr>
                  <w:rFonts w:ascii="Cambria Math" w:hAnsi="Cambria Math"/>
                  <w:sz w:val="24"/>
                  <w:szCs w:val="24"/>
                  <w:lang w:val="de-DE" w:eastAsia="de-DE"/>
                </w:rPr>
                <m:t>0.44</m:t>
              </m:r>
            </m:sup>
          </m:sSup>
          <m:sSup>
            <m:sSupPr>
              <m:ctrlPr>
                <w:rPr>
                  <w:rFonts w:ascii="Cambria Math" w:hAnsi="Cambria Math"/>
                  <w:b/>
                  <w:bCs/>
                  <w:i/>
                  <w:sz w:val="24"/>
                  <w:szCs w:val="24"/>
                  <w:lang w:val="de-DE" w:eastAsia="de-DE"/>
                </w:rPr>
              </m:ctrlPr>
            </m:sSupPr>
            <m:e>
              <m:r>
                <m:rPr>
                  <m:sty m:val="bi"/>
                </m:rPr>
                <w:rPr>
                  <w:rFonts w:ascii="Cambria Math" w:hAnsi="Cambria Math"/>
                  <w:sz w:val="24"/>
                  <w:szCs w:val="24"/>
                  <w:lang w:val="de-DE" w:eastAsia="de-DE"/>
                </w:rPr>
                <m:t>A</m:t>
              </m:r>
            </m:e>
            <m:sup>
              <m:r>
                <m:rPr>
                  <m:sty m:val="bi"/>
                </m:rPr>
                <w:rPr>
                  <w:rFonts w:ascii="Cambria Math" w:hAnsi="Cambria Math"/>
                  <w:sz w:val="24"/>
                  <w:szCs w:val="24"/>
                  <w:lang w:val="de-DE" w:eastAsia="de-DE"/>
                </w:rPr>
                <m:t>0.725</m:t>
              </m:r>
            </m:sup>
          </m:sSup>
        </m:oMath>
      </m:oMathPara>
    </w:p>
    <w:p w14:paraId="7DE940CB" w14:textId="77777777" w:rsidR="00D8187C" w:rsidRPr="00B23772" w:rsidRDefault="00D8187C" w:rsidP="00B23772">
      <w:pPr>
        <w:spacing w:after="0" w:line="240" w:lineRule="auto"/>
        <w:rPr>
          <w:lang w:val="de-DE" w:eastAsia="de-DE"/>
        </w:rPr>
      </w:pPr>
    </w:p>
    <w:p w14:paraId="08F97A7F" w14:textId="65DD188D" w:rsidR="006A6FC0" w:rsidRDefault="00B23772" w:rsidP="00B23772">
      <w:pPr>
        <w:spacing w:after="0" w:line="240" w:lineRule="auto"/>
        <w:rPr>
          <w:lang w:val="de-DE" w:eastAsia="de-DE"/>
        </w:rPr>
      </w:pPr>
      <w:r w:rsidRPr="00B23772">
        <w:rPr>
          <w:lang w:val="de-DE" w:eastAsia="de-DE"/>
        </w:rPr>
        <w:t>Dabei ist I der maximale Strom, ΔT der zulässige Temperaturanstieg in °C, A der Leiterquerschnitt (in mil²) und k eine Konstante, die für Außenlagen 0</w:t>
      </w:r>
      <w:r w:rsidR="00D8187C">
        <w:rPr>
          <w:lang w:val="de-DE" w:eastAsia="de-DE"/>
        </w:rPr>
        <w:t>.</w:t>
      </w:r>
      <w:r w:rsidRPr="00B23772">
        <w:rPr>
          <w:lang w:val="de-DE" w:eastAsia="de-DE"/>
        </w:rPr>
        <w:t>048 beträgt. Der Querschnitt ergibt sich aus Leiterbahnbreite und Kupferdicke. Für die 4 mm breite Bahn bei 35 µm Kupfer ergeben sich folgende Werte:</w:t>
      </w:r>
    </w:p>
    <w:p w14:paraId="4CD3C694" w14:textId="77777777" w:rsidR="006A6FC0" w:rsidRPr="00B23772" w:rsidRDefault="006A6FC0" w:rsidP="00B23772">
      <w:pPr>
        <w:spacing w:after="0" w:line="240" w:lineRule="auto"/>
        <w:rPr>
          <w:lang w:val="de-DE" w:eastAsia="de-DE"/>
        </w:rPr>
      </w:pPr>
    </w:p>
    <w:p w14:paraId="53D830CB" w14:textId="5243CDF4" w:rsidR="00D8187C" w:rsidRPr="006A6FC0" w:rsidRDefault="00B23772" w:rsidP="000F1841">
      <w:pPr>
        <w:pStyle w:val="Listenabsatz"/>
        <w:jc w:val="left"/>
        <w:rPr>
          <w:b/>
          <w:bCs/>
          <w:lang w:val="en-US" w:eastAsia="de-DE"/>
        </w:rPr>
      </w:pPr>
      <w:r w:rsidRPr="00B23772">
        <w:rPr>
          <w:lang w:val="en-US" w:eastAsia="de-DE"/>
        </w:rPr>
        <w:t xml:space="preserve">bei </w:t>
      </w:r>
      <w:r w:rsidRPr="00B23772">
        <w:rPr>
          <w:lang w:val="de-DE" w:eastAsia="de-DE"/>
        </w:rPr>
        <w:t>Δ</w:t>
      </w:r>
      <w:r w:rsidRPr="00B23772">
        <w:rPr>
          <w:lang w:val="en-US" w:eastAsia="de-DE"/>
        </w:rPr>
        <w:t xml:space="preserve">T = 30 °C: I ≈ </w:t>
      </w:r>
      <w:r w:rsidRPr="00B23772">
        <w:rPr>
          <w:b/>
          <w:bCs/>
          <w:lang w:val="en-US" w:eastAsia="de-DE"/>
        </w:rPr>
        <w:t>10,6</w:t>
      </w:r>
      <w:r w:rsidR="000F1841">
        <w:rPr>
          <w:b/>
          <w:bCs/>
          <w:lang w:val="en-US" w:eastAsia="de-DE"/>
        </w:rPr>
        <w:t xml:space="preserve"> </w:t>
      </w:r>
      <w:r w:rsidRPr="00B23772">
        <w:rPr>
          <w:b/>
          <w:bCs/>
          <w:lang w:val="en-US" w:eastAsia="de-DE"/>
        </w:rPr>
        <w:t>A</w:t>
      </w:r>
      <w:r w:rsidRPr="00B23772">
        <w:rPr>
          <w:lang w:val="en-US" w:eastAsia="de-DE"/>
        </w:rPr>
        <w:br/>
        <w:t xml:space="preserve">bei </w:t>
      </w:r>
      <w:r w:rsidRPr="00B23772">
        <w:rPr>
          <w:lang w:val="de-DE" w:eastAsia="de-DE"/>
        </w:rPr>
        <w:t>Δ</w:t>
      </w:r>
      <w:r w:rsidRPr="00B23772">
        <w:rPr>
          <w:lang w:val="en-US" w:eastAsia="de-DE"/>
        </w:rPr>
        <w:t xml:space="preserve">T = 40 °C: I ≈ </w:t>
      </w:r>
      <w:r w:rsidRPr="00B23772">
        <w:rPr>
          <w:b/>
          <w:bCs/>
          <w:lang w:val="en-US" w:eastAsia="de-DE"/>
        </w:rPr>
        <w:t>12</w:t>
      </w:r>
      <w:r w:rsidR="000F1841">
        <w:rPr>
          <w:b/>
          <w:bCs/>
          <w:lang w:val="en-US" w:eastAsia="de-DE"/>
        </w:rPr>
        <w:t xml:space="preserve"> </w:t>
      </w:r>
      <w:r w:rsidRPr="00B23772">
        <w:rPr>
          <w:b/>
          <w:bCs/>
          <w:lang w:val="en-US" w:eastAsia="de-DE"/>
        </w:rPr>
        <w:t>A</w:t>
      </w:r>
    </w:p>
    <w:p w14:paraId="4E8CF0A0" w14:textId="77284361" w:rsidR="00B23772" w:rsidRDefault="00B23772" w:rsidP="00B23772">
      <w:pPr>
        <w:spacing w:after="0" w:line="240" w:lineRule="auto"/>
        <w:rPr>
          <w:lang w:val="de-DE" w:eastAsia="de-DE"/>
        </w:rPr>
      </w:pPr>
      <w:r w:rsidRPr="00B23772">
        <w:rPr>
          <w:lang w:val="de-DE" w:eastAsia="de-DE"/>
        </w:rPr>
        <w:t>Die 4 mm breite Schiene führt die vollen 12A des Druckbetts somit bei einem Temperaturanstieg von rund 40°C. Für die schmalere 3 mm breite Bahn am Ende der Schiene, die nur noch die letzten vier Treiber versorgt, ergibt sich bei ΔT = 30°C eine Tragfähigkeit von etwa 8</w:t>
      </w:r>
      <w:r w:rsidR="000F1841">
        <w:rPr>
          <w:lang w:val="de-DE" w:eastAsia="de-DE"/>
        </w:rPr>
        <w:t>.</w:t>
      </w:r>
      <w:r w:rsidRPr="00B23772">
        <w:rPr>
          <w:lang w:val="de-DE" w:eastAsia="de-DE"/>
        </w:rPr>
        <w:t>6</w:t>
      </w:r>
      <w:r w:rsidR="00D8187C">
        <w:rPr>
          <w:lang w:val="de-DE" w:eastAsia="de-DE"/>
        </w:rPr>
        <w:t>. A</w:t>
      </w:r>
      <w:r w:rsidRPr="00B23772">
        <w:rPr>
          <w:lang w:val="de-DE" w:eastAsia="de-DE"/>
        </w:rPr>
        <w:t>usreichend, da dieser Abschnitt nur einen Bruchteil des Gesamtstroms führt.</w:t>
      </w:r>
      <w:r w:rsidR="00AB2785">
        <w:rPr>
          <w:rStyle w:val="Funotenzeichen"/>
          <w:lang w:val="de-DE" w:eastAsia="de-DE"/>
        </w:rPr>
        <w:footnoteReference w:id="30"/>
      </w:r>
    </w:p>
    <w:p w14:paraId="2AA58FA5" w14:textId="77777777" w:rsidR="00D8187C" w:rsidRPr="00B23772" w:rsidRDefault="00D8187C" w:rsidP="00B23772">
      <w:pPr>
        <w:spacing w:after="0" w:line="240" w:lineRule="auto"/>
        <w:rPr>
          <w:lang w:val="de-DE" w:eastAsia="de-DE"/>
        </w:rPr>
      </w:pPr>
    </w:p>
    <w:p w14:paraId="0FF80EAF" w14:textId="2D80A783" w:rsidR="00B23772" w:rsidRDefault="00B23772" w:rsidP="00B23772">
      <w:pPr>
        <w:spacing w:after="0" w:line="240" w:lineRule="auto"/>
        <w:rPr>
          <w:lang w:val="de-DE" w:eastAsia="de-DE"/>
        </w:rPr>
      </w:pPr>
      <w:r w:rsidRPr="00B23772">
        <w:rPr>
          <w:lang w:val="de-DE" w:eastAsia="de-DE"/>
        </w:rPr>
        <w:t xml:space="preserve">Zu berücksichtigen ist </w:t>
      </w:r>
      <w:r w:rsidR="00D8187C">
        <w:rPr>
          <w:lang w:val="de-DE" w:eastAsia="de-DE"/>
        </w:rPr>
        <w:t>auch</w:t>
      </w:r>
      <w:r w:rsidRPr="00B23772">
        <w:rPr>
          <w:lang w:val="de-DE" w:eastAsia="de-DE"/>
        </w:rPr>
        <w:t>, dass das Druckbett im PWM-Betrieb getaktet angesteuert wird. Der maximale Strom von 12A fließt nahezu ausschließlich während der Aufheizphase bei voller Heizleistung.</w:t>
      </w:r>
      <w:r w:rsidR="002D44D2" w:rsidRPr="002D44D2">
        <w:t xml:space="preserve"> </w:t>
      </w:r>
      <w:r w:rsidR="002D44D2" w:rsidRPr="002D44D2">
        <w:rPr>
          <w:lang w:eastAsia="de-DE"/>
        </w:rPr>
        <w:t xml:space="preserve">Nach Erreichen der Zieltemperatur reduziert die PID-Regelung der Firmware den Duty Cycle stark, da die Heizung lediglich die Wärmeverluste an die Umgebung ausgleichen muss. Eine Messung im eingeschwungenen Zustand bei einer Druckbetttemperatur von 60°C ergab einen mittleren Duty Cycle von ca. </w:t>
      </w:r>
      <w:r w:rsidR="00782F47" w:rsidRPr="00782F47">
        <w:rPr>
          <w:lang w:eastAsia="de-DE"/>
        </w:rPr>
        <w:t>2</w:t>
      </w:r>
      <w:r w:rsidR="00782F47">
        <w:rPr>
          <w:lang w:eastAsia="de-DE"/>
        </w:rPr>
        <w:t>0</w:t>
      </w:r>
      <w:r w:rsidR="002D44D2" w:rsidRPr="00782F47">
        <w:rPr>
          <w:lang w:eastAsia="de-DE"/>
        </w:rPr>
        <w:t>%</w:t>
      </w:r>
      <w:r w:rsidR="00782F47">
        <w:rPr>
          <w:lang w:eastAsia="de-DE"/>
        </w:rPr>
        <w:t xml:space="preserve"> (gemessen in Klipper)</w:t>
      </w:r>
      <w:r w:rsidR="002D44D2" w:rsidRPr="00782F47">
        <w:rPr>
          <w:lang w:eastAsia="de-DE"/>
        </w:rPr>
        <w:t>,</w:t>
      </w:r>
      <w:r w:rsidR="002D44D2" w:rsidRPr="002D44D2">
        <w:rPr>
          <w:lang w:eastAsia="de-DE"/>
        </w:rPr>
        <w:t xml:space="preserve"> was einem mittleren Strom von </w:t>
      </w:r>
      <w:r w:rsidR="00782F47">
        <w:rPr>
          <w:lang w:eastAsia="de-DE"/>
        </w:rPr>
        <w:t>ca. 2.4A</w:t>
      </w:r>
      <w:r w:rsidR="002D44D2" w:rsidRPr="002D44D2">
        <w:rPr>
          <w:lang w:eastAsia="de-DE"/>
        </w:rPr>
        <w:t xml:space="preserve"> entspricht. Die thermische Auslegung der Leiterbahn basiert daher konservativ auf dem Spitzenstrom von 12A, ist im Dauerbetrieb jedoch deutlich geringer belastet.</w:t>
      </w:r>
      <w:r w:rsidRPr="00B23772">
        <w:rPr>
          <w:lang w:val="de-DE" w:eastAsia="de-DE"/>
        </w:rPr>
        <w:t xml:space="preserve"> Ergänzend senkt die im Gehäuse vorgesehene aktive Belüftung die Erwärmung weiter, da sie die Umgebungstemperatur verringert und die Wärmeabfuhr von der Leiterbahnoberfläche verbessert.</w:t>
      </w:r>
    </w:p>
    <w:p w14:paraId="7DB36188" w14:textId="77777777" w:rsidR="006A6FC0" w:rsidRPr="00B23772" w:rsidRDefault="006A6FC0" w:rsidP="00B23772">
      <w:pPr>
        <w:spacing w:after="0" w:line="240" w:lineRule="auto"/>
        <w:rPr>
          <w:lang w:val="de-DE" w:eastAsia="de-DE"/>
        </w:rPr>
      </w:pPr>
    </w:p>
    <w:p w14:paraId="3A57F9E9" w14:textId="6D4621E5" w:rsidR="00B23772" w:rsidRPr="00B23772" w:rsidRDefault="00B23772" w:rsidP="00B23772">
      <w:pPr>
        <w:spacing w:after="0" w:line="240" w:lineRule="auto"/>
        <w:rPr>
          <w:lang w:val="de-DE" w:eastAsia="de-DE"/>
        </w:rPr>
      </w:pPr>
      <w:r w:rsidRPr="00B23772">
        <w:rPr>
          <w:lang w:val="de-DE" w:eastAsia="de-DE"/>
        </w:rPr>
        <w:t xml:space="preserve">Für eine zukünftige Revision wäre dennoch eine Platine mit 70µm Kupfer (2 oz) sinnvoll, da sich damit die Stromtragfähigkeit bei gleicher Breite verdoppelt und die Erwärmung entsprechend sinkt. Alternativ könnte </w:t>
      </w:r>
      <w:r w:rsidR="00D8187C">
        <w:rPr>
          <w:lang w:val="de-DE" w:eastAsia="de-DE"/>
        </w:rPr>
        <w:t>das Bett</w:t>
      </w:r>
      <w:r w:rsidRPr="00B23772">
        <w:rPr>
          <w:lang w:val="de-DE" w:eastAsia="de-DE"/>
        </w:rPr>
        <w:t xml:space="preserve"> in einen separaten, direkt geführten Versorgungspfad aufgeteilt werden, um Bett- und Treiberversorgung gezielt für ihren jeweiligen Strombedarf auszulegen.</w:t>
      </w:r>
    </w:p>
    <w:p w14:paraId="1097AE05" w14:textId="217AAC74" w:rsidR="00B23772" w:rsidRDefault="00B23772">
      <w:pPr>
        <w:spacing w:after="0" w:line="240" w:lineRule="auto"/>
        <w:rPr>
          <w:lang w:val="de-DE" w:eastAsia="de-DE"/>
        </w:rPr>
      </w:pPr>
      <w:r>
        <w:rPr>
          <w:lang w:val="de-DE" w:eastAsia="de-DE"/>
        </w:rPr>
        <w:br w:type="page"/>
      </w:r>
    </w:p>
    <w:p w14:paraId="2573BD3B" w14:textId="3150118C" w:rsidR="005D5FEA" w:rsidRPr="009B4155" w:rsidRDefault="000F693F" w:rsidP="00B72E6F">
      <w:pPr>
        <w:pStyle w:val="berschrift2"/>
      </w:pPr>
      <w:bookmarkStart w:id="232" w:name="_Toc231803993"/>
      <w:bookmarkStart w:id="233" w:name="_Toc233378949"/>
      <w:r w:rsidRPr="000F77EF">
        <w:lastRenderedPageBreak/>
        <w:t>Aufbau und Inbetriebnahme des Mainboards</w:t>
      </w:r>
      <w:bookmarkEnd w:id="232"/>
      <w:bookmarkEnd w:id="233"/>
    </w:p>
    <w:p w14:paraId="0DD040B7" w14:textId="0032ACCB" w:rsidR="00B626E0" w:rsidRDefault="00B626E0" w:rsidP="00D8781E">
      <w:pPr>
        <w:pStyle w:val="berschrift3"/>
        <w:rPr>
          <w:lang w:val="de-DE"/>
        </w:rPr>
      </w:pPr>
      <w:bookmarkStart w:id="234" w:name="_Toc233378950"/>
      <w:r>
        <w:rPr>
          <w:lang w:val="de-DE"/>
        </w:rPr>
        <w:t>Bestückung und Spannungsversorgung</w:t>
      </w:r>
      <w:bookmarkEnd w:id="234"/>
    </w:p>
    <w:p w14:paraId="3F5226B9" w14:textId="6E76CAAA" w:rsidR="00B626E0" w:rsidRDefault="000F693F" w:rsidP="000F693F">
      <w:pPr>
        <w:rPr>
          <w:lang w:val="de-DE" w:eastAsia="de-DE"/>
        </w:rPr>
      </w:pPr>
      <w:r w:rsidRPr="000F77EF">
        <w:rPr>
          <w:lang w:val="de-DE" w:eastAsia="de-DE"/>
        </w:rPr>
        <w:t xml:space="preserve">Die Bestückung des Mainboards erfolgte manuell. Nach der optischen Kontrolle aller Lötstellen wurde zunächst die Spannungsversorgung überprüft </w:t>
      </w:r>
      <w:r>
        <w:rPr>
          <w:lang w:val="de-DE" w:eastAsia="de-DE"/>
        </w:rPr>
        <w:t>-</w:t>
      </w:r>
      <w:r w:rsidRPr="000F77EF">
        <w:rPr>
          <w:lang w:val="de-DE" w:eastAsia="de-DE"/>
        </w:rPr>
        <w:t xml:space="preserve"> die 5V und </w:t>
      </w:r>
      <w:r w:rsidR="00987806">
        <w:rPr>
          <w:lang w:val="de-DE" w:eastAsia="de-DE"/>
        </w:rPr>
        <w:t>3.3</w:t>
      </w:r>
      <w:r w:rsidRPr="000F77EF">
        <w:rPr>
          <w:lang w:val="de-DE" w:eastAsia="de-DE"/>
        </w:rPr>
        <w:t xml:space="preserve">V </w:t>
      </w:r>
      <w:r w:rsidR="00C67E01">
        <w:rPr>
          <w:lang w:val="de-DE" w:eastAsia="de-DE"/>
        </w:rPr>
        <w:t>Versorgungspfade</w:t>
      </w:r>
      <w:r w:rsidRPr="000F77EF">
        <w:rPr>
          <w:lang w:val="de-DE" w:eastAsia="de-DE"/>
        </w:rPr>
        <w:t xml:space="preserve"> wurden ohne Last gemessen und auf korrekte Ausgangsspannung kontrolliert. Anschließend wurde das Nucleo Board aufgesteckt und Klipper auf den STM32F446RE geflasht.</w:t>
      </w:r>
    </w:p>
    <w:p w14:paraId="4DA45847" w14:textId="24E2D2D0" w:rsidR="00B626E0" w:rsidRDefault="005D5FEA" w:rsidP="00D8781E">
      <w:pPr>
        <w:pStyle w:val="berschrift3"/>
        <w:rPr>
          <w:lang w:val="de-DE"/>
        </w:rPr>
      </w:pPr>
      <w:bookmarkStart w:id="235" w:name="_Toc233378951"/>
      <w:r>
        <w:rPr>
          <w:noProof/>
        </w:rPr>
        <mc:AlternateContent>
          <mc:Choice Requires="wps">
            <w:drawing>
              <wp:anchor distT="0" distB="0" distL="114300" distR="114300" simplePos="0" relativeHeight="251736064" behindDoc="0" locked="0" layoutInCell="1" allowOverlap="1" wp14:anchorId="2CBE3F5E" wp14:editId="779189D2">
                <wp:simplePos x="0" y="0"/>
                <wp:positionH relativeFrom="column">
                  <wp:posOffset>0</wp:posOffset>
                </wp:positionH>
                <wp:positionV relativeFrom="paragraph">
                  <wp:posOffset>2811145</wp:posOffset>
                </wp:positionV>
                <wp:extent cx="5760085" cy="635"/>
                <wp:effectExtent l="0" t="0" r="0" b="0"/>
                <wp:wrapTopAndBottom/>
                <wp:docPr id="353731282"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1A6B431" w14:textId="07783904" w:rsidR="005D5FEA" w:rsidRPr="003B6EB9" w:rsidRDefault="005D5FEA" w:rsidP="005D5FEA">
                            <w:pPr>
                              <w:pStyle w:val="Beschriftung"/>
                              <w:rPr>
                                <w:rFonts w:cs="Arial"/>
                                <w:b/>
                                <w:bCs/>
                                <w:sz w:val="24"/>
                                <w:szCs w:val="22"/>
                              </w:rPr>
                            </w:pPr>
                            <w:bookmarkStart w:id="236" w:name="_Toc233378842"/>
                            <w:r>
                              <w:t xml:space="preserve">Abbildung </w:t>
                            </w:r>
                            <w:fldSimple w:instr=" SEQ Abbildung \* ARABIC ">
                              <w:r w:rsidR="00D51C97">
                                <w:rPr>
                                  <w:noProof/>
                                </w:rPr>
                                <w:t>28</w:t>
                              </w:r>
                            </w:fldSimple>
                            <w:r>
                              <w:t>, Inbetriebnahme Schrittmotor mit Mainboard und Treiberplatine</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E3F5E" id="_x0000_s1055" type="#_x0000_t202" style="position:absolute;left:0;text-align:left;margin-left:0;margin-top:221.35pt;width:453.5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" stroked="f">
                <v:textbox style="mso-fit-shape-to-text:t" inset="0,0,0,0">
                  <w:txbxContent>
                    <w:p w14:paraId="11A6B431" w14:textId="07783904" w:rsidR="005D5FEA" w:rsidRPr="003B6EB9" w:rsidRDefault="005D5FEA" w:rsidP="005D5FEA">
                      <w:pPr>
                        <w:pStyle w:val="Beschriftung"/>
                        <w:rPr>
                          <w:rFonts w:cs="Arial"/>
                          <w:b/>
                          <w:bCs/>
                          <w:sz w:val="24"/>
                          <w:szCs w:val="22"/>
                        </w:rPr>
                      </w:pPr>
                      <w:bookmarkStart w:id="237" w:name="_Toc233378842"/>
                      <w:r>
                        <w:t xml:space="preserve">Abbildung </w:t>
                      </w:r>
                      <w:fldSimple w:instr=" SEQ Abbildung \* ARABIC ">
                        <w:r w:rsidR="00D51C97">
                          <w:rPr>
                            <w:noProof/>
                          </w:rPr>
                          <w:t>28</w:t>
                        </w:r>
                      </w:fldSimple>
                      <w:r>
                        <w:t>, Inbetriebnahme Schrittmotor mit Mainboard und Treiberplatine</w:t>
                      </w:r>
                      <w:bookmarkEnd w:id="237"/>
                    </w:p>
                  </w:txbxContent>
                </v:textbox>
                <w10:wrap type="topAndBottom"/>
              </v:shape>
            </w:pict>
          </mc:Fallback>
        </mc:AlternateContent>
      </w:r>
      <w:r w:rsidRPr="005D5FEA">
        <w:rPr>
          <w:noProof/>
          <w:highlight w:val="yellow"/>
          <w:lang w:val="de-DE" w:eastAsia="de-DE"/>
        </w:rPr>
        <w:drawing>
          <wp:anchor distT="0" distB="0" distL="114300" distR="114300" simplePos="0" relativeHeight="251734016" behindDoc="0" locked="0" layoutInCell="1" allowOverlap="1" wp14:anchorId="165712AA" wp14:editId="3876D883">
            <wp:simplePos x="0" y="0"/>
            <wp:positionH relativeFrom="margin">
              <wp:align>right</wp:align>
            </wp:positionH>
            <wp:positionV relativeFrom="paragraph">
              <wp:posOffset>321945</wp:posOffset>
            </wp:positionV>
            <wp:extent cx="5760085" cy="2432050"/>
            <wp:effectExtent l="0" t="0" r="0" b="6350"/>
            <wp:wrapTopAndBottom/>
            <wp:docPr id="683387750"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a:extLst>
                        <a:ext uri="{28A0092B-C50C-407E-A947-70E740481C1C}">
                          <a14:useLocalDpi xmlns:a14="http://schemas.microsoft.com/office/drawing/2010/main" val="0"/>
                        </a:ext>
                      </a:extLst>
                    </a:blip>
                    <a:srcRect t="29105" b="14597"/>
                    <a:stretch>
                      <a:fillRect/>
                    </a:stretch>
                  </pic:blipFill>
                  <pic:spPr bwMode="auto">
                    <a:xfrm>
                      <a:off x="0" y="0"/>
                      <a:ext cx="5760085" cy="2432050"/>
                    </a:xfrm>
                    <a:prstGeom prst="rect">
                      <a:avLst/>
                    </a:prstGeom>
                    <a:noFill/>
                    <a:ln>
                      <a:noFill/>
                    </a:ln>
                    <a:extLst>
                      <a:ext uri="{53640926-AAD7-44D8-BBD7-CCE9431645EC}">
                        <a14:shadowObscured xmlns:a14="http://schemas.microsoft.com/office/drawing/2010/main"/>
                      </a:ext>
                    </a:extLst>
                  </pic:spPr>
                </pic:pic>
              </a:graphicData>
            </a:graphic>
          </wp:anchor>
        </w:drawing>
      </w:r>
      <w:r w:rsidR="00B626E0">
        <w:rPr>
          <w:lang w:val="de-DE"/>
        </w:rPr>
        <w:t>Inbetriebnahme der Schrittmotoren</w:t>
      </w:r>
      <w:bookmarkEnd w:id="235"/>
    </w:p>
    <w:p w14:paraId="2D8160BB" w14:textId="2DFF6112" w:rsidR="005D5FEA" w:rsidRDefault="000F693F" w:rsidP="000F693F">
      <w:pPr>
        <w:rPr>
          <w:lang w:val="de-DE" w:eastAsia="de-DE"/>
        </w:rPr>
      </w:pPr>
      <w:r w:rsidRPr="000F77EF">
        <w:rPr>
          <w:lang w:val="de-DE" w:eastAsia="de-DE"/>
        </w:rPr>
        <w:t>Die ersten Tests galten den Schrittmotoren. Nach dem Anschließen der Motoren zeigte sich das eine falsche Polung der Motorspulen zu einer umgekehrten Drehrichtung führt, was durch Invertierung der Drehrichtung in der Klipper-Konfiguration korrigiert werden kann. In einem Fall wurden die beiden Spulenpaare eines Motors überkreuzt angeschlossen</w:t>
      </w:r>
      <w:r w:rsidR="005D5FEA">
        <w:rPr>
          <w:lang w:val="de-DE" w:eastAsia="de-DE"/>
        </w:rPr>
        <w:t>,</w:t>
      </w:r>
      <w:r w:rsidRPr="000F77EF">
        <w:rPr>
          <w:lang w:val="de-DE" w:eastAsia="de-DE"/>
        </w:rPr>
        <w:t xml:space="preserve"> der Motor vibrierte stark und drehte sich nicht. Ursache ist das bei überkreuztem Anschluss die magnetischen Felder der beiden Spulen nicht mehr im richtigen Phasenverhältnis </w:t>
      </w:r>
      <w:r w:rsidR="004650C2" w:rsidRPr="000F77EF">
        <w:rPr>
          <w:lang w:val="de-DE" w:eastAsia="de-DE"/>
        </w:rPr>
        <w:t>zueinanderstehen</w:t>
      </w:r>
      <w:r w:rsidRPr="000F77EF">
        <w:rPr>
          <w:lang w:val="de-DE" w:eastAsia="de-DE"/>
        </w:rPr>
        <w:t xml:space="preserve"> und kein gerichtetes Drehmoment erzeugen können. Nach korrekter Verdrahtung drehten alle Motoren einwandfrei.</w:t>
      </w:r>
      <w:r>
        <w:rPr>
          <w:lang w:val="de-DE" w:eastAsia="de-DE"/>
        </w:rPr>
        <w:br/>
      </w:r>
    </w:p>
    <w:p w14:paraId="68C8D6C3" w14:textId="77777777" w:rsidR="005D5FEA" w:rsidRDefault="005D5FEA">
      <w:pPr>
        <w:spacing w:after="0" w:line="240" w:lineRule="auto"/>
        <w:rPr>
          <w:lang w:val="de-DE" w:eastAsia="de-DE"/>
        </w:rPr>
      </w:pPr>
      <w:r>
        <w:rPr>
          <w:lang w:val="de-DE" w:eastAsia="de-DE"/>
        </w:rPr>
        <w:br w:type="page"/>
      </w:r>
    </w:p>
    <w:p w14:paraId="5768A1E0" w14:textId="77777777" w:rsidR="00B626E0" w:rsidRDefault="00B626E0" w:rsidP="00D8781E">
      <w:pPr>
        <w:pStyle w:val="berschrift3"/>
        <w:rPr>
          <w:lang w:val="de-DE"/>
        </w:rPr>
      </w:pPr>
      <w:bookmarkStart w:id="238" w:name="_Toc233378952"/>
      <w:r>
        <w:rPr>
          <w:lang w:val="de-DE"/>
        </w:rPr>
        <w:lastRenderedPageBreak/>
        <w:t>Inbetriebnahme der Heizkreise</w:t>
      </w:r>
      <w:bookmarkEnd w:id="238"/>
    </w:p>
    <w:p w14:paraId="78119589" w14:textId="53048FC4" w:rsidR="000F693F" w:rsidRDefault="000F693F" w:rsidP="000F693F">
      <w:pPr>
        <w:rPr>
          <w:lang w:val="de-DE" w:eastAsia="de-DE"/>
        </w:rPr>
      </w:pPr>
      <w:r w:rsidRPr="000F77EF">
        <w:rPr>
          <w:lang w:val="de-DE" w:eastAsia="de-DE"/>
        </w:rPr>
        <w:t>Die anschließende Inbetriebnahme der Heizkreise zeigte ein unerwartetes Verhalten: Das Hotend heizte unmittelbar nach dem Einschalten unkontrolliert auf. Die Ursache lag in der invertierenden Charakteristik des MIC4426 in Kombination mit dem beim Start undefiniertem Zustand der STM32 Pins</w:t>
      </w:r>
      <w:r w:rsidR="005D5FEA">
        <w:rPr>
          <w:lang w:val="de-DE" w:eastAsia="de-DE"/>
        </w:rPr>
        <w:t>,</w:t>
      </w:r>
      <w:r w:rsidRPr="000F77EF">
        <w:rPr>
          <w:lang w:val="de-DE" w:eastAsia="de-DE"/>
        </w:rPr>
        <w:t xml:space="preserve"> wie in </w:t>
      </w:r>
      <w:hyperlink w:anchor="_Auswahl_MIC4426" w:history="1">
        <w:r w:rsidRPr="00D62304">
          <w:rPr>
            <w:rStyle w:val="Hyperlink"/>
            <w:b/>
            <w:bCs/>
            <w:i/>
            <w:iCs/>
            <w:color w:val="000000" w:themeColor="text1"/>
            <w:u w:val="none"/>
            <w:lang w:val="de-DE" w:eastAsia="de-DE"/>
          </w:rPr>
          <w:t xml:space="preserve">Kapitel </w:t>
        </w:r>
        <w:r w:rsidR="0052003E">
          <w:rPr>
            <w:rStyle w:val="Hyperlink"/>
            <w:b/>
            <w:bCs/>
            <w:i/>
            <w:iCs/>
            <w:color w:val="000000" w:themeColor="text1"/>
            <w:u w:val="none"/>
            <w:lang w:val="de-DE" w:eastAsia="de-DE"/>
          </w:rPr>
          <w:t>7</w:t>
        </w:r>
        <w:r w:rsidRPr="00D62304">
          <w:rPr>
            <w:rStyle w:val="Hyperlink"/>
            <w:b/>
            <w:bCs/>
            <w:i/>
            <w:iCs/>
            <w:color w:val="000000" w:themeColor="text1"/>
            <w:u w:val="none"/>
            <w:lang w:val="de-DE" w:eastAsia="de-DE"/>
          </w:rPr>
          <w:t>.6.1</w:t>
        </w:r>
      </w:hyperlink>
      <w:r w:rsidRPr="000F77EF">
        <w:rPr>
          <w:lang w:val="de-DE" w:eastAsia="de-DE"/>
        </w:rPr>
        <w:t xml:space="preserve"> beschrieben. Das Problem wurde durch die Invertierung der Heizpins in der Klipper-Konfiguration </w:t>
      </w:r>
      <w:r w:rsidR="0052003E">
        <w:rPr>
          <w:lang w:val="de-DE" w:eastAsia="de-DE"/>
        </w:rPr>
        <w:t xml:space="preserve">mit dem </w:t>
      </w:r>
      <w:r w:rsidR="0052003E" w:rsidRPr="0052003E">
        <w:rPr>
          <w:b/>
          <w:bCs/>
          <w:i/>
          <w:iCs/>
          <w:lang w:val="de-DE" w:eastAsia="de-DE"/>
        </w:rPr>
        <w:t>!</w:t>
      </w:r>
      <w:r w:rsidR="0052003E">
        <w:rPr>
          <w:lang w:val="de-DE" w:eastAsia="de-DE"/>
        </w:rPr>
        <w:t>-Operator behoben.</w:t>
      </w:r>
    </w:p>
    <w:p w14:paraId="55A29531" w14:textId="3121D2C1" w:rsidR="000F693F" w:rsidRPr="000F77EF" w:rsidRDefault="000F693F" w:rsidP="000F693F">
      <w:pPr>
        <w:spacing w:after="0"/>
        <w:rPr>
          <w:lang w:val="de-DE" w:eastAsia="de-DE"/>
        </w:rPr>
      </w:pPr>
      <w:r w:rsidRPr="000F77EF">
        <w:rPr>
          <w:lang w:val="de-DE" w:eastAsia="de-DE"/>
        </w:rPr>
        <w:t>Nach der Korrektur konnte der PID-Regler für das Hotend erfolgreich kalibriert werden.</w:t>
      </w:r>
    </w:p>
    <w:p w14:paraId="2F5A99E7" w14:textId="4E204CFB" w:rsidR="00E9409E" w:rsidRPr="00E9409E" w:rsidRDefault="008E6393" w:rsidP="00E9409E">
      <w:pPr>
        <w:spacing w:after="0"/>
        <w:rPr>
          <w:lang w:val="de-DE" w:eastAsia="de-DE"/>
        </w:rPr>
      </w:pPr>
      <w:r>
        <w:rPr>
          <w:noProof/>
        </w:rPr>
        <mc:AlternateContent>
          <mc:Choice Requires="wps">
            <w:drawing>
              <wp:anchor distT="0" distB="0" distL="114300" distR="114300" simplePos="0" relativeHeight="251742208" behindDoc="0" locked="0" layoutInCell="1" allowOverlap="1" wp14:anchorId="48360C6E" wp14:editId="64F6D773">
                <wp:simplePos x="0" y="0"/>
                <wp:positionH relativeFrom="column">
                  <wp:posOffset>3390265</wp:posOffset>
                </wp:positionH>
                <wp:positionV relativeFrom="paragraph">
                  <wp:posOffset>3256915</wp:posOffset>
                </wp:positionV>
                <wp:extent cx="2603500" cy="635"/>
                <wp:effectExtent l="0" t="0" r="6350" b="8255"/>
                <wp:wrapTopAndBottom/>
                <wp:docPr id="1951150976" name="Textfeld 1"/>
                <wp:cNvGraphicFramePr/>
                <a:graphic xmlns:a="http://schemas.openxmlformats.org/drawingml/2006/main">
                  <a:graphicData uri="http://schemas.microsoft.com/office/word/2010/wordprocessingShape">
                    <wps:wsp>
                      <wps:cNvSpPr txBox="1"/>
                      <wps:spPr>
                        <a:xfrm>
                          <a:off x="0" y="0"/>
                          <a:ext cx="2603500" cy="635"/>
                        </a:xfrm>
                        <a:prstGeom prst="rect">
                          <a:avLst/>
                        </a:prstGeom>
                        <a:solidFill>
                          <a:prstClr val="white"/>
                        </a:solidFill>
                        <a:ln>
                          <a:noFill/>
                        </a:ln>
                      </wps:spPr>
                      <wps:txbx>
                        <w:txbxContent>
                          <w:p w14:paraId="12B2B6B5" w14:textId="366FDA7C" w:rsidR="008E6393" w:rsidRPr="000E2D45" w:rsidRDefault="008E6393" w:rsidP="008E6393">
                            <w:pPr>
                              <w:pStyle w:val="Beschriftung"/>
                              <w:rPr>
                                <w:sz w:val="22"/>
                                <w:szCs w:val="22"/>
                              </w:rPr>
                            </w:pPr>
                            <w:bookmarkStart w:id="239" w:name="_Toc233378843"/>
                            <w:r>
                              <w:t xml:space="preserve">Abbildung </w:t>
                            </w:r>
                            <w:fldSimple w:instr=" SEQ Abbildung \* ARABIC ">
                              <w:r w:rsidR="00D51C97">
                                <w:rPr>
                                  <w:noProof/>
                                </w:rPr>
                                <w:t>29</w:t>
                              </w:r>
                            </w:fldSimple>
                            <w:r>
                              <w:t>, Hotend Inbetriebnahme (Toolhead)</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360C6E" id="_x0000_s1056" type="#_x0000_t202" style="position:absolute;left:0;text-align:left;margin-left:266.95pt;margin-top:256.45pt;width:205pt;height:.0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" stroked="f">
                <v:textbox style="mso-fit-shape-to-text:t" inset="0,0,0,0">
                  <w:txbxContent>
                    <w:p w14:paraId="12B2B6B5" w14:textId="366FDA7C" w:rsidR="008E6393" w:rsidRPr="000E2D45" w:rsidRDefault="008E6393" w:rsidP="008E6393">
                      <w:pPr>
                        <w:pStyle w:val="Beschriftung"/>
                        <w:rPr>
                          <w:sz w:val="22"/>
                          <w:szCs w:val="22"/>
                        </w:rPr>
                      </w:pPr>
                      <w:bookmarkStart w:id="240" w:name="_Toc233378843"/>
                      <w:r>
                        <w:t xml:space="preserve">Abbildung </w:t>
                      </w:r>
                      <w:fldSimple w:instr=" SEQ Abbildung \* ARABIC ">
                        <w:r w:rsidR="00D51C97">
                          <w:rPr>
                            <w:noProof/>
                          </w:rPr>
                          <w:t>29</w:t>
                        </w:r>
                      </w:fldSimple>
                      <w:r>
                        <w:t>, Hotend Inbetriebnahme (Toolhead)</w:t>
                      </w:r>
                      <w:bookmarkEnd w:id="240"/>
                    </w:p>
                  </w:txbxContent>
                </v:textbox>
                <w10:wrap type="topAndBottom"/>
              </v:shape>
            </w:pict>
          </mc:Fallback>
        </mc:AlternateContent>
      </w:r>
      <w:r w:rsidR="00E9409E" w:rsidRPr="00E9409E">
        <w:rPr>
          <w:noProof/>
          <w:lang w:val="de-DE" w:eastAsia="de-DE"/>
        </w:rPr>
        <w:drawing>
          <wp:anchor distT="0" distB="0" distL="114300" distR="114300" simplePos="0" relativeHeight="251738112" behindDoc="0" locked="0" layoutInCell="1" allowOverlap="1" wp14:anchorId="1224F869" wp14:editId="6B4B3C98">
            <wp:simplePos x="0" y="0"/>
            <wp:positionH relativeFrom="margin">
              <wp:align>right</wp:align>
            </wp:positionH>
            <wp:positionV relativeFrom="paragraph">
              <wp:posOffset>334645</wp:posOffset>
            </wp:positionV>
            <wp:extent cx="2371090" cy="2866390"/>
            <wp:effectExtent l="0" t="0" r="0" b="0"/>
            <wp:wrapTopAndBottom/>
            <wp:docPr id="1343568733"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6">
                      <a:extLst>
                        <a:ext uri="{28A0092B-C50C-407E-A947-70E740481C1C}">
                          <a14:useLocalDpi xmlns:a14="http://schemas.microsoft.com/office/drawing/2010/main" val="0"/>
                        </a:ext>
                      </a:extLst>
                    </a:blip>
                    <a:srcRect t="17605" b="14392"/>
                    <a:stretch>
                      <a:fillRect/>
                    </a:stretch>
                  </pic:blipFill>
                  <pic:spPr bwMode="auto">
                    <a:xfrm>
                      <a:off x="0" y="0"/>
                      <a:ext cx="2371090" cy="2866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0160" behindDoc="0" locked="0" layoutInCell="1" allowOverlap="1" wp14:anchorId="57F5CC84" wp14:editId="6602CFDD">
                <wp:simplePos x="0" y="0"/>
                <wp:positionH relativeFrom="column">
                  <wp:posOffset>0</wp:posOffset>
                </wp:positionH>
                <wp:positionV relativeFrom="paragraph">
                  <wp:posOffset>3267710</wp:posOffset>
                </wp:positionV>
                <wp:extent cx="2981325" cy="635"/>
                <wp:effectExtent l="0" t="0" r="0" b="0"/>
                <wp:wrapTopAndBottom/>
                <wp:docPr id="1101809718" name="Textfeld 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1055F97C" w14:textId="01695DD3" w:rsidR="008E6393" w:rsidRPr="00F2045E" w:rsidRDefault="008E6393" w:rsidP="008E6393">
                            <w:pPr>
                              <w:pStyle w:val="Beschriftung"/>
                              <w:rPr>
                                <w:sz w:val="22"/>
                                <w:szCs w:val="22"/>
                              </w:rPr>
                            </w:pPr>
                            <w:bookmarkStart w:id="241" w:name="_Toc233378844"/>
                            <w:r>
                              <w:t xml:space="preserve">Abbildung </w:t>
                            </w:r>
                            <w:fldSimple w:instr=" SEQ Abbildung \* ARABIC ">
                              <w:r w:rsidR="00D51C97">
                                <w:rPr>
                                  <w:noProof/>
                                </w:rPr>
                                <w:t>30</w:t>
                              </w:r>
                            </w:fldSimple>
                            <w:r>
                              <w:t>, Hotend Inbetriebnahme (Kühlkörper)</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F5CC84" id="_x0000_s1057" type="#_x0000_t202" style="position:absolute;left:0;text-align:left;margin-left:0;margin-top:257.3pt;width:234.7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dJUGwIAAEA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" stroked="f">
                <v:textbox style="mso-fit-shape-to-text:t" inset="0,0,0,0">
                  <w:txbxContent>
                    <w:p w14:paraId="1055F97C" w14:textId="01695DD3" w:rsidR="008E6393" w:rsidRPr="00F2045E" w:rsidRDefault="008E6393" w:rsidP="008E6393">
                      <w:pPr>
                        <w:pStyle w:val="Beschriftung"/>
                        <w:rPr>
                          <w:sz w:val="22"/>
                          <w:szCs w:val="22"/>
                        </w:rPr>
                      </w:pPr>
                      <w:bookmarkStart w:id="242" w:name="_Toc233378844"/>
                      <w:r>
                        <w:t xml:space="preserve">Abbildung </w:t>
                      </w:r>
                      <w:fldSimple w:instr=" SEQ Abbildung \* ARABIC ">
                        <w:r w:rsidR="00D51C97">
                          <w:rPr>
                            <w:noProof/>
                          </w:rPr>
                          <w:t>30</w:t>
                        </w:r>
                      </w:fldSimple>
                      <w:r>
                        <w:t>, Hotend Inbetriebnahme (Kühlkörper)</w:t>
                      </w:r>
                      <w:bookmarkEnd w:id="242"/>
                    </w:p>
                  </w:txbxContent>
                </v:textbox>
                <w10:wrap type="topAndBottom"/>
              </v:shape>
            </w:pict>
          </mc:Fallback>
        </mc:AlternateContent>
      </w:r>
      <w:r w:rsidR="00E9409E" w:rsidRPr="00E9409E">
        <w:rPr>
          <w:noProof/>
          <w:lang w:val="de-DE" w:eastAsia="de-DE"/>
        </w:rPr>
        <w:drawing>
          <wp:anchor distT="0" distB="0" distL="114300" distR="114300" simplePos="0" relativeHeight="251737088" behindDoc="0" locked="0" layoutInCell="1" allowOverlap="1" wp14:anchorId="219EF42B" wp14:editId="5BD2A807">
            <wp:simplePos x="0" y="0"/>
            <wp:positionH relativeFrom="margin">
              <wp:align>left</wp:align>
            </wp:positionH>
            <wp:positionV relativeFrom="paragraph">
              <wp:posOffset>335915</wp:posOffset>
            </wp:positionV>
            <wp:extent cx="2981325" cy="2874645"/>
            <wp:effectExtent l="0" t="0" r="9525" b="1905"/>
            <wp:wrapTopAndBottom/>
            <wp:docPr id="574406678"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a:extLst>
                        <a:ext uri="{28A0092B-C50C-407E-A947-70E740481C1C}">
                          <a14:useLocalDpi xmlns:a14="http://schemas.microsoft.com/office/drawing/2010/main" val="0"/>
                        </a:ext>
                      </a:extLst>
                    </a:blip>
                    <a:srcRect t="34439" b="11312"/>
                    <a:stretch>
                      <a:fillRect/>
                    </a:stretch>
                  </pic:blipFill>
                  <pic:spPr bwMode="auto">
                    <a:xfrm>
                      <a:off x="0" y="0"/>
                      <a:ext cx="2981325" cy="2874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7BA1D" w14:textId="3DF43FAA" w:rsidR="000F693F" w:rsidRDefault="000F693F" w:rsidP="000F693F">
      <w:pPr>
        <w:spacing w:after="0"/>
        <w:rPr>
          <w:lang w:val="de-DE" w:eastAsia="de-DE"/>
        </w:rPr>
      </w:pPr>
      <w:r w:rsidRPr="000F77EF">
        <w:rPr>
          <w:lang w:val="de-DE" w:eastAsia="de-DE"/>
        </w:rPr>
        <w:t xml:space="preserve">Als verbesserungswürdig stellte sich im Nachhinein </w:t>
      </w:r>
      <w:r w:rsidR="004650C2" w:rsidRPr="000F77EF">
        <w:rPr>
          <w:lang w:val="de-DE" w:eastAsia="de-DE"/>
        </w:rPr>
        <w:t>heraus,</w:t>
      </w:r>
      <w:r w:rsidRPr="000F77EF">
        <w:rPr>
          <w:lang w:val="de-DE" w:eastAsia="de-DE"/>
        </w:rPr>
        <w:t xml:space="preserve"> dass keine PWM-Steuerung für Hotend- und Gehäuselüfter vorgesehen wurde, was die Geräuschentwicklung des Druckers unnötig erhöht. Zusätzliche Versorgungsanschlüsse für 5V und 12V wären </w:t>
      </w:r>
      <w:r w:rsidR="004650C2" w:rsidRPr="000F77EF">
        <w:rPr>
          <w:lang w:val="de-DE" w:eastAsia="de-DE"/>
        </w:rPr>
        <w:t>sinnvoll,</w:t>
      </w:r>
      <w:r w:rsidRPr="000F77EF">
        <w:rPr>
          <w:lang w:val="de-DE" w:eastAsia="de-DE"/>
        </w:rPr>
        <w:t xml:space="preserve"> um externe Komponenten einfacher versorgen zu können. Ein Verpolschutz am Versorgungseingang fehlt in der aktuellen Version und sollte in einer Revision ergänzt </w:t>
      </w:r>
      <w:r w:rsidR="004650C2" w:rsidRPr="000F77EF">
        <w:rPr>
          <w:lang w:val="de-DE" w:eastAsia="de-DE"/>
        </w:rPr>
        <w:t>werden,</w:t>
      </w:r>
      <w:r w:rsidRPr="000F77EF">
        <w:rPr>
          <w:lang w:val="de-DE" w:eastAsia="de-DE"/>
        </w:rPr>
        <w:t xml:space="preserve"> um das Board vor falscher Polung zu schützen. Die Position des Nucleo Boards auf der Platine erwies sich als suboptimal und muss in einer überarbeiteten Version angepasst werden.</w:t>
      </w:r>
    </w:p>
    <w:p w14:paraId="6FA97F48" w14:textId="77777777" w:rsidR="005D5FEA" w:rsidRPr="000F77EF" w:rsidRDefault="005D5FEA" w:rsidP="000F693F">
      <w:pPr>
        <w:spacing w:after="0"/>
        <w:rPr>
          <w:lang w:val="de-DE" w:eastAsia="de-DE"/>
        </w:rPr>
      </w:pPr>
    </w:p>
    <w:p w14:paraId="0F2BC4D4" w14:textId="0A14FE10" w:rsidR="000F693F" w:rsidRDefault="000F693F" w:rsidP="000F693F">
      <w:pPr>
        <w:rPr>
          <w:lang w:val="de-DE" w:eastAsia="de-DE"/>
        </w:rPr>
      </w:pPr>
      <w:r w:rsidRPr="000F77EF">
        <w:rPr>
          <w:lang w:val="de-DE" w:eastAsia="de-DE"/>
        </w:rPr>
        <w:t xml:space="preserve">In einer zukünftigen Revision wäre es zudem sinnvoll den STM32F446RE direkt auf das Mainboard zu </w:t>
      </w:r>
      <w:r w:rsidR="004650C2" w:rsidRPr="000F77EF">
        <w:rPr>
          <w:lang w:val="de-DE" w:eastAsia="de-DE"/>
        </w:rPr>
        <w:t>bestücken,</w:t>
      </w:r>
      <w:r w:rsidRPr="000F77EF">
        <w:rPr>
          <w:lang w:val="de-DE" w:eastAsia="de-DE"/>
        </w:rPr>
        <w:t xml:space="preserve"> anstatt das Nucleo Development Board zu verwenden</w:t>
      </w:r>
      <w:r w:rsidR="00A934D9">
        <w:rPr>
          <w:lang w:val="de-DE" w:eastAsia="de-DE"/>
        </w:rPr>
        <w:t xml:space="preserve">. </w:t>
      </w:r>
      <w:r w:rsidRPr="000F77EF">
        <w:rPr>
          <w:lang w:val="de-DE" w:eastAsia="de-DE"/>
        </w:rPr>
        <w:t>Dies würde den Formfaktor reduzieren, die Robustheit erhöhen und eine direkte USB-Verbindung zum Raspberry Pi</w:t>
      </w:r>
      <w:r w:rsidR="00A934D9">
        <w:rPr>
          <w:lang w:val="de-DE" w:eastAsia="de-DE"/>
        </w:rPr>
        <w:t>,</w:t>
      </w:r>
      <w:r w:rsidRPr="000F77EF">
        <w:rPr>
          <w:lang w:val="de-DE" w:eastAsia="de-DE"/>
        </w:rPr>
        <w:t xml:space="preserve"> ohne den Umweg über den ST-Link</w:t>
      </w:r>
      <w:r w:rsidR="00A934D9">
        <w:rPr>
          <w:lang w:val="de-DE" w:eastAsia="de-DE"/>
        </w:rPr>
        <w:t>,</w:t>
      </w:r>
      <w:r w:rsidR="00A934D9" w:rsidRPr="00A934D9">
        <w:rPr>
          <w:lang w:val="de-DE" w:eastAsia="de-DE"/>
        </w:rPr>
        <w:t xml:space="preserve"> </w:t>
      </w:r>
      <w:r w:rsidR="00A934D9" w:rsidRPr="000F77EF">
        <w:rPr>
          <w:lang w:val="de-DE" w:eastAsia="de-DE"/>
        </w:rPr>
        <w:t>ermöglichen</w:t>
      </w:r>
      <w:r w:rsidRPr="000F77EF">
        <w:rPr>
          <w:lang w:val="de-DE" w:eastAsia="de-DE"/>
        </w:rPr>
        <w:t>.</w:t>
      </w:r>
    </w:p>
    <w:p w14:paraId="1D2AA7C6" w14:textId="69AC0D2F" w:rsidR="00707338" w:rsidRDefault="00707338">
      <w:pPr>
        <w:spacing w:after="0" w:line="240" w:lineRule="auto"/>
        <w:rPr>
          <w:lang w:val="de-DE" w:eastAsia="de-DE"/>
        </w:rPr>
      </w:pPr>
      <w:r>
        <w:rPr>
          <w:lang w:val="de-DE" w:eastAsia="de-DE"/>
        </w:rPr>
        <w:br w:type="page"/>
      </w:r>
    </w:p>
    <w:p w14:paraId="08731799" w14:textId="4B3C381D" w:rsidR="000F693F" w:rsidRPr="00F50B5A" w:rsidRDefault="000F693F" w:rsidP="00F039BC">
      <w:pPr>
        <w:pStyle w:val="berschrift1"/>
      </w:pPr>
      <w:bookmarkStart w:id="243" w:name="_Toc231803994"/>
      <w:bookmarkStart w:id="244" w:name="_Toc233378953"/>
      <w:r w:rsidRPr="00F50B5A">
        <w:lastRenderedPageBreak/>
        <w:t xml:space="preserve">Mechanischer </w:t>
      </w:r>
      <w:r w:rsidRPr="00F039BC">
        <w:t>Aufbau</w:t>
      </w:r>
      <w:bookmarkEnd w:id="243"/>
      <w:bookmarkEnd w:id="244"/>
    </w:p>
    <w:p w14:paraId="425CF2B1" w14:textId="1BD01D25" w:rsidR="000F693F" w:rsidRPr="00F50B5A" w:rsidRDefault="000F693F" w:rsidP="00B72E6F">
      <w:pPr>
        <w:pStyle w:val="berschrift2"/>
      </w:pPr>
      <w:bookmarkStart w:id="245" w:name="_Toc231803995"/>
      <w:bookmarkStart w:id="246" w:name="_Toc233378954"/>
      <w:r w:rsidRPr="00F50B5A">
        <w:t>Anforderungen an die Mechanik</w:t>
      </w:r>
      <w:bookmarkEnd w:id="245"/>
      <w:bookmarkEnd w:id="246"/>
    </w:p>
    <w:p w14:paraId="02D74D4A" w14:textId="157D1C9D" w:rsidR="000F693F" w:rsidRDefault="000F693F" w:rsidP="000F693F">
      <w:pPr>
        <w:spacing w:after="0"/>
        <w:rPr>
          <w:lang w:val="de-DE" w:eastAsia="de-DE"/>
        </w:rPr>
      </w:pPr>
      <w:r w:rsidRPr="00F50B5A">
        <w:rPr>
          <w:lang w:val="de-DE" w:eastAsia="de-DE"/>
        </w:rPr>
        <w:t xml:space="preserve">Der Drucker soll einen möglichst großen Druckbereich bei gleichzeitig hoher Druckgeschwindigkeit und Präzision bieten. Die CoreXY Kinematik wurde gewählt da sie im Vergleich zu kartesischen Systemen höhere Druckgeschwindigkeiten ermöglicht, weil der Druckkopf leichter ist </w:t>
      </w:r>
      <w:r>
        <w:rPr>
          <w:lang w:val="de-DE" w:eastAsia="de-DE"/>
        </w:rPr>
        <w:t>-</w:t>
      </w:r>
      <w:r w:rsidRPr="00F50B5A">
        <w:rPr>
          <w:lang w:val="de-DE" w:eastAsia="de-DE"/>
        </w:rPr>
        <w:t xml:space="preserve"> die Motoren sind fix am Rahmen montiert und bewegen sich nicht mit. Der modulare Aufbau mit dem MadMax Toolchanger ermöglicht zusätzlich den Einsatz mehrerer Toolheads.</w:t>
      </w:r>
    </w:p>
    <w:p w14:paraId="24D8FF77" w14:textId="20D3261E" w:rsidR="00B626E0" w:rsidRDefault="00B626E0" w:rsidP="00B626E0">
      <w:pPr>
        <w:spacing w:after="0" w:line="240" w:lineRule="auto"/>
        <w:rPr>
          <w:lang w:val="de-DE" w:eastAsia="de-DE"/>
        </w:rPr>
      </w:pPr>
    </w:p>
    <w:p w14:paraId="4B9D3E4D" w14:textId="3C4B5DC7" w:rsidR="00B626E0" w:rsidRDefault="00E27CF3" w:rsidP="00B72E6F">
      <w:pPr>
        <w:pStyle w:val="berschrift2"/>
      </w:pPr>
      <w:bookmarkStart w:id="247" w:name="_Toc233378955"/>
      <w:r w:rsidRPr="00E27CF3">
        <w:drawing>
          <wp:anchor distT="0" distB="0" distL="114300" distR="114300" simplePos="0" relativeHeight="251807744" behindDoc="1" locked="0" layoutInCell="1" allowOverlap="1" wp14:anchorId="7D1658D8" wp14:editId="5207AD85">
            <wp:simplePos x="0" y="0"/>
            <wp:positionH relativeFrom="margin">
              <wp:align>center</wp:align>
            </wp:positionH>
            <wp:positionV relativeFrom="paragraph">
              <wp:posOffset>544195</wp:posOffset>
            </wp:positionV>
            <wp:extent cx="4524375" cy="6032500"/>
            <wp:effectExtent l="0" t="0" r="9525" b="6350"/>
            <wp:wrapTopAndBottom/>
            <wp:docPr id="1327787249"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24375" cy="603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6E0">
        <w:t>Übersicht Gesamtaufbau</w:t>
      </w:r>
      <w:bookmarkEnd w:id="247"/>
    </w:p>
    <w:p w14:paraId="55BDC40C" w14:textId="1B69937A" w:rsidR="00E27CF3" w:rsidRPr="00E27CF3" w:rsidRDefault="00D51C97" w:rsidP="00E27CF3">
      <w:pPr>
        <w:jc w:val="left"/>
        <w:rPr>
          <w:lang w:val="de-DE"/>
        </w:rPr>
      </w:pPr>
      <w:r>
        <w:rPr>
          <w:noProof/>
        </w:rPr>
        <mc:AlternateContent>
          <mc:Choice Requires="wps">
            <w:drawing>
              <wp:anchor distT="0" distB="0" distL="114300" distR="114300" simplePos="0" relativeHeight="251799552" behindDoc="0" locked="0" layoutInCell="1" allowOverlap="1" wp14:anchorId="3D0C7C38" wp14:editId="5364CB05">
                <wp:simplePos x="0" y="0"/>
                <wp:positionH relativeFrom="column">
                  <wp:posOffset>708025</wp:posOffset>
                </wp:positionH>
                <wp:positionV relativeFrom="paragraph">
                  <wp:posOffset>6235700</wp:posOffset>
                </wp:positionV>
                <wp:extent cx="4342130" cy="635"/>
                <wp:effectExtent l="0" t="0" r="0" b="0"/>
                <wp:wrapTopAndBottom/>
                <wp:docPr id="1266902757" name="Textfeld 1"/>
                <wp:cNvGraphicFramePr/>
                <a:graphic xmlns:a="http://schemas.openxmlformats.org/drawingml/2006/main">
                  <a:graphicData uri="http://schemas.microsoft.com/office/word/2010/wordprocessingShape">
                    <wps:wsp>
                      <wps:cNvSpPr txBox="1"/>
                      <wps:spPr>
                        <a:xfrm>
                          <a:off x="0" y="0"/>
                          <a:ext cx="4342130" cy="635"/>
                        </a:xfrm>
                        <a:prstGeom prst="rect">
                          <a:avLst/>
                        </a:prstGeom>
                        <a:solidFill>
                          <a:prstClr val="white"/>
                        </a:solidFill>
                        <a:ln>
                          <a:noFill/>
                        </a:ln>
                      </wps:spPr>
                      <wps:txbx>
                        <w:txbxContent>
                          <w:p w14:paraId="12685B58" w14:textId="0ACAE94E" w:rsidR="00D51C97" w:rsidRPr="00A56486" w:rsidRDefault="00D51C97" w:rsidP="00D51C97">
                            <w:pPr>
                              <w:pStyle w:val="Beschriftung"/>
                              <w:rPr>
                                <w:rFonts w:ascii="Times New Roman" w:eastAsia="Times New Roman" w:hAnsi="Times New Roman"/>
                                <w:noProof/>
                              </w:rPr>
                            </w:pPr>
                            <w:bookmarkStart w:id="248" w:name="_Toc233378845"/>
                            <w:r>
                              <w:t xml:space="preserve">Abbildung </w:t>
                            </w:r>
                            <w:fldSimple w:instr=" SEQ Abbildung \* ARABIC ">
                              <w:r>
                                <w:rPr>
                                  <w:noProof/>
                                </w:rPr>
                                <w:t>31</w:t>
                              </w:r>
                            </w:fldSimple>
                            <w:r>
                              <w:t>, Fertiger Aufbau des Druckers</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C7C38" id="_x0000_s1058" type="#_x0000_t202" style="position:absolute;margin-left:55.75pt;margin-top:491pt;width:341.9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9ynGwIAAEAEAAAOAAAAZHJzL2Uyb0RvYy54bWysU01v2zAMvQ/YfxB0X5yPrh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" stroked="f">
                <v:textbox style="mso-fit-shape-to-text:t" inset="0,0,0,0">
                  <w:txbxContent>
                    <w:p w14:paraId="12685B58" w14:textId="0ACAE94E" w:rsidR="00D51C97" w:rsidRPr="00A56486" w:rsidRDefault="00D51C97" w:rsidP="00D51C97">
                      <w:pPr>
                        <w:pStyle w:val="Beschriftung"/>
                        <w:rPr>
                          <w:rFonts w:ascii="Times New Roman" w:eastAsia="Times New Roman" w:hAnsi="Times New Roman"/>
                          <w:noProof/>
                        </w:rPr>
                      </w:pPr>
                      <w:bookmarkStart w:id="249" w:name="_Toc233378845"/>
                      <w:r>
                        <w:t xml:space="preserve">Abbildung </w:t>
                      </w:r>
                      <w:fldSimple w:instr=" SEQ Abbildung \* ARABIC ">
                        <w:r>
                          <w:rPr>
                            <w:noProof/>
                          </w:rPr>
                          <w:t>31</w:t>
                        </w:r>
                      </w:fldSimple>
                      <w:r>
                        <w:t>, Fertiger Aufbau des Druckers</w:t>
                      </w:r>
                      <w:bookmarkEnd w:id="249"/>
                    </w:p>
                  </w:txbxContent>
                </v:textbox>
                <w10:wrap type="topAndBottom"/>
              </v:shape>
            </w:pict>
          </mc:Fallback>
        </mc:AlternateContent>
      </w:r>
    </w:p>
    <w:p w14:paraId="2D617A5F" w14:textId="7445CFBA" w:rsidR="009957A7" w:rsidRPr="009957A7" w:rsidRDefault="009957A7" w:rsidP="009957A7">
      <w:pPr>
        <w:spacing w:before="100" w:beforeAutospacing="1" w:after="100" w:afterAutospacing="1" w:line="240" w:lineRule="auto"/>
        <w:jc w:val="left"/>
        <w:rPr>
          <w:rFonts w:ascii="Times New Roman" w:eastAsia="Times New Roman" w:hAnsi="Times New Roman"/>
          <w:sz w:val="24"/>
          <w:szCs w:val="24"/>
          <w:lang w:val="de-DE" w:eastAsia="de-DE"/>
        </w:rPr>
      </w:pPr>
    </w:p>
    <w:p w14:paraId="49CA58AA" w14:textId="286326A6" w:rsidR="00B626E0" w:rsidRDefault="00B626E0" w:rsidP="00B626E0">
      <w:pPr>
        <w:rPr>
          <w:lang w:val="de-DE" w:eastAsia="de-DE"/>
        </w:rPr>
      </w:pPr>
      <w:r>
        <w:rPr>
          <w:lang w:val="de-DE" w:eastAsia="de-DE"/>
        </w:rPr>
        <w:t xml:space="preserve">Der Drucker basiert auf einem CoreXY-System mit einem Innenmaß von 450 </w:t>
      </w:r>
      <w:r w:rsidR="004650C2">
        <w:rPr>
          <w:lang w:val="de-DE" w:eastAsia="de-DE"/>
        </w:rPr>
        <w:t>x</w:t>
      </w:r>
      <w:r>
        <w:rPr>
          <w:lang w:val="de-DE" w:eastAsia="de-DE"/>
        </w:rPr>
        <w:t xml:space="preserve"> 450 mm. Der Grundrahmen besteht aus 4040 Aluminiumprofilen, auf denen die leichtere XY-Gantry</w:t>
      </w:r>
      <w:r w:rsidR="00D01630">
        <w:rPr>
          <w:rStyle w:val="Funotenzeichen"/>
          <w:lang w:val="de-DE" w:eastAsia="de-DE"/>
        </w:rPr>
        <w:footnoteReference w:id="31"/>
      </w:r>
      <w:r>
        <w:rPr>
          <w:lang w:val="de-DE" w:eastAsia="de-DE"/>
        </w:rPr>
        <w:t xml:space="preserve"> aus 2020 Profilen aufgebaut ist. Die Z-Achse wird über drei unabhängig angesteuerte Spindeln realisiert, die das beheizte Druckbett tragen. Als Druckkopf-System kommt der MadMax Toolchanger mit dem A4T Toolhead zum Einsatz. Die folgenden Abschnitte beschreiben die einzelnen Baugruppen im Detail.</w:t>
      </w:r>
    </w:p>
    <w:p w14:paraId="18BCD352" w14:textId="77777777" w:rsidR="000F693F" w:rsidRPr="00F50B5A" w:rsidRDefault="000F693F" w:rsidP="00B72E6F">
      <w:pPr>
        <w:pStyle w:val="berschrift2"/>
      </w:pPr>
      <w:bookmarkStart w:id="250" w:name="_Toc231803996"/>
      <w:bookmarkStart w:id="251" w:name="_Toc233378956"/>
      <w:r w:rsidRPr="00F50B5A">
        <w:t>Rahmen</w:t>
      </w:r>
      <w:bookmarkEnd w:id="250"/>
      <w:bookmarkEnd w:id="251"/>
    </w:p>
    <w:p w14:paraId="1F03B68D" w14:textId="2E13E089" w:rsidR="000F693F" w:rsidRDefault="000F693F" w:rsidP="000F693F">
      <w:pPr>
        <w:spacing w:after="0"/>
        <w:rPr>
          <w:lang w:val="de-DE" w:eastAsia="de-DE"/>
        </w:rPr>
      </w:pPr>
      <w:r w:rsidRPr="00F50B5A">
        <w:rPr>
          <w:lang w:val="de-DE" w:eastAsia="de-DE"/>
        </w:rPr>
        <w:t>Als Rahmenmaterial werden 4040 Aluminiumprofile</w:t>
      </w:r>
      <w:r w:rsidR="00D01630">
        <w:rPr>
          <w:rStyle w:val="Funotenzeichen"/>
          <w:lang w:val="de-DE" w:eastAsia="de-DE"/>
        </w:rPr>
        <w:footnoteReference w:id="32"/>
      </w:r>
      <w:r w:rsidRPr="00F50B5A">
        <w:rPr>
          <w:lang w:val="de-DE" w:eastAsia="de-DE"/>
        </w:rPr>
        <w:t xml:space="preserve"> verwendet, die durch ihre doppelte Profilbreite gegenüber den üblichen 2020 Profilen eine deutlich höhere Steifigkeit bieten. Dies reduziert Vibrationen während des Drucks und ermöglicht höhere Druckgeschwindigkeiten ohne Qualitätsverlust. Die XY-Gantry ist aus leichteren 2020 Profilen </w:t>
      </w:r>
      <w:r w:rsidR="004650C2" w:rsidRPr="00F50B5A">
        <w:rPr>
          <w:lang w:val="de-DE" w:eastAsia="de-DE"/>
        </w:rPr>
        <w:t>aufgebaut,</w:t>
      </w:r>
      <w:r w:rsidRPr="00F50B5A">
        <w:rPr>
          <w:lang w:val="de-DE" w:eastAsia="de-DE"/>
        </w:rPr>
        <w:t xml:space="preserve"> um das bewegte Gewicht zu minimieren.</w:t>
      </w:r>
    </w:p>
    <w:p w14:paraId="18A1F3C0" w14:textId="77777777" w:rsidR="00B626E0" w:rsidRDefault="00B626E0" w:rsidP="00B626E0">
      <w:pPr>
        <w:rPr>
          <w:lang w:val="de-DE" w:eastAsia="de-DE"/>
        </w:rPr>
      </w:pPr>
      <w:r>
        <w:rPr>
          <w:lang w:val="de-DE" w:eastAsia="de-DE"/>
        </w:rPr>
        <w:t>Die einzelnen Profile werden über handelsübliche Aluminium-Profilwinkel miteinander verschraubt, die einen rechtwinkligen und stabilen Verbund des Rahmens sicherstellen. Die Verbindung der 2020-Gantry mit dem 4040-Grundrahmen erfolgt über eigens konstruierte Halterungen, die an die Geometrie des Rahmens angepasst sind.</w:t>
      </w:r>
    </w:p>
    <w:p w14:paraId="1810CD6A" w14:textId="4991977C" w:rsidR="00B626E0" w:rsidRDefault="00F86FFD" w:rsidP="00B626E0">
      <w:pPr>
        <w:rPr>
          <w:lang w:val="de-DE" w:eastAsia="de-DE"/>
        </w:rPr>
      </w:pPr>
      <w:r w:rsidRPr="00F86ABB">
        <w:rPr>
          <w:noProof/>
          <w:lang w:val="de-DE"/>
        </w:rPr>
        <mc:AlternateContent>
          <mc:Choice Requires="wps">
            <w:drawing>
              <wp:anchor distT="45720" distB="45720" distL="114300" distR="114300" simplePos="0" relativeHeight="251780096" behindDoc="0" locked="0" layoutInCell="1" allowOverlap="1" wp14:anchorId="1D7C9E4D" wp14:editId="1B31ED70">
                <wp:simplePos x="0" y="0"/>
                <wp:positionH relativeFrom="margin">
                  <wp:align>left</wp:align>
                </wp:positionH>
                <wp:positionV relativeFrom="paragraph">
                  <wp:posOffset>833216</wp:posOffset>
                </wp:positionV>
                <wp:extent cx="5741670" cy="862330"/>
                <wp:effectExtent l="0" t="0" r="11430" b="13970"/>
                <wp:wrapTopAndBottom/>
                <wp:docPr id="3174930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670" cy="862330"/>
                        </a:xfrm>
                        <a:prstGeom prst="rect">
                          <a:avLst/>
                        </a:prstGeom>
                        <a:solidFill>
                          <a:schemeClr val="bg1">
                            <a:lumMod val="95000"/>
                          </a:schemeClr>
                        </a:solidFill>
                        <a:ln>
                          <a:headEnd/>
                          <a:tailEnd/>
                        </a:ln>
                      </wps:spPr>
                      <wps:style>
                        <a:lnRef idx="2">
                          <a:schemeClr val="dk1"/>
                        </a:lnRef>
                        <a:fillRef idx="1">
                          <a:schemeClr val="lt1"/>
                        </a:fillRef>
                        <a:effectRef idx="0">
                          <a:schemeClr val="dk1"/>
                        </a:effectRef>
                        <a:fontRef idx="minor">
                          <a:schemeClr val="dk1"/>
                        </a:fontRef>
                      </wps:style>
                      <wps:txbx>
                        <w:txbxContent>
                          <w:p w14:paraId="1C892637" w14:textId="18532A7C" w:rsidR="00F86FFD" w:rsidRPr="00F50B5A" w:rsidRDefault="00F86FFD" w:rsidP="00F86FFD">
                            <w:pPr>
                              <w:spacing w:after="0"/>
                              <w:rPr>
                                <w:lang w:val="de-DE" w:eastAsia="de-DE"/>
                              </w:rPr>
                            </w:pPr>
                            <w:r w:rsidRPr="00F86FFD">
                              <w:rPr>
                                <w:lang w:eastAsia="de-DE"/>
                              </w:rPr>
                              <w:t xml:space="preserve">PLA beginnt bereits ab ca. </w:t>
                            </w:r>
                            <w:r>
                              <w:rPr>
                                <w:lang w:eastAsia="de-DE"/>
                              </w:rPr>
                              <w:t>55</w:t>
                            </w:r>
                            <w:r w:rsidRPr="00F86FFD">
                              <w:rPr>
                                <w:lang w:eastAsia="de-DE"/>
                              </w:rPr>
                              <w:t>°C zu erweichen und weist im Vergleich zu PETG und ABS eine geringere Schlagzähigkeit auf. PETG und ABS bieten mit Wärmeformbeständigkeiten von ca. 70°C bzw. 100°C deutlich bessere thermische und mechanische Eigenschaften für belastete Bauteile.</w:t>
                            </w:r>
                          </w:p>
                          <w:p w14:paraId="6D59B811" w14:textId="4A724335" w:rsidR="00F86FFD" w:rsidRPr="00F86FFD" w:rsidRDefault="00F86FFD" w:rsidP="00F86FFD">
                            <w:pPr>
                              <w:rPr>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C9E4D" id="_x0000_s1059" type="#_x0000_t202" style="position:absolute;left:0;text-align:left;margin-left:0;margin-top:65.6pt;width:452.1pt;height:67.9pt;z-index:251780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" fillcolor="#f2f2f2 [3052]" strokecolor="black [3200]" strokeweight="2pt">
                <v:textbox>
                  <w:txbxContent>
                    <w:p w14:paraId="1C892637" w14:textId="18532A7C" w:rsidR="00F86FFD" w:rsidRPr="00F50B5A" w:rsidRDefault="00F86FFD" w:rsidP="00F86FFD">
                      <w:pPr>
                        <w:spacing w:after="0"/>
                        <w:rPr>
                          <w:lang w:val="de-DE" w:eastAsia="de-DE"/>
                        </w:rPr>
                      </w:pPr>
                      <w:r w:rsidRPr="00F86FFD">
                        <w:rPr>
                          <w:lang w:eastAsia="de-DE"/>
                        </w:rPr>
                        <w:t xml:space="preserve">PLA beginnt bereits ab ca. </w:t>
                      </w:r>
                      <w:r>
                        <w:rPr>
                          <w:lang w:eastAsia="de-DE"/>
                        </w:rPr>
                        <w:t>55</w:t>
                      </w:r>
                      <w:r w:rsidRPr="00F86FFD">
                        <w:rPr>
                          <w:lang w:eastAsia="de-DE"/>
                        </w:rPr>
                        <w:t>°C zu erweichen und weist im Vergleich zu PETG und ABS eine geringere Schlagzähigkeit auf. PETG und ABS bieten mit Wärmeformbeständigkeiten von ca. 70°C bzw. 100°C deutlich bessere thermische und mechanische Eigenschaften für belastete Bauteile.</w:t>
                      </w:r>
                    </w:p>
                    <w:p w14:paraId="6D59B811" w14:textId="4A724335" w:rsidR="00F86FFD" w:rsidRPr="00F86FFD" w:rsidRDefault="00F86FFD" w:rsidP="00F86FFD">
                      <w:pPr>
                        <w:rPr>
                          <w:lang w:val="de-DE"/>
                        </w:rPr>
                      </w:pPr>
                    </w:p>
                  </w:txbxContent>
                </v:textbox>
                <w10:wrap type="topAndBottom" anchorx="margin"/>
              </v:shape>
            </w:pict>
          </mc:Fallback>
        </mc:AlternateContent>
      </w:r>
      <w:r w:rsidR="00B626E0">
        <w:rPr>
          <w:lang w:val="de-DE" w:eastAsia="de-DE"/>
        </w:rPr>
        <w:t>Die selbst konstruierten Halterungen wurden für die Prototypenphase aus PLA gefertigt. Da PLA nur eine begrenzte Temperatur- und Belastungsbeständigkeit aufweist, ist vorgesehen, diese Teile nach erfolgreicher Erprobung durch ein mechanisch und thermisch belastbareres Material wie PETG oder ABS zu ersetzen.</w:t>
      </w:r>
      <w:r>
        <w:rPr>
          <w:rStyle w:val="Funotenzeichen"/>
          <w:lang w:val="de-DE" w:eastAsia="de-DE"/>
        </w:rPr>
        <w:footnoteReference w:id="33"/>
      </w:r>
    </w:p>
    <w:p w14:paraId="6C7F0DD2" w14:textId="77777777" w:rsidR="000F693F" w:rsidRPr="00F50B5A" w:rsidRDefault="000F693F" w:rsidP="00B72E6F">
      <w:pPr>
        <w:pStyle w:val="berschrift2"/>
      </w:pPr>
      <w:bookmarkStart w:id="252" w:name="_Toc231803997"/>
      <w:bookmarkStart w:id="253" w:name="_Toc233378957"/>
      <w:r w:rsidRPr="00F50B5A">
        <w:lastRenderedPageBreak/>
        <w:t>Kinematik</w:t>
      </w:r>
      <w:bookmarkEnd w:id="252"/>
      <w:bookmarkEnd w:id="253"/>
    </w:p>
    <w:p w14:paraId="61421FE2" w14:textId="07359B59" w:rsidR="000F693F" w:rsidRDefault="000F3E5D" w:rsidP="00D8781E">
      <w:pPr>
        <w:pStyle w:val="berschrift3"/>
        <w:rPr>
          <w:lang w:val="de-DE" w:eastAsia="de-DE"/>
        </w:rPr>
      </w:pPr>
      <w:bookmarkStart w:id="254" w:name="_Toc231803998"/>
      <w:bookmarkStart w:id="255" w:name="_Toc233378958"/>
      <w:r>
        <w:rPr>
          <w:noProof/>
        </w:rPr>
        <w:drawing>
          <wp:anchor distT="0" distB="0" distL="114300" distR="114300" simplePos="0" relativeHeight="251743232" behindDoc="0" locked="0" layoutInCell="1" allowOverlap="1" wp14:anchorId="34A4C00A" wp14:editId="464EE2CA">
            <wp:simplePos x="0" y="0"/>
            <wp:positionH relativeFrom="margin">
              <wp:align>center</wp:align>
            </wp:positionH>
            <wp:positionV relativeFrom="paragraph">
              <wp:posOffset>365233</wp:posOffset>
            </wp:positionV>
            <wp:extent cx="3877310" cy="3079115"/>
            <wp:effectExtent l="0" t="0" r="8890" b="6985"/>
            <wp:wrapTopAndBottom/>
            <wp:docPr id="885632495"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7310" cy="3079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5280" behindDoc="0" locked="0" layoutInCell="1" allowOverlap="1" wp14:anchorId="7720F1D6" wp14:editId="429AF9A1">
                <wp:simplePos x="0" y="0"/>
                <wp:positionH relativeFrom="margin">
                  <wp:align>center</wp:align>
                </wp:positionH>
                <wp:positionV relativeFrom="paragraph">
                  <wp:posOffset>3533379</wp:posOffset>
                </wp:positionV>
                <wp:extent cx="3886200" cy="635"/>
                <wp:effectExtent l="0" t="0" r="0" b="8255"/>
                <wp:wrapTopAndBottom/>
                <wp:docPr id="265067980" name="Textfeld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6886F25E" w14:textId="4CA80408" w:rsidR="00513600" w:rsidRPr="00E37CBE" w:rsidRDefault="00513600" w:rsidP="00513600">
                            <w:pPr>
                              <w:pStyle w:val="Beschriftung"/>
                              <w:rPr>
                                <w:rFonts w:cs="Arial"/>
                                <w:b/>
                                <w:bCs/>
                                <w:noProof/>
                                <w:sz w:val="24"/>
                                <w:szCs w:val="22"/>
                              </w:rPr>
                            </w:pPr>
                            <w:bookmarkStart w:id="256" w:name="_Toc233378846"/>
                            <w:r>
                              <w:t xml:space="preserve">Abbildung </w:t>
                            </w:r>
                            <w:fldSimple w:instr=" SEQ Abbildung \* ARABIC ">
                              <w:r w:rsidR="00D51C97">
                                <w:rPr>
                                  <w:noProof/>
                                </w:rPr>
                                <w:t>32</w:t>
                              </w:r>
                            </w:fldSimple>
                            <w:r>
                              <w:t xml:space="preserve">, </w:t>
                            </w:r>
                            <w:r w:rsidRPr="00F26953">
                              <w:t>3ddistributed.com</w:t>
                            </w:r>
                            <w:r>
                              <w:t xml:space="preserve"> CoreXY Veranschaulichung</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0F1D6" id="_x0000_s1060" type="#_x0000_t202" style="position:absolute;left:0;text-align:left;margin-left:0;margin-top:278.2pt;width:306pt;height:.05pt;z-index:251745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6ZsGgIAAEAEAAAOAAAAZHJzL2Uyb0RvYy54bWysU01v2zAMvQ/YfxB0X5y0W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" stroked="f">
                <v:textbox style="mso-fit-shape-to-text:t" inset="0,0,0,0">
                  <w:txbxContent>
                    <w:p w14:paraId="6886F25E" w14:textId="4CA80408" w:rsidR="00513600" w:rsidRPr="00E37CBE" w:rsidRDefault="00513600" w:rsidP="00513600">
                      <w:pPr>
                        <w:pStyle w:val="Beschriftung"/>
                        <w:rPr>
                          <w:rFonts w:cs="Arial"/>
                          <w:b/>
                          <w:bCs/>
                          <w:noProof/>
                          <w:sz w:val="24"/>
                          <w:szCs w:val="22"/>
                        </w:rPr>
                      </w:pPr>
                      <w:bookmarkStart w:id="257" w:name="_Toc233378846"/>
                      <w:r>
                        <w:t xml:space="preserve">Abbildung </w:t>
                      </w:r>
                      <w:fldSimple w:instr=" SEQ Abbildung \* ARABIC ">
                        <w:r w:rsidR="00D51C97">
                          <w:rPr>
                            <w:noProof/>
                          </w:rPr>
                          <w:t>32</w:t>
                        </w:r>
                      </w:fldSimple>
                      <w:r>
                        <w:t xml:space="preserve">, </w:t>
                      </w:r>
                      <w:r w:rsidRPr="00F26953">
                        <w:t>3ddistributed.com</w:t>
                      </w:r>
                      <w:r>
                        <w:t xml:space="preserve"> CoreXY Veranschaulichung</w:t>
                      </w:r>
                      <w:bookmarkEnd w:id="257"/>
                    </w:p>
                  </w:txbxContent>
                </v:textbox>
                <w10:wrap type="topAndBottom" anchorx="margin"/>
              </v:shape>
            </w:pict>
          </mc:Fallback>
        </mc:AlternateContent>
      </w:r>
      <w:r w:rsidR="000F693F" w:rsidRPr="00F50B5A">
        <w:rPr>
          <w:lang w:val="de-DE" w:eastAsia="de-DE"/>
        </w:rPr>
        <w:t>Prinzip</w:t>
      </w:r>
      <w:bookmarkEnd w:id="254"/>
      <w:bookmarkEnd w:id="255"/>
    </w:p>
    <w:p w14:paraId="45180120" w14:textId="779B830B" w:rsidR="000F3E5D" w:rsidRDefault="000F3E5D" w:rsidP="000F693F">
      <w:pPr>
        <w:spacing w:after="0"/>
        <w:rPr>
          <w:lang w:val="de-DE" w:eastAsia="de-DE"/>
        </w:rPr>
      </w:pPr>
    </w:p>
    <w:p w14:paraId="2789B7A5" w14:textId="51EB25DA" w:rsidR="00002127" w:rsidRPr="00F50B5A" w:rsidRDefault="000F693F" w:rsidP="000F693F">
      <w:pPr>
        <w:spacing w:after="0"/>
        <w:rPr>
          <w:lang w:val="de-DE" w:eastAsia="de-DE"/>
        </w:rPr>
      </w:pPr>
      <w:r w:rsidRPr="00F50B5A">
        <w:rPr>
          <w:lang w:val="de-DE" w:eastAsia="de-DE"/>
        </w:rPr>
        <w:t>Bei der CoreXY Kinematik sind beide Motoren für die X/Y Bewegung fix am Rahmen montiert. Die Bewegung des Druckkopfes ergibt sich aus der kombinierten Ansteuerung beider Motoren: Drehen beide Motoren in die gleiche Richtung bewegt sich der Druckkopf in X-Richtung, drehen sie gegenläufig in Y-Richtung.</w:t>
      </w:r>
      <w:r w:rsidR="00002127">
        <w:rPr>
          <w:lang w:val="de-DE" w:eastAsia="de-DE"/>
        </w:rPr>
        <w:t xml:space="preserve"> </w:t>
      </w:r>
      <w:r w:rsidR="00002127" w:rsidRPr="00002127">
        <w:rPr>
          <w:lang w:eastAsia="de-DE"/>
        </w:rPr>
        <w:t>Gegenüber einer klassischen kartesischen Kinematik bietet CoreXY den entscheidenden Vorteil, dass der Druckkopf deutlich leichter ist, da beide Antriebsmotoren fest am Rahmen montiert sind und nicht mitbewegt werden müssen. Dies ermöglicht höhere Druckgeschwindigkeiten bei gleichzeitig geringeren Vibrationen, was sich positiv auf die Druckqualität auswirkt.</w:t>
      </w:r>
      <w:r w:rsidR="00002127">
        <w:rPr>
          <w:rStyle w:val="Funotenzeichen"/>
          <w:lang w:eastAsia="de-DE"/>
        </w:rPr>
        <w:footnoteReference w:id="34"/>
      </w:r>
    </w:p>
    <w:p w14:paraId="39B63A80" w14:textId="77777777" w:rsidR="000F693F" w:rsidRPr="00F50B5A" w:rsidRDefault="000F693F" w:rsidP="00D8781E">
      <w:pPr>
        <w:pStyle w:val="berschrift3"/>
        <w:rPr>
          <w:lang w:val="de-DE" w:eastAsia="de-DE"/>
        </w:rPr>
      </w:pPr>
      <w:bookmarkStart w:id="258" w:name="_Toc231803999"/>
      <w:bookmarkStart w:id="259" w:name="_Toc233378959"/>
      <w:r w:rsidRPr="00F50B5A">
        <w:rPr>
          <w:lang w:val="de-DE" w:eastAsia="de-DE"/>
        </w:rPr>
        <w:t>Linearführungen</w:t>
      </w:r>
      <w:bookmarkEnd w:id="258"/>
      <w:bookmarkEnd w:id="259"/>
    </w:p>
    <w:p w14:paraId="1EEF036A" w14:textId="77777777" w:rsidR="000F693F" w:rsidRDefault="000F693F" w:rsidP="000F693F">
      <w:pPr>
        <w:spacing w:after="0"/>
        <w:rPr>
          <w:lang w:val="de-DE" w:eastAsia="de-DE"/>
        </w:rPr>
      </w:pPr>
      <w:r w:rsidRPr="00F50B5A">
        <w:rPr>
          <w:lang w:val="de-DE" w:eastAsia="de-DE"/>
        </w:rPr>
        <w:t>Für die Y-Achse werden MGN12 Linearschienen eingesetzt, für die X-Achse die schmalere MGN9. Die leichtere MGN9 auf der X-Achse reduziert das bewegte Gewicht der Gantry was sich positiv auf die erreichbare Druckgeschwindigkeit und die Resonanzfrequenz des Systems auswirkt.</w:t>
      </w:r>
    </w:p>
    <w:p w14:paraId="498A4201" w14:textId="77777777" w:rsidR="00B626E0" w:rsidRDefault="00B626E0" w:rsidP="00D8781E">
      <w:pPr>
        <w:pStyle w:val="berschrift3"/>
        <w:rPr>
          <w:lang w:val="de-DE"/>
        </w:rPr>
      </w:pPr>
      <w:bookmarkStart w:id="260" w:name="_Toc233378960"/>
      <w:r>
        <w:rPr>
          <w:lang w:val="de-DE"/>
        </w:rPr>
        <w:t>Riemen und Antrieb</w:t>
      </w:r>
      <w:bookmarkEnd w:id="260"/>
    </w:p>
    <w:p w14:paraId="5813037E" w14:textId="5FAF256B" w:rsidR="00B626E0" w:rsidRDefault="00B626E0" w:rsidP="000F3E5D">
      <w:pPr>
        <w:rPr>
          <w:lang w:val="de-DE" w:eastAsia="de-DE"/>
        </w:rPr>
      </w:pPr>
      <w:r>
        <w:rPr>
          <w:lang w:val="de-DE" w:eastAsia="de-DE"/>
        </w:rPr>
        <w:t>Für die Kraftübertragung der CoreXY-Kinematik werden Zahnriemen des Typs Gates PowerGrip GT3</w:t>
      </w:r>
      <w:r w:rsidR="00002127">
        <w:rPr>
          <w:rStyle w:val="Funotenzeichen"/>
          <w:lang w:val="de-DE" w:eastAsia="de-DE"/>
        </w:rPr>
        <w:footnoteReference w:id="35"/>
      </w:r>
      <w:r>
        <w:rPr>
          <w:lang w:val="de-DE" w:eastAsia="de-DE"/>
        </w:rPr>
        <w:t xml:space="preserve"> mit 6 mm Breite eingesetzt. Das GT3-Profil bietet gegenüber dem verbreiteten GT2-Profil eine etwas gleichmäßigere Kraftübertragung und geringeres Spiel, was der Druckpräzision zugutekommt.</w:t>
      </w:r>
      <w:r w:rsidR="000F3E5D" w:rsidRPr="000F3E5D">
        <w:rPr>
          <w:lang w:val="de-DE" w:eastAsia="de-DE"/>
        </w:rPr>
        <w:t xml:space="preserve"> Die Wahl von 6 mm statt breiteren Riemen reduziert</w:t>
      </w:r>
      <w:r w:rsidR="000F3E5D">
        <w:rPr>
          <w:lang w:val="de-DE" w:eastAsia="de-DE"/>
        </w:rPr>
        <w:t xml:space="preserve"> </w:t>
      </w:r>
      <w:r w:rsidR="000F3E5D" w:rsidRPr="000F3E5D">
        <w:rPr>
          <w:lang w:val="de-DE" w:eastAsia="de-DE"/>
        </w:rPr>
        <w:t>die Reibung in den Umlenkungen und das bewegte Gewicht, was insbesondere bei der</w:t>
      </w:r>
      <w:r w:rsidR="000F3E5D">
        <w:rPr>
          <w:lang w:val="de-DE" w:eastAsia="de-DE"/>
        </w:rPr>
        <w:t xml:space="preserve"> </w:t>
      </w:r>
      <w:r w:rsidR="000F3E5D" w:rsidRPr="000F3E5D">
        <w:rPr>
          <w:lang w:val="de-DE" w:eastAsia="de-DE"/>
        </w:rPr>
        <w:t>leichten 2020-Gantry von Vorteil ist.</w:t>
      </w:r>
    </w:p>
    <w:p w14:paraId="6C79DE86" w14:textId="632097F6" w:rsidR="00B626E0" w:rsidRDefault="00B626E0" w:rsidP="00B626E0">
      <w:pPr>
        <w:rPr>
          <w:lang w:val="de-DE" w:eastAsia="de-DE"/>
        </w:rPr>
      </w:pPr>
      <w:r>
        <w:rPr>
          <w:lang w:val="de-DE" w:eastAsia="de-DE"/>
        </w:rPr>
        <w:lastRenderedPageBreak/>
        <w:t>An den Motoren kommen Zahnriemenscheiben mit 20 Zähnen zum Einsatz. Die Motoren der CoreXY-Kinematik sind fix am Rahmen montiert, sodass ihr Gewicht nicht mitbewegt werden muss.</w:t>
      </w:r>
    </w:p>
    <w:p w14:paraId="13D9FDCB" w14:textId="77777777" w:rsidR="007752EC" w:rsidRDefault="007752EC" w:rsidP="007752EC">
      <w:pPr>
        <w:keepNext/>
        <w:spacing w:after="0"/>
      </w:pPr>
      <w:r w:rsidRPr="007752EC">
        <w:rPr>
          <w:noProof/>
          <w:lang w:val="de-DE" w:eastAsia="de-DE"/>
        </w:rPr>
        <w:drawing>
          <wp:inline distT="0" distB="0" distL="0" distR="0" wp14:anchorId="22304CDF" wp14:editId="4227D295">
            <wp:extent cx="5292725" cy="2981325"/>
            <wp:effectExtent l="0" t="0" r="3175" b="9525"/>
            <wp:docPr id="1366138330"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0">
                      <a:extLst>
                        <a:ext uri="{28A0092B-C50C-407E-A947-70E740481C1C}">
                          <a14:useLocalDpi xmlns:a14="http://schemas.microsoft.com/office/drawing/2010/main" val="0"/>
                        </a:ext>
                      </a:extLst>
                    </a:blip>
                    <a:srcRect l="2756" t="20065" r="5358" b="10921"/>
                    <a:stretch>
                      <a:fillRect/>
                    </a:stretch>
                  </pic:blipFill>
                  <pic:spPr bwMode="auto">
                    <a:xfrm>
                      <a:off x="0" y="0"/>
                      <a:ext cx="5292725"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45DF945A" w14:textId="33AE4AC7" w:rsidR="00B626E0" w:rsidRPr="00F50B5A" w:rsidRDefault="007752EC" w:rsidP="00C032A9">
      <w:pPr>
        <w:pStyle w:val="Beschriftung"/>
        <w:jc w:val="left"/>
        <w:rPr>
          <w:lang w:val="de-DE" w:eastAsia="de-DE"/>
        </w:rPr>
      </w:pPr>
      <w:bookmarkStart w:id="261" w:name="_Toc233378847"/>
      <w:r>
        <w:t xml:space="preserve">Abbildung </w:t>
      </w:r>
      <w:fldSimple w:instr=" SEQ Abbildung \* ARABIC ">
        <w:r w:rsidR="00D51C97">
          <w:rPr>
            <w:noProof/>
          </w:rPr>
          <w:t>33</w:t>
        </w:r>
      </w:fldSimple>
      <w:r>
        <w:t>, Aufgebaute Gantry</w:t>
      </w:r>
      <w:bookmarkEnd w:id="261"/>
    </w:p>
    <w:p w14:paraId="5262B4DA" w14:textId="77777777" w:rsidR="000F693F" w:rsidRPr="00F50B5A" w:rsidRDefault="000F693F" w:rsidP="00D8781E">
      <w:pPr>
        <w:pStyle w:val="berschrift3"/>
        <w:rPr>
          <w:lang w:val="de-DE" w:eastAsia="de-DE"/>
        </w:rPr>
      </w:pPr>
      <w:bookmarkStart w:id="262" w:name="_Toc231804000"/>
      <w:bookmarkStart w:id="263" w:name="_Toc233378961"/>
      <w:r w:rsidRPr="00F50B5A">
        <w:rPr>
          <w:lang w:val="de-DE" w:eastAsia="de-DE"/>
        </w:rPr>
        <w:t>Z-Achse</w:t>
      </w:r>
      <w:bookmarkEnd w:id="262"/>
      <w:bookmarkEnd w:id="263"/>
    </w:p>
    <w:p w14:paraId="2FC0E3A4" w14:textId="199BC94E" w:rsidR="000F693F" w:rsidRDefault="00C032A9" w:rsidP="000F693F">
      <w:pPr>
        <w:spacing w:after="0"/>
        <w:rPr>
          <w:lang w:val="de-DE" w:eastAsia="de-DE"/>
        </w:rPr>
      </w:pPr>
      <w:r w:rsidRPr="00F86ABB">
        <w:rPr>
          <w:noProof/>
          <w:lang w:val="de-DE"/>
        </w:rPr>
        <mc:AlternateContent>
          <mc:Choice Requires="wps">
            <w:drawing>
              <wp:anchor distT="45720" distB="45720" distL="114300" distR="114300" simplePos="0" relativeHeight="251782144" behindDoc="0" locked="0" layoutInCell="1" allowOverlap="1" wp14:anchorId="172E785E" wp14:editId="088667FE">
                <wp:simplePos x="0" y="0"/>
                <wp:positionH relativeFrom="margin">
                  <wp:align>left</wp:align>
                </wp:positionH>
                <wp:positionV relativeFrom="paragraph">
                  <wp:posOffset>784045</wp:posOffset>
                </wp:positionV>
                <wp:extent cx="5741670" cy="862330"/>
                <wp:effectExtent l="0" t="0" r="11430" b="13970"/>
                <wp:wrapTopAndBottom/>
                <wp:docPr id="17921113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670" cy="862330"/>
                        </a:xfrm>
                        <a:prstGeom prst="rect">
                          <a:avLst/>
                        </a:prstGeom>
                        <a:solidFill>
                          <a:schemeClr val="bg1">
                            <a:lumMod val="95000"/>
                          </a:schemeClr>
                        </a:solidFill>
                        <a:ln>
                          <a:headEnd/>
                          <a:tailEnd/>
                        </a:ln>
                      </wps:spPr>
                      <wps:style>
                        <a:lnRef idx="2">
                          <a:schemeClr val="dk1"/>
                        </a:lnRef>
                        <a:fillRef idx="1">
                          <a:schemeClr val="lt1"/>
                        </a:fillRef>
                        <a:effectRef idx="0">
                          <a:schemeClr val="dk1"/>
                        </a:effectRef>
                        <a:fontRef idx="minor">
                          <a:schemeClr val="dk1"/>
                        </a:fontRef>
                      </wps:style>
                      <wps:txbx>
                        <w:txbxContent>
                          <w:p w14:paraId="20FBBB3C" w14:textId="79F3B436" w:rsidR="00C032A9" w:rsidRPr="00F86FFD" w:rsidRDefault="00C032A9" w:rsidP="00C032A9">
                            <w:pPr>
                              <w:rPr>
                                <w:lang w:val="de-DE"/>
                              </w:rPr>
                            </w:pPr>
                            <w:r w:rsidRPr="00C032A9">
                              <w:rPr>
                                <w:lang w:eastAsia="de-DE"/>
                              </w:rPr>
                              <w:t>Beim Z-Tilt-Verfahren misst der Klicky Probe mehrere Punkte auf dem Druckbett und berechnet daraus die Neigung der Bettebene. Klipper steuert anschließend die drei Z-Motoren individuell an, bis das Bett exakt horizontal ausgerichtet ist – ohne manuelles Eingreifen.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E785E" id="_x0000_s1061" type="#_x0000_t202" style="position:absolute;left:0;text-align:left;margin-left:0;margin-top:61.75pt;width:452.1pt;height:67.9pt;z-index:251782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" fillcolor="#f2f2f2 [3052]" strokecolor="black [3200]" strokeweight="2pt">
                <v:textbox>
                  <w:txbxContent>
                    <w:p w14:paraId="20FBBB3C" w14:textId="79F3B436" w:rsidR="00C032A9" w:rsidRPr="00F86FFD" w:rsidRDefault="00C032A9" w:rsidP="00C032A9">
                      <w:pPr>
                        <w:rPr>
                          <w:lang w:val="de-DE"/>
                        </w:rPr>
                      </w:pPr>
                      <w:r w:rsidRPr="00C032A9">
                        <w:rPr>
                          <w:lang w:eastAsia="de-DE"/>
                        </w:rPr>
                        <w:t>Beim Z-Tilt-Verfahren misst der Klicky Probe mehrere Punkte auf dem Druckbett und berechnet daraus die Neigung der Bettebene. Klipper steuert anschließend die drei Z-Motoren individuell an, bis das Bett exakt horizontal ausgerichtet ist – ohne manuelles Eingreifen.</w:t>
                      </w:r>
                    </w:p>
                  </w:txbxContent>
                </v:textbox>
                <w10:wrap type="topAndBottom" anchorx="margin"/>
              </v:shape>
            </w:pict>
          </mc:Fallback>
        </mc:AlternateContent>
      </w:r>
      <w:r w:rsidR="000F693F" w:rsidRPr="00F50B5A">
        <w:rPr>
          <w:lang w:val="de-DE" w:eastAsia="de-DE"/>
        </w:rPr>
        <w:t xml:space="preserve">Die Z-Achse wird durch drei unabhängig angesteuerte NEMA17 Motoren mit 8mm Gewindespindeln realisiert. Durch die unabhängige Ansteuerung der drei Z-Motoren kann das Druckbett automatisch </w:t>
      </w:r>
      <w:r w:rsidR="000F693F">
        <w:rPr>
          <w:lang w:val="de-DE" w:eastAsia="de-DE"/>
        </w:rPr>
        <w:t>ausgerichtet</w:t>
      </w:r>
      <w:r w:rsidR="000F693F" w:rsidRPr="00F50B5A">
        <w:rPr>
          <w:lang w:val="de-DE" w:eastAsia="de-DE"/>
        </w:rPr>
        <w:t xml:space="preserve"> werden </w:t>
      </w:r>
      <w:r w:rsidR="000F693F">
        <w:rPr>
          <w:lang w:val="de-DE" w:eastAsia="de-DE"/>
        </w:rPr>
        <w:t>-</w:t>
      </w:r>
      <w:r w:rsidR="000F693F" w:rsidRPr="00F50B5A">
        <w:rPr>
          <w:lang w:val="de-DE" w:eastAsia="de-DE"/>
        </w:rPr>
        <w:t xml:space="preserve"> Klipper gleicht Unebenheiten durch unterschiedliche Ansteuerung der drei Motoren aus (Z-Tilt).</w:t>
      </w:r>
    </w:p>
    <w:p w14:paraId="47BA0B5C" w14:textId="77777777" w:rsidR="00B626E0" w:rsidRDefault="00B626E0" w:rsidP="00B626E0">
      <w:pPr>
        <w:rPr>
          <w:lang w:val="de-DE" w:eastAsia="de-DE"/>
        </w:rPr>
      </w:pPr>
      <w:r>
        <w:rPr>
          <w:lang w:val="de-DE" w:eastAsia="de-DE"/>
        </w:rPr>
        <w:t>Zur Erhöhung der Steifigkeit ist jede der drei Z-Achsen zusätzlich zur Gewindespindel mit einer 8 mm Stahlstange als Führung ausgestattet. Während die Spindel die Vertikalbewegung erzeugt, nimmt die Stahlstange Querkräfte auf und verhindert ein seitliches Spiel des Bettträgers.</w:t>
      </w:r>
    </w:p>
    <w:p w14:paraId="4752B3CB" w14:textId="77777777" w:rsidR="00B626E0" w:rsidRDefault="00B626E0" w:rsidP="00B626E0">
      <w:pPr>
        <w:rPr>
          <w:lang w:val="de-DE" w:eastAsia="de-DE"/>
        </w:rPr>
      </w:pPr>
      <w:r>
        <w:rPr>
          <w:lang w:val="de-DE" w:eastAsia="de-DE"/>
        </w:rPr>
        <w:t>Die Motorhalterungen der Z-Achsen sowie die Laschen, welche die Spindel und die Führungsstange mit dem Druckbett verbinden, wurden eigens für dieses Projekt konstruiert und an die Geometrie des Rahmens angepasst. Auch diese Teile sind in der aktuellen Ausbaustufe als PLA-Prototypen ausgeführt und für eine spätere Fertigung in einem belastbareren Material vorgesehen.</w:t>
      </w:r>
    </w:p>
    <w:p w14:paraId="15E9D941" w14:textId="77777777" w:rsidR="000F693F" w:rsidRPr="00F50B5A" w:rsidRDefault="000F693F" w:rsidP="00B72E6F">
      <w:pPr>
        <w:pStyle w:val="berschrift2"/>
      </w:pPr>
      <w:bookmarkStart w:id="264" w:name="_Toc231804001"/>
      <w:bookmarkStart w:id="265" w:name="_Toc233378962"/>
      <w:r w:rsidRPr="00F50B5A">
        <w:t>Druckbett</w:t>
      </w:r>
      <w:bookmarkEnd w:id="264"/>
      <w:bookmarkEnd w:id="265"/>
    </w:p>
    <w:p w14:paraId="474061D0" w14:textId="0CF7DF45" w:rsidR="0015215E" w:rsidRDefault="000F693F" w:rsidP="000F693F">
      <w:pPr>
        <w:rPr>
          <w:lang w:val="de-DE" w:eastAsia="de-DE"/>
        </w:rPr>
      </w:pPr>
      <w:r w:rsidRPr="00F50B5A">
        <w:rPr>
          <w:lang w:val="de-DE" w:eastAsia="de-DE"/>
        </w:rPr>
        <w:t xml:space="preserve">Das beheizte Druckbett hat eine Fläche von 400 × 400mm. Die Verbindung zwischen Druckbett und den drei Z-Spindeln erfolgt über eine Maxwell Kupplung. Diese kinematische Kupplung besteht aus drei </w:t>
      </w:r>
      <w:r w:rsidR="00D15DC0" w:rsidRPr="00F50B5A">
        <w:rPr>
          <w:lang w:val="de-DE" w:eastAsia="de-DE"/>
        </w:rPr>
        <w:t>Kontaktpunkten,</w:t>
      </w:r>
      <w:r w:rsidRPr="00F50B5A">
        <w:rPr>
          <w:lang w:val="de-DE" w:eastAsia="de-DE"/>
        </w:rPr>
        <w:t xml:space="preserve"> die das Druckbett eindeutig und reproduzierbar positionieren</w:t>
      </w:r>
      <w:r w:rsidR="00D15DC0">
        <w:rPr>
          <w:lang w:val="de-DE" w:eastAsia="de-DE"/>
        </w:rPr>
        <w:t>,</w:t>
      </w:r>
      <w:r w:rsidRPr="00F50B5A">
        <w:rPr>
          <w:lang w:val="de-DE" w:eastAsia="de-DE"/>
        </w:rPr>
        <w:t xml:space="preserve"> ohne es zu überkoppeln </w:t>
      </w:r>
      <w:r>
        <w:rPr>
          <w:lang w:val="de-DE" w:eastAsia="de-DE"/>
        </w:rPr>
        <w:t>-</w:t>
      </w:r>
      <w:r w:rsidRPr="00F50B5A">
        <w:rPr>
          <w:lang w:val="de-DE" w:eastAsia="de-DE"/>
        </w:rPr>
        <w:t xml:space="preserve"> das Bett kann sich thermisch ausdehnen ohne Verspannungen zu erzeugen, und ist gleichzeitig jederzeit einfach abnehmbar.</w:t>
      </w:r>
    </w:p>
    <w:p w14:paraId="30C5CCF1" w14:textId="77777777" w:rsidR="00B626E0" w:rsidRDefault="00B626E0" w:rsidP="00B72E6F">
      <w:pPr>
        <w:pStyle w:val="berschrift2"/>
      </w:pPr>
      <w:bookmarkStart w:id="266" w:name="_Toc233378963"/>
      <w:r>
        <w:lastRenderedPageBreak/>
        <w:t>Zukaufteile und Eigenkonstruktion</w:t>
      </w:r>
      <w:bookmarkEnd w:id="266"/>
    </w:p>
    <w:p w14:paraId="2F54102B" w14:textId="262BD3E4" w:rsidR="00B626E0" w:rsidRDefault="00B626E0" w:rsidP="00B626E0">
      <w:pPr>
        <w:rPr>
          <w:lang w:val="de-DE" w:eastAsia="de-DE"/>
        </w:rPr>
      </w:pPr>
      <w:r>
        <w:rPr>
          <w:lang w:val="de-DE" w:eastAsia="de-DE"/>
        </w:rPr>
        <w:t xml:space="preserve">Der mechanische Aufbau kombiniert handelsübliche Zukaufteile mit eigens konstruierten Komponenten. Zugekauft wurden insbesondere die Aluminiumprofile, die Profilwinkel, die Linearschienen (MGN9 und MGN12), die Zahnriemen und Riemenscheiben, die Schrittmotoren sowie die Gewindespindeln und Führungsstangen. Die XY-Gantry wurde weitgehend als fertige Baugruppe </w:t>
      </w:r>
      <w:r w:rsidR="007D343E">
        <w:rPr>
          <w:lang w:val="de-DE" w:eastAsia="de-DE"/>
        </w:rPr>
        <w:t>aufgebaut</w:t>
      </w:r>
      <w:r>
        <w:rPr>
          <w:lang w:val="de-DE" w:eastAsia="de-DE"/>
        </w:rPr>
        <w:t xml:space="preserve"> und lediglich durch kleinere Anpassungen an das vorliegende Projekt angepasst.</w:t>
      </w:r>
    </w:p>
    <w:p w14:paraId="46FD1A90" w14:textId="5C31DFD0" w:rsidR="00B626E0" w:rsidRDefault="00C53340" w:rsidP="00B626E0">
      <w:pPr>
        <w:rPr>
          <w:lang w:val="de-DE" w:eastAsia="de-DE"/>
        </w:rPr>
      </w:pPr>
      <w:r>
        <w:rPr>
          <w:noProof/>
        </w:rPr>
        <mc:AlternateContent>
          <mc:Choice Requires="wps">
            <w:drawing>
              <wp:anchor distT="0" distB="0" distL="114300" distR="114300" simplePos="0" relativeHeight="251764736" behindDoc="0" locked="0" layoutInCell="1" allowOverlap="1" wp14:anchorId="08B499A7" wp14:editId="2BB0DCA9">
                <wp:simplePos x="0" y="0"/>
                <wp:positionH relativeFrom="column">
                  <wp:posOffset>167337</wp:posOffset>
                </wp:positionH>
                <wp:positionV relativeFrom="paragraph">
                  <wp:posOffset>2968459</wp:posOffset>
                </wp:positionV>
                <wp:extent cx="5760085" cy="635"/>
                <wp:effectExtent l="0" t="0" r="0" b="0"/>
                <wp:wrapTopAndBottom/>
                <wp:docPr id="1649236110"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7B4B5B9" w14:textId="379B29C4" w:rsidR="0044298B" w:rsidRPr="00976FB7" w:rsidRDefault="0044298B" w:rsidP="0044298B">
                            <w:pPr>
                              <w:pStyle w:val="Beschriftung"/>
                              <w:rPr>
                                <w:sz w:val="22"/>
                                <w:szCs w:val="22"/>
                              </w:rPr>
                            </w:pPr>
                            <w:bookmarkStart w:id="267" w:name="_Toc233378848"/>
                            <w:r>
                              <w:t xml:space="preserve">Abbildung </w:t>
                            </w:r>
                            <w:fldSimple w:instr=" SEQ Abbildung \* ARABIC ">
                              <w:r w:rsidR="00D51C97">
                                <w:rPr>
                                  <w:noProof/>
                                </w:rPr>
                                <w:t>34</w:t>
                              </w:r>
                            </w:fldSimple>
                            <w:r>
                              <w:t>, Verbindungslasche Gewindestangen zu Druckbett</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499A7" id="_x0000_s1062" type="#_x0000_t202" style="position:absolute;left:0;text-align:left;margin-left:13.2pt;margin-top:233.75pt;width:453.5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PwGwIAAEA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" stroked="f">
                <v:textbox style="mso-fit-shape-to-text:t" inset="0,0,0,0">
                  <w:txbxContent>
                    <w:p w14:paraId="17B4B5B9" w14:textId="379B29C4" w:rsidR="0044298B" w:rsidRPr="00976FB7" w:rsidRDefault="0044298B" w:rsidP="0044298B">
                      <w:pPr>
                        <w:pStyle w:val="Beschriftung"/>
                        <w:rPr>
                          <w:sz w:val="22"/>
                          <w:szCs w:val="22"/>
                        </w:rPr>
                      </w:pPr>
                      <w:bookmarkStart w:id="268" w:name="_Toc233378848"/>
                      <w:r>
                        <w:t xml:space="preserve">Abbildung </w:t>
                      </w:r>
                      <w:fldSimple w:instr=" SEQ Abbildung \* ARABIC ">
                        <w:r w:rsidR="00D51C97">
                          <w:rPr>
                            <w:noProof/>
                          </w:rPr>
                          <w:t>34</w:t>
                        </w:r>
                      </w:fldSimple>
                      <w:r>
                        <w:t>, Verbindungslasche Gewindestangen zu Druckbett</w:t>
                      </w:r>
                      <w:bookmarkEnd w:id="268"/>
                    </w:p>
                  </w:txbxContent>
                </v:textbox>
                <w10:wrap type="topAndBottom"/>
              </v:shape>
            </w:pict>
          </mc:Fallback>
        </mc:AlternateContent>
      </w:r>
      <w:r w:rsidRPr="0044298B">
        <w:rPr>
          <w:noProof/>
          <w:lang w:val="de-DE" w:eastAsia="de-DE"/>
        </w:rPr>
        <w:drawing>
          <wp:anchor distT="0" distB="0" distL="114300" distR="114300" simplePos="0" relativeHeight="251762688" behindDoc="0" locked="0" layoutInCell="1" allowOverlap="1" wp14:anchorId="1EF2CB78" wp14:editId="726CEE74">
            <wp:simplePos x="0" y="0"/>
            <wp:positionH relativeFrom="margin">
              <wp:align>center</wp:align>
            </wp:positionH>
            <wp:positionV relativeFrom="paragraph">
              <wp:posOffset>792673</wp:posOffset>
            </wp:positionV>
            <wp:extent cx="5342890" cy="2363470"/>
            <wp:effectExtent l="0" t="0" r="0" b="0"/>
            <wp:wrapTopAndBottom/>
            <wp:docPr id="13705639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3951" name=""/>
                    <pic:cNvPicPr/>
                  </pic:nvPicPr>
                  <pic:blipFill>
                    <a:blip r:embed="rId51"/>
                    <a:stretch>
                      <a:fillRect/>
                    </a:stretch>
                  </pic:blipFill>
                  <pic:spPr>
                    <a:xfrm>
                      <a:off x="0" y="0"/>
                      <a:ext cx="5342890" cy="2363470"/>
                    </a:xfrm>
                    <a:prstGeom prst="rect">
                      <a:avLst/>
                    </a:prstGeom>
                  </pic:spPr>
                </pic:pic>
              </a:graphicData>
            </a:graphic>
            <wp14:sizeRelH relativeFrom="margin">
              <wp14:pctWidth>0</wp14:pctWidth>
            </wp14:sizeRelH>
            <wp14:sizeRelV relativeFrom="margin">
              <wp14:pctHeight>0</wp14:pctHeight>
            </wp14:sizeRelV>
          </wp:anchor>
        </w:drawing>
      </w:r>
      <w:r w:rsidR="00B626E0">
        <w:rPr>
          <w:lang w:val="de-DE" w:eastAsia="de-DE"/>
        </w:rPr>
        <w:t>Eigens konstruiert wurden</w:t>
      </w:r>
      <w:r w:rsidR="0015215E">
        <w:rPr>
          <w:lang w:val="de-DE" w:eastAsia="de-DE"/>
        </w:rPr>
        <w:t xml:space="preserve"> </w:t>
      </w:r>
      <w:r w:rsidR="00B626E0">
        <w:rPr>
          <w:lang w:val="de-DE" w:eastAsia="de-DE"/>
        </w:rPr>
        <w:t>die Verbindungshalterungen zwischen 2020-Gantry und 4040-Rahmen, die Motorhalterungen der Z-Achsen sowie die Verbindungslaschen zwischen Spindel, Führungsstange und Druckbett. Diese Teile sind spezifisch auf die Geometrie des Druckers abgestimmt und nicht als Standardkomponenten erhältlich.</w:t>
      </w:r>
    </w:p>
    <w:p w14:paraId="79740400" w14:textId="1DC65183" w:rsidR="0044298B" w:rsidRDefault="0044298B" w:rsidP="00B626E0">
      <w:pPr>
        <w:rPr>
          <w:lang w:val="de-DE" w:eastAsia="de-DE"/>
        </w:rPr>
      </w:pPr>
    </w:p>
    <w:p w14:paraId="76F0D117" w14:textId="77777777" w:rsidR="00B626E0" w:rsidRDefault="00B626E0" w:rsidP="00D8781E">
      <w:pPr>
        <w:pStyle w:val="berschrift3"/>
        <w:rPr>
          <w:lang w:val="de-DE"/>
        </w:rPr>
      </w:pPr>
      <w:bookmarkStart w:id="269" w:name="_Toc233378964"/>
      <w:r>
        <w:rPr>
          <w:lang w:val="de-DE"/>
        </w:rPr>
        <w:t>3D-gedruckte Teile</w:t>
      </w:r>
      <w:bookmarkEnd w:id="269"/>
    </w:p>
    <w:p w14:paraId="0BF5422E" w14:textId="65C0E93D" w:rsidR="000F693F" w:rsidRDefault="00B626E0" w:rsidP="000F693F">
      <w:pPr>
        <w:rPr>
          <w:lang w:val="de-DE" w:eastAsia="de-DE"/>
        </w:rPr>
      </w:pPr>
      <w:r>
        <w:rPr>
          <w:lang w:val="de-DE" w:eastAsia="de-DE"/>
        </w:rPr>
        <w:t xml:space="preserve">Die selbst konstruierten Halterungen wurden auf einem handelsüblichen FDM-Drucker gefertigt. In der aktuellen Prototypenphase bestehen sämtliche dieser Teile aus PLA, da sich dieses Material schnell, günstig und maßhaltig verarbeiten lässt und somit ideal für </w:t>
      </w:r>
      <w:r w:rsidR="00D62304">
        <w:rPr>
          <w:lang w:val="de-DE" w:eastAsia="de-DE"/>
        </w:rPr>
        <w:t xml:space="preserve">sich ständige </w:t>
      </w:r>
      <w:r>
        <w:rPr>
          <w:lang w:val="de-DE" w:eastAsia="de-DE"/>
        </w:rPr>
        <w:t>Konstruktionsänderungen ist. Für den dauerhaften Betrieb ist vorgesehen, mechanisch und thermisch stärker belastete Teile durch PETG oder ABS zu ersetzen, um eine höhere Festigkeit und Temperaturbeständigkeit zu erreichen.</w:t>
      </w:r>
    </w:p>
    <w:p w14:paraId="5AF89B7A" w14:textId="77777777" w:rsidR="000F693F" w:rsidRDefault="000F693F" w:rsidP="00D8781E">
      <w:pPr>
        <w:pStyle w:val="berschrift3"/>
        <w:rPr>
          <w:lang w:val="de-DE" w:eastAsia="de-DE"/>
        </w:rPr>
      </w:pPr>
      <w:bookmarkStart w:id="270" w:name="_Toc231804002"/>
      <w:bookmarkStart w:id="271" w:name="_Toc233378965"/>
      <w:r>
        <w:rPr>
          <w:lang w:val="de-DE" w:eastAsia="de-DE"/>
        </w:rPr>
        <w:t>Maxwell Kupplung</w:t>
      </w:r>
      <w:bookmarkEnd w:id="270"/>
      <w:bookmarkEnd w:id="271"/>
    </w:p>
    <w:p w14:paraId="0E717D14" w14:textId="01F1C9FB" w:rsidR="00A92B17" w:rsidRDefault="000F693F" w:rsidP="000F693F">
      <w:pPr>
        <w:spacing w:after="0"/>
        <w:rPr>
          <w:lang w:val="de-DE" w:eastAsia="de-DE"/>
        </w:rPr>
      </w:pPr>
      <w:r w:rsidRPr="00F50B5A">
        <w:rPr>
          <w:lang w:val="de-DE" w:eastAsia="de-DE"/>
        </w:rPr>
        <w:t xml:space="preserve">Eine Maxwell Kupplung ist eine kinematische </w:t>
      </w:r>
      <w:r w:rsidR="00D15DC0" w:rsidRPr="00F50B5A">
        <w:rPr>
          <w:lang w:val="de-DE" w:eastAsia="de-DE"/>
        </w:rPr>
        <w:t>Lagerung,</w:t>
      </w:r>
      <w:r w:rsidRPr="00F50B5A">
        <w:rPr>
          <w:lang w:val="de-DE" w:eastAsia="de-DE"/>
        </w:rPr>
        <w:t xml:space="preserve"> die auf dem Prinzip der exakten Zwangsbedingung basiert. </w:t>
      </w:r>
      <w:r w:rsidR="007A6F6C">
        <w:rPr>
          <w:rFonts w:cs="Arial"/>
          <w:lang w:val="de-DE" w:eastAsia="de-DE"/>
        </w:rPr>
        <w:t xml:space="preserve">Ein fester Körper lässt sich im Raum auf sechs </w:t>
      </w:r>
      <w:r w:rsidR="0015215E">
        <w:rPr>
          <w:rFonts w:cs="Arial"/>
          <w:lang w:val="de-DE" w:eastAsia="de-DE"/>
        </w:rPr>
        <w:t>Arten</w:t>
      </w:r>
      <w:r w:rsidR="007A6F6C">
        <w:rPr>
          <w:rFonts w:cs="Arial"/>
          <w:lang w:val="de-DE" w:eastAsia="de-DE"/>
        </w:rPr>
        <w:t xml:space="preserve"> bewegen</w:t>
      </w:r>
      <w:r w:rsidRPr="00F50B5A">
        <w:rPr>
          <w:lang w:val="de-DE" w:eastAsia="de-DE"/>
        </w:rPr>
        <w:t xml:space="preserve"> </w:t>
      </w:r>
      <w:r>
        <w:rPr>
          <w:lang w:val="de-DE" w:eastAsia="de-DE"/>
        </w:rPr>
        <w:t>-</w:t>
      </w:r>
      <w:r w:rsidRPr="00F50B5A">
        <w:rPr>
          <w:lang w:val="de-DE" w:eastAsia="de-DE"/>
        </w:rPr>
        <w:t xml:space="preserve"> drei translatorische</w:t>
      </w:r>
      <w:r>
        <w:rPr>
          <w:lang w:val="de-DE" w:eastAsia="de-DE"/>
        </w:rPr>
        <w:t xml:space="preserve"> (X,Y,Z)</w:t>
      </w:r>
      <w:r w:rsidRPr="00F50B5A">
        <w:rPr>
          <w:lang w:val="de-DE" w:eastAsia="de-DE"/>
        </w:rPr>
        <w:t xml:space="preserve"> und drei rotatorische. Um ihn eindeutig zu </w:t>
      </w:r>
      <w:r w:rsidR="00D15DC0" w:rsidRPr="00F50B5A">
        <w:rPr>
          <w:lang w:val="de-DE" w:eastAsia="de-DE"/>
        </w:rPr>
        <w:t>positionieren,</w:t>
      </w:r>
      <w:r w:rsidRPr="00F50B5A">
        <w:rPr>
          <w:lang w:val="de-DE" w:eastAsia="de-DE"/>
        </w:rPr>
        <w:t xml:space="preserve"> müssen genau sechs Freiheitsgrade gebunden werden, nicht mehr und nicht weniger. Werden mehr als sechs Freiheitsgrade gebunden spricht man von Überbestimmung, was zu Verspannungen und Verzug führt </w:t>
      </w:r>
      <w:r>
        <w:rPr>
          <w:lang w:val="de-DE" w:eastAsia="de-DE"/>
        </w:rPr>
        <w:t>-</w:t>
      </w:r>
      <w:r w:rsidRPr="00F50B5A">
        <w:rPr>
          <w:lang w:val="de-DE" w:eastAsia="de-DE"/>
        </w:rPr>
        <w:t xml:space="preserve"> besonders problematisch bei thermischer Ausdehnung. Die Maxwell Kupplung löst dieses Problem durch drei Kontaktpunkte mit je zwei Freiheitsgradbindungen, was genau sechs ergibt. Das Druckbett liegt damit eindeutig und reproduzierbar auf, kann sich thermisch ausdehnen ohne Verspannungen zu erzeugen, und kehrt nach dem Abnehmen und Wiederaufsetzen exakt in dieselbe Position zurück.</w:t>
      </w:r>
      <w:r w:rsidR="00D15DC0">
        <w:rPr>
          <w:rStyle w:val="Funotenzeichen"/>
          <w:lang w:val="de-DE" w:eastAsia="de-DE"/>
        </w:rPr>
        <w:footnoteReference w:id="36"/>
      </w:r>
    </w:p>
    <w:p w14:paraId="32D80F01" w14:textId="77777777" w:rsidR="000F693F" w:rsidRPr="00F50B5A" w:rsidRDefault="000F693F" w:rsidP="00B72E6F">
      <w:pPr>
        <w:pStyle w:val="berschrift2"/>
      </w:pPr>
      <w:bookmarkStart w:id="272" w:name="_Toc231804003"/>
      <w:bookmarkStart w:id="273" w:name="_Toc233378966"/>
      <w:r w:rsidRPr="00F50B5A">
        <w:lastRenderedPageBreak/>
        <w:t>Toolchanger</w:t>
      </w:r>
      <w:bookmarkEnd w:id="272"/>
      <w:bookmarkEnd w:id="273"/>
    </w:p>
    <w:p w14:paraId="25C46FAF" w14:textId="71B7019F" w:rsidR="000F693F" w:rsidRDefault="00A92B17" w:rsidP="000F693F">
      <w:pPr>
        <w:rPr>
          <w:lang w:val="de-DE" w:eastAsia="de-DE"/>
        </w:rPr>
      </w:pPr>
      <w:r>
        <w:rPr>
          <w:noProof/>
          <w:lang w:val="de-DE" w:eastAsia="de-DE"/>
        </w:rPr>
        <mc:AlternateContent>
          <mc:Choice Requires="wps">
            <w:drawing>
              <wp:anchor distT="0" distB="0" distL="114300" distR="114300" simplePos="0" relativeHeight="251754496" behindDoc="0" locked="0" layoutInCell="1" allowOverlap="1" wp14:anchorId="178CE0D8" wp14:editId="46CFA4EA">
                <wp:simplePos x="0" y="0"/>
                <wp:positionH relativeFrom="column">
                  <wp:posOffset>1364063</wp:posOffset>
                </wp:positionH>
                <wp:positionV relativeFrom="paragraph">
                  <wp:posOffset>5105842</wp:posOffset>
                </wp:positionV>
                <wp:extent cx="3479524" cy="524482"/>
                <wp:effectExtent l="19050" t="76200" r="0" b="28575"/>
                <wp:wrapNone/>
                <wp:docPr id="854507851" name="Gerade Verbindung mit Pfeil 41"/>
                <wp:cNvGraphicFramePr/>
                <a:graphic xmlns:a="http://schemas.openxmlformats.org/drawingml/2006/main">
                  <a:graphicData uri="http://schemas.microsoft.com/office/word/2010/wordprocessingShape">
                    <wps:wsp>
                      <wps:cNvCnPr/>
                      <wps:spPr>
                        <a:xfrm flipV="1">
                          <a:off x="0" y="0"/>
                          <a:ext cx="3479524" cy="52448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58A7EA" id="_x0000_t32" coordsize="21600,21600" o:spt="32" o:oned="t" path="m,l21600,21600e" filled="f">
                <v:path arrowok="t" fillok="f" o:connecttype="none"/>
                <o:lock v:ext="edit" shapetype="t"/>
              </v:shapetype>
              <v:shape id="Gerade Verbindung mit Pfeil 41" o:spid="_x0000_s1026" type="#_x0000_t32" style="position:absolute;margin-left:107.4pt;margin-top:402.05pt;width:274pt;height:41.3p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" strokecolor="#4579b8 [3044]" strokeweight="3pt">
                <v:stroke endarrow="block"/>
              </v:shape>
            </w:pict>
          </mc:Fallback>
        </mc:AlternateContent>
      </w:r>
      <w:r>
        <w:rPr>
          <w:noProof/>
          <w:lang w:val="de-DE" w:eastAsia="de-DE"/>
        </w:rPr>
        <mc:AlternateContent>
          <mc:Choice Requires="wps">
            <w:drawing>
              <wp:anchor distT="0" distB="0" distL="114300" distR="114300" simplePos="0" relativeHeight="251753472" behindDoc="0" locked="0" layoutInCell="1" allowOverlap="1" wp14:anchorId="1F9D23C1" wp14:editId="48A9BBB6">
                <wp:simplePos x="0" y="0"/>
                <wp:positionH relativeFrom="column">
                  <wp:posOffset>2831907</wp:posOffset>
                </wp:positionH>
                <wp:positionV relativeFrom="paragraph">
                  <wp:posOffset>4794084</wp:posOffset>
                </wp:positionV>
                <wp:extent cx="659765" cy="372055"/>
                <wp:effectExtent l="19050" t="38100" r="45085" b="28575"/>
                <wp:wrapNone/>
                <wp:docPr id="813250160" name="Gerade Verbindung mit Pfeil 40"/>
                <wp:cNvGraphicFramePr/>
                <a:graphic xmlns:a="http://schemas.openxmlformats.org/drawingml/2006/main">
                  <a:graphicData uri="http://schemas.microsoft.com/office/word/2010/wordprocessingShape">
                    <wps:wsp>
                      <wps:cNvCnPr/>
                      <wps:spPr>
                        <a:xfrm flipV="1">
                          <a:off x="0" y="0"/>
                          <a:ext cx="659765" cy="37205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ACAB5" id="Gerade Verbindung mit Pfeil 40" o:spid="_x0000_s1026" type="#_x0000_t32" style="position:absolute;margin-left:223pt;margin-top:377.5pt;width:51.95pt;height:29.3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" strokecolor="#4579b8 [3044]" strokeweight="3pt">
                <v:stroke endarrow="block"/>
              </v:shape>
            </w:pict>
          </mc:Fallback>
        </mc:AlternateContent>
      </w:r>
      <w:r>
        <w:rPr>
          <w:noProof/>
          <w:lang w:val="de-DE" w:eastAsia="de-DE"/>
        </w:rPr>
        <mc:AlternateContent>
          <mc:Choice Requires="wps">
            <w:drawing>
              <wp:anchor distT="0" distB="0" distL="114300" distR="114300" simplePos="0" relativeHeight="251755520" behindDoc="0" locked="0" layoutInCell="1" allowOverlap="1" wp14:anchorId="4FA4B220" wp14:editId="401C26E5">
                <wp:simplePos x="0" y="0"/>
                <wp:positionH relativeFrom="column">
                  <wp:posOffset>2028825</wp:posOffset>
                </wp:positionH>
                <wp:positionV relativeFrom="paragraph">
                  <wp:posOffset>3130605</wp:posOffset>
                </wp:positionV>
                <wp:extent cx="2205410" cy="440635"/>
                <wp:effectExtent l="19050" t="76200" r="0" b="36195"/>
                <wp:wrapNone/>
                <wp:docPr id="128233925" name="Gerade Verbindung mit Pfeil 42"/>
                <wp:cNvGraphicFramePr/>
                <a:graphic xmlns:a="http://schemas.openxmlformats.org/drawingml/2006/main">
                  <a:graphicData uri="http://schemas.microsoft.com/office/word/2010/wordprocessingShape">
                    <wps:wsp>
                      <wps:cNvCnPr/>
                      <wps:spPr>
                        <a:xfrm flipV="1">
                          <a:off x="0" y="0"/>
                          <a:ext cx="2205410" cy="44063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A6A5AE" id="Gerade Verbindung mit Pfeil 42" o:spid="_x0000_s1026" type="#_x0000_t32" style="position:absolute;margin-left:159.75pt;margin-top:246.5pt;width:173.65pt;height:34.7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" strokecolor="#4579b8 [3044]" strokeweight="3pt">
                <v:stroke endarrow="block"/>
              </v:shape>
            </w:pict>
          </mc:Fallback>
        </mc:AlternateContent>
      </w:r>
      <w:r w:rsidR="000F693F" w:rsidRPr="00F50B5A">
        <w:rPr>
          <w:lang w:val="de-DE" w:eastAsia="de-DE"/>
        </w:rPr>
        <w:t xml:space="preserve">Als Toolchanger System </w:t>
      </w:r>
      <w:r w:rsidR="004650C2" w:rsidRPr="00F50B5A">
        <w:rPr>
          <w:lang w:val="de-DE" w:eastAsia="de-DE"/>
        </w:rPr>
        <w:t>wird,</w:t>
      </w:r>
      <w:r w:rsidR="000F693F" w:rsidRPr="00F50B5A">
        <w:rPr>
          <w:lang w:val="de-DE" w:eastAsia="de-DE"/>
        </w:rPr>
        <w:t xml:space="preserve"> der MadMax von zruncho</w:t>
      </w:r>
      <w:r w:rsidR="0015215E">
        <w:rPr>
          <w:rStyle w:val="Funotenzeichen"/>
          <w:lang w:val="de-DE" w:eastAsia="de-DE"/>
        </w:rPr>
        <w:footnoteReference w:id="37"/>
      </w:r>
      <w:r w:rsidR="000F693F" w:rsidRPr="00F50B5A">
        <w:rPr>
          <w:lang w:val="de-DE" w:eastAsia="de-DE"/>
        </w:rPr>
        <w:t xml:space="preserve"> verwendet. Dieser ermöglicht den automatischen Wechsel zwischen mehreren Toolheads während des Drucks. Im geplanten Aufbau werden zwei Toolheads eingesetzt. Jeder Toolhead ist mit einem eigenen Extrudermotor, Hotend und Bauteilkühlung </w:t>
      </w:r>
      <w:r w:rsidRPr="00F50B5A">
        <w:rPr>
          <w:lang w:val="de-DE" w:eastAsia="de-DE"/>
        </w:rPr>
        <w:t>ausgestattet,</w:t>
      </w:r>
      <w:r w:rsidR="000F693F" w:rsidRPr="00F50B5A">
        <w:rPr>
          <w:lang w:val="de-DE" w:eastAsia="de-DE"/>
        </w:rPr>
        <w:t xml:space="preserve"> dass kein Kabelwechsel beim Toolwechsel erforderlich ist.</w:t>
      </w:r>
    </w:p>
    <w:p w14:paraId="280C8379" w14:textId="4B82E9C6" w:rsidR="00A92B17" w:rsidRPr="00A92B17" w:rsidRDefault="00A92B17" w:rsidP="00A92B17">
      <w:pPr>
        <w:rPr>
          <w:highlight w:val="yellow"/>
          <w:lang w:val="de-DE" w:eastAsia="de-DE"/>
        </w:rPr>
      </w:pPr>
      <w:r>
        <w:rPr>
          <w:noProof/>
        </w:rPr>
        <mc:AlternateContent>
          <mc:Choice Requires="wps">
            <w:drawing>
              <wp:anchor distT="0" distB="0" distL="114300" distR="114300" simplePos="0" relativeHeight="251752448" behindDoc="0" locked="0" layoutInCell="1" allowOverlap="1" wp14:anchorId="7B4085C4" wp14:editId="1CB146E3">
                <wp:simplePos x="0" y="0"/>
                <wp:positionH relativeFrom="column">
                  <wp:posOffset>0</wp:posOffset>
                </wp:positionH>
                <wp:positionV relativeFrom="paragraph">
                  <wp:posOffset>5192395</wp:posOffset>
                </wp:positionV>
                <wp:extent cx="5759450" cy="635"/>
                <wp:effectExtent l="0" t="0" r="0" b="0"/>
                <wp:wrapTopAndBottom/>
                <wp:docPr id="1688267435" name="Textfeld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01F1623" w14:textId="64DF5259" w:rsidR="00A92B17" w:rsidRPr="00065B9B" w:rsidRDefault="00A92B17" w:rsidP="00A92B17">
                            <w:pPr>
                              <w:pStyle w:val="Beschriftung"/>
                              <w:rPr>
                                <w:sz w:val="22"/>
                                <w:szCs w:val="22"/>
                              </w:rPr>
                            </w:pPr>
                            <w:bookmarkStart w:id="274" w:name="_Toc233378849"/>
                            <w:r>
                              <w:t xml:space="preserve">Abbildung </w:t>
                            </w:r>
                            <w:fldSimple w:instr=" SEQ Abbildung \* ARABIC ">
                              <w:r w:rsidR="00D51C97">
                                <w:rPr>
                                  <w:noProof/>
                                </w:rPr>
                                <w:t>35</w:t>
                              </w:r>
                            </w:fldSimple>
                            <w:r>
                              <w:t>, MadMax Toolchanger Kupplung</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085C4" id="_x0000_s1063" type="#_x0000_t202" style="position:absolute;left:0;text-align:left;margin-left:0;margin-top:408.85pt;width:453.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an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" stroked="f">
                <v:textbox style="mso-fit-shape-to-text:t" inset="0,0,0,0">
                  <w:txbxContent>
                    <w:p w14:paraId="501F1623" w14:textId="64DF5259" w:rsidR="00A92B17" w:rsidRPr="00065B9B" w:rsidRDefault="00A92B17" w:rsidP="00A92B17">
                      <w:pPr>
                        <w:pStyle w:val="Beschriftung"/>
                        <w:rPr>
                          <w:sz w:val="22"/>
                          <w:szCs w:val="22"/>
                        </w:rPr>
                      </w:pPr>
                      <w:bookmarkStart w:id="275" w:name="_Toc233378849"/>
                      <w:r>
                        <w:t xml:space="preserve">Abbildung </w:t>
                      </w:r>
                      <w:fldSimple w:instr=" SEQ Abbildung \* ARABIC ">
                        <w:r w:rsidR="00D51C97">
                          <w:rPr>
                            <w:noProof/>
                          </w:rPr>
                          <w:t>35</w:t>
                        </w:r>
                      </w:fldSimple>
                      <w:r>
                        <w:t>, MadMax Toolchanger Kupplung</w:t>
                      </w:r>
                      <w:bookmarkEnd w:id="275"/>
                    </w:p>
                  </w:txbxContent>
                </v:textbox>
                <w10:wrap type="topAndBottom"/>
              </v:shape>
            </w:pict>
          </mc:Fallback>
        </mc:AlternateContent>
      </w:r>
      <w:r w:rsidRPr="00A92B17">
        <w:rPr>
          <w:noProof/>
          <w:highlight w:val="yellow"/>
          <w:lang w:val="de-DE" w:eastAsia="de-DE"/>
        </w:rPr>
        <w:drawing>
          <wp:anchor distT="0" distB="0" distL="114300" distR="114300" simplePos="0" relativeHeight="251750400" behindDoc="0" locked="0" layoutInCell="1" allowOverlap="1" wp14:anchorId="1B019DB9" wp14:editId="7FF80E1F">
            <wp:simplePos x="0" y="0"/>
            <wp:positionH relativeFrom="margin">
              <wp:align>left</wp:align>
            </wp:positionH>
            <wp:positionV relativeFrom="paragraph">
              <wp:posOffset>149757</wp:posOffset>
            </wp:positionV>
            <wp:extent cx="5759880" cy="4986448"/>
            <wp:effectExtent l="0" t="0" r="0" b="5080"/>
            <wp:wrapTopAndBottom/>
            <wp:docPr id="1738285405"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2">
                      <a:extLst>
                        <a:ext uri="{28A0092B-C50C-407E-A947-70E740481C1C}">
                          <a14:useLocalDpi xmlns:a14="http://schemas.microsoft.com/office/drawing/2010/main" val="0"/>
                        </a:ext>
                      </a:extLst>
                    </a:blip>
                    <a:srcRect t="16060" b="19013"/>
                    <a:stretch>
                      <a:fillRect/>
                    </a:stretch>
                  </pic:blipFill>
                  <pic:spPr bwMode="auto">
                    <a:xfrm>
                      <a:off x="0" y="0"/>
                      <a:ext cx="5759880" cy="4986448"/>
                    </a:xfrm>
                    <a:prstGeom prst="rect">
                      <a:avLst/>
                    </a:prstGeom>
                    <a:noFill/>
                    <a:ln>
                      <a:noFill/>
                    </a:ln>
                    <a:extLst>
                      <a:ext uri="{53640926-AAD7-44D8-BBD7-CCE9431645EC}">
                        <a14:shadowObscured xmlns:a14="http://schemas.microsoft.com/office/drawing/2010/main"/>
                      </a:ext>
                    </a:extLst>
                  </pic:spPr>
                </pic:pic>
              </a:graphicData>
            </a:graphic>
          </wp:anchor>
        </w:drawing>
      </w:r>
    </w:p>
    <w:p w14:paraId="3EFEF3D7" w14:textId="56652FDD" w:rsidR="000F693F" w:rsidRPr="00F50B5A" w:rsidRDefault="000F693F" w:rsidP="000F693F">
      <w:pPr>
        <w:spacing w:after="0"/>
        <w:rPr>
          <w:lang w:val="de-DE" w:eastAsia="de-DE"/>
        </w:rPr>
      </w:pPr>
      <w:r w:rsidRPr="00F50B5A">
        <w:rPr>
          <w:lang w:val="de-DE" w:eastAsia="de-DE"/>
        </w:rPr>
        <w:t xml:space="preserve">Der Verriegelungsmechanismus ist rein passiv und kommt ohne Servos oder Aktoren aus. Der Toolhead trägt einen Arm mit drei leicht vorstehenden Schrauben, die Dockingstation einen entsprechenden Arm mit drei Schlitzen. Beim Ablegen fährt die Gantry den Toolhead zur Dockingstation, fädelt die Schrauben in die Schlitze ein und bewegt den Toolhead nach hinten </w:t>
      </w:r>
      <w:r>
        <w:rPr>
          <w:lang w:val="de-DE" w:eastAsia="de-DE"/>
        </w:rPr>
        <w:t>-</w:t>
      </w:r>
      <w:r w:rsidRPr="00F50B5A">
        <w:rPr>
          <w:lang w:val="de-DE" w:eastAsia="de-DE"/>
        </w:rPr>
        <w:t xml:space="preserve"> dabei rasten die Schrauben in den Schlitzen ein und halten den Toolhead sicher in der Dockingstation. Die Gantry kann anschließend </w:t>
      </w:r>
      <w:r w:rsidR="00052E0C" w:rsidRPr="00F50B5A">
        <w:rPr>
          <w:lang w:val="de-DE" w:eastAsia="de-DE"/>
        </w:rPr>
        <w:t>wegfahren,</w:t>
      </w:r>
      <w:r w:rsidRPr="00F50B5A">
        <w:rPr>
          <w:lang w:val="de-DE" w:eastAsia="de-DE"/>
        </w:rPr>
        <w:t xml:space="preserve"> ohne den Toolhead mitzunehmen. Beim Aufnehmen läuft der Vorgang in umgekehrter Reihenfolge ab. Die gesamte Verriegelung erfolgt ausschließlich durch die präzise Bewegung der Gantry selbst.</w:t>
      </w:r>
    </w:p>
    <w:p w14:paraId="55DD623C" w14:textId="655EE76C" w:rsidR="000F693F" w:rsidRPr="00F50B5A" w:rsidRDefault="000F693F" w:rsidP="00B72E6F">
      <w:pPr>
        <w:pStyle w:val="berschrift2"/>
      </w:pPr>
      <w:bookmarkStart w:id="276" w:name="_Toc231804004"/>
      <w:bookmarkStart w:id="277" w:name="_Toc233378967"/>
      <w:r w:rsidRPr="00F50B5A">
        <w:lastRenderedPageBreak/>
        <w:t>Toolhead</w:t>
      </w:r>
      <w:bookmarkEnd w:id="276"/>
      <w:bookmarkEnd w:id="277"/>
    </w:p>
    <w:p w14:paraId="290E7D8D" w14:textId="63D9D1CE" w:rsidR="000F693F" w:rsidRDefault="0015215E" w:rsidP="000F693F">
      <w:pPr>
        <w:rPr>
          <w:lang w:val="de-DE" w:eastAsia="de-DE"/>
        </w:rPr>
      </w:pPr>
      <w:r>
        <w:rPr>
          <w:noProof/>
        </w:rPr>
        <mc:AlternateContent>
          <mc:Choice Requires="wps">
            <w:drawing>
              <wp:anchor distT="0" distB="0" distL="114300" distR="114300" simplePos="0" relativeHeight="251748352" behindDoc="0" locked="0" layoutInCell="1" allowOverlap="1" wp14:anchorId="6F45E906" wp14:editId="794B70D1">
                <wp:simplePos x="0" y="0"/>
                <wp:positionH relativeFrom="column">
                  <wp:posOffset>422275</wp:posOffset>
                </wp:positionH>
                <wp:positionV relativeFrom="paragraph">
                  <wp:posOffset>4284345</wp:posOffset>
                </wp:positionV>
                <wp:extent cx="4914900" cy="635"/>
                <wp:effectExtent l="0" t="0" r="0" b="0"/>
                <wp:wrapTopAndBottom/>
                <wp:docPr id="429554265" name="Textfeld 1"/>
                <wp:cNvGraphicFramePr/>
                <a:graphic xmlns:a="http://schemas.openxmlformats.org/drawingml/2006/main">
                  <a:graphicData uri="http://schemas.microsoft.com/office/word/2010/wordprocessingShape">
                    <wps:wsp>
                      <wps:cNvSpPr txBox="1"/>
                      <wps:spPr>
                        <a:xfrm>
                          <a:off x="0" y="0"/>
                          <a:ext cx="4914900" cy="635"/>
                        </a:xfrm>
                        <a:prstGeom prst="rect">
                          <a:avLst/>
                        </a:prstGeom>
                        <a:solidFill>
                          <a:prstClr val="white"/>
                        </a:solidFill>
                        <a:ln>
                          <a:noFill/>
                        </a:ln>
                      </wps:spPr>
                      <wps:txbx>
                        <w:txbxContent>
                          <w:p w14:paraId="2982268D" w14:textId="0316C502" w:rsidR="0015215E" w:rsidRPr="002249F3" w:rsidRDefault="0015215E" w:rsidP="0015215E">
                            <w:pPr>
                              <w:pStyle w:val="Beschriftung"/>
                              <w:rPr>
                                <w:sz w:val="22"/>
                                <w:szCs w:val="22"/>
                              </w:rPr>
                            </w:pPr>
                            <w:bookmarkStart w:id="278" w:name="_Toc233378850"/>
                            <w:r>
                              <w:t xml:space="preserve">Abbildung </w:t>
                            </w:r>
                            <w:fldSimple w:instr=" SEQ Abbildung \* ARABIC ">
                              <w:r w:rsidR="00D51C97">
                                <w:rPr>
                                  <w:noProof/>
                                </w:rPr>
                                <w:t>36</w:t>
                              </w:r>
                            </w:fldSimple>
                            <w:r>
                              <w:t>, Toolhead</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5E906" id="_x0000_s1064" type="#_x0000_t202" style="position:absolute;left:0;text-align:left;margin-left:33.25pt;margin-top:337.35pt;width:387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mqGwIAAEAEAAAOAAAAZHJzL2Uyb0RvYy54bWysU8Fu2zAMvQ/YPwi6L07armi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" stroked="f">
                <v:textbox style="mso-fit-shape-to-text:t" inset="0,0,0,0">
                  <w:txbxContent>
                    <w:p w14:paraId="2982268D" w14:textId="0316C502" w:rsidR="0015215E" w:rsidRPr="002249F3" w:rsidRDefault="0015215E" w:rsidP="0015215E">
                      <w:pPr>
                        <w:pStyle w:val="Beschriftung"/>
                        <w:rPr>
                          <w:sz w:val="22"/>
                          <w:szCs w:val="22"/>
                        </w:rPr>
                      </w:pPr>
                      <w:bookmarkStart w:id="279" w:name="_Toc233378850"/>
                      <w:r>
                        <w:t xml:space="preserve">Abbildung </w:t>
                      </w:r>
                      <w:fldSimple w:instr=" SEQ Abbildung \* ARABIC ">
                        <w:r w:rsidR="00D51C97">
                          <w:rPr>
                            <w:noProof/>
                          </w:rPr>
                          <w:t>36</w:t>
                        </w:r>
                      </w:fldSimple>
                      <w:r>
                        <w:t>, Toolhead</w:t>
                      </w:r>
                      <w:bookmarkEnd w:id="279"/>
                    </w:p>
                  </w:txbxContent>
                </v:textbox>
                <w10:wrap type="topAndBottom"/>
              </v:shape>
            </w:pict>
          </mc:Fallback>
        </mc:AlternateContent>
      </w:r>
      <w:r w:rsidR="000F693F" w:rsidRPr="00F50B5A">
        <w:rPr>
          <w:lang w:val="de-DE" w:eastAsia="de-DE"/>
        </w:rPr>
        <w:t>Als Toolhead wird der A4T (Another 4010 Toolhead)</w:t>
      </w:r>
      <w:r w:rsidR="00495D97">
        <w:rPr>
          <w:rStyle w:val="Funotenzeichen"/>
          <w:lang w:val="de-DE" w:eastAsia="de-DE"/>
        </w:rPr>
        <w:footnoteReference w:id="38"/>
      </w:r>
      <w:r w:rsidR="000F693F" w:rsidRPr="00F50B5A">
        <w:rPr>
          <w:lang w:val="de-DE" w:eastAsia="de-DE"/>
        </w:rPr>
        <w:t xml:space="preserve"> verwendet. Dieser ist für den Einsatz mit dem Bambu X1C Klon Hotend ausgelegt und verwendet einen Wrist-Watch Extruder</w:t>
      </w:r>
      <w:r w:rsidR="00495D97">
        <w:rPr>
          <w:rStyle w:val="Funotenzeichen"/>
          <w:lang w:val="de-DE" w:eastAsia="de-DE"/>
        </w:rPr>
        <w:footnoteReference w:id="39"/>
      </w:r>
      <w:r w:rsidR="000F693F" w:rsidRPr="00F50B5A">
        <w:rPr>
          <w:lang w:val="de-DE" w:eastAsia="de-DE"/>
        </w:rPr>
        <w:t xml:space="preserve"> mit BMG Dual-Drive Zahnrädern für präzisen Filamentvorschub. Die gedruckten Teile des Toolheads werden aus </w:t>
      </w:r>
      <w:r w:rsidR="00052E0C" w:rsidRPr="00F50B5A">
        <w:rPr>
          <w:lang w:val="de-DE" w:eastAsia="de-DE"/>
        </w:rPr>
        <w:t>SLS-Nylon</w:t>
      </w:r>
      <w:r w:rsidR="000F693F" w:rsidRPr="00F50B5A">
        <w:rPr>
          <w:lang w:val="de-DE" w:eastAsia="de-DE"/>
        </w:rPr>
        <w:t xml:space="preserve"> (3201PA-F) von JLC3DP gefertigt, da dieses Material die thermischen Anforderungen in der Nähe des Hotends erfüllt.</w:t>
      </w:r>
    </w:p>
    <w:p w14:paraId="7813AFC7" w14:textId="225C283F" w:rsidR="00E023ED" w:rsidRPr="00E023ED" w:rsidRDefault="00E023ED" w:rsidP="00E023ED">
      <w:pPr>
        <w:rPr>
          <w:lang w:val="de-DE" w:eastAsia="de-DE"/>
        </w:rPr>
      </w:pPr>
      <w:r>
        <w:rPr>
          <w:noProof/>
        </w:rPr>
        <mc:AlternateContent>
          <mc:Choice Requires="wps">
            <w:drawing>
              <wp:anchor distT="0" distB="0" distL="114300" distR="114300" simplePos="0" relativeHeight="251761664" behindDoc="0" locked="0" layoutInCell="1" allowOverlap="1" wp14:anchorId="4480AF83" wp14:editId="5E5CA94D">
                <wp:simplePos x="0" y="0"/>
                <wp:positionH relativeFrom="column">
                  <wp:posOffset>2802890</wp:posOffset>
                </wp:positionH>
                <wp:positionV relativeFrom="paragraph">
                  <wp:posOffset>3783965</wp:posOffset>
                </wp:positionV>
                <wp:extent cx="2957195" cy="635"/>
                <wp:effectExtent l="0" t="0" r="0" b="0"/>
                <wp:wrapTopAndBottom/>
                <wp:docPr id="270028328" name="Textfeld 1"/>
                <wp:cNvGraphicFramePr/>
                <a:graphic xmlns:a="http://schemas.openxmlformats.org/drawingml/2006/main">
                  <a:graphicData uri="http://schemas.microsoft.com/office/word/2010/wordprocessingShape">
                    <wps:wsp>
                      <wps:cNvSpPr txBox="1"/>
                      <wps:spPr>
                        <a:xfrm>
                          <a:off x="0" y="0"/>
                          <a:ext cx="2957195" cy="635"/>
                        </a:xfrm>
                        <a:prstGeom prst="rect">
                          <a:avLst/>
                        </a:prstGeom>
                        <a:solidFill>
                          <a:prstClr val="white"/>
                        </a:solidFill>
                        <a:ln>
                          <a:noFill/>
                        </a:ln>
                      </wps:spPr>
                      <wps:txbx>
                        <w:txbxContent>
                          <w:p w14:paraId="4D7AF36A" w14:textId="0C8173A1" w:rsidR="00E023ED" w:rsidRPr="00D23A19" w:rsidRDefault="00E023ED" w:rsidP="00E023ED">
                            <w:pPr>
                              <w:pStyle w:val="Beschriftung"/>
                              <w:rPr>
                                <w:sz w:val="22"/>
                                <w:szCs w:val="22"/>
                              </w:rPr>
                            </w:pPr>
                            <w:bookmarkStart w:id="280" w:name="_Toc233378851"/>
                            <w:r>
                              <w:t xml:space="preserve">Abbildung </w:t>
                            </w:r>
                            <w:fldSimple w:instr=" SEQ Abbildung \* ARABIC ">
                              <w:r w:rsidR="00D51C97">
                                <w:rPr>
                                  <w:noProof/>
                                </w:rPr>
                                <w:t>37</w:t>
                              </w:r>
                            </w:fldSimple>
                            <w:r>
                              <w:t>, Toolhead Seite</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0AF83" id="_x0000_s1065" type="#_x0000_t202" style="position:absolute;left:0;text-align:left;margin-left:220.7pt;margin-top:297.95pt;width:232.8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" stroked="f">
                <v:textbox style="mso-fit-shape-to-text:t" inset="0,0,0,0">
                  <w:txbxContent>
                    <w:p w14:paraId="4D7AF36A" w14:textId="0C8173A1" w:rsidR="00E023ED" w:rsidRPr="00D23A19" w:rsidRDefault="00E023ED" w:rsidP="00E023ED">
                      <w:pPr>
                        <w:pStyle w:val="Beschriftung"/>
                        <w:rPr>
                          <w:sz w:val="22"/>
                          <w:szCs w:val="22"/>
                        </w:rPr>
                      </w:pPr>
                      <w:bookmarkStart w:id="281" w:name="_Toc233378851"/>
                      <w:r>
                        <w:t xml:space="preserve">Abbildung </w:t>
                      </w:r>
                      <w:fldSimple w:instr=" SEQ Abbildung \* ARABIC ">
                        <w:r w:rsidR="00D51C97">
                          <w:rPr>
                            <w:noProof/>
                          </w:rPr>
                          <w:t>37</w:t>
                        </w:r>
                      </w:fldSimple>
                      <w:r>
                        <w:t>, Toolhead Seite</w:t>
                      </w:r>
                      <w:bookmarkEnd w:id="281"/>
                    </w:p>
                  </w:txbxContent>
                </v:textbox>
                <w10:wrap type="topAndBottom"/>
              </v:shape>
            </w:pict>
          </mc:Fallback>
        </mc:AlternateContent>
      </w:r>
      <w:r w:rsidRPr="00E023ED">
        <w:rPr>
          <w:noProof/>
          <w:lang w:val="de-DE" w:eastAsia="de-DE"/>
        </w:rPr>
        <w:drawing>
          <wp:anchor distT="0" distB="0" distL="114300" distR="114300" simplePos="0" relativeHeight="251757568" behindDoc="0" locked="0" layoutInCell="1" allowOverlap="1" wp14:anchorId="5924E936" wp14:editId="26393875">
            <wp:simplePos x="0" y="0"/>
            <wp:positionH relativeFrom="margin">
              <wp:align>right</wp:align>
            </wp:positionH>
            <wp:positionV relativeFrom="paragraph">
              <wp:posOffset>361315</wp:posOffset>
            </wp:positionV>
            <wp:extent cx="2957195" cy="3365500"/>
            <wp:effectExtent l="0" t="0" r="0" b="6350"/>
            <wp:wrapTopAndBottom/>
            <wp:docPr id="1862015031"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3">
                      <a:extLst>
                        <a:ext uri="{28A0092B-C50C-407E-A947-70E740481C1C}">
                          <a14:useLocalDpi xmlns:a14="http://schemas.microsoft.com/office/drawing/2010/main" val="0"/>
                        </a:ext>
                      </a:extLst>
                    </a:blip>
                    <a:srcRect l="17948" t="12217" r="17294" b="32529"/>
                    <a:stretch>
                      <a:fillRect/>
                    </a:stretch>
                  </pic:blipFill>
                  <pic:spPr bwMode="auto">
                    <a:xfrm>
                      <a:off x="0" y="0"/>
                      <a:ext cx="2957195" cy="336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9616" behindDoc="0" locked="0" layoutInCell="1" allowOverlap="1" wp14:anchorId="16297EEC" wp14:editId="2CA39FA8">
                <wp:simplePos x="0" y="0"/>
                <wp:positionH relativeFrom="column">
                  <wp:posOffset>-349250</wp:posOffset>
                </wp:positionH>
                <wp:positionV relativeFrom="paragraph">
                  <wp:posOffset>3786505</wp:posOffset>
                </wp:positionV>
                <wp:extent cx="3028950" cy="635"/>
                <wp:effectExtent l="0" t="0" r="0" b="0"/>
                <wp:wrapTopAndBottom/>
                <wp:docPr id="621679215" name="Textfeld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6BD32130" w14:textId="63576E55" w:rsidR="00E023ED" w:rsidRPr="00C36F04" w:rsidRDefault="00E023ED" w:rsidP="00E023ED">
                            <w:pPr>
                              <w:pStyle w:val="Beschriftung"/>
                              <w:rPr>
                                <w:sz w:val="22"/>
                                <w:szCs w:val="22"/>
                              </w:rPr>
                            </w:pPr>
                            <w:bookmarkStart w:id="282" w:name="_Toc233378852"/>
                            <w:r>
                              <w:t xml:space="preserve">Abbildung </w:t>
                            </w:r>
                            <w:fldSimple w:instr=" SEQ Abbildung \* ARABIC ">
                              <w:r w:rsidR="00D51C97">
                                <w:rPr>
                                  <w:noProof/>
                                </w:rPr>
                                <w:t>38</w:t>
                              </w:r>
                            </w:fldSimple>
                            <w:r>
                              <w:t>, Toolhead Vorne</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97EEC" id="_x0000_s1066" type="#_x0000_t202" style="position:absolute;left:0;text-align:left;margin-left:-27.5pt;margin-top:298.15pt;width:238.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jJGgIAAEAEAAAOAAAAZHJzL2Uyb0RvYy54bWysU8Fu2zAMvQ/YPwi6L07Stei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" stroked="f">
                <v:textbox style="mso-fit-shape-to-text:t" inset="0,0,0,0">
                  <w:txbxContent>
                    <w:p w14:paraId="6BD32130" w14:textId="63576E55" w:rsidR="00E023ED" w:rsidRPr="00C36F04" w:rsidRDefault="00E023ED" w:rsidP="00E023ED">
                      <w:pPr>
                        <w:pStyle w:val="Beschriftung"/>
                        <w:rPr>
                          <w:sz w:val="22"/>
                          <w:szCs w:val="22"/>
                        </w:rPr>
                      </w:pPr>
                      <w:bookmarkStart w:id="283" w:name="_Toc233378852"/>
                      <w:r>
                        <w:t xml:space="preserve">Abbildung </w:t>
                      </w:r>
                      <w:fldSimple w:instr=" SEQ Abbildung \* ARABIC ">
                        <w:r w:rsidR="00D51C97">
                          <w:rPr>
                            <w:noProof/>
                          </w:rPr>
                          <w:t>38</w:t>
                        </w:r>
                      </w:fldSimple>
                      <w:r>
                        <w:t>, Toolhead Vorne</w:t>
                      </w:r>
                      <w:bookmarkEnd w:id="283"/>
                    </w:p>
                  </w:txbxContent>
                </v:textbox>
                <w10:wrap type="topAndBottom"/>
              </v:shape>
            </w:pict>
          </mc:Fallback>
        </mc:AlternateContent>
      </w:r>
      <w:r w:rsidRPr="00E023ED">
        <w:rPr>
          <w:noProof/>
          <w:lang w:val="de-DE" w:eastAsia="de-DE"/>
        </w:rPr>
        <w:drawing>
          <wp:anchor distT="0" distB="0" distL="114300" distR="114300" simplePos="0" relativeHeight="251756544" behindDoc="0" locked="0" layoutInCell="1" allowOverlap="1" wp14:anchorId="2AA5EB03" wp14:editId="5C29E8C3">
            <wp:simplePos x="0" y="0"/>
            <wp:positionH relativeFrom="margin">
              <wp:posOffset>-349857</wp:posOffset>
            </wp:positionH>
            <wp:positionV relativeFrom="paragraph">
              <wp:posOffset>366671</wp:posOffset>
            </wp:positionV>
            <wp:extent cx="3028950" cy="3362960"/>
            <wp:effectExtent l="0" t="0" r="0" b="8890"/>
            <wp:wrapTopAndBottom/>
            <wp:docPr id="174107731"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4">
                      <a:extLst>
                        <a:ext uri="{28A0092B-C50C-407E-A947-70E740481C1C}">
                          <a14:useLocalDpi xmlns:a14="http://schemas.microsoft.com/office/drawing/2010/main" val="0"/>
                        </a:ext>
                      </a:extLst>
                    </a:blip>
                    <a:srcRect l="17119" t="9111" r="7909" b="28462"/>
                    <a:stretch>
                      <a:fillRect/>
                    </a:stretch>
                  </pic:blipFill>
                  <pic:spPr bwMode="auto">
                    <a:xfrm>
                      <a:off x="0" y="0"/>
                      <a:ext cx="3028950" cy="3362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F1FEC" w14:textId="19795420" w:rsidR="0015215E" w:rsidRDefault="0015215E" w:rsidP="000F693F">
      <w:pPr>
        <w:rPr>
          <w:lang w:val="de-DE" w:eastAsia="de-DE"/>
        </w:rPr>
      </w:pPr>
    </w:p>
    <w:p w14:paraId="24F8BFC1" w14:textId="77777777" w:rsidR="0012204B" w:rsidRDefault="0012204B">
      <w:pPr>
        <w:spacing w:after="0" w:line="240" w:lineRule="auto"/>
        <w:jc w:val="left"/>
        <w:rPr>
          <w:highlight w:val="yellow"/>
          <w:lang w:val="de-DE" w:eastAsia="de-DE"/>
        </w:rPr>
        <w:sectPr w:rsidR="0012204B" w:rsidSect="00905930">
          <w:headerReference w:type="first" r:id="rId55"/>
          <w:footerReference w:type="first" r:id="rId56"/>
          <w:pgSz w:w="11906" w:h="16838" w:code="9"/>
          <w:pgMar w:top="1134" w:right="1134" w:bottom="1418" w:left="1701" w:header="851" w:footer="851" w:gutter="0"/>
          <w:cols w:space="708"/>
          <w:docGrid w:linePitch="360"/>
        </w:sectPr>
      </w:pPr>
    </w:p>
    <w:p w14:paraId="19CE5CAF" w14:textId="43B2A79E" w:rsidR="006B162C" w:rsidRPr="006B162C" w:rsidRDefault="006B162C" w:rsidP="006B162C">
      <w:pPr>
        <w:pStyle w:val="berschrift1"/>
      </w:pPr>
      <w:bookmarkStart w:id="284" w:name="_Toc233378968"/>
      <w:r w:rsidRPr="006B162C">
        <w:rPr>
          <w:lang w:val="de-AT"/>
        </w:rPr>
        <w:lastRenderedPageBreak/>
        <w:t>Netzteil und Mechanik</w:t>
      </w:r>
      <w:bookmarkEnd w:id="284"/>
    </w:p>
    <w:p w14:paraId="0DCCB922" w14:textId="77777777" w:rsidR="00CD751D" w:rsidRDefault="006B162C" w:rsidP="00CD751D">
      <w:r>
        <w:t xml:space="preserve">Christoph Schauperl </w:t>
      </w:r>
      <w:r w:rsidRPr="006B162C">
        <w:t xml:space="preserve">übernahm </w:t>
      </w:r>
      <w:r>
        <w:t xml:space="preserve">Teile des </w:t>
      </w:r>
      <w:r w:rsidRPr="006B162C">
        <w:t>mechanischen Aufbau</w:t>
      </w:r>
      <w:r>
        <w:t>s</w:t>
      </w:r>
      <w:r w:rsidRPr="006B162C">
        <w:t xml:space="preserve"> des Druckers sowie die Bereitstellung der Stromversorgung. Im Bereich der Mechanik umfasste seine Arbeit den Aufbau des Rahmens aus 4040-Aluminiumprofilen. Ergänzend konstruierte er einzelne projektspezifische Halterungen, die als 3D-gedruckte Bauteile gefertigt wurden. Für die Stromversorgung wurde ein geeignetes 24V-Netzteil ausgewählt und in das Gesamtsystem integriert.</w:t>
      </w:r>
    </w:p>
    <w:p w14:paraId="474FD780" w14:textId="11B5FD8D" w:rsidR="006B162C" w:rsidRPr="006B162C" w:rsidRDefault="006B162C" w:rsidP="00CD751D">
      <w:pPr>
        <w:pStyle w:val="berschrift1"/>
        <w:rPr>
          <w:lang w:val="de-AT"/>
        </w:rPr>
      </w:pPr>
      <w:r>
        <w:t xml:space="preserve"> </w:t>
      </w:r>
      <w:bookmarkStart w:id="285" w:name="_Toc233378969"/>
      <w:r w:rsidRPr="006B162C">
        <w:t>Software und Steuerung</w:t>
      </w:r>
      <w:bookmarkEnd w:id="285"/>
    </w:p>
    <w:p w14:paraId="50143F16" w14:textId="77777777" w:rsidR="0012204B" w:rsidRDefault="006B162C" w:rsidP="006B162C">
      <w:pPr>
        <w:sectPr w:rsidR="0012204B" w:rsidSect="00905930">
          <w:footerReference w:type="default" r:id="rId57"/>
          <w:pgSz w:w="11906" w:h="16838" w:code="9"/>
          <w:pgMar w:top="1134" w:right="1134" w:bottom="1418" w:left="1701" w:header="851" w:footer="851" w:gutter="0"/>
          <w:cols w:space="708"/>
          <w:docGrid w:linePitch="360"/>
        </w:sectPr>
      </w:pPr>
      <w:r w:rsidRPr="006B162C">
        <w:t>Samir El-Farfar war für die Implementierung und Konfiguration der Klipper-Firmware verantwortlich. Dazu zählte die Installation von Klipper auf dem Raspberry Pi sowie das Kompilieren und Flashen der Firmware auf den STM32F446RE Mikrocontroller, wofür das Windows-Subsystem für Linux</w:t>
      </w:r>
      <w:r>
        <w:t xml:space="preserve"> </w:t>
      </w:r>
      <w:r w:rsidRPr="006B162C">
        <w:t>eingesetzt wurde. Anschließend wurde die Klipper-Konfigurationsdatei (printer.cfg) an das eigene Mainboard und die TMC2209-Treiber angepasst, die UART-Kommunikation eingerichtet sowie die Weboberfläche Mainsail in Betrieb genommen. Im Rahmen eines ersten Testaufbaus konnte ein Schrittmotor erfolgreich über G-Code angesteuert und das beheizte Druckbett in Betrieb genommen werden.</w:t>
      </w:r>
    </w:p>
    <w:p w14:paraId="127C6B09" w14:textId="2E20DC4B" w:rsidR="000F693F" w:rsidRPr="0034222D" w:rsidRDefault="00F039BC" w:rsidP="00F039BC">
      <w:pPr>
        <w:pStyle w:val="berschrift1"/>
      </w:pPr>
      <w:bookmarkStart w:id="286" w:name="_Toc231804006"/>
      <w:r>
        <w:lastRenderedPageBreak/>
        <w:t xml:space="preserve"> </w:t>
      </w:r>
      <w:bookmarkStart w:id="287" w:name="_Toc233378970"/>
      <w:r w:rsidR="000F693F" w:rsidRPr="0034222D">
        <w:t>Fazit und Ausblick</w:t>
      </w:r>
      <w:bookmarkEnd w:id="286"/>
      <w:bookmarkEnd w:id="287"/>
    </w:p>
    <w:p w14:paraId="551A4A0E" w14:textId="2DBC507D" w:rsidR="00463C81" w:rsidRPr="00463C81" w:rsidRDefault="000F693F" w:rsidP="00B72E6F">
      <w:pPr>
        <w:pStyle w:val="berschrift2"/>
      </w:pPr>
      <w:bookmarkStart w:id="288" w:name="_Toc231804007"/>
      <w:bookmarkStart w:id="289" w:name="_Toc233378971"/>
      <w:r w:rsidRPr="0034222D">
        <w:t>Fazit</w:t>
      </w:r>
      <w:bookmarkStart w:id="290" w:name="_Toc231804008"/>
      <w:bookmarkEnd w:id="288"/>
      <w:bookmarkEnd w:id="289"/>
    </w:p>
    <w:p w14:paraId="6C97E1CF" w14:textId="027687C0" w:rsidR="00463C81" w:rsidRPr="00463C81" w:rsidRDefault="00463C81" w:rsidP="00463C81">
      <w:pPr>
        <w:rPr>
          <w:lang w:eastAsia="de-DE"/>
        </w:rPr>
      </w:pPr>
      <w:r w:rsidRPr="00463C81">
        <w:rPr>
          <w:lang w:eastAsia="de-DE"/>
        </w:rPr>
        <w:t>Ziel der Diplomarbeit war die Entwicklung eines modularen CoreXY 3D-Druckers mit eigenem Mainboard und eigenen Schrittmotortreiberplatinen.</w:t>
      </w:r>
    </w:p>
    <w:p w14:paraId="19BEC387" w14:textId="5F102427" w:rsidR="00463C81" w:rsidRPr="00463C81" w:rsidRDefault="00463C81" w:rsidP="00463C81">
      <w:pPr>
        <w:rPr>
          <w:lang w:eastAsia="de-DE"/>
        </w:rPr>
      </w:pPr>
      <w:r w:rsidRPr="00463C81">
        <w:rPr>
          <w:lang w:eastAsia="de-DE"/>
        </w:rPr>
        <w:t>Die Treiberplatinen wurden erfolgreich entwickelt, gefertigt und in Betrieb genommen. Die UART-Kommunikation mit den TMC2209 funktioniert zuverlässig</w:t>
      </w:r>
      <w:r w:rsidR="00D51C97">
        <w:rPr>
          <w:lang w:eastAsia="de-DE"/>
        </w:rPr>
        <w:t xml:space="preserve">. </w:t>
      </w:r>
      <w:r w:rsidRPr="00463C81">
        <w:rPr>
          <w:lang w:eastAsia="de-DE"/>
        </w:rPr>
        <w:t xml:space="preserve">Das Mainboard wurde ebenfalls erfolgreich entwickelt und in Betrieb genommen </w:t>
      </w:r>
      <w:r>
        <w:rPr>
          <w:lang w:eastAsia="de-DE"/>
        </w:rPr>
        <w:t>-</w:t>
      </w:r>
      <w:r w:rsidRPr="00463C81">
        <w:rPr>
          <w:lang w:eastAsia="de-DE"/>
        </w:rPr>
        <w:t xml:space="preserve"> die Spannungsversorgung, die Motoransteuerung, die Heizkreise und die Temperatursensoren funktionieren wie geplant. Klipper läuft stabil auf dem STM32F446RE Nucleo Board und kommuniziert zuverlässig mit dem Raspberry Pi als Host.</w:t>
      </w:r>
    </w:p>
    <w:p w14:paraId="4FE60278" w14:textId="667E9BC7" w:rsidR="00D51C97" w:rsidRDefault="00D51C97" w:rsidP="00463C81">
      <w:pPr>
        <w:rPr>
          <w:lang w:eastAsia="de-DE"/>
        </w:rPr>
      </w:pPr>
      <w:r>
        <w:rPr>
          <w:noProof/>
        </w:rPr>
        <mc:AlternateContent>
          <mc:Choice Requires="wps">
            <w:drawing>
              <wp:anchor distT="0" distB="0" distL="114300" distR="114300" simplePos="0" relativeHeight="251805696" behindDoc="0" locked="0" layoutInCell="1" allowOverlap="1" wp14:anchorId="3EE791FC" wp14:editId="2101E57A">
                <wp:simplePos x="0" y="0"/>
                <wp:positionH relativeFrom="margin">
                  <wp:align>right</wp:align>
                </wp:positionH>
                <wp:positionV relativeFrom="paragraph">
                  <wp:posOffset>3408680</wp:posOffset>
                </wp:positionV>
                <wp:extent cx="2486025" cy="635"/>
                <wp:effectExtent l="0" t="0" r="9525" b="8255"/>
                <wp:wrapTopAndBottom/>
                <wp:docPr id="83354540" name="Textfeld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2C7E5E88" w14:textId="1CFD08FC" w:rsidR="00D51C97" w:rsidRPr="001E47AC" w:rsidRDefault="00D51C97" w:rsidP="00D51C97">
                            <w:pPr>
                              <w:pStyle w:val="Beschriftung"/>
                              <w:rPr>
                                <w:sz w:val="22"/>
                                <w:szCs w:val="22"/>
                              </w:rPr>
                            </w:pPr>
                            <w:bookmarkStart w:id="291" w:name="_Toc233378853"/>
                            <w:r>
                              <w:t xml:space="preserve">Abbildung </w:t>
                            </w:r>
                            <w:fldSimple w:instr=" SEQ Abbildung \* ARABIC ">
                              <w:r>
                                <w:rPr>
                                  <w:noProof/>
                                </w:rPr>
                                <w:t>39</w:t>
                              </w:r>
                            </w:fldSimple>
                            <w:r>
                              <w:t>, Ender 3 Druck</w:t>
                            </w:r>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E791FC" id="_x0000_s1067" type="#_x0000_t202" style="position:absolute;left:0;text-align:left;margin-left:144.55pt;margin-top:268.4pt;width:195.75pt;height:.05pt;z-index:251805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Kkk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" stroked="f">
                <v:textbox style="mso-fit-shape-to-text:t" inset="0,0,0,0">
                  <w:txbxContent>
                    <w:p w14:paraId="2C7E5E88" w14:textId="1CFD08FC" w:rsidR="00D51C97" w:rsidRPr="001E47AC" w:rsidRDefault="00D51C97" w:rsidP="00D51C97">
                      <w:pPr>
                        <w:pStyle w:val="Beschriftung"/>
                        <w:rPr>
                          <w:sz w:val="22"/>
                          <w:szCs w:val="22"/>
                        </w:rPr>
                      </w:pPr>
                      <w:bookmarkStart w:id="292" w:name="_Toc233378853"/>
                      <w:r>
                        <w:t xml:space="preserve">Abbildung </w:t>
                      </w:r>
                      <w:fldSimple w:instr=" SEQ Abbildung \* ARABIC ">
                        <w:r>
                          <w:rPr>
                            <w:noProof/>
                          </w:rPr>
                          <w:t>39</w:t>
                        </w:r>
                      </w:fldSimple>
                      <w:r>
                        <w:t>, Ender 3 Druck</w:t>
                      </w:r>
                      <w:bookmarkEnd w:id="292"/>
                    </w:p>
                  </w:txbxContent>
                </v:textbox>
                <w10:wrap type="topAndBottom" anchorx="margin"/>
              </v:shape>
            </w:pict>
          </mc:Fallback>
        </mc:AlternateContent>
      </w:r>
      <w:r>
        <w:rPr>
          <w:noProof/>
        </w:rPr>
        <mc:AlternateContent>
          <mc:Choice Requires="wps">
            <w:drawing>
              <wp:anchor distT="0" distB="0" distL="114300" distR="114300" simplePos="0" relativeHeight="251803648" behindDoc="0" locked="0" layoutInCell="1" allowOverlap="1" wp14:anchorId="0DE2A01F" wp14:editId="051C5471">
                <wp:simplePos x="0" y="0"/>
                <wp:positionH relativeFrom="margin">
                  <wp:align>left</wp:align>
                </wp:positionH>
                <wp:positionV relativeFrom="paragraph">
                  <wp:posOffset>3401695</wp:posOffset>
                </wp:positionV>
                <wp:extent cx="2586355" cy="635"/>
                <wp:effectExtent l="0" t="0" r="4445" b="8255"/>
                <wp:wrapTopAndBottom/>
                <wp:docPr id="1387293623" name="Textfeld 1"/>
                <wp:cNvGraphicFramePr/>
                <a:graphic xmlns:a="http://schemas.openxmlformats.org/drawingml/2006/main">
                  <a:graphicData uri="http://schemas.microsoft.com/office/word/2010/wordprocessingShape">
                    <wps:wsp>
                      <wps:cNvSpPr txBox="1"/>
                      <wps:spPr>
                        <a:xfrm>
                          <a:off x="0" y="0"/>
                          <a:ext cx="2586355" cy="635"/>
                        </a:xfrm>
                        <a:prstGeom prst="rect">
                          <a:avLst/>
                        </a:prstGeom>
                        <a:solidFill>
                          <a:prstClr val="white"/>
                        </a:solidFill>
                        <a:ln>
                          <a:noFill/>
                        </a:ln>
                      </wps:spPr>
                      <wps:txbx>
                        <w:txbxContent>
                          <w:p w14:paraId="4223668A" w14:textId="39826F45" w:rsidR="00D51C97" w:rsidRPr="005865B7" w:rsidRDefault="00D51C97" w:rsidP="00D51C97">
                            <w:pPr>
                              <w:pStyle w:val="Beschriftung"/>
                              <w:rPr>
                                <w:sz w:val="22"/>
                                <w:szCs w:val="22"/>
                              </w:rPr>
                            </w:pPr>
                            <w:bookmarkStart w:id="293" w:name="_Toc233378854"/>
                            <w:r>
                              <w:t xml:space="preserve">Abbildung </w:t>
                            </w:r>
                            <w:fldSimple w:instr=" SEQ Abbildung \* ARABIC ">
                              <w:r>
                                <w:rPr>
                                  <w:noProof/>
                                </w:rPr>
                                <w:t>40</w:t>
                              </w:r>
                            </w:fldSimple>
                            <w:r>
                              <w:t>, erster Probedruck</w:t>
                            </w:r>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2A01F" id="_x0000_s1068" type="#_x0000_t202" style="position:absolute;left:0;text-align:left;margin-left:0;margin-top:267.85pt;width:203.65pt;height:.05pt;z-index:251803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3NxGgIAAEA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" stroked="f">
                <v:textbox style="mso-fit-shape-to-text:t" inset="0,0,0,0">
                  <w:txbxContent>
                    <w:p w14:paraId="4223668A" w14:textId="39826F45" w:rsidR="00D51C97" w:rsidRPr="005865B7" w:rsidRDefault="00D51C97" w:rsidP="00D51C97">
                      <w:pPr>
                        <w:pStyle w:val="Beschriftung"/>
                        <w:rPr>
                          <w:sz w:val="22"/>
                          <w:szCs w:val="22"/>
                        </w:rPr>
                      </w:pPr>
                      <w:bookmarkStart w:id="294" w:name="_Toc233378854"/>
                      <w:r>
                        <w:t xml:space="preserve">Abbildung </w:t>
                      </w:r>
                      <w:fldSimple w:instr=" SEQ Abbildung \* ARABIC ">
                        <w:r>
                          <w:rPr>
                            <w:noProof/>
                          </w:rPr>
                          <w:t>40</w:t>
                        </w:r>
                      </w:fldSimple>
                      <w:r>
                        <w:t>, erster Probedruck</w:t>
                      </w:r>
                      <w:bookmarkEnd w:id="294"/>
                    </w:p>
                  </w:txbxContent>
                </v:textbox>
                <w10:wrap type="topAndBottom" anchorx="margin"/>
              </v:shape>
            </w:pict>
          </mc:Fallback>
        </mc:AlternateContent>
      </w:r>
      <w:r w:rsidRPr="00D51C97">
        <w:rPr>
          <w:noProof/>
          <w:lang w:val="de-DE"/>
        </w:rPr>
        <w:drawing>
          <wp:anchor distT="0" distB="0" distL="114300" distR="114300" simplePos="0" relativeHeight="251800576" behindDoc="0" locked="0" layoutInCell="1" allowOverlap="1" wp14:anchorId="56E60073" wp14:editId="1E7FDFB6">
            <wp:simplePos x="0" y="0"/>
            <wp:positionH relativeFrom="margin">
              <wp:align>right</wp:align>
            </wp:positionH>
            <wp:positionV relativeFrom="paragraph">
              <wp:posOffset>1189355</wp:posOffset>
            </wp:positionV>
            <wp:extent cx="2514600" cy="2174875"/>
            <wp:effectExtent l="0" t="0" r="0" b="0"/>
            <wp:wrapTopAndBottom/>
            <wp:docPr id="762091758"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198" t="38445" r="11531" b="28937"/>
                    <a:stretch>
                      <a:fillRect/>
                    </a:stretch>
                  </pic:blipFill>
                  <pic:spPr bwMode="auto">
                    <a:xfrm>
                      <a:off x="0" y="0"/>
                      <a:ext cx="2514600" cy="2174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1C97">
        <w:rPr>
          <w:noProof/>
          <w:lang w:eastAsia="de-DE"/>
        </w:rPr>
        <w:drawing>
          <wp:anchor distT="0" distB="0" distL="114300" distR="114300" simplePos="0" relativeHeight="251801600" behindDoc="0" locked="0" layoutInCell="1" allowOverlap="1" wp14:anchorId="7ECFF42D" wp14:editId="5CBB01D3">
            <wp:simplePos x="0" y="0"/>
            <wp:positionH relativeFrom="margin">
              <wp:align>left</wp:align>
            </wp:positionH>
            <wp:positionV relativeFrom="paragraph">
              <wp:posOffset>1189355</wp:posOffset>
            </wp:positionV>
            <wp:extent cx="2400300" cy="2170430"/>
            <wp:effectExtent l="0" t="0" r="0" b="1270"/>
            <wp:wrapTopAndBottom/>
            <wp:docPr id="1416030524"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9">
                      <a:extLst>
                        <a:ext uri="{28A0092B-C50C-407E-A947-70E740481C1C}">
                          <a14:useLocalDpi xmlns:a14="http://schemas.microsoft.com/office/drawing/2010/main" val="0"/>
                        </a:ext>
                      </a:extLst>
                    </a:blip>
                    <a:srcRect l="26875" t="46742" r="42308" b="32359"/>
                    <a:stretch>
                      <a:fillRect/>
                    </a:stretch>
                  </pic:blipFill>
                  <pic:spPr bwMode="auto">
                    <a:xfrm>
                      <a:off x="0" y="0"/>
                      <a:ext cx="2400300" cy="2170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1C97">
        <w:rPr>
          <w:lang w:eastAsia="de-DE"/>
        </w:rPr>
        <w:t xml:space="preserve">Der mechanische Aufbau des Druckers ist abgeschlossen. Der Rahmen aus 4040 Aluminiumprofilen, die CoreXY-Gantry, die Z-Achse mit ihren drei unabhängig angesteuerten Spindeln, der MadMax Toolchanger sowie der A4T Toolhead sind aufgebaut und funktionsfähig. Der erste Probedruck wurde erfolgreich durchgeführt </w:t>
      </w:r>
      <w:r>
        <w:rPr>
          <w:lang w:eastAsia="de-DE"/>
        </w:rPr>
        <w:t>-</w:t>
      </w:r>
      <w:r w:rsidRPr="00D51C97">
        <w:rPr>
          <w:lang w:eastAsia="de-DE"/>
        </w:rPr>
        <w:t xml:space="preserve"> lediglich einige kleinere Feinjustierungen im Slicer waren erforderlich, was bei einer Erstinbetriebnahme üblich ist. Damit ist der Drucker mechanisch und elektronisch vollständig fertiggestellt und betriebsbereit.</w:t>
      </w:r>
    </w:p>
    <w:p w14:paraId="1B35EBD4" w14:textId="335110E1" w:rsidR="00D51C97" w:rsidRPr="00463C81" w:rsidRDefault="00D51C97" w:rsidP="00463C81">
      <w:pPr>
        <w:rPr>
          <w:lang w:eastAsia="de-DE"/>
        </w:rPr>
      </w:pPr>
      <w:r w:rsidRPr="00D51C97">
        <w:rPr>
          <w:lang w:eastAsia="de-DE"/>
        </w:rPr>
        <w:t>Abbildung 39 und 40 zeigen einen Vergleich der ersten Schicht zwischen dem neu entwickelten Drucker und einem Ender 3 als Referenz. Beim Ender 3 sind die einzelnen Bahnen unregelmäßig und die Übergänge zwischen den Linien weniger sauber ausgeprägt. Der erste Probedruck des neuen Druckers zeigt hingegen eine deutlich gleichmäßigere und homogenere erste Schicht, was auf eine präzisere Bettausrichtung durch das automatische Z-Tilt-Verfahren sowie auf die höhere mechanische Steifigkeit des Rahmens zurückzuführen ist. Dies bestätigt, dass die gewählte Konstruktion und die Klipper-Konfiguration bereits beim ersten Druck ein gutes Ergebnis liefern.</w:t>
      </w:r>
    </w:p>
    <w:p w14:paraId="66202ED8" w14:textId="165737D5" w:rsidR="00463C81" w:rsidRPr="00463C81" w:rsidRDefault="00463C81" w:rsidP="00463C81">
      <w:pPr>
        <w:rPr>
          <w:lang w:eastAsia="de-DE"/>
        </w:rPr>
      </w:pPr>
      <w:r w:rsidRPr="00463C81">
        <w:rPr>
          <w:lang w:eastAsia="de-DE"/>
        </w:rPr>
        <w:t xml:space="preserve">Die </w:t>
      </w:r>
      <w:r w:rsidR="00D51C97">
        <w:rPr>
          <w:lang w:eastAsia="de-DE"/>
        </w:rPr>
        <w:t>ersten Teil-</w:t>
      </w:r>
      <w:r w:rsidRPr="00463C81">
        <w:rPr>
          <w:lang w:eastAsia="de-DE"/>
        </w:rPr>
        <w:t>Inbetriebnahme</w:t>
      </w:r>
      <w:r w:rsidR="00D51C97">
        <w:rPr>
          <w:lang w:eastAsia="de-DE"/>
        </w:rPr>
        <w:t>n</w:t>
      </w:r>
      <w:r w:rsidRPr="00463C81">
        <w:rPr>
          <w:lang w:eastAsia="de-DE"/>
        </w:rPr>
        <w:t xml:space="preserve"> brachte</w:t>
      </w:r>
      <w:r w:rsidR="00D51C97">
        <w:rPr>
          <w:lang w:eastAsia="de-DE"/>
        </w:rPr>
        <w:t>n</w:t>
      </w:r>
      <w:r w:rsidRPr="00463C81">
        <w:rPr>
          <w:lang w:eastAsia="de-DE"/>
        </w:rPr>
        <w:t xml:space="preserve"> einige unerwartete Herausforderungen mit sich</w:t>
      </w:r>
      <w:r w:rsidR="00E374F7">
        <w:rPr>
          <w:lang w:eastAsia="de-DE"/>
        </w:rPr>
        <w:t>,</w:t>
      </w:r>
      <w:r w:rsidRPr="00463C81">
        <w:rPr>
          <w:lang w:eastAsia="de-DE"/>
        </w:rPr>
        <w:t xml:space="preserve"> darunter die Zerstörung von zwei TMC2209-Treibern durch falsche Einschaltreihenfolge sowie ein unkontrolliert aufheizendes Hotend durch die invertierende Charakteristik des MIC4426. Diese Probleme konnten identifiziert, analysiert und behoben werden, was den Lerneffekt des Projekts zusätzlich erhöhte und zu einem tieferen Verständnis der eingesetzten Komponenten führte.</w:t>
      </w:r>
    </w:p>
    <w:p w14:paraId="3CD96A5B" w14:textId="4014BE3E" w:rsidR="000F693F" w:rsidRPr="0034222D" w:rsidRDefault="000F693F" w:rsidP="00B72E6F">
      <w:pPr>
        <w:pStyle w:val="berschrift2"/>
      </w:pPr>
      <w:bookmarkStart w:id="295" w:name="_Toc233378972"/>
      <w:r w:rsidRPr="0034222D">
        <w:lastRenderedPageBreak/>
        <w:t>Ausblick</w:t>
      </w:r>
      <w:bookmarkEnd w:id="290"/>
      <w:bookmarkEnd w:id="295"/>
    </w:p>
    <w:p w14:paraId="0812271C" w14:textId="77777777" w:rsidR="00463C81" w:rsidRDefault="00463C81" w:rsidP="00123D1F">
      <w:pPr>
        <w:pStyle w:val="berschrift3"/>
        <w:rPr>
          <w:rFonts w:ascii="Times New Roman" w:hAnsi="Times New Roman"/>
          <w:szCs w:val="24"/>
          <w:lang w:eastAsia="de-DE"/>
        </w:rPr>
      </w:pPr>
      <w:bookmarkStart w:id="296" w:name="_Toc233378973"/>
      <w:r>
        <w:rPr>
          <w:rStyle w:val="Fett"/>
        </w:rPr>
        <w:t>Treiberplatine</w:t>
      </w:r>
      <w:bookmarkEnd w:id="296"/>
    </w:p>
    <w:p w14:paraId="3B7316CB" w14:textId="77777777" w:rsidR="00463C81" w:rsidRDefault="00463C81" w:rsidP="00123D1F">
      <w:r>
        <w:t>Die Treiberplatine ist insgesamt sehr gut gelungen und wird auch in zukünftigen Versionen als steckbares Modul beibehalten, da dies den einfachen Austausch einzelner Treiber ermöglicht. Eine sinnvolle Verbesserung wäre eine freigestellte Kupferfläche auf der Unterseite (Bottom Layer) direkt unter dem TMC2209, um die Wärmeabfuhr über das Thermal Pad weiter zu verbessern.</w:t>
      </w:r>
    </w:p>
    <w:p w14:paraId="493E375F" w14:textId="77777777" w:rsidR="00463C81" w:rsidRDefault="00463C81" w:rsidP="00123D1F">
      <w:pPr>
        <w:pStyle w:val="berschrift3"/>
      </w:pPr>
      <w:bookmarkStart w:id="297" w:name="_Toc233378974"/>
      <w:r>
        <w:rPr>
          <w:rStyle w:val="Fett"/>
        </w:rPr>
        <w:t>Mainboard</w:t>
      </w:r>
      <w:bookmarkEnd w:id="297"/>
    </w:p>
    <w:p w14:paraId="72DF183E" w14:textId="66D45385" w:rsidR="00827BBD" w:rsidRDefault="00463C81" w:rsidP="00123D1F">
      <w:r>
        <w:t xml:space="preserve">Beim Mainboard ergeben sich mehrere Ansatzpunkte für eine Überarbeitung. Am Versorgungseingang </w:t>
      </w:r>
      <w:r w:rsidR="00827BBD">
        <w:t>(</w:t>
      </w:r>
      <w:hyperlink w:anchor="_Schaltplan_des_Mainboards" w:history="1">
        <w:r w:rsidR="00827BBD" w:rsidRPr="00827BBD">
          <w:t>Abb.:24</w:t>
        </w:r>
      </w:hyperlink>
      <w:r w:rsidR="00827BBD">
        <w:t xml:space="preserve">) </w:t>
      </w:r>
      <w:r>
        <w:t>sollte ein Verpolschutz ergänzt werden, um das Board vor Schäden durch falsche Polung zu schützen. Die Lüftersteuerung sollte um eine PWM-Regelung für alle Kanäle erweitert werden, um die Geräuschentwicklung zu reduzieren. Zusätzliche Versorgungsanschlüsse für 5 V und 12 V würden die Anbindung externer Komponenten vereinfachen.</w:t>
      </w:r>
    </w:p>
    <w:p w14:paraId="73B1EF77" w14:textId="57AD36C8" w:rsidR="00463C81" w:rsidRDefault="00463C81" w:rsidP="00123D1F">
      <w:r>
        <w:t>Die 24</w:t>
      </w:r>
      <w:r w:rsidR="00827BBD">
        <w:t>V Versorgungsleitung</w:t>
      </w:r>
      <w:r>
        <w:t xml:space="preserve"> sollte verbreitert oder durch die Verwendung einer Platine mit 70 µm Kupfer (2 oz) verstärkt werden, um die Erwärmung unter Volllast zu reduzieren. Mittelfristig wäre der direkte Verbau des STM32 auf der Platine anstelle des Nucleo-Boards sinnvoll, um Bauraum und Formfaktor zu optimieren sowie mehr verfügbare </w:t>
      </w:r>
      <w:r w:rsidR="007B45E2">
        <w:t>GPIO-Pins</w:t>
      </w:r>
      <w:r>
        <w:t xml:space="preserve"> für Erweiterungen bereitzustellen. In einer näherliegenden Revision sollte zumindest die Position des Nucleo-Boards auf der Platine angepasst werden. Als weiterführende Erweiterung könnte zudem die Integration eines CAN-Bus-Systems erwogen werden, um die Verkabelung zum Toolhead zu vereinfachen und das System modularer zu gestalten.</w:t>
      </w:r>
    </w:p>
    <w:p w14:paraId="571F0527" w14:textId="2E9A881C" w:rsidR="007B45E2" w:rsidRDefault="007B45E2" w:rsidP="00123D1F">
      <w:r w:rsidRPr="007B45E2">
        <w:t>Die Gate-Treiber-ICs der Heizungsansteuerung sollen in einer zukünftigen Revision von MIC4426 auf ADP3634 gewechselt werden. Der ADP3634 verfügt im Gegensatz zum MIC4426 über nicht-invertierende Ausgänge, wodurch das Hochfahrverhalten unkritisch wird und die MOSFETs im stromlosen Zustand zuverlässig gesperrt bleiben – unabhängig von der Einschaltreihenfolge der Versorgungen.</w:t>
      </w:r>
    </w:p>
    <w:p w14:paraId="0C3CACA2" w14:textId="77777777" w:rsidR="00463C81" w:rsidRDefault="00463C81" w:rsidP="00123D1F">
      <w:pPr>
        <w:pStyle w:val="berschrift3"/>
      </w:pPr>
      <w:bookmarkStart w:id="298" w:name="_Toc233378975"/>
      <w:r>
        <w:rPr>
          <w:rStyle w:val="Fett"/>
        </w:rPr>
        <w:t>Mechanik</w:t>
      </w:r>
      <w:bookmarkEnd w:id="298"/>
    </w:p>
    <w:p w14:paraId="0EB774D5" w14:textId="77777777" w:rsidR="00463C81" w:rsidRDefault="00463C81" w:rsidP="00123D1F">
      <w:r>
        <w:t>Der mechanische Aufbau ist weitgehend abgeschlossen und erfüllt seine Anforderungen. Die wesentliche verbleibende Aufgabe ist die Fertigstellung der Z-Achse. Die selbst konstruierten Halterungen, die aktuell als PLA-Prototypen ausgeführt sind, sollten für den Dauerbetrieb durch ein belastbareres Material wie PETG oder ABS ersetzt werden.</w:t>
      </w:r>
    </w:p>
    <w:p w14:paraId="7C11C4ED" w14:textId="5C061F97" w:rsidR="00A81999" w:rsidRDefault="00A81999" w:rsidP="00F039BC">
      <w:pPr>
        <w:pStyle w:val="berschrift1"/>
      </w:pPr>
      <w:r>
        <w:br w:type="page"/>
      </w:r>
    </w:p>
    <w:p w14:paraId="76D53406" w14:textId="3CDABA10" w:rsidR="008B5BCC" w:rsidRPr="008C2E84" w:rsidRDefault="00F039BC" w:rsidP="00F039BC">
      <w:pPr>
        <w:pStyle w:val="berschrift1"/>
      </w:pPr>
      <w:bookmarkStart w:id="299" w:name="_Toc529831943"/>
      <w:bookmarkStart w:id="300" w:name="_Toc513883759"/>
      <w:r>
        <w:lastRenderedPageBreak/>
        <w:t xml:space="preserve"> </w:t>
      </w:r>
      <w:bookmarkStart w:id="301" w:name="_Toc233378976"/>
      <w:r w:rsidR="008B5BCC">
        <w:t>DANKESWORTE</w:t>
      </w:r>
      <w:bookmarkEnd w:id="299"/>
      <w:bookmarkEnd w:id="301"/>
    </w:p>
    <w:p w14:paraId="4DC35F5C" w14:textId="77777777" w:rsidR="000C0851" w:rsidRDefault="000C0851" w:rsidP="000C0851">
      <w:pPr>
        <w:rPr>
          <w:rFonts w:ascii="Times New Roman" w:hAnsi="Times New Roman"/>
          <w:sz w:val="24"/>
          <w:szCs w:val="24"/>
          <w:lang w:eastAsia="de-DE"/>
        </w:rPr>
      </w:pPr>
      <w:bookmarkStart w:id="302" w:name="_Toc515888992"/>
      <w:bookmarkStart w:id="303" w:name="_Toc513883761"/>
      <w:bookmarkEnd w:id="300"/>
      <w:r>
        <w:t>An dieser Stelle möchte ich mich herzlich bei den Firmen OMICRON electronics und Amcoss bedanken, die dieses Projekt durch ihre Unterstützung ermöglicht haben. Weiters gilt mein Dank Herrn Dipl.-Ing. Bischof Gerold für die Betreuung dieser Diplomarbeit.</w:t>
      </w:r>
    </w:p>
    <w:p w14:paraId="5B2E3DC9" w14:textId="77777777" w:rsidR="000C0851" w:rsidRDefault="000C0851" w:rsidP="000C0851">
      <w:r>
        <w:t>Vielen Dank.</w:t>
      </w:r>
    </w:p>
    <w:p w14:paraId="25B64119" w14:textId="53CCADA0" w:rsidR="008B5BCC" w:rsidRDefault="008B5BCC" w:rsidP="008B5BCC">
      <w:pPr>
        <w:spacing w:after="0" w:line="240" w:lineRule="auto"/>
      </w:pPr>
      <w:r w:rsidRPr="00CB632C">
        <w:br w:type="page"/>
      </w:r>
    </w:p>
    <w:p w14:paraId="3D8FE1F2" w14:textId="0C024A5C" w:rsidR="00300B0E" w:rsidRDefault="00F039BC" w:rsidP="00F039BC">
      <w:pPr>
        <w:pStyle w:val="berschrift1"/>
      </w:pPr>
      <w:r>
        <w:lastRenderedPageBreak/>
        <w:t xml:space="preserve"> </w:t>
      </w:r>
      <w:bookmarkStart w:id="304" w:name="_Toc233378977"/>
      <w:r w:rsidR="0002553A">
        <w:t>A</w:t>
      </w:r>
      <w:r w:rsidR="00300B0E">
        <w:t>bbildungsverzeichnis</w:t>
      </w:r>
      <w:bookmarkEnd w:id="304"/>
    </w:p>
    <w:p w14:paraId="3D45BEA5" w14:textId="4FD4CA8E" w:rsidR="00FA7EC1" w:rsidRDefault="00300B0E">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r>
        <w:rPr>
          <w:lang w:val="de-DE"/>
        </w:rPr>
        <w:fldChar w:fldCharType="begin"/>
      </w:r>
      <w:r>
        <w:rPr>
          <w:lang w:val="de-DE"/>
        </w:rPr>
        <w:instrText xml:space="preserve"> TOC \h \z \c "Abbildung" </w:instrText>
      </w:r>
      <w:r>
        <w:rPr>
          <w:lang w:val="de-DE"/>
        </w:rPr>
        <w:fldChar w:fldCharType="separate"/>
      </w:r>
      <w:hyperlink w:anchor="_Toc233378815" w:history="1">
        <w:r w:rsidR="00FA7EC1" w:rsidRPr="007E58F0">
          <w:rPr>
            <w:rStyle w:val="Hyperlink"/>
            <w:noProof/>
          </w:rPr>
          <w:t>Abbildung 1, 3D Modell Treiberplatine</w:t>
        </w:r>
        <w:r w:rsidR="00FA7EC1">
          <w:rPr>
            <w:noProof/>
            <w:webHidden/>
          </w:rPr>
          <w:tab/>
        </w:r>
        <w:r w:rsidR="00FA7EC1">
          <w:rPr>
            <w:noProof/>
            <w:webHidden/>
          </w:rPr>
          <w:fldChar w:fldCharType="begin"/>
        </w:r>
        <w:r w:rsidR="00FA7EC1">
          <w:rPr>
            <w:noProof/>
            <w:webHidden/>
          </w:rPr>
          <w:instrText xml:space="preserve"> PAGEREF _Toc233378815 \h </w:instrText>
        </w:r>
        <w:r w:rsidR="00FA7EC1">
          <w:rPr>
            <w:noProof/>
            <w:webHidden/>
          </w:rPr>
        </w:r>
        <w:r w:rsidR="00FA7EC1">
          <w:rPr>
            <w:noProof/>
            <w:webHidden/>
          </w:rPr>
          <w:fldChar w:fldCharType="separate"/>
        </w:r>
        <w:r w:rsidR="00FA7EC1">
          <w:rPr>
            <w:noProof/>
            <w:webHidden/>
          </w:rPr>
          <w:t>14</w:t>
        </w:r>
        <w:r w:rsidR="00FA7EC1">
          <w:rPr>
            <w:noProof/>
            <w:webHidden/>
          </w:rPr>
          <w:fldChar w:fldCharType="end"/>
        </w:r>
      </w:hyperlink>
    </w:p>
    <w:p w14:paraId="37AF8F97" w14:textId="0533378C"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16" w:history="1">
        <w:r w:rsidRPr="007E58F0">
          <w:rPr>
            <w:rStyle w:val="Hyperlink"/>
            <w:noProof/>
          </w:rPr>
          <w:t>Abbildung 2, Blockschaltbild TMC2209</w:t>
        </w:r>
        <w:r>
          <w:rPr>
            <w:noProof/>
            <w:webHidden/>
          </w:rPr>
          <w:tab/>
        </w:r>
        <w:r>
          <w:rPr>
            <w:noProof/>
            <w:webHidden/>
          </w:rPr>
          <w:fldChar w:fldCharType="begin"/>
        </w:r>
        <w:r>
          <w:rPr>
            <w:noProof/>
            <w:webHidden/>
          </w:rPr>
          <w:instrText xml:space="preserve"> PAGEREF _Toc233378816 \h </w:instrText>
        </w:r>
        <w:r>
          <w:rPr>
            <w:noProof/>
            <w:webHidden/>
          </w:rPr>
        </w:r>
        <w:r>
          <w:rPr>
            <w:noProof/>
            <w:webHidden/>
          </w:rPr>
          <w:fldChar w:fldCharType="separate"/>
        </w:r>
        <w:r>
          <w:rPr>
            <w:noProof/>
            <w:webHidden/>
          </w:rPr>
          <w:t>16</w:t>
        </w:r>
        <w:r>
          <w:rPr>
            <w:noProof/>
            <w:webHidden/>
          </w:rPr>
          <w:fldChar w:fldCharType="end"/>
        </w:r>
      </w:hyperlink>
    </w:p>
    <w:p w14:paraId="652470EA" w14:textId="664B3F45"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17" w:history="1">
        <w:r w:rsidRPr="007E58F0">
          <w:rPr>
            <w:rStyle w:val="Hyperlink"/>
            <w:noProof/>
          </w:rPr>
          <w:t>Abbildung 3,Sense-Widerstand Tabelle</w:t>
        </w:r>
        <w:r>
          <w:rPr>
            <w:noProof/>
            <w:webHidden/>
          </w:rPr>
          <w:tab/>
        </w:r>
        <w:r>
          <w:rPr>
            <w:noProof/>
            <w:webHidden/>
          </w:rPr>
          <w:fldChar w:fldCharType="begin"/>
        </w:r>
        <w:r>
          <w:rPr>
            <w:noProof/>
            <w:webHidden/>
          </w:rPr>
          <w:instrText xml:space="preserve"> PAGEREF _Toc233378817 \h </w:instrText>
        </w:r>
        <w:r>
          <w:rPr>
            <w:noProof/>
            <w:webHidden/>
          </w:rPr>
        </w:r>
        <w:r>
          <w:rPr>
            <w:noProof/>
            <w:webHidden/>
          </w:rPr>
          <w:fldChar w:fldCharType="separate"/>
        </w:r>
        <w:r>
          <w:rPr>
            <w:noProof/>
            <w:webHidden/>
          </w:rPr>
          <w:t>19</w:t>
        </w:r>
        <w:r>
          <w:rPr>
            <w:noProof/>
            <w:webHidden/>
          </w:rPr>
          <w:fldChar w:fldCharType="end"/>
        </w:r>
      </w:hyperlink>
    </w:p>
    <w:p w14:paraId="420CB1C6" w14:textId="4844440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18" w:history="1">
        <w:r w:rsidRPr="007E58F0">
          <w:rPr>
            <w:rStyle w:val="Hyperlink"/>
            <w:noProof/>
          </w:rPr>
          <w:t>Abbildung 4, Übersicht One-Wire Bus</w:t>
        </w:r>
        <w:r>
          <w:rPr>
            <w:noProof/>
            <w:webHidden/>
          </w:rPr>
          <w:tab/>
        </w:r>
        <w:r>
          <w:rPr>
            <w:noProof/>
            <w:webHidden/>
          </w:rPr>
          <w:fldChar w:fldCharType="begin"/>
        </w:r>
        <w:r>
          <w:rPr>
            <w:noProof/>
            <w:webHidden/>
          </w:rPr>
          <w:instrText xml:space="preserve"> PAGEREF _Toc233378818 \h </w:instrText>
        </w:r>
        <w:r>
          <w:rPr>
            <w:noProof/>
            <w:webHidden/>
          </w:rPr>
        </w:r>
        <w:r>
          <w:rPr>
            <w:noProof/>
            <w:webHidden/>
          </w:rPr>
          <w:fldChar w:fldCharType="separate"/>
        </w:r>
        <w:r>
          <w:rPr>
            <w:noProof/>
            <w:webHidden/>
          </w:rPr>
          <w:t>20</w:t>
        </w:r>
        <w:r>
          <w:rPr>
            <w:noProof/>
            <w:webHidden/>
          </w:rPr>
          <w:fldChar w:fldCharType="end"/>
        </w:r>
      </w:hyperlink>
    </w:p>
    <w:p w14:paraId="7C0CE0ED" w14:textId="00057818"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19" w:history="1">
        <w:r w:rsidRPr="007E58F0">
          <w:rPr>
            <w:rStyle w:val="Hyperlink"/>
            <w:noProof/>
          </w:rPr>
          <w:t>Abbildung 5, Übersicht UART Datenpaket</w:t>
        </w:r>
        <w:r>
          <w:rPr>
            <w:noProof/>
            <w:webHidden/>
          </w:rPr>
          <w:tab/>
        </w:r>
        <w:r>
          <w:rPr>
            <w:noProof/>
            <w:webHidden/>
          </w:rPr>
          <w:fldChar w:fldCharType="begin"/>
        </w:r>
        <w:r>
          <w:rPr>
            <w:noProof/>
            <w:webHidden/>
          </w:rPr>
          <w:instrText xml:space="preserve"> PAGEREF _Toc233378819 \h </w:instrText>
        </w:r>
        <w:r>
          <w:rPr>
            <w:noProof/>
            <w:webHidden/>
          </w:rPr>
        </w:r>
        <w:r>
          <w:rPr>
            <w:noProof/>
            <w:webHidden/>
          </w:rPr>
          <w:fldChar w:fldCharType="separate"/>
        </w:r>
        <w:r>
          <w:rPr>
            <w:noProof/>
            <w:webHidden/>
          </w:rPr>
          <w:t>22</w:t>
        </w:r>
        <w:r>
          <w:rPr>
            <w:noProof/>
            <w:webHidden/>
          </w:rPr>
          <w:fldChar w:fldCharType="end"/>
        </w:r>
      </w:hyperlink>
    </w:p>
    <w:p w14:paraId="151DE8CC" w14:textId="715921C4"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0" w:history="1">
        <w:r w:rsidRPr="007E58F0">
          <w:rPr>
            <w:rStyle w:val="Hyperlink"/>
            <w:noProof/>
          </w:rPr>
          <w:t>Abbildung 6, Timingdiagramm TMC2209 (nicht UART)</w:t>
        </w:r>
        <w:r>
          <w:rPr>
            <w:noProof/>
            <w:webHidden/>
          </w:rPr>
          <w:tab/>
        </w:r>
        <w:r>
          <w:rPr>
            <w:noProof/>
            <w:webHidden/>
          </w:rPr>
          <w:fldChar w:fldCharType="begin"/>
        </w:r>
        <w:r>
          <w:rPr>
            <w:noProof/>
            <w:webHidden/>
          </w:rPr>
          <w:instrText xml:space="preserve"> PAGEREF _Toc233378820 \h </w:instrText>
        </w:r>
        <w:r>
          <w:rPr>
            <w:noProof/>
            <w:webHidden/>
          </w:rPr>
        </w:r>
        <w:r>
          <w:rPr>
            <w:noProof/>
            <w:webHidden/>
          </w:rPr>
          <w:fldChar w:fldCharType="separate"/>
        </w:r>
        <w:r>
          <w:rPr>
            <w:noProof/>
            <w:webHidden/>
          </w:rPr>
          <w:t>23</w:t>
        </w:r>
        <w:r>
          <w:rPr>
            <w:noProof/>
            <w:webHidden/>
          </w:rPr>
          <w:fldChar w:fldCharType="end"/>
        </w:r>
      </w:hyperlink>
    </w:p>
    <w:p w14:paraId="3778A7F6" w14:textId="2CD66BD8"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1" w:history="1">
        <w:r w:rsidRPr="007E58F0">
          <w:rPr>
            <w:rStyle w:val="Hyperlink"/>
            <w:noProof/>
          </w:rPr>
          <w:t>Abbildung 7, Schaltplan Treiberplatine</w:t>
        </w:r>
        <w:r>
          <w:rPr>
            <w:noProof/>
            <w:webHidden/>
          </w:rPr>
          <w:tab/>
        </w:r>
        <w:r>
          <w:rPr>
            <w:noProof/>
            <w:webHidden/>
          </w:rPr>
          <w:fldChar w:fldCharType="begin"/>
        </w:r>
        <w:r>
          <w:rPr>
            <w:noProof/>
            <w:webHidden/>
          </w:rPr>
          <w:instrText xml:space="preserve"> PAGEREF _Toc233378821 \h </w:instrText>
        </w:r>
        <w:r>
          <w:rPr>
            <w:noProof/>
            <w:webHidden/>
          </w:rPr>
        </w:r>
        <w:r>
          <w:rPr>
            <w:noProof/>
            <w:webHidden/>
          </w:rPr>
          <w:fldChar w:fldCharType="separate"/>
        </w:r>
        <w:r>
          <w:rPr>
            <w:noProof/>
            <w:webHidden/>
          </w:rPr>
          <w:t>27</w:t>
        </w:r>
        <w:r>
          <w:rPr>
            <w:noProof/>
            <w:webHidden/>
          </w:rPr>
          <w:fldChar w:fldCharType="end"/>
        </w:r>
      </w:hyperlink>
    </w:p>
    <w:p w14:paraId="2AD057A5" w14:textId="0388CD68"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2" w:history="1">
        <w:r w:rsidRPr="007E58F0">
          <w:rPr>
            <w:rStyle w:val="Hyperlink"/>
            <w:noProof/>
          </w:rPr>
          <w:t>Abbildung 8, Treiberplatine TOP Layer</w:t>
        </w:r>
        <w:r>
          <w:rPr>
            <w:noProof/>
            <w:webHidden/>
          </w:rPr>
          <w:tab/>
        </w:r>
        <w:r>
          <w:rPr>
            <w:noProof/>
            <w:webHidden/>
          </w:rPr>
          <w:fldChar w:fldCharType="begin"/>
        </w:r>
        <w:r>
          <w:rPr>
            <w:noProof/>
            <w:webHidden/>
          </w:rPr>
          <w:instrText xml:space="preserve"> PAGEREF _Toc233378822 \h </w:instrText>
        </w:r>
        <w:r>
          <w:rPr>
            <w:noProof/>
            <w:webHidden/>
          </w:rPr>
        </w:r>
        <w:r>
          <w:rPr>
            <w:noProof/>
            <w:webHidden/>
          </w:rPr>
          <w:fldChar w:fldCharType="separate"/>
        </w:r>
        <w:r>
          <w:rPr>
            <w:noProof/>
            <w:webHidden/>
          </w:rPr>
          <w:t>28</w:t>
        </w:r>
        <w:r>
          <w:rPr>
            <w:noProof/>
            <w:webHidden/>
          </w:rPr>
          <w:fldChar w:fldCharType="end"/>
        </w:r>
      </w:hyperlink>
    </w:p>
    <w:p w14:paraId="15BF0F2A" w14:textId="5F62963E"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3" w:history="1">
        <w:r w:rsidRPr="007E58F0">
          <w:rPr>
            <w:rStyle w:val="Hyperlink"/>
            <w:noProof/>
          </w:rPr>
          <w:t>Abbildung 9, Treiberplatine BOT Layer</w:t>
        </w:r>
        <w:r>
          <w:rPr>
            <w:noProof/>
            <w:webHidden/>
          </w:rPr>
          <w:tab/>
        </w:r>
        <w:r>
          <w:rPr>
            <w:noProof/>
            <w:webHidden/>
          </w:rPr>
          <w:fldChar w:fldCharType="begin"/>
        </w:r>
        <w:r>
          <w:rPr>
            <w:noProof/>
            <w:webHidden/>
          </w:rPr>
          <w:instrText xml:space="preserve"> PAGEREF _Toc233378823 \h </w:instrText>
        </w:r>
        <w:r>
          <w:rPr>
            <w:noProof/>
            <w:webHidden/>
          </w:rPr>
        </w:r>
        <w:r>
          <w:rPr>
            <w:noProof/>
            <w:webHidden/>
          </w:rPr>
          <w:fldChar w:fldCharType="separate"/>
        </w:r>
        <w:r>
          <w:rPr>
            <w:noProof/>
            <w:webHidden/>
          </w:rPr>
          <w:t>29</w:t>
        </w:r>
        <w:r>
          <w:rPr>
            <w:noProof/>
            <w:webHidden/>
          </w:rPr>
          <w:fldChar w:fldCharType="end"/>
        </w:r>
      </w:hyperlink>
    </w:p>
    <w:p w14:paraId="5DB576E7" w14:textId="55529C8C"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4" w:history="1">
        <w:r w:rsidRPr="007E58F0">
          <w:rPr>
            <w:rStyle w:val="Hyperlink"/>
            <w:noProof/>
          </w:rPr>
          <w:t>Abbildung 10, Treiberplatine PWR Layer</w:t>
        </w:r>
        <w:r>
          <w:rPr>
            <w:noProof/>
            <w:webHidden/>
          </w:rPr>
          <w:tab/>
        </w:r>
        <w:r>
          <w:rPr>
            <w:noProof/>
            <w:webHidden/>
          </w:rPr>
          <w:fldChar w:fldCharType="begin"/>
        </w:r>
        <w:r>
          <w:rPr>
            <w:noProof/>
            <w:webHidden/>
          </w:rPr>
          <w:instrText xml:space="preserve"> PAGEREF _Toc233378824 \h </w:instrText>
        </w:r>
        <w:r>
          <w:rPr>
            <w:noProof/>
            <w:webHidden/>
          </w:rPr>
        </w:r>
        <w:r>
          <w:rPr>
            <w:noProof/>
            <w:webHidden/>
          </w:rPr>
          <w:fldChar w:fldCharType="separate"/>
        </w:r>
        <w:r>
          <w:rPr>
            <w:noProof/>
            <w:webHidden/>
          </w:rPr>
          <w:t>29</w:t>
        </w:r>
        <w:r>
          <w:rPr>
            <w:noProof/>
            <w:webHidden/>
          </w:rPr>
          <w:fldChar w:fldCharType="end"/>
        </w:r>
      </w:hyperlink>
    </w:p>
    <w:p w14:paraId="159F620C" w14:textId="5CC0EFE0"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5" w:history="1">
        <w:r w:rsidRPr="007E58F0">
          <w:rPr>
            <w:rStyle w:val="Hyperlink"/>
            <w:noProof/>
          </w:rPr>
          <w:t>Abbildung 11, Aufgebaute Treiberplatine</w:t>
        </w:r>
        <w:r>
          <w:rPr>
            <w:noProof/>
            <w:webHidden/>
          </w:rPr>
          <w:tab/>
        </w:r>
        <w:r>
          <w:rPr>
            <w:noProof/>
            <w:webHidden/>
          </w:rPr>
          <w:fldChar w:fldCharType="begin"/>
        </w:r>
        <w:r>
          <w:rPr>
            <w:noProof/>
            <w:webHidden/>
          </w:rPr>
          <w:instrText xml:space="preserve"> PAGEREF _Toc233378825 \h </w:instrText>
        </w:r>
        <w:r>
          <w:rPr>
            <w:noProof/>
            <w:webHidden/>
          </w:rPr>
        </w:r>
        <w:r>
          <w:rPr>
            <w:noProof/>
            <w:webHidden/>
          </w:rPr>
          <w:fldChar w:fldCharType="separate"/>
        </w:r>
        <w:r>
          <w:rPr>
            <w:noProof/>
            <w:webHidden/>
          </w:rPr>
          <w:t>31</w:t>
        </w:r>
        <w:r>
          <w:rPr>
            <w:noProof/>
            <w:webHidden/>
          </w:rPr>
          <w:fldChar w:fldCharType="end"/>
        </w:r>
      </w:hyperlink>
    </w:p>
    <w:p w14:paraId="1E812FF1" w14:textId="77BF07B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6" w:history="1">
        <w:r w:rsidRPr="007E58F0">
          <w:rPr>
            <w:rStyle w:val="Hyperlink"/>
            <w:noProof/>
          </w:rPr>
          <w:t>Abbildung 12, Alle Treiberplatinen aufgebaut</w:t>
        </w:r>
        <w:r>
          <w:rPr>
            <w:noProof/>
            <w:webHidden/>
          </w:rPr>
          <w:tab/>
        </w:r>
        <w:r>
          <w:rPr>
            <w:noProof/>
            <w:webHidden/>
          </w:rPr>
          <w:fldChar w:fldCharType="begin"/>
        </w:r>
        <w:r>
          <w:rPr>
            <w:noProof/>
            <w:webHidden/>
          </w:rPr>
          <w:instrText xml:space="preserve"> PAGEREF _Toc233378826 \h </w:instrText>
        </w:r>
        <w:r>
          <w:rPr>
            <w:noProof/>
            <w:webHidden/>
          </w:rPr>
        </w:r>
        <w:r>
          <w:rPr>
            <w:noProof/>
            <w:webHidden/>
          </w:rPr>
          <w:fldChar w:fldCharType="separate"/>
        </w:r>
        <w:r>
          <w:rPr>
            <w:noProof/>
            <w:webHidden/>
          </w:rPr>
          <w:t>32</w:t>
        </w:r>
        <w:r>
          <w:rPr>
            <w:noProof/>
            <w:webHidden/>
          </w:rPr>
          <w:fldChar w:fldCharType="end"/>
        </w:r>
      </w:hyperlink>
    </w:p>
    <w:p w14:paraId="5D18F243" w14:textId="60AF829A"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7" w:history="1">
        <w:r w:rsidRPr="007E58F0">
          <w:rPr>
            <w:rStyle w:val="Hyperlink"/>
            <w:noProof/>
          </w:rPr>
          <w:t>Abbildung 13, STEP Signal am Oszilloskop</w:t>
        </w:r>
        <w:r>
          <w:rPr>
            <w:noProof/>
            <w:webHidden/>
          </w:rPr>
          <w:tab/>
        </w:r>
        <w:r>
          <w:rPr>
            <w:noProof/>
            <w:webHidden/>
          </w:rPr>
          <w:fldChar w:fldCharType="begin"/>
        </w:r>
        <w:r>
          <w:rPr>
            <w:noProof/>
            <w:webHidden/>
          </w:rPr>
          <w:instrText xml:space="preserve"> PAGEREF _Toc233378827 \h </w:instrText>
        </w:r>
        <w:r>
          <w:rPr>
            <w:noProof/>
            <w:webHidden/>
          </w:rPr>
        </w:r>
        <w:r>
          <w:rPr>
            <w:noProof/>
            <w:webHidden/>
          </w:rPr>
          <w:fldChar w:fldCharType="separate"/>
        </w:r>
        <w:r>
          <w:rPr>
            <w:noProof/>
            <w:webHidden/>
          </w:rPr>
          <w:t>33</w:t>
        </w:r>
        <w:r>
          <w:rPr>
            <w:noProof/>
            <w:webHidden/>
          </w:rPr>
          <w:fldChar w:fldCharType="end"/>
        </w:r>
      </w:hyperlink>
    </w:p>
    <w:p w14:paraId="2112D9A5" w14:textId="47DF53AC"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8" w:history="1">
        <w:r w:rsidRPr="007E58F0">
          <w:rPr>
            <w:rStyle w:val="Hyperlink"/>
            <w:noProof/>
          </w:rPr>
          <w:t>Abbildung 14, Mess- / Versuchsaufbau Treiberplatine</w:t>
        </w:r>
        <w:r>
          <w:rPr>
            <w:noProof/>
            <w:webHidden/>
          </w:rPr>
          <w:tab/>
        </w:r>
        <w:r>
          <w:rPr>
            <w:noProof/>
            <w:webHidden/>
          </w:rPr>
          <w:fldChar w:fldCharType="begin"/>
        </w:r>
        <w:r>
          <w:rPr>
            <w:noProof/>
            <w:webHidden/>
          </w:rPr>
          <w:instrText xml:space="preserve"> PAGEREF _Toc233378828 \h </w:instrText>
        </w:r>
        <w:r>
          <w:rPr>
            <w:noProof/>
            <w:webHidden/>
          </w:rPr>
        </w:r>
        <w:r>
          <w:rPr>
            <w:noProof/>
            <w:webHidden/>
          </w:rPr>
          <w:fldChar w:fldCharType="separate"/>
        </w:r>
        <w:r>
          <w:rPr>
            <w:noProof/>
            <w:webHidden/>
          </w:rPr>
          <w:t>34</w:t>
        </w:r>
        <w:r>
          <w:rPr>
            <w:noProof/>
            <w:webHidden/>
          </w:rPr>
          <w:fldChar w:fldCharType="end"/>
        </w:r>
      </w:hyperlink>
    </w:p>
    <w:p w14:paraId="6B345898" w14:textId="71637718"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29" w:history="1">
        <w:r w:rsidRPr="007E58F0">
          <w:rPr>
            <w:rStyle w:val="Hyperlink"/>
            <w:noProof/>
          </w:rPr>
          <w:t>Abbildung 15, Versuchsaufbau mit ESP32 (UART)</w:t>
        </w:r>
        <w:r>
          <w:rPr>
            <w:noProof/>
            <w:webHidden/>
          </w:rPr>
          <w:tab/>
        </w:r>
        <w:r>
          <w:rPr>
            <w:noProof/>
            <w:webHidden/>
          </w:rPr>
          <w:fldChar w:fldCharType="begin"/>
        </w:r>
        <w:r>
          <w:rPr>
            <w:noProof/>
            <w:webHidden/>
          </w:rPr>
          <w:instrText xml:space="preserve"> PAGEREF _Toc233378829 \h </w:instrText>
        </w:r>
        <w:r>
          <w:rPr>
            <w:noProof/>
            <w:webHidden/>
          </w:rPr>
        </w:r>
        <w:r>
          <w:rPr>
            <w:noProof/>
            <w:webHidden/>
          </w:rPr>
          <w:fldChar w:fldCharType="separate"/>
        </w:r>
        <w:r>
          <w:rPr>
            <w:noProof/>
            <w:webHidden/>
          </w:rPr>
          <w:t>34</w:t>
        </w:r>
        <w:r>
          <w:rPr>
            <w:noProof/>
            <w:webHidden/>
          </w:rPr>
          <w:fldChar w:fldCharType="end"/>
        </w:r>
      </w:hyperlink>
    </w:p>
    <w:p w14:paraId="5237AE43" w14:textId="25649A5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0" w:history="1">
        <w:r w:rsidRPr="007E58F0">
          <w:rPr>
            <w:rStyle w:val="Hyperlink"/>
            <w:noProof/>
          </w:rPr>
          <w:t>Abbildung 16, 3D Modell Mainboard</w:t>
        </w:r>
        <w:r>
          <w:rPr>
            <w:noProof/>
            <w:webHidden/>
          </w:rPr>
          <w:tab/>
        </w:r>
        <w:r>
          <w:rPr>
            <w:noProof/>
            <w:webHidden/>
          </w:rPr>
          <w:fldChar w:fldCharType="begin"/>
        </w:r>
        <w:r>
          <w:rPr>
            <w:noProof/>
            <w:webHidden/>
          </w:rPr>
          <w:instrText xml:space="preserve"> PAGEREF _Toc233378830 \h </w:instrText>
        </w:r>
        <w:r>
          <w:rPr>
            <w:noProof/>
            <w:webHidden/>
          </w:rPr>
        </w:r>
        <w:r>
          <w:rPr>
            <w:noProof/>
            <w:webHidden/>
          </w:rPr>
          <w:fldChar w:fldCharType="separate"/>
        </w:r>
        <w:r>
          <w:rPr>
            <w:noProof/>
            <w:webHidden/>
          </w:rPr>
          <w:t>35</w:t>
        </w:r>
        <w:r>
          <w:rPr>
            <w:noProof/>
            <w:webHidden/>
          </w:rPr>
          <w:fldChar w:fldCharType="end"/>
        </w:r>
      </w:hyperlink>
    </w:p>
    <w:p w14:paraId="3D2521AC" w14:textId="71E6C304"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1" w:history="1">
        <w:r w:rsidRPr="007E58F0">
          <w:rPr>
            <w:rStyle w:val="Hyperlink"/>
            <w:noProof/>
          </w:rPr>
          <w:t>Abbildung 17, Hotend Diagramm Quelle: https://filament2print.com</w:t>
        </w:r>
        <w:r>
          <w:rPr>
            <w:noProof/>
            <w:webHidden/>
          </w:rPr>
          <w:tab/>
        </w:r>
        <w:r>
          <w:rPr>
            <w:noProof/>
            <w:webHidden/>
          </w:rPr>
          <w:fldChar w:fldCharType="begin"/>
        </w:r>
        <w:r>
          <w:rPr>
            <w:noProof/>
            <w:webHidden/>
          </w:rPr>
          <w:instrText xml:space="preserve"> PAGEREF _Toc233378831 \h </w:instrText>
        </w:r>
        <w:r>
          <w:rPr>
            <w:noProof/>
            <w:webHidden/>
          </w:rPr>
        </w:r>
        <w:r>
          <w:rPr>
            <w:noProof/>
            <w:webHidden/>
          </w:rPr>
          <w:fldChar w:fldCharType="separate"/>
        </w:r>
        <w:r>
          <w:rPr>
            <w:noProof/>
            <w:webHidden/>
          </w:rPr>
          <w:t>36</w:t>
        </w:r>
        <w:r>
          <w:rPr>
            <w:noProof/>
            <w:webHidden/>
          </w:rPr>
          <w:fldChar w:fldCharType="end"/>
        </w:r>
      </w:hyperlink>
    </w:p>
    <w:p w14:paraId="54899B73" w14:textId="397A76D1"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2" w:history="1">
        <w:r w:rsidRPr="007E58F0">
          <w:rPr>
            <w:rStyle w:val="Hyperlink"/>
            <w:noProof/>
          </w:rPr>
          <w:t>Abbildung 18, STM32 Developement Board</w:t>
        </w:r>
        <w:r>
          <w:rPr>
            <w:noProof/>
            <w:webHidden/>
          </w:rPr>
          <w:tab/>
        </w:r>
        <w:r>
          <w:rPr>
            <w:noProof/>
            <w:webHidden/>
          </w:rPr>
          <w:fldChar w:fldCharType="begin"/>
        </w:r>
        <w:r>
          <w:rPr>
            <w:noProof/>
            <w:webHidden/>
          </w:rPr>
          <w:instrText xml:space="preserve"> PAGEREF _Toc233378832 \h </w:instrText>
        </w:r>
        <w:r>
          <w:rPr>
            <w:noProof/>
            <w:webHidden/>
          </w:rPr>
        </w:r>
        <w:r>
          <w:rPr>
            <w:noProof/>
            <w:webHidden/>
          </w:rPr>
          <w:fldChar w:fldCharType="separate"/>
        </w:r>
        <w:r>
          <w:rPr>
            <w:noProof/>
            <w:webHidden/>
          </w:rPr>
          <w:t>38</w:t>
        </w:r>
        <w:r>
          <w:rPr>
            <w:noProof/>
            <w:webHidden/>
          </w:rPr>
          <w:fldChar w:fldCharType="end"/>
        </w:r>
      </w:hyperlink>
    </w:p>
    <w:p w14:paraId="3E1D6E0F" w14:textId="1A3EB403"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3" w:history="1">
        <w:r w:rsidRPr="007E58F0">
          <w:rPr>
            <w:rStyle w:val="Hyperlink"/>
            <w:noProof/>
          </w:rPr>
          <w:t>Abbildung 19, Spannungskaskade Mainboard</w:t>
        </w:r>
        <w:r>
          <w:rPr>
            <w:noProof/>
            <w:webHidden/>
          </w:rPr>
          <w:tab/>
        </w:r>
        <w:r>
          <w:rPr>
            <w:noProof/>
            <w:webHidden/>
          </w:rPr>
          <w:fldChar w:fldCharType="begin"/>
        </w:r>
        <w:r>
          <w:rPr>
            <w:noProof/>
            <w:webHidden/>
          </w:rPr>
          <w:instrText xml:space="preserve"> PAGEREF _Toc233378833 \h </w:instrText>
        </w:r>
        <w:r>
          <w:rPr>
            <w:noProof/>
            <w:webHidden/>
          </w:rPr>
        </w:r>
        <w:r>
          <w:rPr>
            <w:noProof/>
            <w:webHidden/>
          </w:rPr>
          <w:fldChar w:fldCharType="separate"/>
        </w:r>
        <w:r>
          <w:rPr>
            <w:noProof/>
            <w:webHidden/>
          </w:rPr>
          <w:t>40</w:t>
        </w:r>
        <w:r>
          <w:rPr>
            <w:noProof/>
            <w:webHidden/>
          </w:rPr>
          <w:fldChar w:fldCharType="end"/>
        </w:r>
      </w:hyperlink>
    </w:p>
    <w:p w14:paraId="0A1402C7" w14:textId="14C68D30"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4" w:history="1">
        <w:r w:rsidRPr="007E58F0">
          <w:rPr>
            <w:rStyle w:val="Hyperlink"/>
            <w:noProof/>
          </w:rPr>
          <w:t>Abbildung 20, Leistungselektronik Beschaltung Mainboard</w:t>
        </w:r>
        <w:r>
          <w:rPr>
            <w:noProof/>
            <w:webHidden/>
          </w:rPr>
          <w:tab/>
        </w:r>
        <w:r>
          <w:rPr>
            <w:noProof/>
            <w:webHidden/>
          </w:rPr>
          <w:fldChar w:fldCharType="begin"/>
        </w:r>
        <w:r>
          <w:rPr>
            <w:noProof/>
            <w:webHidden/>
          </w:rPr>
          <w:instrText xml:space="preserve"> PAGEREF _Toc233378834 \h </w:instrText>
        </w:r>
        <w:r>
          <w:rPr>
            <w:noProof/>
            <w:webHidden/>
          </w:rPr>
        </w:r>
        <w:r>
          <w:rPr>
            <w:noProof/>
            <w:webHidden/>
          </w:rPr>
          <w:fldChar w:fldCharType="separate"/>
        </w:r>
        <w:r>
          <w:rPr>
            <w:noProof/>
            <w:webHidden/>
          </w:rPr>
          <w:t>43</w:t>
        </w:r>
        <w:r>
          <w:rPr>
            <w:noProof/>
            <w:webHidden/>
          </w:rPr>
          <w:fldChar w:fldCharType="end"/>
        </w:r>
      </w:hyperlink>
    </w:p>
    <w:p w14:paraId="3CBB5127" w14:textId="7E61EA20"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5" w:history="1">
        <w:r w:rsidRPr="007E58F0">
          <w:rPr>
            <w:rStyle w:val="Hyperlink"/>
            <w:noProof/>
          </w:rPr>
          <w:t>Abbildung 21, Beschaltung Lüftersteuerung Mainboard</w:t>
        </w:r>
        <w:r>
          <w:rPr>
            <w:noProof/>
            <w:webHidden/>
          </w:rPr>
          <w:tab/>
        </w:r>
        <w:r>
          <w:rPr>
            <w:noProof/>
            <w:webHidden/>
          </w:rPr>
          <w:fldChar w:fldCharType="begin"/>
        </w:r>
        <w:r>
          <w:rPr>
            <w:noProof/>
            <w:webHidden/>
          </w:rPr>
          <w:instrText xml:space="preserve"> PAGEREF _Toc233378835 \h </w:instrText>
        </w:r>
        <w:r>
          <w:rPr>
            <w:noProof/>
            <w:webHidden/>
          </w:rPr>
        </w:r>
        <w:r>
          <w:rPr>
            <w:noProof/>
            <w:webHidden/>
          </w:rPr>
          <w:fldChar w:fldCharType="separate"/>
        </w:r>
        <w:r>
          <w:rPr>
            <w:noProof/>
            <w:webHidden/>
          </w:rPr>
          <w:t>45</w:t>
        </w:r>
        <w:r>
          <w:rPr>
            <w:noProof/>
            <w:webHidden/>
          </w:rPr>
          <w:fldChar w:fldCharType="end"/>
        </w:r>
      </w:hyperlink>
    </w:p>
    <w:p w14:paraId="79251C3B" w14:textId="2DAD63AE"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6" w:history="1">
        <w:r w:rsidRPr="007E58F0">
          <w:rPr>
            <w:rStyle w:val="Hyperlink"/>
            <w:noProof/>
          </w:rPr>
          <w:t>Abbildung 22, Thermistor Beschaltung Mainboard</w:t>
        </w:r>
        <w:r>
          <w:rPr>
            <w:noProof/>
            <w:webHidden/>
          </w:rPr>
          <w:tab/>
        </w:r>
        <w:r>
          <w:rPr>
            <w:noProof/>
            <w:webHidden/>
          </w:rPr>
          <w:fldChar w:fldCharType="begin"/>
        </w:r>
        <w:r>
          <w:rPr>
            <w:noProof/>
            <w:webHidden/>
          </w:rPr>
          <w:instrText xml:space="preserve"> PAGEREF _Toc233378836 \h </w:instrText>
        </w:r>
        <w:r>
          <w:rPr>
            <w:noProof/>
            <w:webHidden/>
          </w:rPr>
        </w:r>
        <w:r>
          <w:rPr>
            <w:noProof/>
            <w:webHidden/>
          </w:rPr>
          <w:fldChar w:fldCharType="separate"/>
        </w:r>
        <w:r>
          <w:rPr>
            <w:noProof/>
            <w:webHidden/>
          </w:rPr>
          <w:t>46</w:t>
        </w:r>
        <w:r>
          <w:rPr>
            <w:noProof/>
            <w:webHidden/>
          </w:rPr>
          <w:fldChar w:fldCharType="end"/>
        </w:r>
      </w:hyperlink>
    </w:p>
    <w:p w14:paraId="1FB90630" w14:textId="79F40B67"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7" w:history="1">
        <w:r w:rsidRPr="007E58F0">
          <w:rPr>
            <w:rStyle w:val="Hyperlink"/>
            <w:noProof/>
          </w:rPr>
          <w:t>Abbildung 23, Creality Endstop Quelle: https://www.amazon.de</w:t>
        </w:r>
        <w:r>
          <w:rPr>
            <w:noProof/>
            <w:webHidden/>
          </w:rPr>
          <w:tab/>
        </w:r>
        <w:r>
          <w:rPr>
            <w:noProof/>
            <w:webHidden/>
          </w:rPr>
          <w:fldChar w:fldCharType="begin"/>
        </w:r>
        <w:r>
          <w:rPr>
            <w:noProof/>
            <w:webHidden/>
          </w:rPr>
          <w:instrText xml:space="preserve"> PAGEREF _Toc233378837 \h </w:instrText>
        </w:r>
        <w:r>
          <w:rPr>
            <w:noProof/>
            <w:webHidden/>
          </w:rPr>
        </w:r>
        <w:r>
          <w:rPr>
            <w:noProof/>
            <w:webHidden/>
          </w:rPr>
          <w:fldChar w:fldCharType="separate"/>
        </w:r>
        <w:r>
          <w:rPr>
            <w:noProof/>
            <w:webHidden/>
          </w:rPr>
          <w:t>47</w:t>
        </w:r>
        <w:r>
          <w:rPr>
            <w:noProof/>
            <w:webHidden/>
          </w:rPr>
          <w:fldChar w:fldCharType="end"/>
        </w:r>
      </w:hyperlink>
    </w:p>
    <w:p w14:paraId="182F1191" w14:textId="4D6CA9FE"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8" w:history="1">
        <w:r w:rsidRPr="007E58F0">
          <w:rPr>
            <w:rStyle w:val="Hyperlink"/>
            <w:noProof/>
          </w:rPr>
          <w:t>Abbildung 24, Treiber Entkopplung</w:t>
        </w:r>
        <w:r>
          <w:rPr>
            <w:noProof/>
            <w:webHidden/>
          </w:rPr>
          <w:tab/>
        </w:r>
        <w:r>
          <w:rPr>
            <w:noProof/>
            <w:webHidden/>
          </w:rPr>
          <w:fldChar w:fldCharType="begin"/>
        </w:r>
        <w:r>
          <w:rPr>
            <w:noProof/>
            <w:webHidden/>
          </w:rPr>
          <w:instrText xml:space="preserve"> PAGEREF _Toc233378838 \h </w:instrText>
        </w:r>
        <w:r>
          <w:rPr>
            <w:noProof/>
            <w:webHidden/>
          </w:rPr>
        </w:r>
        <w:r>
          <w:rPr>
            <w:noProof/>
            <w:webHidden/>
          </w:rPr>
          <w:fldChar w:fldCharType="separate"/>
        </w:r>
        <w:r>
          <w:rPr>
            <w:noProof/>
            <w:webHidden/>
          </w:rPr>
          <w:t>48</w:t>
        </w:r>
        <w:r>
          <w:rPr>
            <w:noProof/>
            <w:webHidden/>
          </w:rPr>
          <w:fldChar w:fldCharType="end"/>
        </w:r>
      </w:hyperlink>
    </w:p>
    <w:p w14:paraId="60C1AF01" w14:textId="2689EFE3"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39" w:history="1">
        <w:r w:rsidRPr="007E58F0">
          <w:rPr>
            <w:rStyle w:val="Hyperlink"/>
            <w:noProof/>
          </w:rPr>
          <w:t>Abbildung 25, Versorgungsentkopplung</w:t>
        </w:r>
        <w:r>
          <w:rPr>
            <w:noProof/>
            <w:webHidden/>
          </w:rPr>
          <w:tab/>
        </w:r>
        <w:r>
          <w:rPr>
            <w:noProof/>
            <w:webHidden/>
          </w:rPr>
          <w:fldChar w:fldCharType="begin"/>
        </w:r>
        <w:r>
          <w:rPr>
            <w:noProof/>
            <w:webHidden/>
          </w:rPr>
          <w:instrText xml:space="preserve"> PAGEREF _Toc233378839 \h </w:instrText>
        </w:r>
        <w:r>
          <w:rPr>
            <w:noProof/>
            <w:webHidden/>
          </w:rPr>
        </w:r>
        <w:r>
          <w:rPr>
            <w:noProof/>
            <w:webHidden/>
          </w:rPr>
          <w:fldChar w:fldCharType="separate"/>
        </w:r>
        <w:r>
          <w:rPr>
            <w:noProof/>
            <w:webHidden/>
          </w:rPr>
          <w:t>48</w:t>
        </w:r>
        <w:r>
          <w:rPr>
            <w:noProof/>
            <w:webHidden/>
          </w:rPr>
          <w:fldChar w:fldCharType="end"/>
        </w:r>
      </w:hyperlink>
    </w:p>
    <w:p w14:paraId="0163B693" w14:textId="5862B40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0" w:history="1">
        <w:r w:rsidRPr="007E58F0">
          <w:rPr>
            <w:rStyle w:val="Hyperlink"/>
            <w:noProof/>
          </w:rPr>
          <w:t>Abbildung 26, Schaltplan Mainboard</w:t>
        </w:r>
        <w:r>
          <w:rPr>
            <w:noProof/>
            <w:webHidden/>
          </w:rPr>
          <w:tab/>
        </w:r>
        <w:r>
          <w:rPr>
            <w:noProof/>
            <w:webHidden/>
          </w:rPr>
          <w:fldChar w:fldCharType="begin"/>
        </w:r>
        <w:r>
          <w:rPr>
            <w:noProof/>
            <w:webHidden/>
          </w:rPr>
          <w:instrText xml:space="preserve"> PAGEREF _Toc233378840 \h </w:instrText>
        </w:r>
        <w:r>
          <w:rPr>
            <w:noProof/>
            <w:webHidden/>
          </w:rPr>
        </w:r>
        <w:r>
          <w:rPr>
            <w:noProof/>
            <w:webHidden/>
          </w:rPr>
          <w:fldChar w:fldCharType="separate"/>
        </w:r>
        <w:r>
          <w:rPr>
            <w:noProof/>
            <w:webHidden/>
          </w:rPr>
          <w:t>50</w:t>
        </w:r>
        <w:r>
          <w:rPr>
            <w:noProof/>
            <w:webHidden/>
          </w:rPr>
          <w:fldChar w:fldCharType="end"/>
        </w:r>
      </w:hyperlink>
    </w:p>
    <w:p w14:paraId="695FC685" w14:textId="33336A37"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1" w:history="1">
        <w:r w:rsidRPr="007E58F0">
          <w:rPr>
            <w:rStyle w:val="Hyperlink"/>
            <w:noProof/>
          </w:rPr>
          <w:t>Abbildung 27, Layout Mainboard</w:t>
        </w:r>
        <w:r>
          <w:rPr>
            <w:noProof/>
            <w:webHidden/>
          </w:rPr>
          <w:tab/>
        </w:r>
        <w:r>
          <w:rPr>
            <w:noProof/>
            <w:webHidden/>
          </w:rPr>
          <w:fldChar w:fldCharType="begin"/>
        </w:r>
        <w:r>
          <w:rPr>
            <w:noProof/>
            <w:webHidden/>
          </w:rPr>
          <w:instrText xml:space="preserve"> PAGEREF _Toc233378841 \h </w:instrText>
        </w:r>
        <w:r>
          <w:rPr>
            <w:noProof/>
            <w:webHidden/>
          </w:rPr>
        </w:r>
        <w:r>
          <w:rPr>
            <w:noProof/>
            <w:webHidden/>
          </w:rPr>
          <w:fldChar w:fldCharType="separate"/>
        </w:r>
        <w:r>
          <w:rPr>
            <w:noProof/>
            <w:webHidden/>
          </w:rPr>
          <w:t>52</w:t>
        </w:r>
        <w:r>
          <w:rPr>
            <w:noProof/>
            <w:webHidden/>
          </w:rPr>
          <w:fldChar w:fldCharType="end"/>
        </w:r>
      </w:hyperlink>
    </w:p>
    <w:p w14:paraId="1A4FC119" w14:textId="531930D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2" w:history="1">
        <w:r w:rsidRPr="007E58F0">
          <w:rPr>
            <w:rStyle w:val="Hyperlink"/>
            <w:noProof/>
          </w:rPr>
          <w:t>Abbildung 28, Inbetriebnahme Schrittmotor mit Mainboard und Treiberplatine</w:t>
        </w:r>
        <w:r>
          <w:rPr>
            <w:noProof/>
            <w:webHidden/>
          </w:rPr>
          <w:tab/>
        </w:r>
        <w:r>
          <w:rPr>
            <w:noProof/>
            <w:webHidden/>
          </w:rPr>
          <w:fldChar w:fldCharType="begin"/>
        </w:r>
        <w:r>
          <w:rPr>
            <w:noProof/>
            <w:webHidden/>
          </w:rPr>
          <w:instrText xml:space="preserve"> PAGEREF _Toc233378842 \h </w:instrText>
        </w:r>
        <w:r>
          <w:rPr>
            <w:noProof/>
            <w:webHidden/>
          </w:rPr>
        </w:r>
        <w:r>
          <w:rPr>
            <w:noProof/>
            <w:webHidden/>
          </w:rPr>
          <w:fldChar w:fldCharType="separate"/>
        </w:r>
        <w:r>
          <w:rPr>
            <w:noProof/>
            <w:webHidden/>
          </w:rPr>
          <w:t>54</w:t>
        </w:r>
        <w:r>
          <w:rPr>
            <w:noProof/>
            <w:webHidden/>
          </w:rPr>
          <w:fldChar w:fldCharType="end"/>
        </w:r>
      </w:hyperlink>
    </w:p>
    <w:p w14:paraId="00AFA6CA" w14:textId="766672C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3" w:history="1">
        <w:r w:rsidRPr="007E58F0">
          <w:rPr>
            <w:rStyle w:val="Hyperlink"/>
            <w:noProof/>
          </w:rPr>
          <w:t>Abbildung 29, Hotend Inbetriebnahme (Toolhead)</w:t>
        </w:r>
        <w:r>
          <w:rPr>
            <w:noProof/>
            <w:webHidden/>
          </w:rPr>
          <w:tab/>
        </w:r>
        <w:r>
          <w:rPr>
            <w:noProof/>
            <w:webHidden/>
          </w:rPr>
          <w:fldChar w:fldCharType="begin"/>
        </w:r>
        <w:r>
          <w:rPr>
            <w:noProof/>
            <w:webHidden/>
          </w:rPr>
          <w:instrText xml:space="preserve"> PAGEREF _Toc233378843 \h </w:instrText>
        </w:r>
        <w:r>
          <w:rPr>
            <w:noProof/>
            <w:webHidden/>
          </w:rPr>
        </w:r>
        <w:r>
          <w:rPr>
            <w:noProof/>
            <w:webHidden/>
          </w:rPr>
          <w:fldChar w:fldCharType="separate"/>
        </w:r>
        <w:r>
          <w:rPr>
            <w:noProof/>
            <w:webHidden/>
          </w:rPr>
          <w:t>55</w:t>
        </w:r>
        <w:r>
          <w:rPr>
            <w:noProof/>
            <w:webHidden/>
          </w:rPr>
          <w:fldChar w:fldCharType="end"/>
        </w:r>
      </w:hyperlink>
    </w:p>
    <w:p w14:paraId="6D9E4A87" w14:textId="1BCD1139"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4" w:history="1">
        <w:r w:rsidRPr="007E58F0">
          <w:rPr>
            <w:rStyle w:val="Hyperlink"/>
            <w:noProof/>
          </w:rPr>
          <w:t>Abbildung 30, Hotend Inbetriebnahme (Kühlkörper)</w:t>
        </w:r>
        <w:r>
          <w:rPr>
            <w:noProof/>
            <w:webHidden/>
          </w:rPr>
          <w:tab/>
        </w:r>
        <w:r>
          <w:rPr>
            <w:noProof/>
            <w:webHidden/>
          </w:rPr>
          <w:fldChar w:fldCharType="begin"/>
        </w:r>
        <w:r>
          <w:rPr>
            <w:noProof/>
            <w:webHidden/>
          </w:rPr>
          <w:instrText xml:space="preserve"> PAGEREF _Toc233378844 \h </w:instrText>
        </w:r>
        <w:r>
          <w:rPr>
            <w:noProof/>
            <w:webHidden/>
          </w:rPr>
        </w:r>
        <w:r>
          <w:rPr>
            <w:noProof/>
            <w:webHidden/>
          </w:rPr>
          <w:fldChar w:fldCharType="separate"/>
        </w:r>
        <w:r>
          <w:rPr>
            <w:noProof/>
            <w:webHidden/>
          </w:rPr>
          <w:t>55</w:t>
        </w:r>
        <w:r>
          <w:rPr>
            <w:noProof/>
            <w:webHidden/>
          </w:rPr>
          <w:fldChar w:fldCharType="end"/>
        </w:r>
      </w:hyperlink>
    </w:p>
    <w:p w14:paraId="6C9E1141" w14:textId="04773A41"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5" w:history="1">
        <w:r w:rsidRPr="007E58F0">
          <w:rPr>
            <w:rStyle w:val="Hyperlink"/>
            <w:noProof/>
          </w:rPr>
          <w:t>Abbildung 31, Fertiger Aufbau des Druckers</w:t>
        </w:r>
        <w:r>
          <w:rPr>
            <w:noProof/>
            <w:webHidden/>
          </w:rPr>
          <w:tab/>
        </w:r>
        <w:r>
          <w:rPr>
            <w:noProof/>
            <w:webHidden/>
          </w:rPr>
          <w:fldChar w:fldCharType="begin"/>
        </w:r>
        <w:r>
          <w:rPr>
            <w:noProof/>
            <w:webHidden/>
          </w:rPr>
          <w:instrText xml:space="preserve"> PAGEREF _Toc233378845 \h </w:instrText>
        </w:r>
        <w:r>
          <w:rPr>
            <w:noProof/>
            <w:webHidden/>
          </w:rPr>
        </w:r>
        <w:r>
          <w:rPr>
            <w:noProof/>
            <w:webHidden/>
          </w:rPr>
          <w:fldChar w:fldCharType="separate"/>
        </w:r>
        <w:r>
          <w:rPr>
            <w:noProof/>
            <w:webHidden/>
          </w:rPr>
          <w:t>56</w:t>
        </w:r>
        <w:r>
          <w:rPr>
            <w:noProof/>
            <w:webHidden/>
          </w:rPr>
          <w:fldChar w:fldCharType="end"/>
        </w:r>
      </w:hyperlink>
    </w:p>
    <w:p w14:paraId="0708EBDE" w14:textId="1560300A"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6" w:history="1">
        <w:r w:rsidRPr="007E58F0">
          <w:rPr>
            <w:rStyle w:val="Hyperlink"/>
            <w:noProof/>
          </w:rPr>
          <w:t>Abbildung 32, 3ddistributed.com CoreXY Veranschaulichung</w:t>
        </w:r>
        <w:r>
          <w:rPr>
            <w:noProof/>
            <w:webHidden/>
          </w:rPr>
          <w:tab/>
        </w:r>
        <w:r>
          <w:rPr>
            <w:noProof/>
            <w:webHidden/>
          </w:rPr>
          <w:fldChar w:fldCharType="begin"/>
        </w:r>
        <w:r>
          <w:rPr>
            <w:noProof/>
            <w:webHidden/>
          </w:rPr>
          <w:instrText xml:space="preserve"> PAGEREF _Toc233378846 \h </w:instrText>
        </w:r>
        <w:r>
          <w:rPr>
            <w:noProof/>
            <w:webHidden/>
          </w:rPr>
        </w:r>
        <w:r>
          <w:rPr>
            <w:noProof/>
            <w:webHidden/>
          </w:rPr>
          <w:fldChar w:fldCharType="separate"/>
        </w:r>
        <w:r>
          <w:rPr>
            <w:noProof/>
            <w:webHidden/>
          </w:rPr>
          <w:t>58</w:t>
        </w:r>
        <w:r>
          <w:rPr>
            <w:noProof/>
            <w:webHidden/>
          </w:rPr>
          <w:fldChar w:fldCharType="end"/>
        </w:r>
      </w:hyperlink>
    </w:p>
    <w:p w14:paraId="7C4D63DC" w14:textId="25F24428"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7" w:history="1">
        <w:r w:rsidRPr="007E58F0">
          <w:rPr>
            <w:rStyle w:val="Hyperlink"/>
            <w:noProof/>
          </w:rPr>
          <w:t>Abbildung 33, Aufgebaute Gantry</w:t>
        </w:r>
        <w:r>
          <w:rPr>
            <w:noProof/>
            <w:webHidden/>
          </w:rPr>
          <w:tab/>
        </w:r>
        <w:r>
          <w:rPr>
            <w:noProof/>
            <w:webHidden/>
          </w:rPr>
          <w:fldChar w:fldCharType="begin"/>
        </w:r>
        <w:r>
          <w:rPr>
            <w:noProof/>
            <w:webHidden/>
          </w:rPr>
          <w:instrText xml:space="preserve"> PAGEREF _Toc233378847 \h </w:instrText>
        </w:r>
        <w:r>
          <w:rPr>
            <w:noProof/>
            <w:webHidden/>
          </w:rPr>
        </w:r>
        <w:r>
          <w:rPr>
            <w:noProof/>
            <w:webHidden/>
          </w:rPr>
          <w:fldChar w:fldCharType="separate"/>
        </w:r>
        <w:r>
          <w:rPr>
            <w:noProof/>
            <w:webHidden/>
          </w:rPr>
          <w:t>59</w:t>
        </w:r>
        <w:r>
          <w:rPr>
            <w:noProof/>
            <w:webHidden/>
          </w:rPr>
          <w:fldChar w:fldCharType="end"/>
        </w:r>
      </w:hyperlink>
    </w:p>
    <w:p w14:paraId="3FFCE250" w14:textId="1ED6BC8D"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8" w:history="1">
        <w:r w:rsidRPr="007E58F0">
          <w:rPr>
            <w:rStyle w:val="Hyperlink"/>
            <w:noProof/>
          </w:rPr>
          <w:t>Abbildung 34, Verbindungslasche Gewindestangen zu Druckbett</w:t>
        </w:r>
        <w:r>
          <w:rPr>
            <w:noProof/>
            <w:webHidden/>
          </w:rPr>
          <w:tab/>
        </w:r>
        <w:r>
          <w:rPr>
            <w:noProof/>
            <w:webHidden/>
          </w:rPr>
          <w:fldChar w:fldCharType="begin"/>
        </w:r>
        <w:r>
          <w:rPr>
            <w:noProof/>
            <w:webHidden/>
          </w:rPr>
          <w:instrText xml:space="preserve"> PAGEREF _Toc233378848 \h </w:instrText>
        </w:r>
        <w:r>
          <w:rPr>
            <w:noProof/>
            <w:webHidden/>
          </w:rPr>
        </w:r>
        <w:r>
          <w:rPr>
            <w:noProof/>
            <w:webHidden/>
          </w:rPr>
          <w:fldChar w:fldCharType="separate"/>
        </w:r>
        <w:r>
          <w:rPr>
            <w:noProof/>
            <w:webHidden/>
          </w:rPr>
          <w:t>60</w:t>
        </w:r>
        <w:r>
          <w:rPr>
            <w:noProof/>
            <w:webHidden/>
          </w:rPr>
          <w:fldChar w:fldCharType="end"/>
        </w:r>
      </w:hyperlink>
    </w:p>
    <w:p w14:paraId="6382E669" w14:textId="00B3B4AB"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49" w:history="1">
        <w:r w:rsidRPr="007E58F0">
          <w:rPr>
            <w:rStyle w:val="Hyperlink"/>
            <w:noProof/>
          </w:rPr>
          <w:t>Abbildung 35, MadMax Toolchanger Kupplung</w:t>
        </w:r>
        <w:r>
          <w:rPr>
            <w:noProof/>
            <w:webHidden/>
          </w:rPr>
          <w:tab/>
        </w:r>
        <w:r>
          <w:rPr>
            <w:noProof/>
            <w:webHidden/>
          </w:rPr>
          <w:fldChar w:fldCharType="begin"/>
        </w:r>
        <w:r>
          <w:rPr>
            <w:noProof/>
            <w:webHidden/>
          </w:rPr>
          <w:instrText xml:space="preserve"> PAGEREF _Toc233378849 \h </w:instrText>
        </w:r>
        <w:r>
          <w:rPr>
            <w:noProof/>
            <w:webHidden/>
          </w:rPr>
        </w:r>
        <w:r>
          <w:rPr>
            <w:noProof/>
            <w:webHidden/>
          </w:rPr>
          <w:fldChar w:fldCharType="separate"/>
        </w:r>
        <w:r>
          <w:rPr>
            <w:noProof/>
            <w:webHidden/>
          </w:rPr>
          <w:t>61</w:t>
        </w:r>
        <w:r>
          <w:rPr>
            <w:noProof/>
            <w:webHidden/>
          </w:rPr>
          <w:fldChar w:fldCharType="end"/>
        </w:r>
      </w:hyperlink>
    </w:p>
    <w:p w14:paraId="2FCE31B2" w14:textId="2B75903E"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0" w:history="1">
        <w:r w:rsidRPr="007E58F0">
          <w:rPr>
            <w:rStyle w:val="Hyperlink"/>
            <w:noProof/>
          </w:rPr>
          <w:t>Abbildung 36, Toolhead</w:t>
        </w:r>
        <w:r>
          <w:rPr>
            <w:noProof/>
            <w:webHidden/>
          </w:rPr>
          <w:tab/>
        </w:r>
        <w:r>
          <w:rPr>
            <w:noProof/>
            <w:webHidden/>
          </w:rPr>
          <w:fldChar w:fldCharType="begin"/>
        </w:r>
        <w:r>
          <w:rPr>
            <w:noProof/>
            <w:webHidden/>
          </w:rPr>
          <w:instrText xml:space="preserve"> PAGEREF _Toc233378850 \h </w:instrText>
        </w:r>
        <w:r>
          <w:rPr>
            <w:noProof/>
            <w:webHidden/>
          </w:rPr>
        </w:r>
        <w:r>
          <w:rPr>
            <w:noProof/>
            <w:webHidden/>
          </w:rPr>
          <w:fldChar w:fldCharType="separate"/>
        </w:r>
        <w:r>
          <w:rPr>
            <w:noProof/>
            <w:webHidden/>
          </w:rPr>
          <w:t>62</w:t>
        </w:r>
        <w:r>
          <w:rPr>
            <w:noProof/>
            <w:webHidden/>
          </w:rPr>
          <w:fldChar w:fldCharType="end"/>
        </w:r>
      </w:hyperlink>
    </w:p>
    <w:p w14:paraId="1455548E" w14:textId="13855345"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1" w:history="1">
        <w:r w:rsidRPr="007E58F0">
          <w:rPr>
            <w:rStyle w:val="Hyperlink"/>
            <w:noProof/>
          </w:rPr>
          <w:t>Abbildung 37, Toolhead Seite</w:t>
        </w:r>
        <w:r>
          <w:rPr>
            <w:noProof/>
            <w:webHidden/>
          </w:rPr>
          <w:tab/>
        </w:r>
        <w:r>
          <w:rPr>
            <w:noProof/>
            <w:webHidden/>
          </w:rPr>
          <w:fldChar w:fldCharType="begin"/>
        </w:r>
        <w:r>
          <w:rPr>
            <w:noProof/>
            <w:webHidden/>
          </w:rPr>
          <w:instrText xml:space="preserve"> PAGEREF _Toc233378851 \h </w:instrText>
        </w:r>
        <w:r>
          <w:rPr>
            <w:noProof/>
            <w:webHidden/>
          </w:rPr>
        </w:r>
        <w:r>
          <w:rPr>
            <w:noProof/>
            <w:webHidden/>
          </w:rPr>
          <w:fldChar w:fldCharType="separate"/>
        </w:r>
        <w:r>
          <w:rPr>
            <w:noProof/>
            <w:webHidden/>
          </w:rPr>
          <w:t>62</w:t>
        </w:r>
        <w:r>
          <w:rPr>
            <w:noProof/>
            <w:webHidden/>
          </w:rPr>
          <w:fldChar w:fldCharType="end"/>
        </w:r>
      </w:hyperlink>
    </w:p>
    <w:p w14:paraId="28998BBA" w14:textId="0E5E82BF"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2" w:history="1">
        <w:r w:rsidRPr="007E58F0">
          <w:rPr>
            <w:rStyle w:val="Hyperlink"/>
            <w:noProof/>
          </w:rPr>
          <w:t>Abbildung 38, Toolhead Vorne</w:t>
        </w:r>
        <w:r>
          <w:rPr>
            <w:noProof/>
            <w:webHidden/>
          </w:rPr>
          <w:tab/>
        </w:r>
        <w:r>
          <w:rPr>
            <w:noProof/>
            <w:webHidden/>
          </w:rPr>
          <w:fldChar w:fldCharType="begin"/>
        </w:r>
        <w:r>
          <w:rPr>
            <w:noProof/>
            <w:webHidden/>
          </w:rPr>
          <w:instrText xml:space="preserve"> PAGEREF _Toc233378852 \h </w:instrText>
        </w:r>
        <w:r>
          <w:rPr>
            <w:noProof/>
            <w:webHidden/>
          </w:rPr>
        </w:r>
        <w:r>
          <w:rPr>
            <w:noProof/>
            <w:webHidden/>
          </w:rPr>
          <w:fldChar w:fldCharType="separate"/>
        </w:r>
        <w:r>
          <w:rPr>
            <w:noProof/>
            <w:webHidden/>
          </w:rPr>
          <w:t>62</w:t>
        </w:r>
        <w:r>
          <w:rPr>
            <w:noProof/>
            <w:webHidden/>
          </w:rPr>
          <w:fldChar w:fldCharType="end"/>
        </w:r>
      </w:hyperlink>
    </w:p>
    <w:p w14:paraId="259224A1" w14:textId="298A74F0"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3" w:history="1">
        <w:r w:rsidRPr="007E58F0">
          <w:rPr>
            <w:rStyle w:val="Hyperlink"/>
            <w:noProof/>
          </w:rPr>
          <w:t>Abbildung 39, Ender 3 Druck</w:t>
        </w:r>
        <w:r>
          <w:rPr>
            <w:noProof/>
            <w:webHidden/>
          </w:rPr>
          <w:tab/>
        </w:r>
        <w:r>
          <w:rPr>
            <w:noProof/>
            <w:webHidden/>
          </w:rPr>
          <w:fldChar w:fldCharType="begin"/>
        </w:r>
        <w:r>
          <w:rPr>
            <w:noProof/>
            <w:webHidden/>
          </w:rPr>
          <w:instrText xml:space="preserve"> PAGEREF _Toc233378853 \h </w:instrText>
        </w:r>
        <w:r>
          <w:rPr>
            <w:noProof/>
            <w:webHidden/>
          </w:rPr>
        </w:r>
        <w:r>
          <w:rPr>
            <w:noProof/>
            <w:webHidden/>
          </w:rPr>
          <w:fldChar w:fldCharType="separate"/>
        </w:r>
        <w:r>
          <w:rPr>
            <w:noProof/>
            <w:webHidden/>
          </w:rPr>
          <w:t>64</w:t>
        </w:r>
        <w:r>
          <w:rPr>
            <w:noProof/>
            <w:webHidden/>
          </w:rPr>
          <w:fldChar w:fldCharType="end"/>
        </w:r>
      </w:hyperlink>
    </w:p>
    <w:p w14:paraId="729407F5" w14:textId="1B656803"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4" w:history="1">
        <w:r w:rsidRPr="007E58F0">
          <w:rPr>
            <w:rStyle w:val="Hyperlink"/>
            <w:noProof/>
          </w:rPr>
          <w:t>Abbildung 40, erster Probedruck</w:t>
        </w:r>
        <w:r>
          <w:rPr>
            <w:noProof/>
            <w:webHidden/>
          </w:rPr>
          <w:tab/>
        </w:r>
        <w:r>
          <w:rPr>
            <w:noProof/>
            <w:webHidden/>
          </w:rPr>
          <w:fldChar w:fldCharType="begin"/>
        </w:r>
        <w:r>
          <w:rPr>
            <w:noProof/>
            <w:webHidden/>
          </w:rPr>
          <w:instrText xml:space="preserve"> PAGEREF _Toc233378854 \h </w:instrText>
        </w:r>
        <w:r>
          <w:rPr>
            <w:noProof/>
            <w:webHidden/>
          </w:rPr>
        </w:r>
        <w:r>
          <w:rPr>
            <w:noProof/>
            <w:webHidden/>
          </w:rPr>
          <w:fldChar w:fldCharType="separate"/>
        </w:r>
        <w:r>
          <w:rPr>
            <w:noProof/>
            <w:webHidden/>
          </w:rPr>
          <w:t>64</w:t>
        </w:r>
        <w:r>
          <w:rPr>
            <w:noProof/>
            <w:webHidden/>
          </w:rPr>
          <w:fldChar w:fldCharType="end"/>
        </w:r>
      </w:hyperlink>
    </w:p>
    <w:p w14:paraId="3402292E" w14:textId="5CA32EF3" w:rsidR="00FA7EC1" w:rsidRDefault="00FA7EC1">
      <w:pPr>
        <w:pStyle w:val="Abbildungsverzeichnis"/>
        <w:tabs>
          <w:tab w:val="right" w:leader="dot" w:pos="9061"/>
        </w:tabs>
        <w:rPr>
          <w:rFonts w:asciiTheme="minorHAnsi" w:eastAsiaTheme="minorEastAsia" w:hAnsiTheme="minorHAnsi" w:cstheme="minorBidi"/>
          <w:noProof/>
          <w:kern w:val="2"/>
          <w:sz w:val="24"/>
          <w:szCs w:val="24"/>
          <w:lang w:val="de-DE" w:eastAsia="de-DE"/>
          <w14:ligatures w14:val="standardContextual"/>
        </w:rPr>
      </w:pPr>
      <w:hyperlink w:anchor="_Toc233378855" w:history="1">
        <w:r w:rsidRPr="007E58F0">
          <w:rPr>
            <w:rStyle w:val="Hyperlink"/>
            <w:noProof/>
          </w:rPr>
          <w:t>Abbildung 41, Projektstrukturplan</w:t>
        </w:r>
        <w:r>
          <w:rPr>
            <w:noProof/>
            <w:webHidden/>
          </w:rPr>
          <w:tab/>
        </w:r>
        <w:r>
          <w:rPr>
            <w:noProof/>
            <w:webHidden/>
          </w:rPr>
          <w:fldChar w:fldCharType="begin"/>
        </w:r>
        <w:r>
          <w:rPr>
            <w:noProof/>
            <w:webHidden/>
          </w:rPr>
          <w:instrText xml:space="preserve"> PAGEREF _Toc233378855 \h </w:instrText>
        </w:r>
        <w:r>
          <w:rPr>
            <w:noProof/>
            <w:webHidden/>
          </w:rPr>
        </w:r>
        <w:r>
          <w:rPr>
            <w:noProof/>
            <w:webHidden/>
          </w:rPr>
          <w:fldChar w:fldCharType="separate"/>
        </w:r>
        <w:r>
          <w:rPr>
            <w:noProof/>
            <w:webHidden/>
          </w:rPr>
          <w:t>73</w:t>
        </w:r>
        <w:r>
          <w:rPr>
            <w:noProof/>
            <w:webHidden/>
          </w:rPr>
          <w:fldChar w:fldCharType="end"/>
        </w:r>
      </w:hyperlink>
    </w:p>
    <w:p w14:paraId="318FFC74" w14:textId="51F2A832" w:rsidR="00300B0E" w:rsidRDefault="00300B0E" w:rsidP="00300B0E">
      <w:pPr>
        <w:spacing w:after="0" w:line="240" w:lineRule="auto"/>
      </w:pPr>
      <w:r>
        <w:rPr>
          <w:lang w:val="de-DE"/>
        </w:rPr>
        <w:fldChar w:fldCharType="end"/>
      </w:r>
      <w:r w:rsidRPr="00CB632C">
        <w:br w:type="page"/>
      </w:r>
    </w:p>
    <w:p w14:paraId="732766CB" w14:textId="7C09E8E3" w:rsidR="00300B0E" w:rsidRPr="00012FD8" w:rsidRDefault="00213378" w:rsidP="00300B0E">
      <w:pPr>
        <w:pStyle w:val="berschrift1"/>
      </w:pPr>
      <w:bookmarkStart w:id="305" w:name="_Toc529831946"/>
      <w:r>
        <w:lastRenderedPageBreak/>
        <w:t xml:space="preserve"> </w:t>
      </w:r>
      <w:r>
        <w:tab/>
      </w:r>
      <w:bookmarkStart w:id="306" w:name="_Toc233378978"/>
      <w:r w:rsidR="00FB2123">
        <w:t>Quellen</w:t>
      </w:r>
      <w:r w:rsidR="00300B0E">
        <w:t>verzeichnis</w:t>
      </w:r>
      <w:bookmarkEnd w:id="305"/>
      <w:bookmarkEnd w:id="306"/>
    </w:p>
    <w:p w14:paraId="22D89322" w14:textId="77777777" w:rsidR="00CE4537" w:rsidRPr="008C68DC" w:rsidRDefault="00CE4537" w:rsidP="00CE4537">
      <w:pPr>
        <w:pStyle w:val="quelle"/>
        <w:jc w:val="left"/>
        <w:rPr>
          <w:lang w:val="de-DE"/>
        </w:rPr>
      </w:pPr>
      <w:r w:rsidRPr="008C68DC">
        <w:rPr>
          <w:lang w:val="de-DE"/>
        </w:rPr>
        <w:t xml:space="preserve">(1) Trinamic: TMC2209 Datasheet, </w:t>
      </w:r>
      <w:hyperlink r:id="rId60" w:history="1">
        <w:r w:rsidRPr="008C68DC">
          <w:rPr>
            <w:rStyle w:val="Hyperlink"/>
            <w:color w:val="auto"/>
            <w:u w:val="none"/>
            <w:lang w:val="de-DE"/>
          </w:rPr>
          <w:t>https://www.trinamic.com/fileadmin/assets/Products/ICs_Documents/TMC2209_Datasheet_V103.pdf</w:t>
        </w:r>
      </w:hyperlink>
      <w:r w:rsidRPr="008C68DC">
        <w:rPr>
          <w:lang w:val="de-DE"/>
        </w:rPr>
        <w:t>, Zugriff am 01.10.2025</w:t>
      </w:r>
    </w:p>
    <w:p w14:paraId="69914AA7" w14:textId="1A4A5AF9" w:rsidR="00CE4537" w:rsidRPr="008C68DC" w:rsidRDefault="00CE4537" w:rsidP="00CE4537">
      <w:pPr>
        <w:pStyle w:val="quelle"/>
        <w:jc w:val="left"/>
        <w:rPr>
          <w:lang w:val="de-DE"/>
        </w:rPr>
      </w:pPr>
      <w:r w:rsidRPr="008C68DC">
        <w:rPr>
          <w:lang w:val="de-DE"/>
        </w:rPr>
        <w:t xml:space="preserve">(2) Texas Instruments: TPS54560B Datasheet, </w:t>
      </w:r>
      <w:hyperlink r:id="rId61" w:history="1">
        <w:r w:rsidRPr="008C68DC">
          <w:rPr>
            <w:rStyle w:val="Hyperlink"/>
            <w:color w:val="auto"/>
            <w:u w:val="none"/>
            <w:lang w:val="de-DE"/>
          </w:rPr>
          <w:t>https://www.ti.com/lit/ds/symlink/tps54560b.pdf</w:t>
        </w:r>
      </w:hyperlink>
      <w:r w:rsidRPr="008C68DC">
        <w:rPr>
          <w:lang w:val="de-DE"/>
        </w:rPr>
        <w:t xml:space="preserve">, Zugriff am </w:t>
      </w:r>
      <w:r w:rsidR="0065309B" w:rsidRPr="008C68DC">
        <w:rPr>
          <w:lang w:val="de-DE"/>
        </w:rPr>
        <w:t>20</w:t>
      </w:r>
      <w:r w:rsidRPr="008C68DC">
        <w:rPr>
          <w:lang w:val="de-DE"/>
        </w:rPr>
        <w:t>.1</w:t>
      </w:r>
      <w:r w:rsidR="0065309B" w:rsidRPr="008C68DC">
        <w:rPr>
          <w:lang w:val="de-DE"/>
        </w:rPr>
        <w:t>2</w:t>
      </w:r>
      <w:r w:rsidRPr="008C68DC">
        <w:rPr>
          <w:lang w:val="de-DE"/>
        </w:rPr>
        <w:t>.2025</w:t>
      </w:r>
    </w:p>
    <w:p w14:paraId="05E9D791" w14:textId="7FB02D52" w:rsidR="00CE4537" w:rsidRPr="008C68DC" w:rsidRDefault="00CE4537" w:rsidP="00CE4537">
      <w:pPr>
        <w:pStyle w:val="quelle"/>
        <w:jc w:val="left"/>
        <w:rPr>
          <w:lang w:val="de-DE"/>
        </w:rPr>
      </w:pPr>
      <w:r w:rsidRPr="008C68DC">
        <w:rPr>
          <w:lang w:val="de-DE"/>
        </w:rPr>
        <w:t>(3) Nexperia: PSMN5R2-60YL Datasheet</w:t>
      </w:r>
      <w:r w:rsidR="008C68DC" w:rsidRPr="008C68DC">
        <w:rPr>
          <w:lang w:val="de-DE"/>
        </w:rPr>
        <w:t xml:space="preserve">, </w:t>
      </w:r>
      <w:hyperlink r:id="rId62" w:history="1">
        <w:r w:rsidR="008C68DC" w:rsidRPr="008C68DC">
          <w:rPr>
            <w:rStyle w:val="Hyperlink"/>
            <w:color w:val="auto"/>
            <w:u w:val="none"/>
          </w:rPr>
          <w:t>PSMN5R2-60YL.pdf</w:t>
        </w:r>
      </w:hyperlink>
      <w:r w:rsidRPr="008C68DC">
        <w:rPr>
          <w:lang w:val="de-DE"/>
        </w:rPr>
        <w:t xml:space="preserve">, Zugriff am </w:t>
      </w:r>
      <w:r w:rsidR="0065309B" w:rsidRPr="008C68DC">
        <w:rPr>
          <w:lang w:val="de-DE"/>
        </w:rPr>
        <w:t>21</w:t>
      </w:r>
      <w:r w:rsidRPr="008C68DC">
        <w:rPr>
          <w:lang w:val="de-DE"/>
        </w:rPr>
        <w:t>.1</w:t>
      </w:r>
      <w:r w:rsidR="0065309B" w:rsidRPr="008C68DC">
        <w:rPr>
          <w:lang w:val="de-DE"/>
        </w:rPr>
        <w:t>2</w:t>
      </w:r>
      <w:r w:rsidRPr="008C68DC">
        <w:rPr>
          <w:lang w:val="de-DE"/>
        </w:rPr>
        <w:t>.2025</w:t>
      </w:r>
    </w:p>
    <w:p w14:paraId="76FF828E" w14:textId="24BF4FE2" w:rsidR="00CE4537" w:rsidRPr="008C68DC" w:rsidRDefault="00CE4537" w:rsidP="00CE4537">
      <w:pPr>
        <w:pStyle w:val="quelle"/>
        <w:jc w:val="left"/>
        <w:rPr>
          <w:lang w:val="en-US"/>
        </w:rPr>
      </w:pPr>
      <w:r w:rsidRPr="008C68DC">
        <w:rPr>
          <w:lang w:val="en-US"/>
        </w:rPr>
        <w:t>(4) Alpha &amp; Omega Semiconductor: AO3400A Datasheet</w:t>
      </w:r>
      <w:r w:rsidR="008C68DC" w:rsidRPr="008C68DC">
        <w:rPr>
          <w:lang w:val="en-US"/>
        </w:rPr>
        <w:t xml:space="preserve">, </w:t>
      </w:r>
      <w:hyperlink r:id="rId63" w:history="1">
        <w:r w:rsidR="008C68DC" w:rsidRPr="008C68DC">
          <w:rPr>
            <w:rStyle w:val="Hyperlink"/>
            <w:color w:val="auto"/>
            <w:u w:val="none"/>
            <w:lang w:val="en-US"/>
          </w:rPr>
          <w:t>AO3400A.pdf</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43407A38" w14:textId="4F473FBC" w:rsidR="00CE4537" w:rsidRPr="008C68DC" w:rsidRDefault="00CE4537" w:rsidP="00CE4537">
      <w:pPr>
        <w:pStyle w:val="quelle"/>
        <w:jc w:val="left"/>
        <w:rPr>
          <w:lang w:val="en-US"/>
        </w:rPr>
      </w:pPr>
      <w:r w:rsidRPr="008C68DC">
        <w:rPr>
          <w:lang w:val="en-US"/>
        </w:rPr>
        <w:t xml:space="preserve">(5) STMicroelectronics: STM32F446xC/E Datasheet, </w:t>
      </w:r>
      <w:hyperlink r:id="rId64" w:history="1">
        <w:r w:rsidRPr="008C68DC">
          <w:rPr>
            <w:rStyle w:val="Hyperlink"/>
            <w:color w:val="auto"/>
            <w:u w:val="none"/>
            <w:lang w:val="en-US"/>
          </w:rPr>
          <w:t>https://www.st.com/resource/en/datasheet/stm32f446re.pdf</w:t>
        </w:r>
      </w:hyperlink>
      <w:r w:rsidRPr="008C68DC">
        <w:rPr>
          <w:lang w:val="en-US"/>
        </w:rPr>
        <w:t xml:space="preserve">, Zugriff am </w:t>
      </w:r>
      <w:r w:rsidR="0065309B" w:rsidRPr="008C68DC">
        <w:rPr>
          <w:lang w:val="en-US"/>
        </w:rPr>
        <w:t>2</w:t>
      </w:r>
      <w:r w:rsidRPr="008C68DC">
        <w:rPr>
          <w:lang w:val="en-US"/>
        </w:rPr>
        <w:t>1.1</w:t>
      </w:r>
      <w:r w:rsidR="0065309B" w:rsidRPr="008C68DC">
        <w:rPr>
          <w:lang w:val="en-US"/>
        </w:rPr>
        <w:t>2</w:t>
      </w:r>
      <w:r w:rsidRPr="008C68DC">
        <w:rPr>
          <w:lang w:val="en-US"/>
        </w:rPr>
        <w:t>.2025</w:t>
      </w:r>
    </w:p>
    <w:p w14:paraId="1B9DA145" w14:textId="14ED2A2A" w:rsidR="00CE4537" w:rsidRPr="008C68DC" w:rsidRDefault="00CE4537" w:rsidP="00CE4537">
      <w:pPr>
        <w:pStyle w:val="quelle"/>
        <w:jc w:val="left"/>
        <w:rPr>
          <w:lang w:val="en-US"/>
        </w:rPr>
      </w:pPr>
      <w:r w:rsidRPr="008C68DC">
        <w:rPr>
          <w:lang w:val="en-US"/>
        </w:rPr>
        <w:t xml:space="preserve">(6) STMicroelectronics: STM32 Nucleo-64 boards (MB1136) User Manual, </w:t>
      </w:r>
      <w:hyperlink r:id="rId65" w:history="1">
        <w:r w:rsidRPr="008C68DC">
          <w:rPr>
            <w:rStyle w:val="Hyperlink"/>
            <w:color w:val="auto"/>
            <w:u w:val="none"/>
            <w:lang w:val="en-US"/>
          </w:rPr>
          <w:t>https://www.st.com/resource/en/user_manual/um1724-stm32-nucleo64-boards-mb1136-stmicroelectronics.pdf</w:t>
        </w:r>
      </w:hyperlink>
      <w:r w:rsidRPr="008C68DC">
        <w:rPr>
          <w:lang w:val="en-US"/>
        </w:rPr>
        <w:t xml:space="preserve">, Zugriff am </w:t>
      </w:r>
      <w:r w:rsidR="0065309B" w:rsidRPr="008C68DC">
        <w:rPr>
          <w:lang w:val="en-US"/>
        </w:rPr>
        <w:t>11</w:t>
      </w:r>
      <w:r w:rsidRPr="008C68DC">
        <w:rPr>
          <w:lang w:val="en-US"/>
        </w:rPr>
        <w:t>.</w:t>
      </w:r>
      <w:r w:rsidR="0065309B" w:rsidRPr="008C68DC">
        <w:rPr>
          <w:lang w:val="en-US"/>
        </w:rPr>
        <w:t>0</w:t>
      </w:r>
      <w:r w:rsidRPr="008C68DC">
        <w:rPr>
          <w:lang w:val="en-US"/>
        </w:rPr>
        <w:t>1.202</w:t>
      </w:r>
      <w:r w:rsidR="0065309B" w:rsidRPr="008C68DC">
        <w:rPr>
          <w:lang w:val="en-US"/>
        </w:rPr>
        <w:t>6</w:t>
      </w:r>
    </w:p>
    <w:p w14:paraId="09408F43" w14:textId="15E735E1" w:rsidR="00CE4537" w:rsidRPr="008C68DC" w:rsidRDefault="00CE4537" w:rsidP="00CE4537">
      <w:pPr>
        <w:pStyle w:val="quelle"/>
        <w:jc w:val="left"/>
        <w:rPr>
          <w:lang w:val="en-US"/>
        </w:rPr>
      </w:pPr>
      <w:r w:rsidRPr="008C68DC">
        <w:rPr>
          <w:lang w:val="en-US"/>
        </w:rPr>
        <w:t>(7) Microchip: Dual 1.5A-Peak Low-Side MOSFET Drivers (MIC4426/4427/4428)</w:t>
      </w:r>
      <w:r w:rsidR="008C68DC" w:rsidRPr="008C68DC">
        <w:rPr>
          <w:lang w:val="en-US"/>
        </w:rPr>
        <w:t xml:space="preserve">, </w:t>
      </w:r>
      <w:hyperlink r:id="rId66" w:history="1">
        <w:r w:rsidR="008C68DC" w:rsidRPr="008C68DC">
          <w:rPr>
            <w:rStyle w:val="Hyperlink"/>
            <w:color w:val="auto"/>
            <w:u w:val="none"/>
            <w:lang w:val="en-US"/>
          </w:rPr>
          <w:t>Dual 1.5A-Peak Low-Side MOSFET Drivers</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0CC4C3DA" w14:textId="0B85298E" w:rsidR="00CE4537" w:rsidRPr="008C68DC" w:rsidRDefault="00CE4537" w:rsidP="00CE4537">
      <w:pPr>
        <w:pStyle w:val="quelle"/>
        <w:jc w:val="left"/>
        <w:rPr>
          <w:lang w:val="en-US"/>
        </w:rPr>
      </w:pPr>
      <w:r w:rsidRPr="008C68DC">
        <w:rPr>
          <w:lang w:val="en-US"/>
        </w:rPr>
        <w:t>(8) Microchip: 500mA Peak Output LDO Regulator (MIC5219)</w:t>
      </w:r>
      <w:r w:rsidR="008C68DC" w:rsidRPr="008C68DC">
        <w:rPr>
          <w:lang w:val="en-US"/>
        </w:rPr>
        <w:t xml:space="preserve">, </w:t>
      </w:r>
      <w:hyperlink r:id="rId67" w:history="1">
        <w:r w:rsidR="008C68DC" w:rsidRPr="008C68DC">
          <w:rPr>
            <w:rStyle w:val="Hyperlink"/>
            <w:color w:val="auto"/>
            <w:u w:val="none"/>
            <w:lang w:val="en-US"/>
          </w:rPr>
          <w:t>500mA Peak Output LDO Regulator</w:t>
        </w:r>
      </w:hyperlink>
      <w:r w:rsidRPr="008C68DC">
        <w:rPr>
          <w:lang w:val="en-US"/>
        </w:rPr>
        <w:t xml:space="preserve">, Zugriff am </w:t>
      </w:r>
      <w:r w:rsidR="0065309B" w:rsidRPr="008C68DC">
        <w:rPr>
          <w:lang w:val="en-US"/>
        </w:rPr>
        <w:t>20</w:t>
      </w:r>
      <w:r w:rsidRPr="008C68DC">
        <w:rPr>
          <w:lang w:val="en-US"/>
        </w:rPr>
        <w:t>.1</w:t>
      </w:r>
      <w:r w:rsidR="0065309B" w:rsidRPr="008C68DC">
        <w:rPr>
          <w:lang w:val="en-US"/>
        </w:rPr>
        <w:t>2</w:t>
      </w:r>
      <w:r w:rsidRPr="008C68DC">
        <w:rPr>
          <w:lang w:val="en-US"/>
        </w:rPr>
        <w:t>.2025</w:t>
      </w:r>
    </w:p>
    <w:p w14:paraId="739A32BF" w14:textId="4C411312" w:rsidR="00CE4537" w:rsidRPr="008C68DC" w:rsidRDefault="00CE4537" w:rsidP="00CE4537">
      <w:pPr>
        <w:pStyle w:val="quelle"/>
        <w:jc w:val="left"/>
        <w:rPr>
          <w:lang w:val="en-US"/>
        </w:rPr>
      </w:pPr>
      <w:r w:rsidRPr="008C68DC">
        <w:rPr>
          <w:lang w:val="en-US"/>
        </w:rPr>
        <w:t xml:space="preserve">(9) Nucleo F446RE — Zephyr Project Documentation, </w:t>
      </w:r>
      <w:hyperlink r:id="rId68" w:history="1">
        <w:r w:rsidRPr="008C68DC">
          <w:rPr>
            <w:rStyle w:val="Hyperlink"/>
            <w:color w:val="auto"/>
            <w:u w:val="none"/>
            <w:lang w:val="en-US"/>
          </w:rPr>
          <w:t>https://docs.zephyrproject.org/latest/boards/st/nucleo_f446re/doc/index.html</w:t>
        </w:r>
      </w:hyperlink>
      <w:r w:rsidRPr="008C68DC">
        <w:rPr>
          <w:lang w:val="en-US"/>
        </w:rPr>
        <w:t xml:space="preserve">, Zugriff am </w:t>
      </w:r>
      <w:r w:rsidR="0065309B" w:rsidRPr="008C68DC">
        <w:rPr>
          <w:lang w:val="en-US"/>
        </w:rPr>
        <w:t>28</w:t>
      </w:r>
      <w:r w:rsidRPr="008C68DC">
        <w:rPr>
          <w:lang w:val="en-US"/>
        </w:rPr>
        <w:t>.</w:t>
      </w:r>
      <w:r w:rsidR="0065309B" w:rsidRPr="008C68DC">
        <w:rPr>
          <w:lang w:val="en-US"/>
        </w:rPr>
        <w:t>09</w:t>
      </w:r>
      <w:r w:rsidRPr="008C68DC">
        <w:rPr>
          <w:lang w:val="en-US"/>
        </w:rPr>
        <w:t>.2025</w:t>
      </w:r>
    </w:p>
    <w:p w14:paraId="7D99BE32" w14:textId="34838F38" w:rsidR="00CE4537" w:rsidRPr="008C68DC" w:rsidRDefault="00CE4537" w:rsidP="00CE4537">
      <w:pPr>
        <w:pStyle w:val="quelle"/>
        <w:jc w:val="left"/>
        <w:rPr>
          <w:lang w:val="en-US"/>
        </w:rPr>
      </w:pPr>
      <w:r w:rsidRPr="008C68DC">
        <w:rPr>
          <w:lang w:val="en-US"/>
        </w:rPr>
        <w:t>(10) Analog Devices / Trinamic TMC2209-LA: Symbol, Footprint, 3D STEP Model, Ultra Librarian</w:t>
      </w:r>
      <w:r w:rsidR="008C68DC" w:rsidRPr="008C68DC">
        <w:rPr>
          <w:lang w:val="en-US"/>
        </w:rPr>
        <w:t xml:space="preserve">, </w:t>
      </w:r>
      <w:hyperlink r:id="rId69" w:history="1">
        <w:r w:rsidR="008C68DC" w:rsidRPr="008C68DC">
          <w:rPr>
            <w:rStyle w:val="Hyperlink"/>
            <w:color w:val="auto"/>
            <w:u w:val="none"/>
            <w:lang w:val="en-US"/>
          </w:rPr>
          <w:t>Analog Devices / Trinamic TMC2209-LA: Symbol, Footprint, 3D STEP Model | Ultra Librarian</w:t>
        </w:r>
      </w:hyperlink>
      <w:r w:rsidRPr="008C68DC">
        <w:rPr>
          <w:lang w:val="en-US"/>
        </w:rPr>
        <w:t>,</w:t>
      </w:r>
      <w:r w:rsidR="008C68DC" w:rsidRPr="008C68DC">
        <w:rPr>
          <w:lang w:val="en-US"/>
        </w:rPr>
        <w:t xml:space="preserve"> </w:t>
      </w:r>
      <w:r w:rsidRPr="008C68DC">
        <w:rPr>
          <w:lang w:val="en-US"/>
        </w:rPr>
        <w:t xml:space="preserve"> Zugriff am 01.10.2025</w:t>
      </w:r>
    </w:p>
    <w:p w14:paraId="0E228B43" w14:textId="39EADFF8" w:rsidR="00CE4537" w:rsidRPr="008C68DC" w:rsidRDefault="00CE4537" w:rsidP="00CE4537">
      <w:pPr>
        <w:pStyle w:val="quelle"/>
        <w:jc w:val="left"/>
        <w:rPr>
          <w:lang w:val="en-US"/>
        </w:rPr>
      </w:pPr>
      <w:r w:rsidRPr="008C68DC">
        <w:rPr>
          <w:lang w:val="en-US"/>
        </w:rPr>
        <w:t>(11) magixx: Layouts of Different TMC2209 Stepper Motor Drivers</w:t>
      </w:r>
      <w:r w:rsidR="008C68DC" w:rsidRPr="008C68DC">
        <w:rPr>
          <w:lang w:val="en-US"/>
        </w:rPr>
        <w:t xml:space="preserve">, </w:t>
      </w:r>
      <w:hyperlink r:id="rId70" w:history="1">
        <w:r w:rsidR="008C68DC" w:rsidRPr="008C68DC">
          <w:rPr>
            <w:rStyle w:val="Hyperlink"/>
            <w:color w:val="auto"/>
            <w:u w:val="none"/>
            <w:lang w:val="en-US"/>
          </w:rPr>
          <w:t>Layouts of Different TMC2209 Stepper Motor Drivers : r/3Dprinting</w:t>
        </w:r>
      </w:hyperlink>
      <w:r w:rsidRPr="008C68DC">
        <w:rPr>
          <w:lang w:val="en-US"/>
        </w:rPr>
        <w:t>, Zugriff am 0</w:t>
      </w:r>
      <w:r w:rsidR="0065309B" w:rsidRPr="008C68DC">
        <w:rPr>
          <w:lang w:val="en-US"/>
        </w:rPr>
        <w:t>9</w:t>
      </w:r>
      <w:r w:rsidRPr="008C68DC">
        <w:rPr>
          <w:lang w:val="en-US"/>
        </w:rPr>
        <w:t>.10.2025</w:t>
      </w:r>
    </w:p>
    <w:p w14:paraId="5E454FFF" w14:textId="6847A7EF" w:rsidR="00CE4537" w:rsidRPr="008C68DC" w:rsidRDefault="00CE4537" w:rsidP="00CE4537">
      <w:pPr>
        <w:pStyle w:val="quelle"/>
        <w:jc w:val="left"/>
        <w:rPr>
          <w:lang w:val="en-US"/>
        </w:rPr>
      </w:pPr>
      <w:r w:rsidRPr="008C68DC">
        <w:rPr>
          <w:lang w:val="en-US"/>
        </w:rPr>
        <w:t>(12) j-silv: STM32 Nucleo 3D printer controller board, GitHub</w:t>
      </w:r>
      <w:r w:rsidR="006D6EED" w:rsidRPr="008C68DC">
        <w:rPr>
          <w:lang w:val="en-US"/>
        </w:rPr>
        <w:t xml:space="preserve">, </w:t>
      </w:r>
      <w:hyperlink r:id="rId71" w:history="1">
        <w:r w:rsidR="006D6EED" w:rsidRPr="008C68DC">
          <w:rPr>
            <w:rStyle w:val="Hyperlink"/>
            <w:color w:val="auto"/>
            <w:u w:val="none"/>
            <w:lang w:val="en-US"/>
          </w:rPr>
          <w:t>STM32 Nucleo 3D printer controller board : r/PrintedCircuitBoard</w:t>
        </w:r>
      </w:hyperlink>
      <w:r w:rsidRPr="008C68DC">
        <w:rPr>
          <w:lang w:val="en-US"/>
        </w:rPr>
        <w:t xml:space="preserve">, Zugriff am </w:t>
      </w:r>
      <w:r w:rsidR="0065309B" w:rsidRPr="008C68DC">
        <w:rPr>
          <w:lang w:val="en-US"/>
        </w:rPr>
        <w:t>18</w:t>
      </w:r>
      <w:r w:rsidRPr="008C68DC">
        <w:rPr>
          <w:lang w:val="en-US"/>
        </w:rPr>
        <w:t>.1</w:t>
      </w:r>
      <w:r w:rsidR="0065309B" w:rsidRPr="008C68DC">
        <w:rPr>
          <w:lang w:val="en-US"/>
        </w:rPr>
        <w:t>1</w:t>
      </w:r>
      <w:r w:rsidRPr="008C68DC">
        <w:rPr>
          <w:lang w:val="en-US"/>
        </w:rPr>
        <w:t>.2025</w:t>
      </w:r>
    </w:p>
    <w:p w14:paraId="241ACE7E" w14:textId="1E17D2D1" w:rsidR="00CE4537" w:rsidRPr="008C68DC" w:rsidRDefault="00CE4537" w:rsidP="00CE4537">
      <w:pPr>
        <w:pStyle w:val="quelle"/>
        <w:jc w:val="left"/>
        <w:rPr>
          <w:lang w:val="de-DE"/>
        </w:rPr>
      </w:pPr>
      <w:r w:rsidRPr="008C68DC">
        <w:rPr>
          <w:lang w:val="de-DE"/>
        </w:rPr>
        <w:t xml:space="preserve">(13) CNCTinker: TinkerBot PCB, GitHub, </w:t>
      </w:r>
      <w:hyperlink r:id="rId72" w:history="1">
        <w:r w:rsidRPr="008C68DC">
          <w:rPr>
            <w:rStyle w:val="Hyperlink"/>
            <w:color w:val="auto"/>
            <w:u w:val="none"/>
            <w:lang w:val="de-DE"/>
          </w:rPr>
          <w:t>https://github.com/CNCTinker/TinkerBot</w:t>
        </w:r>
      </w:hyperlink>
      <w:r w:rsidRPr="008C68DC">
        <w:rPr>
          <w:lang w:val="de-DE"/>
        </w:rPr>
        <w:t xml:space="preserve">, Zugriff am </w:t>
      </w:r>
      <w:r w:rsidR="0065309B" w:rsidRPr="008C68DC">
        <w:rPr>
          <w:lang w:val="de-DE"/>
        </w:rPr>
        <w:t>21</w:t>
      </w:r>
      <w:r w:rsidRPr="008C68DC">
        <w:rPr>
          <w:lang w:val="de-DE"/>
        </w:rPr>
        <w:t>.11.2025</w:t>
      </w:r>
    </w:p>
    <w:p w14:paraId="33707DFB" w14:textId="30828F5A" w:rsidR="00CE4537" w:rsidRPr="008C68DC" w:rsidRDefault="00CE4537" w:rsidP="00CE4537">
      <w:pPr>
        <w:pStyle w:val="quelle"/>
        <w:jc w:val="left"/>
        <w:rPr>
          <w:lang w:val="en-US"/>
        </w:rPr>
      </w:pPr>
      <w:r w:rsidRPr="008C68DC">
        <w:rPr>
          <w:lang w:val="en-US"/>
        </w:rPr>
        <w:t xml:space="preserve">(14) rolohaun: SimpleCore, GitHub, </w:t>
      </w:r>
      <w:hyperlink r:id="rId73" w:history="1">
        <w:r w:rsidRPr="008C68DC">
          <w:rPr>
            <w:rStyle w:val="Hyperlink"/>
            <w:color w:val="auto"/>
            <w:u w:val="none"/>
            <w:lang w:val="en-US"/>
          </w:rPr>
          <w:t>https://github.com/rolohaun/SimpleCore</w:t>
        </w:r>
      </w:hyperlink>
      <w:r w:rsidRPr="008C68DC">
        <w:rPr>
          <w:lang w:val="en-US"/>
        </w:rPr>
        <w:t xml:space="preserve">, Zugriff am </w:t>
      </w:r>
      <w:r w:rsidR="0065309B" w:rsidRPr="008C68DC">
        <w:rPr>
          <w:lang w:val="en-US"/>
        </w:rPr>
        <w:t>03</w:t>
      </w:r>
      <w:r w:rsidRPr="008C68DC">
        <w:rPr>
          <w:lang w:val="en-US"/>
        </w:rPr>
        <w:t>.1</w:t>
      </w:r>
      <w:r w:rsidR="0065309B" w:rsidRPr="008C68DC">
        <w:rPr>
          <w:lang w:val="en-US"/>
        </w:rPr>
        <w:t>2</w:t>
      </w:r>
      <w:r w:rsidRPr="008C68DC">
        <w:rPr>
          <w:lang w:val="en-US"/>
        </w:rPr>
        <w:t>.2025</w:t>
      </w:r>
    </w:p>
    <w:p w14:paraId="7D9DE796" w14:textId="2F295C45" w:rsidR="00CE4537" w:rsidRPr="008C68DC" w:rsidRDefault="00CE4537" w:rsidP="00CE4537">
      <w:pPr>
        <w:pStyle w:val="quelle"/>
        <w:jc w:val="left"/>
        <w:rPr>
          <w:lang w:val="en-US"/>
        </w:rPr>
      </w:pPr>
      <w:r w:rsidRPr="008C68DC">
        <w:rPr>
          <w:lang w:val="en-US"/>
        </w:rPr>
        <w:t>(15) Dmd: Mark Rehorst's Tech Topics: CoreXY Mechanism Layout and Belt Tensioning</w:t>
      </w:r>
      <w:r w:rsidR="006D6EED" w:rsidRPr="008C68DC">
        <w:rPr>
          <w:lang w:val="en-US"/>
        </w:rPr>
        <w:t xml:space="preserve">, </w:t>
      </w:r>
      <w:hyperlink r:id="rId74" w:history="1">
        <w:r w:rsidR="006D6EED" w:rsidRPr="008C68DC">
          <w:rPr>
            <w:rStyle w:val="Hyperlink"/>
            <w:color w:val="auto"/>
            <w:u w:val="none"/>
            <w:lang w:val="en-US"/>
          </w:rPr>
          <w:t>Mark Rehorst's Tech Topics: CoreXY Mechanism Layout and Belt Tensioning</w:t>
        </w:r>
      </w:hyperlink>
      <w:r w:rsidRPr="008C68DC">
        <w:rPr>
          <w:lang w:val="en-US"/>
        </w:rPr>
        <w:t xml:space="preserve">, Zugriff am </w:t>
      </w:r>
      <w:r w:rsidR="0065309B" w:rsidRPr="008C68DC">
        <w:rPr>
          <w:lang w:val="en-US"/>
        </w:rPr>
        <w:t>08</w:t>
      </w:r>
      <w:r w:rsidRPr="008C68DC">
        <w:rPr>
          <w:lang w:val="en-US"/>
        </w:rPr>
        <w:t>.</w:t>
      </w:r>
      <w:r w:rsidR="0065309B" w:rsidRPr="008C68DC">
        <w:rPr>
          <w:lang w:val="en-US"/>
        </w:rPr>
        <w:t>0</w:t>
      </w:r>
      <w:r w:rsidRPr="008C68DC">
        <w:rPr>
          <w:lang w:val="en-US"/>
        </w:rPr>
        <w:t>1.202</w:t>
      </w:r>
      <w:r w:rsidR="0065309B" w:rsidRPr="008C68DC">
        <w:rPr>
          <w:lang w:val="en-US"/>
        </w:rPr>
        <w:t>6</w:t>
      </w:r>
    </w:p>
    <w:p w14:paraId="2DCA6ACB" w14:textId="0871BC8D" w:rsidR="00CE4537" w:rsidRPr="008C68DC" w:rsidRDefault="00CE4537" w:rsidP="00CE4537">
      <w:pPr>
        <w:pStyle w:val="quelle"/>
        <w:jc w:val="left"/>
        <w:rPr>
          <w:lang w:val="en-US"/>
        </w:rPr>
      </w:pPr>
      <w:r w:rsidRPr="008C68DC">
        <w:rPr>
          <w:lang w:val="en-US"/>
        </w:rPr>
        <w:t>(16) CoreXY Belt Routing</w:t>
      </w:r>
      <w:r w:rsidR="006D6EED" w:rsidRPr="008C68DC">
        <w:rPr>
          <w:lang w:val="en-US"/>
        </w:rPr>
        <w:t xml:space="preserve">, </w:t>
      </w:r>
      <w:hyperlink r:id="rId75" w:history="1">
        <w:r w:rsidR="006D6EED" w:rsidRPr="008C68DC">
          <w:rPr>
            <w:rStyle w:val="Hyperlink"/>
            <w:color w:val="auto"/>
            <w:u w:val="none"/>
            <w:lang w:val="en-US"/>
          </w:rPr>
          <w:t>CoreXY Belt Routing – 3D Distributed</w:t>
        </w:r>
      </w:hyperlink>
      <w:r w:rsidRPr="008C68DC">
        <w:rPr>
          <w:lang w:val="en-US"/>
        </w:rPr>
        <w:t xml:space="preserve">, Zugriff am </w:t>
      </w:r>
      <w:r w:rsidR="0065309B" w:rsidRPr="008C68DC">
        <w:rPr>
          <w:lang w:val="en-US"/>
        </w:rPr>
        <w:t>08</w:t>
      </w:r>
      <w:r w:rsidRPr="008C68DC">
        <w:rPr>
          <w:lang w:val="en-US"/>
        </w:rPr>
        <w:t>.</w:t>
      </w:r>
      <w:r w:rsidR="0065309B" w:rsidRPr="008C68DC">
        <w:rPr>
          <w:lang w:val="en-US"/>
        </w:rPr>
        <w:t>0</w:t>
      </w:r>
      <w:r w:rsidRPr="008C68DC">
        <w:rPr>
          <w:lang w:val="en-US"/>
        </w:rPr>
        <w:t>1.202</w:t>
      </w:r>
      <w:r w:rsidR="0065309B" w:rsidRPr="008C68DC">
        <w:rPr>
          <w:lang w:val="en-US"/>
        </w:rPr>
        <w:t>6</w:t>
      </w:r>
    </w:p>
    <w:p w14:paraId="496FA69E" w14:textId="1D0042C3" w:rsidR="00CE4537" w:rsidRPr="008C68DC" w:rsidRDefault="00CE4537" w:rsidP="00CE4537">
      <w:pPr>
        <w:pStyle w:val="quelle"/>
        <w:jc w:val="left"/>
        <w:rPr>
          <w:lang w:val="de-DE"/>
        </w:rPr>
      </w:pPr>
      <w:r w:rsidRPr="008C68DC">
        <w:rPr>
          <w:lang w:val="de-DE"/>
        </w:rPr>
        <w:t xml:space="preserve">(17) FYSETC Wiki, </w:t>
      </w:r>
      <w:hyperlink r:id="rId76" w:history="1">
        <w:r w:rsidRPr="008C68DC">
          <w:rPr>
            <w:rStyle w:val="Hyperlink"/>
            <w:color w:val="auto"/>
            <w:u w:val="none"/>
            <w:lang w:val="de-DE"/>
          </w:rPr>
          <w:t>https://wiki.fysetc.com</w:t>
        </w:r>
      </w:hyperlink>
      <w:r w:rsidRPr="008C68DC">
        <w:rPr>
          <w:lang w:val="de-DE"/>
        </w:rPr>
        <w:t>, Zugriff am 11.10.2025</w:t>
      </w:r>
    </w:p>
    <w:p w14:paraId="5B57D011" w14:textId="3EFBAB1D" w:rsidR="00CE4537" w:rsidRPr="008C68DC" w:rsidRDefault="00CE4537" w:rsidP="00CE4537">
      <w:pPr>
        <w:pStyle w:val="quelle"/>
        <w:jc w:val="left"/>
        <w:rPr>
          <w:lang w:val="en-US"/>
        </w:rPr>
      </w:pPr>
      <w:r w:rsidRPr="008C68DC">
        <w:rPr>
          <w:lang w:val="en-US"/>
        </w:rPr>
        <w:t>(18) SKR v1.4 / v1.4 Turbo with TMC2209</w:t>
      </w:r>
      <w:r w:rsidR="006D6EED" w:rsidRPr="008C68DC">
        <w:rPr>
          <w:lang w:val="en-US"/>
        </w:rPr>
        <w:t xml:space="preserve">, </w:t>
      </w:r>
      <w:hyperlink r:id="rId77" w:history="1">
        <w:r w:rsidR="006D6EED" w:rsidRPr="008C68DC">
          <w:rPr>
            <w:rStyle w:val="Hyperlink"/>
            <w:color w:val="auto"/>
            <w:u w:val="none"/>
            <w:lang w:val="en-US"/>
          </w:rPr>
          <w:t>SKR v1.4 / v1.4 Turbo with TMC2209 Sensorless and TFT35 V3.0 drivers</w:t>
        </w:r>
      </w:hyperlink>
      <w:r w:rsidRPr="008C68DC">
        <w:rPr>
          <w:lang w:val="en-US"/>
        </w:rPr>
        <w:t>, Zugriff am 15.11.2025</w:t>
      </w:r>
    </w:p>
    <w:p w14:paraId="52D5FFC1" w14:textId="699D3CE3" w:rsidR="00CE4537" w:rsidRPr="008C68DC" w:rsidRDefault="00CE4537" w:rsidP="00CE4537">
      <w:pPr>
        <w:pStyle w:val="quelle"/>
        <w:jc w:val="left"/>
        <w:rPr>
          <w:lang w:val="en-US"/>
        </w:rPr>
      </w:pPr>
      <w:r w:rsidRPr="008C68DC">
        <w:rPr>
          <w:lang w:val="en-US"/>
        </w:rPr>
        <w:t>(19) Controlling NEMA 17 Stepper Motor with Arduino and A4988 Stepper Driver Module</w:t>
      </w:r>
      <w:r w:rsidR="006D6EED" w:rsidRPr="008C68DC">
        <w:rPr>
          <w:lang w:val="en-US"/>
        </w:rPr>
        <w:t xml:space="preserve">, </w:t>
      </w:r>
      <w:hyperlink r:id="rId78" w:history="1">
        <w:r w:rsidR="006D6EED" w:rsidRPr="008C68DC">
          <w:rPr>
            <w:rStyle w:val="Hyperlink"/>
            <w:color w:val="auto"/>
            <w:u w:val="none"/>
            <w:lang w:val="en-US"/>
          </w:rPr>
          <w:t>Controlling NEMA 17 Stepper Motor with Arduino and A4988 Stepper Driver Module</w:t>
        </w:r>
      </w:hyperlink>
      <w:r w:rsidRPr="008C68DC">
        <w:rPr>
          <w:lang w:val="en-US"/>
        </w:rPr>
        <w:t>, Zugriff am 01.11.2025</w:t>
      </w:r>
    </w:p>
    <w:p w14:paraId="76C1784F" w14:textId="77777777" w:rsidR="00CE4537" w:rsidRPr="008C68DC" w:rsidRDefault="00CE4537" w:rsidP="00CE4537">
      <w:pPr>
        <w:pStyle w:val="quelle"/>
        <w:jc w:val="left"/>
        <w:rPr>
          <w:lang w:val="de-DE"/>
        </w:rPr>
      </w:pPr>
      <w:r w:rsidRPr="008C68DC">
        <w:rPr>
          <w:lang w:val="de-DE"/>
        </w:rPr>
        <w:t xml:space="preserve">(20) Klipper Firmware Dokumentation, </w:t>
      </w:r>
      <w:hyperlink r:id="rId79" w:history="1">
        <w:r w:rsidRPr="008C68DC">
          <w:rPr>
            <w:rStyle w:val="Hyperlink"/>
            <w:color w:val="auto"/>
            <w:u w:val="none"/>
            <w:lang w:val="de-DE"/>
          </w:rPr>
          <w:t>https://www.klipper3d.org</w:t>
        </w:r>
      </w:hyperlink>
      <w:r w:rsidRPr="008C68DC">
        <w:rPr>
          <w:lang w:val="de-DE"/>
        </w:rPr>
        <w:t>, Zugriff am 01.10.2025</w:t>
      </w:r>
    </w:p>
    <w:p w14:paraId="77316FCC" w14:textId="15F1B01F" w:rsidR="00CE4537" w:rsidRPr="008C68DC" w:rsidRDefault="00CE4537" w:rsidP="00CE4537">
      <w:pPr>
        <w:pStyle w:val="quelle"/>
        <w:jc w:val="left"/>
        <w:rPr>
          <w:lang w:val="de-DE"/>
        </w:rPr>
      </w:pPr>
      <w:r w:rsidRPr="008C68DC">
        <w:rPr>
          <w:lang w:val="de-DE"/>
        </w:rPr>
        <w:t xml:space="preserve">(21) ChatGPT (OpenAI), verwendet zur Unterstützung bei technischen Recherchen, </w:t>
      </w:r>
      <w:hyperlink r:id="rId80" w:history="1">
        <w:r w:rsidRPr="008C68DC">
          <w:rPr>
            <w:rStyle w:val="Hyperlink"/>
            <w:color w:val="auto"/>
            <w:u w:val="none"/>
            <w:lang w:val="de-DE"/>
          </w:rPr>
          <w:t>https://chatgpt.com</w:t>
        </w:r>
      </w:hyperlink>
      <w:r w:rsidRPr="008C68DC">
        <w:rPr>
          <w:lang w:val="de-DE"/>
        </w:rPr>
        <w:t>, Zugriff im Zeitraum 09.2025–11.2025</w:t>
      </w:r>
    </w:p>
    <w:p w14:paraId="3E9AE41D" w14:textId="20106C75" w:rsidR="00CE4537" w:rsidRPr="008C68DC" w:rsidRDefault="00CE4537" w:rsidP="00CE4537">
      <w:pPr>
        <w:pStyle w:val="quelle"/>
        <w:jc w:val="left"/>
        <w:rPr>
          <w:lang w:val="de-DE"/>
        </w:rPr>
      </w:pPr>
      <w:r w:rsidRPr="008C68DC">
        <w:rPr>
          <w:lang w:val="de-DE"/>
        </w:rPr>
        <w:t xml:space="preserve">(22) Gemini (Google), verwendet zur Unterstützung bei technischen Recherchen, </w:t>
      </w:r>
      <w:hyperlink r:id="rId81" w:history="1">
        <w:r w:rsidRPr="008C68DC">
          <w:rPr>
            <w:rStyle w:val="Hyperlink"/>
            <w:color w:val="auto"/>
            <w:u w:val="none"/>
            <w:lang w:val="de-DE"/>
          </w:rPr>
          <w:t>https://gemini.google.com</w:t>
        </w:r>
      </w:hyperlink>
      <w:r w:rsidRPr="008C68DC">
        <w:rPr>
          <w:lang w:val="de-DE"/>
        </w:rPr>
        <w:t>, Zugriff im Zeitraum 011.2025–02.2026</w:t>
      </w:r>
    </w:p>
    <w:p w14:paraId="37DC537C" w14:textId="2E5B4294" w:rsidR="00300B0E" w:rsidRDefault="00CE4537" w:rsidP="00012FD8">
      <w:pPr>
        <w:pStyle w:val="quelle"/>
        <w:jc w:val="left"/>
        <w:rPr>
          <w:lang w:val="de-DE"/>
        </w:rPr>
      </w:pPr>
      <w:r w:rsidRPr="008C68DC">
        <w:rPr>
          <w:lang w:val="de-DE"/>
        </w:rPr>
        <w:t xml:space="preserve">(23) Claude (Anthropic), verwendet zur Unterstützung bei technischen Recherchen und Textformulierungen, </w:t>
      </w:r>
      <w:hyperlink r:id="rId82" w:history="1">
        <w:r w:rsidRPr="008C68DC">
          <w:rPr>
            <w:rStyle w:val="Hyperlink"/>
            <w:color w:val="auto"/>
            <w:u w:val="none"/>
            <w:lang w:val="de-DE"/>
          </w:rPr>
          <w:t>https://claude.ai</w:t>
        </w:r>
      </w:hyperlink>
      <w:r w:rsidRPr="008C68DC">
        <w:rPr>
          <w:lang w:val="de-DE"/>
        </w:rPr>
        <w:t>, Zugriff im Zeitraum 01.2026–06.2026</w:t>
      </w:r>
    </w:p>
    <w:p w14:paraId="5D0948F1" w14:textId="113647EC" w:rsidR="00866865" w:rsidRPr="00866865" w:rsidRDefault="00866865" w:rsidP="00866865">
      <w:pPr>
        <w:pStyle w:val="quelle"/>
        <w:rPr>
          <w:lang w:val="en-US"/>
        </w:rPr>
      </w:pPr>
      <w:r w:rsidRPr="00866865">
        <w:rPr>
          <w:lang w:val="en-US"/>
        </w:rPr>
        <w:lastRenderedPageBreak/>
        <w:t xml:space="preserve">(21) Gates Corporation: PowerGrip GT2 and GT3 Belts Fit the Same Pulleys, </w:t>
      </w:r>
      <w:hyperlink r:id="rId83" w:history="1">
        <w:r w:rsidRPr="00866865">
          <w:rPr>
            <w:lang w:val="en-US"/>
          </w:rPr>
          <w:t>https://www.torquetrans.com/blog/powergrip-gt2-and-gt3-belts-fit-the-same-pulleys</w:t>
        </w:r>
      </w:hyperlink>
      <w:r w:rsidRPr="00866865">
        <w:rPr>
          <w:lang w:val="en-US"/>
        </w:rPr>
        <w:t>, Zugriff am 11.0</w:t>
      </w:r>
      <w:r>
        <w:rPr>
          <w:lang w:val="en-US"/>
        </w:rPr>
        <w:t>1</w:t>
      </w:r>
      <w:r w:rsidRPr="00866865">
        <w:rPr>
          <w:lang w:val="en-US"/>
        </w:rPr>
        <w:t>.2026</w:t>
      </w:r>
    </w:p>
    <w:p w14:paraId="48402FCD" w14:textId="43EBB63E" w:rsidR="00866865" w:rsidRPr="008B0FBE" w:rsidRDefault="00866865" w:rsidP="00866865">
      <w:pPr>
        <w:pStyle w:val="quelle"/>
        <w:rPr>
          <w:lang w:val="en-US"/>
        </w:rPr>
      </w:pPr>
      <w:r w:rsidRPr="008B0FBE">
        <w:rPr>
          <w:lang w:val="en-US"/>
        </w:rPr>
        <w:t xml:space="preserve">(22) Kinematic coupling, Wikipedia, </w:t>
      </w:r>
      <w:hyperlink r:id="rId84" w:history="1">
        <w:r w:rsidRPr="008B0FBE">
          <w:rPr>
            <w:lang w:val="en-US"/>
          </w:rPr>
          <w:t>https://en.wikipedia.org/wiki/Kinematic_coupling</w:t>
        </w:r>
      </w:hyperlink>
      <w:r w:rsidRPr="008B0FBE">
        <w:rPr>
          <w:lang w:val="en-US"/>
        </w:rPr>
        <w:t>, Zugriff am 14.02.2026</w:t>
      </w:r>
    </w:p>
    <w:p w14:paraId="606DAC2B" w14:textId="66807930" w:rsidR="00866865" w:rsidRDefault="008B0FBE" w:rsidP="00012FD8">
      <w:pPr>
        <w:pStyle w:val="quelle"/>
        <w:jc w:val="left"/>
        <w:rPr>
          <w:lang w:val="en-US"/>
        </w:rPr>
      </w:pPr>
      <w:r w:rsidRPr="008B0FBE">
        <w:rPr>
          <w:lang w:val="en-US"/>
        </w:rPr>
        <w:t>(23</w:t>
      </w:r>
      <w:r>
        <w:rPr>
          <w:lang w:val="en-US"/>
        </w:rPr>
        <w:t>)</w:t>
      </w:r>
      <w:r w:rsidRPr="008B0FBE">
        <w:rPr>
          <w:lang w:val="en-US"/>
        </w:rPr>
        <w:t xml:space="preserve"> </w:t>
      </w:r>
      <w:r w:rsidR="00DC5CD6" w:rsidRPr="008C68DC">
        <w:rPr>
          <w:lang w:val="en-US"/>
        </w:rPr>
        <w:t>STMicroelectronics</w:t>
      </w:r>
      <w:r>
        <w:rPr>
          <w:lang w:val="en-US"/>
        </w:rPr>
        <w:t xml:space="preserve">: Nucleo FR446RE, </w:t>
      </w:r>
      <w:hyperlink r:id="rId85" w:history="1">
        <w:r w:rsidRPr="008B0FBE">
          <w:rPr>
            <w:lang w:val="en-US"/>
          </w:rPr>
          <w:t>https://www.st.com/en/evaluation-tools/nucleo-f446re.html</w:t>
        </w:r>
      </w:hyperlink>
      <w:r>
        <w:rPr>
          <w:lang w:val="en-US"/>
        </w:rPr>
        <w:t>, Zugriff am 12.06.2026</w:t>
      </w:r>
    </w:p>
    <w:p w14:paraId="1D93449D" w14:textId="49DE43CC" w:rsidR="00B23772" w:rsidRPr="00767EB3" w:rsidRDefault="00B23772" w:rsidP="00012FD8">
      <w:pPr>
        <w:pStyle w:val="quelle"/>
        <w:jc w:val="left"/>
        <w:rPr>
          <w:lang w:val="de-DE"/>
        </w:rPr>
      </w:pPr>
      <w:r w:rsidRPr="00B23772">
        <w:rPr>
          <w:lang w:val="de-DE"/>
        </w:rPr>
        <w:t xml:space="preserve">(24) Altium IPC2221 Norm, </w:t>
      </w:r>
      <w:hyperlink r:id="rId86" w:history="1">
        <w:r w:rsidR="00B86CE3" w:rsidRPr="00B86CE3">
          <w:rPr>
            <w:lang w:val="de-DE"/>
          </w:rPr>
          <w:t>https://resources.altium.com/de/p/ipc-2221-calculator-pcb-trace-current-and-heating</w:t>
        </w:r>
      </w:hyperlink>
      <w:r w:rsidR="00767EB3" w:rsidRPr="00767EB3">
        <w:rPr>
          <w:lang w:val="de-DE"/>
        </w:rPr>
        <w:t>,</w:t>
      </w:r>
      <w:r w:rsidR="00767EB3">
        <w:rPr>
          <w:lang w:val="de-DE"/>
        </w:rPr>
        <w:t xml:space="preserve"> Zugriff am 03.02.2026</w:t>
      </w:r>
    </w:p>
    <w:p w14:paraId="3D8B591B" w14:textId="1467676B" w:rsidR="00B86CE3" w:rsidRDefault="00B86CE3" w:rsidP="00012FD8">
      <w:pPr>
        <w:pStyle w:val="quelle"/>
        <w:jc w:val="left"/>
        <w:rPr>
          <w:lang w:val="de-DE"/>
        </w:rPr>
      </w:pPr>
      <w:r w:rsidRPr="00767EB3">
        <w:rPr>
          <w:lang w:val="de-DE"/>
        </w:rPr>
        <w:t xml:space="preserve">(25) MadMax Toolchanger: Github, </w:t>
      </w:r>
      <w:hyperlink r:id="rId87" w:history="1">
        <w:r w:rsidR="00767EB3" w:rsidRPr="00767EB3">
          <w:rPr>
            <w:lang w:val="de-DE"/>
          </w:rPr>
          <w:t>https://github.com/zruncho3d/madmax</w:t>
        </w:r>
      </w:hyperlink>
      <w:r w:rsidR="00767EB3" w:rsidRPr="00767EB3">
        <w:rPr>
          <w:lang w:val="de-DE"/>
        </w:rPr>
        <w:t>, Zu</w:t>
      </w:r>
      <w:r w:rsidR="00767EB3">
        <w:rPr>
          <w:lang w:val="de-DE"/>
        </w:rPr>
        <w:t>griff am 18.12.2025</w:t>
      </w:r>
    </w:p>
    <w:p w14:paraId="1BA3B001" w14:textId="33305BB8" w:rsidR="003E4A55" w:rsidRDefault="003E4A55" w:rsidP="00012FD8">
      <w:pPr>
        <w:pStyle w:val="quelle"/>
        <w:jc w:val="left"/>
        <w:rPr>
          <w:lang w:val="de-DE"/>
        </w:rPr>
      </w:pPr>
      <w:r w:rsidRPr="002B0ACC">
        <w:rPr>
          <w:lang w:val="de-DE"/>
        </w:rPr>
        <w:t>(26) Gates</w:t>
      </w:r>
      <w:r w:rsidR="002B0ACC" w:rsidRPr="002B0ACC">
        <w:rPr>
          <w:lang w:val="de-DE"/>
        </w:rPr>
        <w:t xml:space="preserve"> GT Belts: </w:t>
      </w:r>
      <w:hyperlink r:id="rId88" w:history="1">
        <w:r w:rsidR="002B0ACC" w:rsidRPr="002B0ACC">
          <w:rPr>
            <w:lang w:val="de-DE"/>
          </w:rPr>
          <w:t>https://texasbelting.com/pages/htd-vs-gt-timing-belts</w:t>
        </w:r>
      </w:hyperlink>
      <w:r w:rsidR="002B0ACC" w:rsidRPr="002B0ACC">
        <w:rPr>
          <w:lang w:val="de-DE"/>
        </w:rPr>
        <w:t>, Zu</w:t>
      </w:r>
      <w:r w:rsidR="002B0ACC">
        <w:rPr>
          <w:lang w:val="de-DE"/>
        </w:rPr>
        <w:t>griff am 04.01.2026</w:t>
      </w:r>
    </w:p>
    <w:p w14:paraId="41276434" w14:textId="7FE877AF" w:rsidR="002B0ACC" w:rsidRPr="0009181D" w:rsidRDefault="002B0ACC" w:rsidP="00012FD8">
      <w:pPr>
        <w:pStyle w:val="quelle"/>
        <w:jc w:val="left"/>
        <w:rPr>
          <w:lang w:val="en-US"/>
        </w:rPr>
      </w:pPr>
      <w:r w:rsidRPr="0009181D">
        <w:rPr>
          <w:lang w:val="en-US"/>
        </w:rPr>
        <w:t xml:space="preserve">(27) Kinematic coupling, Wikipedia, </w:t>
      </w:r>
      <w:hyperlink r:id="rId89" w:history="1">
        <w:r w:rsidRPr="0009181D">
          <w:rPr>
            <w:lang w:val="en-US"/>
          </w:rPr>
          <w:t>https://en.wikipedia.org/wiki/Kinematic_coupling</w:t>
        </w:r>
      </w:hyperlink>
      <w:r w:rsidRPr="0009181D">
        <w:rPr>
          <w:lang w:val="en-US"/>
        </w:rPr>
        <w:t>, Zugriff am 10.04.2026</w:t>
      </w:r>
    </w:p>
    <w:p w14:paraId="4DEA2E34" w14:textId="648AD44F" w:rsidR="008B1D21" w:rsidRDefault="008B1D21" w:rsidP="00012FD8">
      <w:pPr>
        <w:pStyle w:val="quelle"/>
        <w:jc w:val="left"/>
        <w:rPr>
          <w:lang w:val="en-US"/>
        </w:rPr>
      </w:pPr>
      <w:r w:rsidRPr="008B1D21">
        <w:rPr>
          <w:lang w:val="en-US"/>
        </w:rPr>
        <w:t xml:space="preserve">(28) TMC2209 ESP32 Library: Github, </w:t>
      </w:r>
      <w:hyperlink r:id="rId90" w:history="1">
        <w:r w:rsidRPr="008B1D21">
          <w:rPr>
            <w:lang w:val="en-US"/>
          </w:rPr>
          <w:t>https://github.com/teemuatlut/TMCStepper</w:t>
        </w:r>
      </w:hyperlink>
      <w:r w:rsidRPr="008B1D21">
        <w:rPr>
          <w:lang w:val="en-US"/>
        </w:rPr>
        <w:t>, Zugriff</w:t>
      </w:r>
      <w:r>
        <w:rPr>
          <w:lang w:val="en-US"/>
        </w:rPr>
        <w:t xml:space="preserve"> am 18.01.2026</w:t>
      </w:r>
    </w:p>
    <w:p w14:paraId="0910EDB1" w14:textId="5A31A1D9" w:rsidR="00F97776" w:rsidRDefault="00F97776" w:rsidP="00012FD8">
      <w:pPr>
        <w:pStyle w:val="quelle"/>
        <w:jc w:val="left"/>
        <w:rPr>
          <w:lang w:val="en-US"/>
        </w:rPr>
      </w:pPr>
      <w:r>
        <w:rPr>
          <w:lang w:val="en-US"/>
        </w:rPr>
        <w:t xml:space="preserve">(29) </w:t>
      </w:r>
      <w:r w:rsidRPr="00F97776">
        <w:rPr>
          <w:lang w:val="en-US"/>
        </w:rPr>
        <w:t>Nexperia AN90003 – LFPAK MOSFET Thermal Design Guide</w:t>
      </w:r>
      <w:r>
        <w:rPr>
          <w:lang w:val="en-US"/>
        </w:rPr>
        <w:t xml:space="preserve">: </w:t>
      </w:r>
      <w:r w:rsidRPr="00F97776">
        <w:rPr>
          <w:lang w:val="en-US"/>
        </w:rPr>
        <w:t>https://assets.nexperia.com/documents/application-note/AN90003.pdf</w:t>
      </w:r>
      <w:r>
        <w:rPr>
          <w:lang w:val="en-US"/>
        </w:rPr>
        <w:t>, Zugriff am 19.12.2025</w:t>
      </w:r>
    </w:p>
    <w:p w14:paraId="65824341" w14:textId="68E9F2D5" w:rsidR="00282369" w:rsidRDefault="00282369" w:rsidP="00012FD8">
      <w:pPr>
        <w:pStyle w:val="quelle"/>
        <w:jc w:val="left"/>
        <w:rPr>
          <w:lang w:val="de-DE"/>
        </w:rPr>
      </w:pPr>
      <w:r w:rsidRPr="00282369">
        <w:rPr>
          <w:lang w:val="de-DE"/>
        </w:rPr>
        <w:t xml:space="preserve">(30) Klicky Probe: Github, </w:t>
      </w:r>
      <w:hyperlink r:id="rId91" w:history="1">
        <w:r w:rsidRPr="00282369">
          <w:rPr>
            <w:lang w:val="de-DE"/>
          </w:rPr>
          <w:t>https://github.com/jlas1/Klicky-Probe</w:t>
        </w:r>
      </w:hyperlink>
      <w:r>
        <w:rPr>
          <w:lang w:val="de-DE"/>
        </w:rPr>
        <w:t>, Zugriff am 24.04.2026</w:t>
      </w:r>
    </w:p>
    <w:p w14:paraId="5C4435C1" w14:textId="59488087" w:rsidR="00F86FFD" w:rsidRDefault="00F86FFD" w:rsidP="00012FD8">
      <w:pPr>
        <w:pStyle w:val="quelle"/>
        <w:jc w:val="left"/>
        <w:rPr>
          <w:lang w:val="en-US"/>
        </w:rPr>
      </w:pPr>
      <w:r w:rsidRPr="00F86FFD">
        <w:rPr>
          <w:lang w:val="en-US"/>
        </w:rPr>
        <w:t>(31) UltiMaker: PETG vs PLA vs ABS – 3D Printing Strength Comparison</w:t>
      </w:r>
      <w:r>
        <w:rPr>
          <w:lang w:val="en-US"/>
        </w:rPr>
        <w:t xml:space="preserve">: </w:t>
      </w:r>
      <w:hyperlink r:id="rId92" w:history="1">
        <w:r w:rsidRPr="00F86FFD">
          <w:rPr>
            <w:lang w:val="en-US"/>
          </w:rPr>
          <w:t>https://ultimaker.com/learn/petg-vs-pla-vs-abs-3d-printing-strength-comparison/</w:t>
        </w:r>
      </w:hyperlink>
      <w:r>
        <w:rPr>
          <w:lang w:val="en-US"/>
        </w:rPr>
        <w:t>, Zugriff am 05.02.2026</w:t>
      </w:r>
    </w:p>
    <w:p w14:paraId="3FC3E6F4" w14:textId="2A1599B2" w:rsidR="00002127" w:rsidRDefault="00002127" w:rsidP="00012FD8">
      <w:pPr>
        <w:pStyle w:val="quelle"/>
        <w:jc w:val="left"/>
        <w:rPr>
          <w:lang w:val="en-US"/>
        </w:rPr>
      </w:pPr>
      <w:r>
        <w:rPr>
          <w:lang w:val="en-US"/>
        </w:rPr>
        <w:t xml:space="preserve">(32) </w:t>
      </w:r>
      <w:r w:rsidRPr="00002127">
        <w:rPr>
          <w:lang w:val="en-US"/>
        </w:rPr>
        <w:t>Kingroon: Why Are CoreXY 3D Printers Faster?</w:t>
      </w:r>
      <w:r>
        <w:rPr>
          <w:lang w:val="en-US"/>
        </w:rPr>
        <w:t xml:space="preserve">: </w:t>
      </w:r>
      <w:hyperlink r:id="rId93" w:history="1">
        <w:r w:rsidRPr="00002127">
          <w:rPr>
            <w:lang w:val="en-US"/>
          </w:rPr>
          <w:t>https://kingroon.com/de/blogs/3d-print-101/why-are-corexy-3d-printers-faster</w:t>
        </w:r>
      </w:hyperlink>
      <w:r>
        <w:rPr>
          <w:lang w:val="en-US"/>
        </w:rPr>
        <w:t>, Zugriff am 20.05.2026</w:t>
      </w:r>
    </w:p>
    <w:p w14:paraId="1DDA361E" w14:textId="32CD10A9" w:rsidR="009F3702" w:rsidRDefault="009F3702" w:rsidP="00012FD8">
      <w:pPr>
        <w:pStyle w:val="quelle"/>
        <w:jc w:val="left"/>
        <w:rPr>
          <w:lang w:val="en-US"/>
        </w:rPr>
      </w:pPr>
      <w:r w:rsidRPr="009F3702">
        <w:rPr>
          <w:lang w:val="en-US"/>
        </w:rPr>
        <w:t>(33) Z-Tilt/Tripl</w:t>
      </w:r>
      <w:r>
        <w:rPr>
          <w:lang w:val="en-US"/>
        </w:rPr>
        <w:t>e Z printer bed levelling:</w:t>
      </w:r>
      <w:r w:rsidRPr="009F3702">
        <w:rPr>
          <w:lang w:val="en-US"/>
        </w:rPr>
        <w:t xml:space="preserve"> </w:t>
      </w:r>
      <w:hyperlink r:id="rId94" w:history="1">
        <w:r w:rsidRPr="009F3702">
          <w:rPr>
            <w:lang w:val="en-US"/>
          </w:rPr>
          <w:t>https://3ddistributed.com/corexy-3d-printer/triple-z-3d-printer-bed-leveling-setup/</w:t>
        </w:r>
      </w:hyperlink>
      <w:r>
        <w:rPr>
          <w:lang w:val="en-US"/>
        </w:rPr>
        <w:t>, Zugriff am 05.04.2026</w:t>
      </w:r>
    </w:p>
    <w:p w14:paraId="5087FA5A" w14:textId="68021BC1" w:rsidR="009379AD" w:rsidRPr="009379AD" w:rsidRDefault="009379AD" w:rsidP="00012FD8">
      <w:pPr>
        <w:pStyle w:val="quelle"/>
        <w:jc w:val="left"/>
        <w:rPr>
          <w:lang w:val="en-GB"/>
        </w:rPr>
      </w:pPr>
      <w:r>
        <w:rPr>
          <w:lang w:val="en-US"/>
        </w:rPr>
        <w:t xml:space="preserve">(34) </w:t>
      </w:r>
      <w:r>
        <w:rPr>
          <w:lang w:val="en-GB"/>
        </w:rPr>
        <w:t xml:space="preserve">Nexperia TN00008 – Power MOSFET frequently asked questions: </w:t>
      </w:r>
      <w:hyperlink r:id="rId95" w:history="1">
        <w:r w:rsidRPr="009379AD">
          <w:rPr>
            <w:lang w:val="en-GB"/>
          </w:rPr>
          <w:t>https://assets.nexperia.com/documents/technical-note/TN00008.pdf</w:t>
        </w:r>
      </w:hyperlink>
      <w:r>
        <w:rPr>
          <w:lang w:val="en-GB"/>
        </w:rPr>
        <w:t>, Zugriff am 19.12.2025</w:t>
      </w:r>
    </w:p>
    <w:p w14:paraId="1A79E4E6" w14:textId="79DA526B" w:rsidR="0002553A" w:rsidRPr="00231157" w:rsidRDefault="002B0ACC" w:rsidP="00EC060D">
      <w:pPr>
        <w:pStyle w:val="berschrift1"/>
        <w:rPr>
          <w:lang w:val="en-US"/>
        </w:rPr>
      </w:pPr>
      <w:r w:rsidRPr="009F3702">
        <w:rPr>
          <w:lang w:val="en-US"/>
        </w:rPr>
        <w:br w:type="page"/>
      </w:r>
    </w:p>
    <w:p w14:paraId="5A5924D9" w14:textId="24B1585F" w:rsidR="008B5BCC" w:rsidRPr="007D5D59" w:rsidRDefault="002141B5" w:rsidP="00F039BC">
      <w:pPr>
        <w:pStyle w:val="berschrift1"/>
      </w:pPr>
      <w:bookmarkStart w:id="307" w:name="_Toc529831947"/>
      <w:bookmarkEnd w:id="302"/>
      <w:bookmarkEnd w:id="303"/>
      <w:r w:rsidRPr="00C8774C">
        <w:rPr>
          <w:lang w:val="en-GB"/>
        </w:rPr>
        <w:lastRenderedPageBreak/>
        <w:t xml:space="preserve"> </w:t>
      </w:r>
      <w:r w:rsidRPr="00C8774C">
        <w:rPr>
          <w:lang w:val="en-GB"/>
        </w:rPr>
        <w:tab/>
      </w:r>
      <w:bookmarkStart w:id="308" w:name="_Toc233378979"/>
      <w:r>
        <w:t>Arbei</w:t>
      </w:r>
      <w:r w:rsidR="008B5BCC">
        <w:t>tsbericht</w:t>
      </w:r>
      <w:bookmarkEnd w:id="307"/>
      <w:bookmarkEnd w:id="308"/>
    </w:p>
    <w:tbl>
      <w:tblPr>
        <w:tblW w:w="10380" w:type="dxa"/>
        <w:jc w:val="center"/>
        <w:tblCellMar>
          <w:left w:w="70" w:type="dxa"/>
          <w:right w:w="70" w:type="dxa"/>
        </w:tblCellMar>
        <w:tblLook w:val="04A0" w:firstRow="1" w:lastRow="0" w:firstColumn="1" w:lastColumn="0" w:noHBand="0" w:noVBand="1"/>
      </w:tblPr>
      <w:tblGrid>
        <w:gridCol w:w="1286"/>
        <w:gridCol w:w="6605"/>
        <w:gridCol w:w="815"/>
        <w:gridCol w:w="1674"/>
      </w:tblGrid>
      <w:tr w:rsidR="00F039BC" w:rsidRPr="00F039BC" w14:paraId="59ECF9F7" w14:textId="77777777" w:rsidTr="00F039BC">
        <w:trPr>
          <w:trHeight w:val="600"/>
          <w:jc w:val="center"/>
        </w:trPr>
        <w:tc>
          <w:tcPr>
            <w:tcW w:w="10380" w:type="dxa"/>
            <w:gridSpan w:val="4"/>
            <w:tcBorders>
              <w:top w:val="nil"/>
              <w:left w:val="nil"/>
              <w:bottom w:val="nil"/>
              <w:right w:val="nil"/>
            </w:tcBorders>
            <w:shd w:val="clear" w:color="000000" w:fill="2E4057"/>
            <w:noWrap/>
            <w:vAlign w:val="center"/>
            <w:hideMark/>
          </w:tcPr>
          <w:p w14:paraId="185397A3" w14:textId="77777777" w:rsidR="00F039BC" w:rsidRPr="00F039BC" w:rsidRDefault="00F039BC" w:rsidP="00F039BC">
            <w:pPr>
              <w:spacing w:after="0" w:line="240" w:lineRule="auto"/>
              <w:jc w:val="center"/>
              <w:rPr>
                <w:rFonts w:eastAsia="Times New Roman" w:cs="Arial"/>
                <w:b/>
                <w:bCs/>
                <w:color w:val="FFFFFF"/>
                <w:sz w:val="26"/>
                <w:szCs w:val="26"/>
                <w:lang w:val="de-DE" w:eastAsia="de-DE"/>
              </w:rPr>
            </w:pPr>
            <w:r w:rsidRPr="00F039BC">
              <w:rPr>
                <w:rFonts w:eastAsia="Times New Roman" w:cs="Arial"/>
                <w:b/>
                <w:bCs/>
                <w:color w:val="FFFFFF"/>
                <w:sz w:val="26"/>
                <w:szCs w:val="26"/>
                <w:lang w:val="de-DE" w:eastAsia="de-DE"/>
              </w:rPr>
              <w:t>FlexPrint Diplomarbeit – Zeitbericht Fabio Pachler</w:t>
            </w:r>
          </w:p>
        </w:tc>
      </w:tr>
      <w:tr w:rsidR="00F039BC" w:rsidRPr="00F039BC" w14:paraId="3C73545D" w14:textId="77777777" w:rsidTr="00F039BC">
        <w:trPr>
          <w:trHeight w:val="401"/>
          <w:jc w:val="center"/>
        </w:trPr>
        <w:tc>
          <w:tcPr>
            <w:tcW w:w="10380" w:type="dxa"/>
            <w:gridSpan w:val="4"/>
            <w:tcBorders>
              <w:top w:val="nil"/>
              <w:left w:val="nil"/>
              <w:bottom w:val="nil"/>
              <w:right w:val="nil"/>
            </w:tcBorders>
            <w:shd w:val="clear" w:color="000000" w:fill="048A81"/>
            <w:noWrap/>
            <w:vAlign w:val="center"/>
            <w:hideMark/>
          </w:tcPr>
          <w:p w14:paraId="733E69F2" w14:textId="77777777" w:rsidR="00F039BC" w:rsidRPr="00F039BC" w:rsidRDefault="00F039BC" w:rsidP="00F039BC">
            <w:pPr>
              <w:spacing w:after="0" w:line="240" w:lineRule="auto"/>
              <w:jc w:val="center"/>
              <w:rPr>
                <w:rFonts w:eastAsia="Times New Roman" w:cs="Arial"/>
                <w:color w:val="FFFFFF"/>
                <w:sz w:val="20"/>
                <w:szCs w:val="20"/>
                <w:lang w:val="de-DE" w:eastAsia="de-DE"/>
              </w:rPr>
            </w:pPr>
            <w:r w:rsidRPr="00F039BC">
              <w:rPr>
                <w:rFonts w:eastAsia="Times New Roman" w:cs="Arial"/>
                <w:color w:val="FFFFFF"/>
                <w:sz w:val="20"/>
                <w:szCs w:val="20"/>
                <w:lang w:val="de-DE" w:eastAsia="de-DE"/>
              </w:rPr>
              <w:t>Zeitraum: 19.09.2025 – 09.06.2026   |   Gesamt: 209:30 Stunden</w:t>
            </w:r>
          </w:p>
        </w:tc>
      </w:tr>
      <w:tr w:rsidR="00F039BC" w:rsidRPr="00F039BC" w14:paraId="5C65976E" w14:textId="77777777" w:rsidTr="00F039BC">
        <w:trPr>
          <w:trHeight w:val="401"/>
          <w:jc w:val="center"/>
        </w:trPr>
        <w:tc>
          <w:tcPr>
            <w:tcW w:w="1286" w:type="dxa"/>
            <w:tcBorders>
              <w:top w:val="single" w:sz="4" w:space="0" w:color="CCCCCC"/>
              <w:left w:val="single" w:sz="4" w:space="0" w:color="CCCCCC"/>
              <w:bottom w:val="single" w:sz="4" w:space="0" w:color="CCCCCC"/>
              <w:right w:val="single" w:sz="4" w:space="0" w:color="CCCCCC"/>
            </w:tcBorders>
            <w:shd w:val="clear" w:color="000000" w:fill="048A81"/>
            <w:noWrap/>
            <w:vAlign w:val="center"/>
            <w:hideMark/>
          </w:tcPr>
          <w:p w14:paraId="2F78398B"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Datum</w:t>
            </w:r>
          </w:p>
        </w:tc>
        <w:tc>
          <w:tcPr>
            <w:tcW w:w="6605" w:type="dxa"/>
            <w:tcBorders>
              <w:top w:val="single" w:sz="4" w:space="0" w:color="CCCCCC"/>
              <w:left w:val="nil"/>
              <w:bottom w:val="single" w:sz="4" w:space="0" w:color="CCCCCC"/>
              <w:right w:val="single" w:sz="4" w:space="0" w:color="CCCCCC"/>
            </w:tcBorders>
            <w:shd w:val="clear" w:color="000000" w:fill="048A81"/>
            <w:noWrap/>
            <w:vAlign w:val="center"/>
            <w:hideMark/>
          </w:tcPr>
          <w:p w14:paraId="32446775"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Beschreibung</w:t>
            </w:r>
          </w:p>
        </w:tc>
        <w:tc>
          <w:tcPr>
            <w:tcW w:w="815" w:type="dxa"/>
            <w:tcBorders>
              <w:top w:val="single" w:sz="4" w:space="0" w:color="CCCCCC"/>
              <w:left w:val="nil"/>
              <w:bottom w:val="single" w:sz="4" w:space="0" w:color="CCCCCC"/>
              <w:right w:val="single" w:sz="4" w:space="0" w:color="CCCCCC"/>
            </w:tcBorders>
            <w:shd w:val="clear" w:color="000000" w:fill="048A81"/>
            <w:noWrap/>
            <w:vAlign w:val="center"/>
            <w:hideMark/>
          </w:tcPr>
          <w:p w14:paraId="0541C4CE"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Dauer</w:t>
            </w:r>
          </w:p>
        </w:tc>
        <w:tc>
          <w:tcPr>
            <w:tcW w:w="1674" w:type="dxa"/>
            <w:tcBorders>
              <w:top w:val="single" w:sz="4" w:space="0" w:color="CCCCCC"/>
              <w:left w:val="nil"/>
              <w:bottom w:val="single" w:sz="4" w:space="0" w:color="CCCCCC"/>
              <w:right w:val="single" w:sz="4" w:space="0" w:color="CCCCCC"/>
            </w:tcBorders>
            <w:shd w:val="clear" w:color="000000" w:fill="048A81"/>
            <w:noWrap/>
            <w:vAlign w:val="center"/>
            <w:hideMark/>
          </w:tcPr>
          <w:p w14:paraId="4727C962" w14:textId="77777777" w:rsidR="00F039BC" w:rsidRPr="00F039BC" w:rsidRDefault="00F039BC" w:rsidP="00F039BC">
            <w:pPr>
              <w:spacing w:after="0" w:line="240" w:lineRule="auto"/>
              <w:jc w:val="center"/>
              <w:rPr>
                <w:rFonts w:eastAsia="Times New Roman" w:cs="Arial"/>
                <w:b/>
                <w:bCs/>
                <w:color w:val="FFFFFF"/>
                <w:sz w:val="20"/>
                <w:szCs w:val="20"/>
                <w:lang w:val="de-DE" w:eastAsia="de-DE"/>
              </w:rPr>
            </w:pPr>
            <w:r w:rsidRPr="00F039BC">
              <w:rPr>
                <w:rFonts w:eastAsia="Times New Roman" w:cs="Arial"/>
                <w:b/>
                <w:bCs/>
                <w:color w:val="FFFFFF"/>
                <w:sz w:val="20"/>
                <w:szCs w:val="20"/>
                <w:lang w:val="de-DE" w:eastAsia="de-DE"/>
              </w:rPr>
              <w:t>Benutzer</w:t>
            </w:r>
          </w:p>
        </w:tc>
      </w:tr>
      <w:tr w:rsidR="00F039BC" w:rsidRPr="00F039BC" w14:paraId="6DB92C6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06F473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19.09.2025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080B737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Administratives</w:t>
            </w:r>
          </w:p>
        </w:tc>
        <w:tc>
          <w:tcPr>
            <w:tcW w:w="815" w:type="dxa"/>
            <w:tcBorders>
              <w:top w:val="nil"/>
              <w:left w:val="nil"/>
              <w:bottom w:val="single" w:sz="4" w:space="0" w:color="CCCCCC"/>
              <w:right w:val="single" w:sz="4" w:space="0" w:color="CCCCCC"/>
            </w:tcBorders>
            <w:shd w:val="clear" w:color="000000" w:fill="F0F4F8"/>
            <w:noWrap/>
            <w:vAlign w:val="center"/>
            <w:hideMark/>
          </w:tcPr>
          <w:p w14:paraId="3A59E42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01:45</w:t>
            </w:r>
          </w:p>
        </w:tc>
        <w:tc>
          <w:tcPr>
            <w:tcW w:w="1674" w:type="dxa"/>
            <w:tcBorders>
              <w:top w:val="nil"/>
              <w:left w:val="nil"/>
              <w:bottom w:val="single" w:sz="4" w:space="0" w:color="CCCCCC"/>
              <w:right w:val="single" w:sz="4" w:space="0" w:color="CCCCCC"/>
            </w:tcBorders>
            <w:shd w:val="clear" w:color="000000" w:fill="F0F4F8"/>
            <w:noWrap/>
            <w:vAlign w:val="center"/>
            <w:hideMark/>
          </w:tcPr>
          <w:p w14:paraId="2592043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43C6D0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3E8D3D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19.09.2025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4612CA8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Recherche für das Driverboard</w:t>
            </w:r>
          </w:p>
        </w:tc>
        <w:tc>
          <w:tcPr>
            <w:tcW w:w="815" w:type="dxa"/>
            <w:tcBorders>
              <w:top w:val="nil"/>
              <w:left w:val="nil"/>
              <w:bottom w:val="single" w:sz="4" w:space="0" w:color="CCCCCC"/>
              <w:right w:val="single" w:sz="4" w:space="0" w:color="CCCCCC"/>
            </w:tcBorders>
            <w:shd w:val="clear" w:color="000000" w:fill="FFFFFF"/>
            <w:noWrap/>
            <w:vAlign w:val="center"/>
            <w:hideMark/>
          </w:tcPr>
          <w:p w14:paraId="59F0492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00:50</w:t>
            </w:r>
          </w:p>
        </w:tc>
        <w:tc>
          <w:tcPr>
            <w:tcW w:w="1674" w:type="dxa"/>
            <w:tcBorders>
              <w:top w:val="nil"/>
              <w:left w:val="nil"/>
              <w:bottom w:val="single" w:sz="4" w:space="0" w:color="CCCCCC"/>
              <w:right w:val="single" w:sz="4" w:space="0" w:color="CCCCCC"/>
            </w:tcBorders>
            <w:shd w:val="clear" w:color="000000" w:fill="FFFFFF"/>
            <w:noWrap/>
            <w:vAlign w:val="center"/>
            <w:hideMark/>
          </w:tcPr>
          <w:p w14:paraId="72341CA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DA3581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D2F02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25.10.2025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F7BFBFC"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(Schaltplan +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527EF9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C2AB6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D9C45B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E7754A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02F8676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(Schaltplan +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0EA3021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E938D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80725D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F2AC70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7216F8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Design des Druckergestell</w:t>
            </w:r>
          </w:p>
        </w:tc>
        <w:tc>
          <w:tcPr>
            <w:tcW w:w="815" w:type="dxa"/>
            <w:tcBorders>
              <w:top w:val="nil"/>
              <w:left w:val="nil"/>
              <w:bottom w:val="single" w:sz="4" w:space="0" w:color="CCCCCC"/>
              <w:right w:val="single" w:sz="4" w:space="0" w:color="CCCCCC"/>
            </w:tcBorders>
            <w:shd w:val="clear" w:color="000000" w:fill="F0F4F8"/>
            <w:noWrap/>
            <w:vAlign w:val="center"/>
            <w:hideMark/>
          </w:tcPr>
          <w:p w14:paraId="58C0FCD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0F4F8"/>
            <w:noWrap/>
            <w:vAlign w:val="center"/>
            <w:hideMark/>
          </w:tcPr>
          <w:p w14:paraId="7EB099B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2D8BAF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54310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18CF95B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Druckergestell</w:t>
            </w:r>
          </w:p>
        </w:tc>
        <w:tc>
          <w:tcPr>
            <w:tcW w:w="815" w:type="dxa"/>
            <w:tcBorders>
              <w:top w:val="nil"/>
              <w:left w:val="nil"/>
              <w:bottom w:val="single" w:sz="4" w:space="0" w:color="CCCCCC"/>
              <w:right w:val="single" w:sz="4" w:space="0" w:color="CCCCCC"/>
            </w:tcBorders>
            <w:shd w:val="clear" w:color="000000" w:fill="FFFFFF"/>
            <w:noWrap/>
            <w:vAlign w:val="center"/>
            <w:hideMark/>
          </w:tcPr>
          <w:p w14:paraId="6EAF56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791E3B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65F4C8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F89826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15.11.2025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95B853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4713C31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2F1C5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1BFFA4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10710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6717F445"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1D02EE1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14746E8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B77F26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CF1E84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23.11.2025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7682415"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713D405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5DA86F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1322E6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39BBA0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30.11.2025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083D73F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Driverboard (Layout)</w:t>
            </w:r>
          </w:p>
        </w:tc>
        <w:tc>
          <w:tcPr>
            <w:tcW w:w="815" w:type="dxa"/>
            <w:tcBorders>
              <w:top w:val="nil"/>
              <w:left w:val="nil"/>
              <w:bottom w:val="single" w:sz="4" w:space="0" w:color="CCCCCC"/>
              <w:right w:val="single" w:sz="4" w:space="0" w:color="CCCCCC"/>
            </w:tcBorders>
            <w:shd w:val="clear" w:color="000000" w:fill="FFFFFF"/>
            <w:noWrap/>
            <w:vAlign w:val="center"/>
            <w:hideMark/>
          </w:tcPr>
          <w:p w14:paraId="3897A6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CEE68A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C4577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D2B0DC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47BCFF8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(Design)</w:t>
            </w:r>
          </w:p>
        </w:tc>
        <w:tc>
          <w:tcPr>
            <w:tcW w:w="815" w:type="dxa"/>
            <w:tcBorders>
              <w:top w:val="nil"/>
              <w:left w:val="nil"/>
              <w:bottom w:val="single" w:sz="4" w:space="0" w:color="CCCCCC"/>
              <w:right w:val="single" w:sz="4" w:space="0" w:color="CCCCCC"/>
            </w:tcBorders>
            <w:shd w:val="clear" w:color="000000" w:fill="F0F4F8"/>
            <w:noWrap/>
            <w:vAlign w:val="center"/>
            <w:hideMark/>
          </w:tcPr>
          <w:p w14:paraId="38A4F0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AAA8F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B931C2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FF970F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5F6F33A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(Design)</w:t>
            </w:r>
          </w:p>
        </w:tc>
        <w:tc>
          <w:tcPr>
            <w:tcW w:w="815" w:type="dxa"/>
            <w:tcBorders>
              <w:top w:val="nil"/>
              <w:left w:val="nil"/>
              <w:bottom w:val="single" w:sz="4" w:space="0" w:color="CCCCCC"/>
              <w:right w:val="single" w:sz="4" w:space="0" w:color="CCCCCC"/>
            </w:tcBorders>
            <w:shd w:val="clear" w:color="000000" w:fill="FFFFFF"/>
            <w:noWrap/>
            <w:vAlign w:val="center"/>
            <w:hideMark/>
          </w:tcPr>
          <w:p w14:paraId="481D86E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FCD21B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83F200E"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5AB161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09.12.2025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0F7B9D85" w14:textId="77777777" w:rsidR="00F039BC" w:rsidRPr="00F039BC" w:rsidRDefault="00F039BC" w:rsidP="00F039BC">
            <w:pPr>
              <w:spacing w:after="0" w:line="240" w:lineRule="auto"/>
              <w:rPr>
                <w:rFonts w:eastAsia="Times New Roman" w:cs="Arial"/>
                <w:sz w:val="20"/>
                <w:szCs w:val="20"/>
                <w:lang w:val="en-US" w:eastAsia="de-DE"/>
              </w:rPr>
            </w:pPr>
            <w:r w:rsidRPr="00F039BC">
              <w:rPr>
                <w:rFonts w:eastAsia="Times New Roman" w:cs="Arial"/>
                <w:sz w:val="20"/>
                <w:szCs w:val="20"/>
                <w:lang w:val="en-US" w:eastAsia="de-DE"/>
              </w:rPr>
              <w:t>Controllerboard (Schaltplan) + Driverboard Comp. Sourcing</w:t>
            </w:r>
          </w:p>
        </w:tc>
        <w:tc>
          <w:tcPr>
            <w:tcW w:w="815" w:type="dxa"/>
            <w:tcBorders>
              <w:top w:val="nil"/>
              <w:left w:val="nil"/>
              <w:bottom w:val="single" w:sz="4" w:space="0" w:color="CCCCCC"/>
              <w:right w:val="single" w:sz="4" w:space="0" w:color="CCCCCC"/>
            </w:tcBorders>
            <w:shd w:val="clear" w:color="000000" w:fill="F0F4F8"/>
            <w:noWrap/>
            <w:vAlign w:val="center"/>
            <w:hideMark/>
          </w:tcPr>
          <w:p w14:paraId="1456A2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07:55</w:t>
            </w:r>
          </w:p>
        </w:tc>
        <w:tc>
          <w:tcPr>
            <w:tcW w:w="1674" w:type="dxa"/>
            <w:tcBorders>
              <w:top w:val="nil"/>
              <w:left w:val="nil"/>
              <w:bottom w:val="single" w:sz="4" w:space="0" w:color="CCCCCC"/>
              <w:right w:val="single" w:sz="4" w:space="0" w:color="CCCCCC"/>
            </w:tcBorders>
            <w:shd w:val="clear" w:color="000000" w:fill="F0F4F8"/>
            <w:noWrap/>
            <w:vAlign w:val="center"/>
            <w:hideMark/>
          </w:tcPr>
          <w:p w14:paraId="5A92AE8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E16CD0E"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8BD81D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14.12.2025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592AFD4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FFFFF"/>
            <w:noWrap/>
            <w:vAlign w:val="center"/>
            <w:hideMark/>
          </w:tcPr>
          <w:p w14:paraId="614292E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06:30</w:t>
            </w:r>
          </w:p>
        </w:tc>
        <w:tc>
          <w:tcPr>
            <w:tcW w:w="1674" w:type="dxa"/>
            <w:tcBorders>
              <w:top w:val="nil"/>
              <w:left w:val="nil"/>
              <w:bottom w:val="single" w:sz="4" w:space="0" w:color="CCCCCC"/>
              <w:right w:val="single" w:sz="4" w:space="0" w:color="CCCCCC"/>
            </w:tcBorders>
            <w:shd w:val="clear" w:color="000000" w:fill="FFFFFF"/>
            <w:noWrap/>
            <w:vAlign w:val="center"/>
            <w:hideMark/>
          </w:tcPr>
          <w:p w14:paraId="5209D3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918AE0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BC56FB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16.12.2025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505CCE2C"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0F4F8"/>
            <w:noWrap/>
            <w:vAlign w:val="center"/>
            <w:hideMark/>
          </w:tcPr>
          <w:p w14:paraId="135E5B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5E4799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4517BA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2D83FA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4D0E6A4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FFFFF"/>
            <w:noWrap/>
            <w:vAlign w:val="center"/>
            <w:hideMark/>
          </w:tcPr>
          <w:p w14:paraId="3D0F9D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B2A642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74A4FF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501415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1C3526C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w:t>
            </w:r>
          </w:p>
        </w:tc>
        <w:tc>
          <w:tcPr>
            <w:tcW w:w="815" w:type="dxa"/>
            <w:tcBorders>
              <w:top w:val="nil"/>
              <w:left w:val="nil"/>
              <w:bottom w:val="single" w:sz="4" w:space="0" w:color="CCCCCC"/>
              <w:right w:val="single" w:sz="4" w:space="0" w:color="CCCCCC"/>
            </w:tcBorders>
            <w:shd w:val="clear" w:color="000000" w:fill="F0F4F8"/>
            <w:noWrap/>
            <w:vAlign w:val="center"/>
            <w:hideMark/>
          </w:tcPr>
          <w:p w14:paraId="3E1DC7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78DD5A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2AA834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8EAB0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23.12.2025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1E92CAD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007C8A4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4D1760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D5040A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27BF73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78C7D57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0F4F8"/>
            <w:noWrap/>
            <w:vAlign w:val="center"/>
            <w:hideMark/>
          </w:tcPr>
          <w:p w14:paraId="25542F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9AC980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2F1693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ACDC5F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29.12.2025</w:t>
            </w:r>
          </w:p>
        </w:tc>
        <w:tc>
          <w:tcPr>
            <w:tcW w:w="6605" w:type="dxa"/>
            <w:tcBorders>
              <w:top w:val="nil"/>
              <w:left w:val="nil"/>
              <w:bottom w:val="single" w:sz="4" w:space="0" w:color="CCCCCC"/>
              <w:right w:val="single" w:sz="4" w:space="0" w:color="CCCCCC"/>
            </w:tcBorders>
            <w:shd w:val="clear" w:color="000000" w:fill="FFFFFF"/>
            <w:noWrap/>
            <w:vAlign w:val="center"/>
            <w:hideMark/>
          </w:tcPr>
          <w:p w14:paraId="732FCF5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0C325B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03:15</w:t>
            </w:r>
          </w:p>
        </w:tc>
        <w:tc>
          <w:tcPr>
            <w:tcW w:w="1674" w:type="dxa"/>
            <w:tcBorders>
              <w:top w:val="nil"/>
              <w:left w:val="nil"/>
              <w:bottom w:val="single" w:sz="4" w:space="0" w:color="CCCCCC"/>
              <w:right w:val="single" w:sz="4" w:space="0" w:color="CCCCCC"/>
            </w:tcBorders>
            <w:shd w:val="clear" w:color="000000" w:fill="FFFFFF"/>
            <w:noWrap/>
            <w:vAlign w:val="center"/>
            <w:hideMark/>
          </w:tcPr>
          <w:p w14:paraId="02F3EDA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626462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25EA11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31.12.2025</w:t>
            </w:r>
          </w:p>
        </w:tc>
        <w:tc>
          <w:tcPr>
            <w:tcW w:w="6605" w:type="dxa"/>
            <w:tcBorders>
              <w:top w:val="nil"/>
              <w:left w:val="nil"/>
              <w:bottom w:val="single" w:sz="4" w:space="0" w:color="CCCCCC"/>
              <w:right w:val="single" w:sz="4" w:space="0" w:color="CCCCCC"/>
            </w:tcBorders>
            <w:shd w:val="clear" w:color="000000" w:fill="F0F4F8"/>
            <w:noWrap/>
            <w:vAlign w:val="center"/>
            <w:hideMark/>
          </w:tcPr>
          <w:p w14:paraId="63563FE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(Recherche)</w:t>
            </w:r>
          </w:p>
        </w:tc>
        <w:tc>
          <w:tcPr>
            <w:tcW w:w="815" w:type="dxa"/>
            <w:tcBorders>
              <w:top w:val="nil"/>
              <w:left w:val="nil"/>
              <w:bottom w:val="single" w:sz="4" w:space="0" w:color="CCCCCC"/>
              <w:right w:val="single" w:sz="4" w:space="0" w:color="CCCCCC"/>
            </w:tcBorders>
            <w:shd w:val="clear" w:color="000000" w:fill="F0F4F8"/>
            <w:noWrap/>
            <w:vAlign w:val="center"/>
            <w:hideMark/>
          </w:tcPr>
          <w:p w14:paraId="7EDF41C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5EAA7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15D423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55F526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4E88D95"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(Recherche)</w:t>
            </w:r>
          </w:p>
        </w:tc>
        <w:tc>
          <w:tcPr>
            <w:tcW w:w="815" w:type="dxa"/>
            <w:tcBorders>
              <w:top w:val="nil"/>
              <w:left w:val="nil"/>
              <w:bottom w:val="single" w:sz="4" w:space="0" w:color="CCCCCC"/>
              <w:right w:val="single" w:sz="4" w:space="0" w:color="CCCCCC"/>
            </w:tcBorders>
            <w:shd w:val="clear" w:color="000000" w:fill="FFFFFF"/>
            <w:noWrap/>
            <w:vAlign w:val="center"/>
            <w:hideMark/>
          </w:tcPr>
          <w:p w14:paraId="788C83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19878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DD66C8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1C29B2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61C769E8"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3A36C65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263E8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8C6CBA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60DBB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10.01.2026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7EF40E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Treiberboards</w:t>
            </w:r>
          </w:p>
        </w:tc>
        <w:tc>
          <w:tcPr>
            <w:tcW w:w="815" w:type="dxa"/>
            <w:tcBorders>
              <w:top w:val="nil"/>
              <w:left w:val="nil"/>
              <w:bottom w:val="single" w:sz="4" w:space="0" w:color="CCCCCC"/>
              <w:right w:val="single" w:sz="4" w:space="0" w:color="CCCCCC"/>
            </w:tcBorders>
            <w:shd w:val="clear" w:color="000000" w:fill="FFFFFF"/>
            <w:noWrap/>
            <w:vAlign w:val="center"/>
            <w:hideMark/>
          </w:tcPr>
          <w:p w14:paraId="209899A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94C8CE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FBE8BC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D7F3C3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5365B4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5157B2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C76AC5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A8CDA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C061D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01A786A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Treiberboards</w:t>
            </w:r>
          </w:p>
        </w:tc>
        <w:tc>
          <w:tcPr>
            <w:tcW w:w="815" w:type="dxa"/>
            <w:tcBorders>
              <w:top w:val="nil"/>
              <w:left w:val="nil"/>
              <w:bottom w:val="single" w:sz="4" w:space="0" w:color="CCCCCC"/>
              <w:right w:val="single" w:sz="4" w:space="0" w:color="CCCCCC"/>
            </w:tcBorders>
            <w:shd w:val="clear" w:color="000000" w:fill="FFFFFF"/>
            <w:noWrap/>
            <w:vAlign w:val="center"/>
            <w:hideMark/>
          </w:tcPr>
          <w:p w14:paraId="12E5A0D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0E59233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8ED636C"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2E691F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27A907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Erste Messungen Treiberboards</w:t>
            </w:r>
          </w:p>
        </w:tc>
        <w:tc>
          <w:tcPr>
            <w:tcW w:w="815" w:type="dxa"/>
            <w:tcBorders>
              <w:top w:val="nil"/>
              <w:left w:val="nil"/>
              <w:bottom w:val="single" w:sz="4" w:space="0" w:color="CCCCCC"/>
              <w:right w:val="single" w:sz="4" w:space="0" w:color="CCCCCC"/>
            </w:tcBorders>
            <w:shd w:val="clear" w:color="000000" w:fill="F0F4F8"/>
            <w:noWrap/>
            <w:vAlign w:val="center"/>
            <w:hideMark/>
          </w:tcPr>
          <w:p w14:paraId="53047A8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DDD2B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FBDBAE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60C104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21.01.2026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7D88EA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Versuchsaufbau einzelnes Treiberboard</w:t>
            </w:r>
          </w:p>
        </w:tc>
        <w:tc>
          <w:tcPr>
            <w:tcW w:w="815" w:type="dxa"/>
            <w:tcBorders>
              <w:top w:val="nil"/>
              <w:left w:val="nil"/>
              <w:bottom w:val="single" w:sz="4" w:space="0" w:color="CCCCCC"/>
              <w:right w:val="single" w:sz="4" w:space="0" w:color="CCCCCC"/>
            </w:tcBorders>
            <w:shd w:val="clear" w:color="000000" w:fill="FFFFFF"/>
            <w:noWrap/>
            <w:vAlign w:val="center"/>
            <w:hideMark/>
          </w:tcPr>
          <w:p w14:paraId="09E4FB2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084BFC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423CD0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CB86E6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24.01.2026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A6F9B9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w:t>
            </w:r>
          </w:p>
        </w:tc>
        <w:tc>
          <w:tcPr>
            <w:tcW w:w="815" w:type="dxa"/>
            <w:tcBorders>
              <w:top w:val="nil"/>
              <w:left w:val="nil"/>
              <w:bottom w:val="single" w:sz="4" w:space="0" w:color="CCCCCC"/>
              <w:right w:val="single" w:sz="4" w:space="0" w:color="CCCCCC"/>
            </w:tcBorders>
            <w:shd w:val="clear" w:color="000000" w:fill="F0F4F8"/>
            <w:noWrap/>
            <w:vAlign w:val="center"/>
            <w:hideMark/>
          </w:tcPr>
          <w:p w14:paraId="16B1B31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06:15</w:t>
            </w:r>
          </w:p>
        </w:tc>
        <w:tc>
          <w:tcPr>
            <w:tcW w:w="1674" w:type="dxa"/>
            <w:tcBorders>
              <w:top w:val="nil"/>
              <w:left w:val="nil"/>
              <w:bottom w:val="single" w:sz="4" w:space="0" w:color="CCCCCC"/>
              <w:right w:val="single" w:sz="4" w:space="0" w:color="CCCCCC"/>
            </w:tcBorders>
            <w:shd w:val="clear" w:color="000000" w:fill="F0F4F8"/>
            <w:noWrap/>
            <w:vAlign w:val="center"/>
            <w:hideMark/>
          </w:tcPr>
          <w:p w14:paraId="3A30907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AB816C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C7E23B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31.01.2026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E2C318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Controllerboard</w:t>
            </w:r>
          </w:p>
        </w:tc>
        <w:tc>
          <w:tcPr>
            <w:tcW w:w="815" w:type="dxa"/>
            <w:tcBorders>
              <w:top w:val="nil"/>
              <w:left w:val="nil"/>
              <w:bottom w:val="single" w:sz="4" w:space="0" w:color="CCCCCC"/>
              <w:right w:val="single" w:sz="4" w:space="0" w:color="CCCCCC"/>
            </w:tcBorders>
            <w:shd w:val="clear" w:color="000000" w:fill="FFFFFF"/>
            <w:noWrap/>
            <w:vAlign w:val="center"/>
            <w:hideMark/>
          </w:tcPr>
          <w:p w14:paraId="707464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3C35E5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E64661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34DB0D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6863A4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Aufbau Controllerboard</w:t>
            </w:r>
          </w:p>
        </w:tc>
        <w:tc>
          <w:tcPr>
            <w:tcW w:w="815" w:type="dxa"/>
            <w:tcBorders>
              <w:top w:val="nil"/>
              <w:left w:val="nil"/>
              <w:bottom w:val="single" w:sz="4" w:space="0" w:color="CCCCCC"/>
              <w:right w:val="single" w:sz="4" w:space="0" w:color="CCCCCC"/>
            </w:tcBorders>
            <w:shd w:val="clear" w:color="000000" w:fill="F0F4F8"/>
            <w:noWrap/>
            <w:vAlign w:val="center"/>
            <w:hideMark/>
          </w:tcPr>
          <w:p w14:paraId="7677115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0E0E2A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FDDA50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CADE53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11.02.2026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463E31F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Schaltplan anpassen</w:t>
            </w:r>
          </w:p>
        </w:tc>
        <w:tc>
          <w:tcPr>
            <w:tcW w:w="815" w:type="dxa"/>
            <w:tcBorders>
              <w:top w:val="nil"/>
              <w:left w:val="nil"/>
              <w:bottom w:val="single" w:sz="4" w:space="0" w:color="CCCCCC"/>
              <w:right w:val="single" w:sz="4" w:space="0" w:color="CCCCCC"/>
            </w:tcBorders>
            <w:shd w:val="clear" w:color="000000" w:fill="FFFFFF"/>
            <w:noWrap/>
            <w:vAlign w:val="center"/>
            <w:hideMark/>
          </w:tcPr>
          <w:p w14:paraId="5B0E934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93636B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9A5B4F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50FFCB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15FD5A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anpassen</w:t>
            </w:r>
          </w:p>
        </w:tc>
        <w:tc>
          <w:tcPr>
            <w:tcW w:w="815" w:type="dxa"/>
            <w:tcBorders>
              <w:top w:val="nil"/>
              <w:left w:val="nil"/>
              <w:bottom w:val="single" w:sz="4" w:space="0" w:color="CCCCCC"/>
              <w:right w:val="single" w:sz="4" w:space="0" w:color="CCCCCC"/>
            </w:tcBorders>
            <w:shd w:val="clear" w:color="000000" w:fill="F0F4F8"/>
            <w:noWrap/>
            <w:vAlign w:val="center"/>
            <w:hideMark/>
          </w:tcPr>
          <w:p w14:paraId="249405D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DB1D0D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892FC4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51CB1B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8DB6E1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Controllerboard Layout anpassen</w:t>
            </w:r>
          </w:p>
        </w:tc>
        <w:tc>
          <w:tcPr>
            <w:tcW w:w="815" w:type="dxa"/>
            <w:tcBorders>
              <w:top w:val="nil"/>
              <w:left w:val="nil"/>
              <w:bottom w:val="single" w:sz="4" w:space="0" w:color="CCCCCC"/>
              <w:right w:val="single" w:sz="4" w:space="0" w:color="CCCCCC"/>
            </w:tcBorders>
            <w:shd w:val="clear" w:color="000000" w:fill="FFFFFF"/>
            <w:noWrap/>
            <w:vAlign w:val="center"/>
            <w:hideMark/>
          </w:tcPr>
          <w:p w14:paraId="051C08D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F8B92F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F09C8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9E5201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18.02.2026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60DB6B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0727CE4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D20F8A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3576B5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DB1A9C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24.02.2026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3CC179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57B2722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FFFFF"/>
            <w:noWrap/>
            <w:vAlign w:val="center"/>
            <w:hideMark/>
          </w:tcPr>
          <w:p w14:paraId="73D1D14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5F3E1D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BBD9F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19.03.2026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49DDD5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0741A1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7BD719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82698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82AE63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18.03.2026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0CEBD4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363FF2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E46408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7C79E1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BA87FA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25.03.2026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A357E2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134CA2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13CE27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A5D6E4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0094D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31.03.2026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7FE44E4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749B2FE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008A07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328E91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D5B5E7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lastRenderedPageBreak/>
              <w:t>02.04.2026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544295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12F3B3B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A42790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AFACF4C"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381F28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0B41746B"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691BE4C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E24205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450AEA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2EFA14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E0BE93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69FE4E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200AF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09A00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649BE4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4615495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FFFFF"/>
            <w:noWrap/>
            <w:vAlign w:val="center"/>
            <w:hideMark/>
          </w:tcPr>
          <w:p w14:paraId="39AB542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CC7B22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E48D5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04C6F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F4C348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9875EA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94811E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EE13234"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70EE6B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12.04.2026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1B60FD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508978C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4EB387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B2D377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04F9EA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15.04.2026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98540A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w:t>
            </w:r>
          </w:p>
        </w:tc>
        <w:tc>
          <w:tcPr>
            <w:tcW w:w="815" w:type="dxa"/>
            <w:tcBorders>
              <w:top w:val="nil"/>
              <w:left w:val="nil"/>
              <w:bottom w:val="single" w:sz="4" w:space="0" w:color="CCCCCC"/>
              <w:right w:val="single" w:sz="4" w:space="0" w:color="CCCCCC"/>
            </w:tcBorders>
            <w:shd w:val="clear" w:color="000000" w:fill="F0F4F8"/>
            <w:noWrap/>
            <w:vAlign w:val="center"/>
            <w:hideMark/>
          </w:tcPr>
          <w:p w14:paraId="480D5EE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43FE3B1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BE784C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0B5E23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CB3455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 Rahmen Hochzeit</w:t>
            </w:r>
          </w:p>
        </w:tc>
        <w:tc>
          <w:tcPr>
            <w:tcW w:w="815" w:type="dxa"/>
            <w:tcBorders>
              <w:top w:val="nil"/>
              <w:left w:val="nil"/>
              <w:bottom w:val="single" w:sz="4" w:space="0" w:color="CCCCCC"/>
              <w:right w:val="single" w:sz="4" w:space="0" w:color="CCCCCC"/>
            </w:tcBorders>
            <w:shd w:val="clear" w:color="000000" w:fill="FFFFFF"/>
            <w:noWrap/>
            <w:vAlign w:val="center"/>
            <w:hideMark/>
          </w:tcPr>
          <w:p w14:paraId="44782F1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1B445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C284F8D"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BDD609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19.04.2026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6CF77B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602F9E4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DD8405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7022E5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01808B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B80C89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 Rahmen</w:t>
            </w:r>
          </w:p>
        </w:tc>
        <w:tc>
          <w:tcPr>
            <w:tcW w:w="815" w:type="dxa"/>
            <w:tcBorders>
              <w:top w:val="nil"/>
              <w:left w:val="nil"/>
              <w:bottom w:val="single" w:sz="4" w:space="0" w:color="CCCCCC"/>
              <w:right w:val="single" w:sz="4" w:space="0" w:color="CCCCCC"/>
            </w:tcBorders>
            <w:shd w:val="clear" w:color="000000" w:fill="FFFFFF"/>
            <w:noWrap/>
            <w:vAlign w:val="center"/>
            <w:hideMark/>
          </w:tcPr>
          <w:p w14:paraId="569BFF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9A200B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403A4DB"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49B8B2D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22.04.2026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DB1F03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Gantry Anpassungen</w:t>
            </w:r>
          </w:p>
        </w:tc>
        <w:tc>
          <w:tcPr>
            <w:tcW w:w="815" w:type="dxa"/>
            <w:tcBorders>
              <w:top w:val="nil"/>
              <w:left w:val="nil"/>
              <w:bottom w:val="single" w:sz="4" w:space="0" w:color="CCCCCC"/>
              <w:right w:val="single" w:sz="4" w:space="0" w:color="CCCCCC"/>
            </w:tcBorders>
            <w:shd w:val="clear" w:color="000000" w:fill="F0F4F8"/>
            <w:noWrap/>
            <w:vAlign w:val="center"/>
            <w:hideMark/>
          </w:tcPr>
          <w:p w14:paraId="3E5A6A5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DAD7F9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571F06B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AD854D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27.04.2026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83B18D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FFFFF"/>
            <w:noWrap/>
            <w:vAlign w:val="center"/>
            <w:hideMark/>
          </w:tcPr>
          <w:p w14:paraId="3E33CE8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FFFFF"/>
            <w:noWrap/>
            <w:vAlign w:val="center"/>
            <w:hideMark/>
          </w:tcPr>
          <w:p w14:paraId="64882C7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3272F3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5C51250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29.04.2026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007084A"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0F4F8"/>
            <w:noWrap/>
            <w:vAlign w:val="center"/>
            <w:hideMark/>
          </w:tcPr>
          <w:p w14:paraId="18D5CA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CD71AA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B9D817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14C59E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7921E0D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23BB5D7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5FE660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9389CC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47CD1C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04.05.2026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1387A80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Z-Achsen Aufbau Bearbeitung</w:t>
            </w:r>
          </w:p>
        </w:tc>
        <w:tc>
          <w:tcPr>
            <w:tcW w:w="815" w:type="dxa"/>
            <w:tcBorders>
              <w:top w:val="nil"/>
              <w:left w:val="nil"/>
              <w:bottom w:val="single" w:sz="4" w:space="0" w:color="CCCCCC"/>
              <w:right w:val="single" w:sz="4" w:space="0" w:color="CCCCCC"/>
            </w:tcBorders>
            <w:shd w:val="clear" w:color="000000" w:fill="F0F4F8"/>
            <w:noWrap/>
            <w:vAlign w:val="center"/>
            <w:hideMark/>
          </w:tcPr>
          <w:p w14:paraId="56455F3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0F4F8"/>
            <w:noWrap/>
            <w:vAlign w:val="center"/>
            <w:hideMark/>
          </w:tcPr>
          <w:p w14:paraId="3E61CE6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339216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BE2C00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4EDA88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Endstops positionieren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0C682B8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135A88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480DFE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11C2F86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10.05.2026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FC08A0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187BAC4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5B8DA8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219B7143"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3F1BC01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11.05.2026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6A5449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Endstops positionieren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2D462A7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7D781C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9646500"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354DE72"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13.05.2026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49E6A3B7"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XY Endstops positionieren (Feinschliff)</w:t>
            </w:r>
          </w:p>
        </w:tc>
        <w:tc>
          <w:tcPr>
            <w:tcW w:w="815" w:type="dxa"/>
            <w:tcBorders>
              <w:top w:val="nil"/>
              <w:left w:val="nil"/>
              <w:bottom w:val="single" w:sz="4" w:space="0" w:color="CCCCCC"/>
              <w:right w:val="single" w:sz="4" w:space="0" w:color="CCCCCC"/>
            </w:tcBorders>
            <w:shd w:val="clear" w:color="000000" w:fill="F0F4F8"/>
            <w:noWrap/>
            <w:vAlign w:val="center"/>
            <w:hideMark/>
          </w:tcPr>
          <w:p w14:paraId="30237754"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5BA58EC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69FB949"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1B83ADF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17.05.2026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25B64F20"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5E06496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01:00</w:t>
            </w:r>
          </w:p>
        </w:tc>
        <w:tc>
          <w:tcPr>
            <w:tcW w:w="1674" w:type="dxa"/>
            <w:tcBorders>
              <w:top w:val="nil"/>
              <w:left w:val="nil"/>
              <w:bottom w:val="single" w:sz="4" w:space="0" w:color="CCCCCC"/>
              <w:right w:val="single" w:sz="4" w:space="0" w:color="CCCCCC"/>
            </w:tcBorders>
            <w:shd w:val="clear" w:color="000000" w:fill="FFFFFF"/>
            <w:noWrap/>
            <w:vAlign w:val="center"/>
            <w:hideMark/>
          </w:tcPr>
          <w:p w14:paraId="323AD8E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0F3629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893F52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18.05.2026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2F314FAF"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Z-Achse bearbeiten</w:t>
            </w:r>
          </w:p>
        </w:tc>
        <w:tc>
          <w:tcPr>
            <w:tcW w:w="815" w:type="dxa"/>
            <w:tcBorders>
              <w:top w:val="nil"/>
              <w:left w:val="nil"/>
              <w:bottom w:val="single" w:sz="4" w:space="0" w:color="CCCCCC"/>
              <w:right w:val="single" w:sz="4" w:space="0" w:color="CCCCCC"/>
            </w:tcBorders>
            <w:shd w:val="clear" w:color="000000" w:fill="F0F4F8"/>
            <w:noWrap/>
            <w:vAlign w:val="center"/>
            <w:hideMark/>
          </w:tcPr>
          <w:p w14:paraId="11CAB6F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01:30</w:t>
            </w:r>
          </w:p>
        </w:tc>
        <w:tc>
          <w:tcPr>
            <w:tcW w:w="1674" w:type="dxa"/>
            <w:tcBorders>
              <w:top w:val="nil"/>
              <w:left w:val="nil"/>
              <w:bottom w:val="single" w:sz="4" w:space="0" w:color="CCCCCC"/>
              <w:right w:val="single" w:sz="4" w:space="0" w:color="CCCCCC"/>
            </w:tcBorders>
            <w:shd w:val="clear" w:color="000000" w:fill="F0F4F8"/>
            <w:noWrap/>
            <w:vAlign w:val="center"/>
            <w:hideMark/>
          </w:tcPr>
          <w:p w14:paraId="28DA7CD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9766DD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741B61E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20.05.2026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5987A33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Hotend/Toolhead Feinschliff + erste Inbetriebnahme</w:t>
            </w:r>
          </w:p>
        </w:tc>
        <w:tc>
          <w:tcPr>
            <w:tcW w:w="815" w:type="dxa"/>
            <w:tcBorders>
              <w:top w:val="nil"/>
              <w:left w:val="nil"/>
              <w:bottom w:val="single" w:sz="4" w:space="0" w:color="CCCCCC"/>
              <w:right w:val="single" w:sz="4" w:space="0" w:color="CCCCCC"/>
            </w:tcBorders>
            <w:shd w:val="clear" w:color="000000" w:fill="FFFFFF"/>
            <w:noWrap/>
            <w:vAlign w:val="center"/>
            <w:hideMark/>
          </w:tcPr>
          <w:p w14:paraId="438DA67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2C38C8A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06C52C8F"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F6062F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24.05.2026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FC073DE"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7529EE07"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02:30</w:t>
            </w:r>
          </w:p>
        </w:tc>
        <w:tc>
          <w:tcPr>
            <w:tcW w:w="1674" w:type="dxa"/>
            <w:tcBorders>
              <w:top w:val="nil"/>
              <w:left w:val="nil"/>
              <w:bottom w:val="single" w:sz="4" w:space="0" w:color="CCCCCC"/>
              <w:right w:val="single" w:sz="4" w:space="0" w:color="CCCCCC"/>
            </w:tcBorders>
            <w:shd w:val="clear" w:color="000000" w:fill="F0F4F8"/>
            <w:noWrap/>
            <w:vAlign w:val="center"/>
            <w:hideMark/>
          </w:tcPr>
          <w:p w14:paraId="649D6F5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4AC94E6"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54B16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25.05.2026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3C9DDCD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Zweites Hotend zusammenbauen</w:t>
            </w:r>
          </w:p>
        </w:tc>
        <w:tc>
          <w:tcPr>
            <w:tcW w:w="815" w:type="dxa"/>
            <w:tcBorders>
              <w:top w:val="nil"/>
              <w:left w:val="nil"/>
              <w:bottom w:val="single" w:sz="4" w:space="0" w:color="CCCCCC"/>
              <w:right w:val="single" w:sz="4" w:space="0" w:color="CCCCCC"/>
            </w:tcBorders>
            <w:shd w:val="clear" w:color="000000" w:fill="FFFFFF"/>
            <w:noWrap/>
            <w:vAlign w:val="center"/>
            <w:hideMark/>
          </w:tcPr>
          <w:p w14:paraId="0F2D0111"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4C8E930F"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16AF0C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3BD8E4F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27.05.2026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0AD5A8E9"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Z-Endstop Lösung suchen</w:t>
            </w:r>
          </w:p>
        </w:tc>
        <w:tc>
          <w:tcPr>
            <w:tcW w:w="815" w:type="dxa"/>
            <w:tcBorders>
              <w:top w:val="nil"/>
              <w:left w:val="nil"/>
              <w:bottom w:val="single" w:sz="4" w:space="0" w:color="CCCCCC"/>
              <w:right w:val="single" w:sz="4" w:space="0" w:color="CCCCCC"/>
            </w:tcBorders>
            <w:shd w:val="clear" w:color="000000" w:fill="F0F4F8"/>
            <w:noWrap/>
            <w:vAlign w:val="center"/>
            <w:hideMark/>
          </w:tcPr>
          <w:p w14:paraId="41BDB4C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5CE2B96"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342C3E1"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2EA419F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31.05.2026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8844B5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364ABD5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C4F8F8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BB0A925"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7361564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01.06.2026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783866FD"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Z-Endstop: BLTouch probieren</w:t>
            </w:r>
          </w:p>
        </w:tc>
        <w:tc>
          <w:tcPr>
            <w:tcW w:w="815" w:type="dxa"/>
            <w:tcBorders>
              <w:top w:val="nil"/>
              <w:left w:val="nil"/>
              <w:bottom w:val="single" w:sz="4" w:space="0" w:color="CCCCCC"/>
              <w:right w:val="single" w:sz="4" w:space="0" w:color="CCCCCC"/>
            </w:tcBorders>
            <w:shd w:val="clear" w:color="000000" w:fill="F0F4F8"/>
            <w:noWrap/>
            <w:vAlign w:val="center"/>
            <w:hideMark/>
          </w:tcPr>
          <w:p w14:paraId="26D3FFE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2E0D34D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1FD77AF2"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5355BB25"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1AF957F4"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Z-Endstop: Klicky Probe probieren</w:t>
            </w:r>
          </w:p>
        </w:tc>
        <w:tc>
          <w:tcPr>
            <w:tcW w:w="815" w:type="dxa"/>
            <w:tcBorders>
              <w:top w:val="nil"/>
              <w:left w:val="nil"/>
              <w:bottom w:val="single" w:sz="4" w:space="0" w:color="CCCCCC"/>
              <w:right w:val="single" w:sz="4" w:space="0" w:color="CCCCCC"/>
            </w:tcBorders>
            <w:shd w:val="clear" w:color="000000" w:fill="FFFFFF"/>
            <w:noWrap/>
            <w:vAlign w:val="center"/>
            <w:hideMark/>
          </w:tcPr>
          <w:p w14:paraId="6AAFF97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FFFFF"/>
            <w:noWrap/>
            <w:vAlign w:val="center"/>
            <w:hideMark/>
          </w:tcPr>
          <w:p w14:paraId="7C03260B"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796659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28944EA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C9989F2"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Klicky Probe anpassen</w:t>
            </w:r>
          </w:p>
        </w:tc>
        <w:tc>
          <w:tcPr>
            <w:tcW w:w="815" w:type="dxa"/>
            <w:tcBorders>
              <w:top w:val="nil"/>
              <w:left w:val="nil"/>
              <w:bottom w:val="single" w:sz="4" w:space="0" w:color="CCCCCC"/>
              <w:right w:val="single" w:sz="4" w:space="0" w:color="CCCCCC"/>
            </w:tcBorders>
            <w:shd w:val="clear" w:color="000000" w:fill="F0F4F8"/>
            <w:noWrap/>
            <w:vAlign w:val="center"/>
            <w:hideMark/>
          </w:tcPr>
          <w:p w14:paraId="094DF4B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0F4F8"/>
            <w:noWrap/>
            <w:vAlign w:val="center"/>
            <w:hideMark/>
          </w:tcPr>
          <w:p w14:paraId="0EB2B8C0"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E7F73C8"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6677A20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07.06.2026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168FFDD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FFFFF"/>
            <w:noWrap/>
            <w:vAlign w:val="center"/>
            <w:hideMark/>
          </w:tcPr>
          <w:p w14:paraId="2D09573A"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02:00</w:t>
            </w:r>
          </w:p>
        </w:tc>
        <w:tc>
          <w:tcPr>
            <w:tcW w:w="1674" w:type="dxa"/>
            <w:tcBorders>
              <w:top w:val="nil"/>
              <w:left w:val="nil"/>
              <w:bottom w:val="single" w:sz="4" w:space="0" w:color="CCCCCC"/>
              <w:right w:val="single" w:sz="4" w:space="0" w:color="CCCCCC"/>
            </w:tcBorders>
            <w:shd w:val="clear" w:color="000000" w:fill="FFFFFF"/>
            <w:noWrap/>
            <w:vAlign w:val="center"/>
            <w:hideMark/>
          </w:tcPr>
          <w:p w14:paraId="5A64222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32678447"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0A89A749"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5DE35703"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758DF07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05:00</w:t>
            </w:r>
          </w:p>
        </w:tc>
        <w:tc>
          <w:tcPr>
            <w:tcW w:w="1674" w:type="dxa"/>
            <w:tcBorders>
              <w:top w:val="nil"/>
              <w:left w:val="nil"/>
              <w:bottom w:val="single" w:sz="4" w:space="0" w:color="CCCCCC"/>
              <w:right w:val="single" w:sz="4" w:space="0" w:color="CCCCCC"/>
            </w:tcBorders>
            <w:shd w:val="clear" w:color="000000" w:fill="F0F4F8"/>
            <w:noWrap/>
            <w:vAlign w:val="center"/>
            <w:hideMark/>
          </w:tcPr>
          <w:p w14:paraId="614F1863"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B21A72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FFFFF"/>
            <w:noWrap/>
            <w:vAlign w:val="center"/>
            <w:hideMark/>
          </w:tcPr>
          <w:p w14:paraId="484A6A5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08.06.2026</w:t>
            </w:r>
          </w:p>
        </w:tc>
        <w:tc>
          <w:tcPr>
            <w:tcW w:w="6605" w:type="dxa"/>
            <w:tcBorders>
              <w:top w:val="nil"/>
              <w:left w:val="nil"/>
              <w:bottom w:val="single" w:sz="4" w:space="0" w:color="CCCCCC"/>
              <w:right w:val="single" w:sz="4" w:space="0" w:color="CCCCCC"/>
            </w:tcBorders>
            <w:shd w:val="clear" w:color="000000" w:fill="FFFFFF"/>
            <w:noWrap/>
            <w:vAlign w:val="center"/>
            <w:hideMark/>
          </w:tcPr>
          <w:p w14:paraId="69DF5211"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Klicky Probe bearbeiten</w:t>
            </w:r>
          </w:p>
        </w:tc>
        <w:tc>
          <w:tcPr>
            <w:tcW w:w="815" w:type="dxa"/>
            <w:tcBorders>
              <w:top w:val="nil"/>
              <w:left w:val="nil"/>
              <w:bottom w:val="single" w:sz="4" w:space="0" w:color="CCCCCC"/>
              <w:right w:val="single" w:sz="4" w:space="0" w:color="CCCCCC"/>
            </w:tcBorders>
            <w:shd w:val="clear" w:color="000000" w:fill="FFFFFF"/>
            <w:noWrap/>
            <w:vAlign w:val="center"/>
            <w:hideMark/>
          </w:tcPr>
          <w:p w14:paraId="375C3FAD"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06:00</w:t>
            </w:r>
          </w:p>
        </w:tc>
        <w:tc>
          <w:tcPr>
            <w:tcW w:w="1674" w:type="dxa"/>
            <w:tcBorders>
              <w:top w:val="nil"/>
              <w:left w:val="nil"/>
              <w:bottom w:val="single" w:sz="4" w:space="0" w:color="CCCCCC"/>
              <w:right w:val="single" w:sz="4" w:space="0" w:color="CCCCCC"/>
            </w:tcBorders>
            <w:shd w:val="clear" w:color="000000" w:fill="FFFFFF"/>
            <w:noWrap/>
            <w:vAlign w:val="center"/>
            <w:hideMark/>
          </w:tcPr>
          <w:p w14:paraId="6903A01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451D86AA" w14:textId="77777777" w:rsidTr="00F039BC">
        <w:trPr>
          <w:trHeight w:val="288"/>
          <w:jc w:val="center"/>
        </w:trPr>
        <w:tc>
          <w:tcPr>
            <w:tcW w:w="1286" w:type="dxa"/>
            <w:tcBorders>
              <w:top w:val="nil"/>
              <w:left w:val="single" w:sz="4" w:space="0" w:color="CCCCCC"/>
              <w:bottom w:val="single" w:sz="4" w:space="0" w:color="CCCCCC"/>
              <w:right w:val="single" w:sz="4" w:space="0" w:color="CCCCCC"/>
            </w:tcBorders>
            <w:shd w:val="clear" w:color="000000" w:fill="F0F4F8"/>
            <w:noWrap/>
            <w:vAlign w:val="center"/>
            <w:hideMark/>
          </w:tcPr>
          <w:p w14:paraId="6516C60E"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09.06.2026</w:t>
            </w:r>
          </w:p>
        </w:tc>
        <w:tc>
          <w:tcPr>
            <w:tcW w:w="6605" w:type="dxa"/>
            <w:tcBorders>
              <w:top w:val="nil"/>
              <w:left w:val="nil"/>
              <w:bottom w:val="single" w:sz="4" w:space="0" w:color="CCCCCC"/>
              <w:right w:val="single" w:sz="4" w:space="0" w:color="CCCCCC"/>
            </w:tcBorders>
            <w:shd w:val="clear" w:color="000000" w:fill="F0F4F8"/>
            <w:noWrap/>
            <w:vAlign w:val="center"/>
            <w:hideMark/>
          </w:tcPr>
          <w:p w14:paraId="35B8F216" w14:textId="77777777" w:rsidR="00F039BC" w:rsidRPr="00F039BC" w:rsidRDefault="00F039BC" w:rsidP="00F039BC">
            <w:pPr>
              <w:spacing w:after="0" w:line="240" w:lineRule="auto"/>
              <w:rPr>
                <w:rFonts w:eastAsia="Times New Roman" w:cs="Arial"/>
                <w:sz w:val="20"/>
                <w:szCs w:val="20"/>
                <w:lang w:val="de-DE" w:eastAsia="de-DE"/>
              </w:rPr>
            </w:pPr>
            <w:r w:rsidRPr="00F039BC">
              <w:rPr>
                <w:rFonts w:eastAsia="Times New Roman" w:cs="Arial"/>
                <w:sz w:val="20"/>
                <w:szCs w:val="20"/>
                <w:lang w:val="de-DE" w:eastAsia="de-DE"/>
              </w:rPr>
              <w:t>Dokumentation</w:t>
            </w:r>
          </w:p>
        </w:tc>
        <w:tc>
          <w:tcPr>
            <w:tcW w:w="815" w:type="dxa"/>
            <w:tcBorders>
              <w:top w:val="nil"/>
              <w:left w:val="nil"/>
              <w:bottom w:val="single" w:sz="4" w:space="0" w:color="CCCCCC"/>
              <w:right w:val="single" w:sz="4" w:space="0" w:color="CCCCCC"/>
            </w:tcBorders>
            <w:shd w:val="clear" w:color="000000" w:fill="F0F4F8"/>
            <w:noWrap/>
            <w:vAlign w:val="center"/>
            <w:hideMark/>
          </w:tcPr>
          <w:p w14:paraId="132BF828"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03:00</w:t>
            </w:r>
          </w:p>
        </w:tc>
        <w:tc>
          <w:tcPr>
            <w:tcW w:w="1674" w:type="dxa"/>
            <w:tcBorders>
              <w:top w:val="nil"/>
              <w:left w:val="nil"/>
              <w:bottom w:val="single" w:sz="4" w:space="0" w:color="CCCCCC"/>
              <w:right w:val="single" w:sz="4" w:space="0" w:color="CCCCCC"/>
            </w:tcBorders>
            <w:shd w:val="clear" w:color="000000" w:fill="F0F4F8"/>
            <w:noWrap/>
            <w:vAlign w:val="center"/>
            <w:hideMark/>
          </w:tcPr>
          <w:p w14:paraId="18DBD8EC" w14:textId="77777777" w:rsidR="00F039BC" w:rsidRPr="00F039BC" w:rsidRDefault="00F039BC" w:rsidP="00F039BC">
            <w:pPr>
              <w:spacing w:after="0" w:line="240" w:lineRule="auto"/>
              <w:jc w:val="center"/>
              <w:rPr>
                <w:rFonts w:eastAsia="Times New Roman" w:cs="Arial"/>
                <w:sz w:val="20"/>
                <w:szCs w:val="20"/>
                <w:lang w:val="de-DE" w:eastAsia="de-DE"/>
              </w:rPr>
            </w:pPr>
            <w:r w:rsidRPr="00F039BC">
              <w:rPr>
                <w:rFonts w:eastAsia="Times New Roman" w:cs="Arial"/>
                <w:sz w:val="20"/>
                <w:szCs w:val="20"/>
                <w:lang w:val="de-DE" w:eastAsia="de-DE"/>
              </w:rPr>
              <w:t>Fabio Pachler</w:t>
            </w:r>
          </w:p>
        </w:tc>
      </w:tr>
      <w:tr w:rsidR="00F039BC" w:rsidRPr="00F039BC" w14:paraId="6009733C" w14:textId="77777777" w:rsidTr="00F039BC">
        <w:trPr>
          <w:trHeight w:val="288"/>
          <w:jc w:val="center"/>
        </w:trPr>
        <w:tc>
          <w:tcPr>
            <w:tcW w:w="7891" w:type="dxa"/>
            <w:gridSpan w:val="2"/>
            <w:tcBorders>
              <w:top w:val="single" w:sz="4" w:space="0" w:color="CCCCCC"/>
              <w:left w:val="single" w:sz="4" w:space="0" w:color="CCCCCC"/>
              <w:bottom w:val="single" w:sz="4" w:space="0" w:color="CCCCCC"/>
              <w:right w:val="single" w:sz="4" w:space="0" w:color="CCCCCC"/>
            </w:tcBorders>
            <w:shd w:val="clear" w:color="000000" w:fill="FFD700"/>
            <w:noWrap/>
            <w:vAlign w:val="center"/>
            <w:hideMark/>
          </w:tcPr>
          <w:p w14:paraId="18C3F2B0"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GESAMT</w:t>
            </w:r>
          </w:p>
        </w:tc>
        <w:tc>
          <w:tcPr>
            <w:tcW w:w="815" w:type="dxa"/>
            <w:tcBorders>
              <w:top w:val="nil"/>
              <w:left w:val="single" w:sz="4" w:space="0" w:color="CCCCCC"/>
              <w:bottom w:val="single" w:sz="4" w:space="0" w:color="CCCCCC"/>
              <w:right w:val="single" w:sz="4" w:space="0" w:color="CCCCCC"/>
            </w:tcBorders>
            <w:shd w:val="clear" w:color="000000" w:fill="FFD700"/>
            <w:noWrap/>
            <w:vAlign w:val="center"/>
            <w:hideMark/>
          </w:tcPr>
          <w:p w14:paraId="304215FE"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209:30</w:t>
            </w:r>
          </w:p>
        </w:tc>
        <w:tc>
          <w:tcPr>
            <w:tcW w:w="1674" w:type="dxa"/>
            <w:tcBorders>
              <w:top w:val="nil"/>
              <w:left w:val="nil"/>
              <w:bottom w:val="single" w:sz="4" w:space="0" w:color="CCCCCC"/>
              <w:right w:val="single" w:sz="4" w:space="0" w:color="CCCCCC"/>
            </w:tcBorders>
            <w:shd w:val="clear" w:color="000000" w:fill="FFD700"/>
            <w:noWrap/>
            <w:vAlign w:val="center"/>
            <w:hideMark/>
          </w:tcPr>
          <w:p w14:paraId="725272C2" w14:textId="77777777" w:rsidR="00F039BC" w:rsidRPr="00F039BC" w:rsidRDefault="00F039BC" w:rsidP="00F039BC">
            <w:pPr>
              <w:spacing w:after="0" w:line="240" w:lineRule="auto"/>
              <w:jc w:val="center"/>
              <w:rPr>
                <w:rFonts w:eastAsia="Times New Roman" w:cs="Arial"/>
                <w:b/>
                <w:bCs/>
                <w:sz w:val="20"/>
                <w:szCs w:val="20"/>
                <w:lang w:val="de-DE" w:eastAsia="de-DE"/>
              </w:rPr>
            </w:pPr>
            <w:r w:rsidRPr="00F039BC">
              <w:rPr>
                <w:rFonts w:eastAsia="Times New Roman" w:cs="Arial"/>
                <w:b/>
                <w:bCs/>
                <w:sz w:val="20"/>
                <w:szCs w:val="20"/>
                <w:lang w:val="de-DE" w:eastAsia="de-DE"/>
              </w:rPr>
              <w:t>Fabio Pachler</w:t>
            </w:r>
          </w:p>
        </w:tc>
      </w:tr>
    </w:tbl>
    <w:p w14:paraId="06749E06" w14:textId="351707F9" w:rsidR="00EC060D" w:rsidRDefault="00EC060D" w:rsidP="008B5BCC"/>
    <w:p w14:paraId="4F999AC5" w14:textId="77777777" w:rsidR="00EC060D" w:rsidRDefault="00EC060D">
      <w:pPr>
        <w:spacing w:after="0" w:line="240" w:lineRule="auto"/>
        <w:jc w:val="left"/>
      </w:pPr>
      <w:r>
        <w:br w:type="page"/>
      </w:r>
    </w:p>
    <w:p w14:paraId="45384C11" w14:textId="2AD54EA9" w:rsidR="00D701D6" w:rsidRDefault="007046F6" w:rsidP="00F039BC">
      <w:pPr>
        <w:pStyle w:val="berschrift1"/>
      </w:pPr>
      <w:bookmarkStart w:id="309" w:name="_Toc529831953"/>
      <w:bookmarkStart w:id="310" w:name="_Toc233378980"/>
      <w:r>
        <w:lastRenderedPageBreak/>
        <w:t>Anhang</w:t>
      </w:r>
      <w:bookmarkEnd w:id="309"/>
      <w:bookmarkEnd w:id="310"/>
    </w:p>
    <w:p w14:paraId="530C07AC" w14:textId="77777777" w:rsidR="00EC060D" w:rsidRDefault="00EC060D" w:rsidP="00EC060D">
      <w:pPr>
        <w:pStyle w:val="berschrift2"/>
      </w:pPr>
      <w:r w:rsidRPr="009F3702">
        <w:rPr>
          <w:lang w:val="en-US"/>
        </w:rPr>
        <w:tab/>
      </w:r>
      <w:bookmarkStart w:id="311" w:name="_Toc233378981"/>
      <w:r>
        <w:t>Verwendete Programme</w:t>
      </w:r>
      <w:bookmarkEnd w:id="311"/>
    </w:p>
    <w:p w14:paraId="0F8F2675" w14:textId="77777777" w:rsidR="00EC060D" w:rsidRDefault="00EC060D" w:rsidP="00EC060D">
      <w:pPr>
        <w:pStyle w:val="2Liste"/>
      </w:pPr>
      <w:r>
        <w:t>KiCad (Version 8.0, Verison 9.0)</w:t>
      </w:r>
    </w:p>
    <w:p w14:paraId="01C3093C" w14:textId="77777777" w:rsidR="00EC060D" w:rsidRDefault="00EC060D" w:rsidP="00EC060D">
      <w:pPr>
        <w:pStyle w:val="2Liste"/>
      </w:pPr>
      <w:r>
        <w:t>FreeCad (Version 1.1.0)</w:t>
      </w:r>
    </w:p>
    <w:p w14:paraId="3245F526" w14:textId="77777777" w:rsidR="00EC060D" w:rsidRDefault="00EC060D" w:rsidP="00EC060D">
      <w:pPr>
        <w:pStyle w:val="2Liste"/>
      </w:pPr>
      <w:r>
        <w:t xml:space="preserve">Autodesk Fusion 360 (Version </w:t>
      </w:r>
      <w:hyperlink w:anchor="version" w:history="1">
        <w:r w:rsidRPr="0002553A">
          <w:t>2702.1.58</w:t>
        </w:r>
      </w:hyperlink>
      <w:r>
        <w:t>)</w:t>
      </w:r>
    </w:p>
    <w:p w14:paraId="40DA8F0B" w14:textId="77777777" w:rsidR="00EC060D" w:rsidRDefault="00EC060D" w:rsidP="00EC060D">
      <w:pPr>
        <w:pStyle w:val="2Liste"/>
      </w:pPr>
      <w:r>
        <w:t>OrcaSlicer (Version 2.4.0)</w:t>
      </w:r>
    </w:p>
    <w:p w14:paraId="1BAE7A7B" w14:textId="77777777" w:rsidR="00EC060D" w:rsidRDefault="00EC060D" w:rsidP="00EC060D">
      <w:pPr>
        <w:pStyle w:val="2Liste"/>
      </w:pPr>
      <w:r>
        <w:t>Arduino IDE (Version 2.3.3)</w:t>
      </w:r>
    </w:p>
    <w:p w14:paraId="0F9D803A" w14:textId="77777777" w:rsidR="00EC060D" w:rsidRDefault="00EC060D" w:rsidP="00EC060D">
      <w:pPr>
        <w:pStyle w:val="2Liste"/>
      </w:pPr>
      <w:r>
        <w:t>Visual Studio Code (Version 1.125.1)</w:t>
      </w:r>
    </w:p>
    <w:p w14:paraId="284CE5BF" w14:textId="77777777" w:rsidR="00EC060D" w:rsidRDefault="00EC060D" w:rsidP="00EC060D">
      <w:pPr>
        <w:pStyle w:val="2Liste"/>
      </w:pPr>
      <w:r>
        <w:t>Microsoft Office (Version 2605)</w:t>
      </w:r>
    </w:p>
    <w:p w14:paraId="29169E77" w14:textId="77777777" w:rsidR="00EC060D" w:rsidRDefault="00EC060D" w:rsidP="00EC060D">
      <w:pPr>
        <w:pStyle w:val="2Liste"/>
        <w:numPr>
          <w:ilvl w:val="0"/>
          <w:numId w:val="0"/>
        </w:numPr>
        <w:ind w:left="284" w:hanging="284"/>
      </w:pPr>
    </w:p>
    <w:p w14:paraId="63C9F90B" w14:textId="77777777" w:rsidR="00EC060D" w:rsidRDefault="00EC060D" w:rsidP="00EC060D">
      <w:pPr>
        <w:pStyle w:val="berschrift3"/>
      </w:pPr>
      <w:r>
        <w:t xml:space="preserve"> </w:t>
      </w:r>
      <w:r>
        <w:tab/>
      </w:r>
      <w:bookmarkStart w:id="312" w:name="_Toc233378982"/>
      <w:r>
        <w:t>Verwendung von KI</w:t>
      </w:r>
      <w:bookmarkEnd w:id="312"/>
    </w:p>
    <w:p w14:paraId="56641594" w14:textId="02D26FFD" w:rsidR="00EC060D" w:rsidRPr="00213378" w:rsidRDefault="00EC060D" w:rsidP="00EC060D">
      <w:pPr>
        <w:rPr>
          <w:lang w:val="de-DE" w:eastAsia="de-DE"/>
        </w:rPr>
      </w:pPr>
      <w:r w:rsidRPr="00213378">
        <w:rPr>
          <w:lang w:val="de-DE" w:eastAsia="de-DE"/>
        </w:rPr>
        <w:t>Im Rahmen dieser Diplomarbeit wurde künstliche Intelligenz als unterstützendes Werkzeug eingesetzt. KI-gestützte Programme wurden dabei für die Informationsbeschaffung und Recherche verwendet, beispielsweise um technische Konzepte schneller zu erfassen oder gezielt nach relevanten Informationen zu suchen.</w:t>
      </w:r>
    </w:p>
    <w:p w14:paraId="589CAEE6" w14:textId="77777777" w:rsidR="00EC060D" w:rsidRPr="00213378" w:rsidRDefault="00EC060D" w:rsidP="00EC060D">
      <w:pPr>
        <w:rPr>
          <w:lang w:val="de-DE" w:eastAsia="de-DE"/>
        </w:rPr>
      </w:pPr>
      <w:r w:rsidRPr="00213378">
        <w:rPr>
          <w:lang w:val="de-DE" w:eastAsia="de-DE"/>
        </w:rPr>
        <w:t>Sämtliche inhaltlichen Entscheidungen, Konstruktionen und Implementierungen wurden eigenständig erarbeitet und umgesetzt.</w:t>
      </w:r>
    </w:p>
    <w:p w14:paraId="443226EC" w14:textId="77777777" w:rsidR="00EC060D" w:rsidRPr="00EC060D" w:rsidRDefault="00EC060D" w:rsidP="00EC060D">
      <w:pPr>
        <w:pStyle w:val="1Absatz"/>
        <w:rPr>
          <w:lang w:val="de-DE" w:eastAsia="de-DE"/>
        </w:rPr>
      </w:pPr>
    </w:p>
    <w:p w14:paraId="263EF06A" w14:textId="2DD4DFD6" w:rsidR="0053529A" w:rsidRPr="007046F6" w:rsidRDefault="0053529A" w:rsidP="00A4536F">
      <w:pPr>
        <w:pStyle w:val="berschrift2"/>
      </w:pPr>
      <w:bookmarkStart w:id="313" w:name="_Toc517346312"/>
      <w:bookmarkStart w:id="314" w:name="_Toc529831955"/>
      <w:bookmarkStart w:id="315" w:name="_Toc233378983"/>
      <w:r w:rsidRPr="007046F6">
        <w:lastRenderedPageBreak/>
        <w:t>PROJEKTSTRUKTURPLAN</w:t>
      </w:r>
      <w:bookmarkEnd w:id="313"/>
      <w:bookmarkEnd w:id="314"/>
      <w:bookmarkEnd w:id="315"/>
    </w:p>
    <w:p w14:paraId="1DC5F16B" w14:textId="43235FDB" w:rsidR="0021647E" w:rsidRDefault="00A4536F" w:rsidP="0021647E">
      <w:r>
        <w:rPr>
          <w:noProof/>
        </w:rPr>
        <mc:AlternateContent>
          <mc:Choice Requires="wps">
            <w:drawing>
              <wp:anchor distT="0" distB="0" distL="114300" distR="114300" simplePos="0" relativeHeight="251795456" behindDoc="0" locked="0" layoutInCell="1" allowOverlap="1" wp14:anchorId="3F2120FC" wp14:editId="716562A9">
                <wp:simplePos x="0" y="0"/>
                <wp:positionH relativeFrom="column">
                  <wp:posOffset>-612140</wp:posOffset>
                </wp:positionH>
                <wp:positionV relativeFrom="paragraph">
                  <wp:posOffset>6953250</wp:posOffset>
                </wp:positionV>
                <wp:extent cx="6743700" cy="635"/>
                <wp:effectExtent l="0" t="0" r="0" b="0"/>
                <wp:wrapTopAndBottom/>
                <wp:docPr id="991757442" name="Textfeld 1"/>
                <wp:cNvGraphicFramePr/>
                <a:graphic xmlns:a="http://schemas.openxmlformats.org/drawingml/2006/main">
                  <a:graphicData uri="http://schemas.microsoft.com/office/word/2010/wordprocessingShape">
                    <wps:wsp>
                      <wps:cNvSpPr txBox="1"/>
                      <wps:spPr>
                        <a:xfrm>
                          <a:off x="0" y="0"/>
                          <a:ext cx="6743700" cy="635"/>
                        </a:xfrm>
                        <a:prstGeom prst="rect">
                          <a:avLst/>
                        </a:prstGeom>
                        <a:solidFill>
                          <a:prstClr val="white"/>
                        </a:solidFill>
                        <a:ln>
                          <a:noFill/>
                        </a:ln>
                      </wps:spPr>
                      <wps:txbx>
                        <w:txbxContent>
                          <w:p w14:paraId="15E9D98E" w14:textId="46EFEB85" w:rsidR="00A4536F" w:rsidRPr="00F756A4" w:rsidRDefault="00A4536F" w:rsidP="00A4536F">
                            <w:pPr>
                              <w:pStyle w:val="Beschriftung"/>
                              <w:rPr>
                                <w:noProof/>
                                <w:sz w:val="22"/>
                                <w:szCs w:val="22"/>
                              </w:rPr>
                            </w:pPr>
                            <w:bookmarkStart w:id="316" w:name="_Toc233378855"/>
                            <w:r>
                              <w:t xml:space="preserve">Abbildung </w:t>
                            </w:r>
                            <w:fldSimple w:instr=" SEQ Abbildung \* ARABIC ">
                              <w:r w:rsidR="00D51C97">
                                <w:rPr>
                                  <w:noProof/>
                                </w:rPr>
                                <w:t>41</w:t>
                              </w:r>
                            </w:fldSimple>
                            <w:r>
                              <w:t>, Projektstrukturplan</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120FC" id="_x0000_s1069" type="#_x0000_t202" style="position:absolute;left:0;text-align:left;margin-left:-48.2pt;margin-top:547.5pt;width:531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mwGwIAAEAEAAAOAAAAZHJzL2Uyb0RvYy54bWysU8Fu2zAMvQ/YPwi6L06aLh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" stroked="f">
                <v:textbox style="mso-fit-shape-to-text:t" inset="0,0,0,0">
                  <w:txbxContent>
                    <w:p w14:paraId="15E9D98E" w14:textId="46EFEB85" w:rsidR="00A4536F" w:rsidRPr="00F756A4" w:rsidRDefault="00A4536F" w:rsidP="00A4536F">
                      <w:pPr>
                        <w:pStyle w:val="Beschriftung"/>
                        <w:rPr>
                          <w:noProof/>
                          <w:sz w:val="22"/>
                          <w:szCs w:val="22"/>
                        </w:rPr>
                      </w:pPr>
                      <w:bookmarkStart w:id="317" w:name="_Toc233378855"/>
                      <w:r>
                        <w:t xml:space="preserve">Abbildung </w:t>
                      </w:r>
                      <w:fldSimple w:instr=" SEQ Abbildung \* ARABIC ">
                        <w:r w:rsidR="00D51C97">
                          <w:rPr>
                            <w:noProof/>
                          </w:rPr>
                          <w:t>41</w:t>
                        </w:r>
                      </w:fldSimple>
                      <w:r>
                        <w:t>, Projektstrukturplan</w:t>
                      </w:r>
                      <w:bookmarkEnd w:id="317"/>
                    </w:p>
                  </w:txbxContent>
                </v:textbox>
                <w10:wrap type="topAndBottom"/>
              </v:shape>
            </w:pict>
          </mc:Fallback>
        </mc:AlternateContent>
      </w:r>
      <w:r w:rsidR="00A3465D">
        <w:rPr>
          <w:noProof/>
        </w:rPr>
        <w:drawing>
          <wp:anchor distT="0" distB="0" distL="114300" distR="114300" simplePos="0" relativeHeight="251576832" behindDoc="1" locked="0" layoutInCell="1" allowOverlap="1" wp14:anchorId="3105C911" wp14:editId="2493E6BF">
            <wp:simplePos x="0" y="0"/>
            <wp:positionH relativeFrom="column">
              <wp:posOffset>-612140</wp:posOffset>
            </wp:positionH>
            <wp:positionV relativeFrom="paragraph">
              <wp:posOffset>532130</wp:posOffset>
            </wp:positionV>
            <wp:extent cx="6743700" cy="6363970"/>
            <wp:effectExtent l="0" t="0" r="0" b="17780"/>
            <wp:wrapTopAndBottom/>
            <wp:docPr id="2096640173" name="Diagram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14:sizeRelH relativeFrom="margin">
              <wp14:pctWidth>0</wp14:pctWidth>
            </wp14:sizeRelH>
            <wp14:sizeRelV relativeFrom="margin">
              <wp14:pctHeight>0</wp14:pctHeight>
            </wp14:sizeRelV>
          </wp:anchor>
        </w:drawing>
      </w:r>
    </w:p>
    <w:p w14:paraId="4DCB5F60" w14:textId="245DCA21" w:rsidR="0021647E" w:rsidRDefault="0021647E" w:rsidP="0021647E"/>
    <w:p w14:paraId="7A44C47D" w14:textId="77777777" w:rsidR="00A3465D" w:rsidRDefault="00A3465D">
      <w:pPr>
        <w:spacing w:after="0" w:line="240" w:lineRule="auto"/>
        <w:rPr>
          <w:rFonts w:eastAsia="Times New Roman" w:cs="Arial"/>
          <w:b/>
          <w:bCs/>
          <w:caps/>
          <w:kern w:val="32"/>
          <w:sz w:val="36"/>
          <w:szCs w:val="32"/>
          <w:lang w:val="de-DE"/>
        </w:rPr>
      </w:pPr>
      <w:bookmarkStart w:id="318" w:name="_Toc517346313"/>
      <w:bookmarkStart w:id="319" w:name="_Toc529831956"/>
      <w:r>
        <w:br w:type="page"/>
      </w:r>
    </w:p>
    <w:p w14:paraId="61F56A32" w14:textId="4069970F" w:rsidR="00A0029F" w:rsidRPr="00A4536F" w:rsidRDefault="004A063A" w:rsidP="00A4536F">
      <w:pPr>
        <w:pStyle w:val="berschrift2"/>
        <w:rPr>
          <w:color w:val="FF0000"/>
        </w:rPr>
      </w:pPr>
      <w:bookmarkStart w:id="320" w:name="_Toc233378984"/>
      <w:r w:rsidRPr="004A063A">
        <w:rPr>
          <w:noProof/>
        </w:rPr>
        <w:lastRenderedPageBreak/>
        <w:drawing>
          <wp:anchor distT="0" distB="0" distL="114300" distR="114300" simplePos="0" relativeHeight="251784192" behindDoc="0" locked="0" layoutInCell="1" allowOverlap="1" wp14:anchorId="71E9F4C8" wp14:editId="53EA9D6E">
            <wp:simplePos x="0" y="0"/>
            <wp:positionH relativeFrom="column">
              <wp:posOffset>-37489</wp:posOffset>
            </wp:positionH>
            <wp:positionV relativeFrom="paragraph">
              <wp:posOffset>8001287</wp:posOffset>
            </wp:positionV>
            <wp:extent cx="5760085" cy="958215"/>
            <wp:effectExtent l="0" t="0" r="0" b="0"/>
            <wp:wrapNone/>
            <wp:docPr id="5475774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7411" name=""/>
                    <pic:cNvPicPr/>
                  </pic:nvPicPr>
                  <pic:blipFill>
                    <a:blip r:embed="rId101"/>
                    <a:stretch>
                      <a:fillRect/>
                    </a:stretch>
                  </pic:blipFill>
                  <pic:spPr>
                    <a:xfrm>
                      <a:off x="0" y="0"/>
                      <a:ext cx="5760085" cy="958215"/>
                    </a:xfrm>
                    <a:prstGeom prst="rect">
                      <a:avLst/>
                    </a:prstGeom>
                  </pic:spPr>
                </pic:pic>
              </a:graphicData>
            </a:graphic>
          </wp:anchor>
        </w:drawing>
      </w:r>
      <w:r w:rsidRPr="004A063A">
        <w:rPr>
          <w:noProof/>
        </w:rPr>
        <w:drawing>
          <wp:anchor distT="0" distB="0" distL="114300" distR="114300" simplePos="0" relativeHeight="251783168" behindDoc="0" locked="0" layoutInCell="1" allowOverlap="1" wp14:anchorId="40BEB3D8" wp14:editId="25CA5417">
            <wp:simplePos x="0" y="0"/>
            <wp:positionH relativeFrom="margin">
              <wp:posOffset>-1569</wp:posOffset>
            </wp:positionH>
            <wp:positionV relativeFrom="paragraph">
              <wp:posOffset>329517</wp:posOffset>
            </wp:positionV>
            <wp:extent cx="5760085" cy="7864475"/>
            <wp:effectExtent l="0" t="0" r="0" b="3175"/>
            <wp:wrapTopAndBottom/>
            <wp:docPr id="1826652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52011" name=""/>
                    <pic:cNvPicPr/>
                  </pic:nvPicPr>
                  <pic:blipFill>
                    <a:blip r:embed="rId102"/>
                    <a:stretch>
                      <a:fillRect/>
                    </a:stretch>
                  </pic:blipFill>
                  <pic:spPr>
                    <a:xfrm>
                      <a:off x="0" y="0"/>
                      <a:ext cx="5760085" cy="7864475"/>
                    </a:xfrm>
                    <a:prstGeom prst="rect">
                      <a:avLst/>
                    </a:prstGeom>
                  </pic:spPr>
                </pic:pic>
              </a:graphicData>
            </a:graphic>
          </wp:anchor>
        </w:drawing>
      </w:r>
      <w:r w:rsidR="00F039BC">
        <w:t xml:space="preserve"> </w:t>
      </w:r>
      <w:r w:rsidR="0053529A">
        <w:t>ANMELDUN</w:t>
      </w:r>
      <w:bookmarkEnd w:id="318"/>
      <w:bookmarkEnd w:id="319"/>
      <w:r w:rsidR="00A4536F">
        <w:t>G</w:t>
      </w:r>
      <w:bookmarkEnd w:id="320"/>
    </w:p>
    <w:sectPr w:rsidR="00A0029F" w:rsidRPr="00A4536F" w:rsidSect="00905930">
      <w:footerReference w:type="default" r:id="rId103"/>
      <w:pgSz w:w="11906" w:h="16838" w:code="9"/>
      <w:pgMar w:top="1134" w:right="1134"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09F3" w14:textId="77777777" w:rsidR="00FC2DC6" w:rsidRDefault="00FC2DC6" w:rsidP="00F839E4">
      <w:pPr>
        <w:spacing w:after="0" w:line="240" w:lineRule="auto"/>
      </w:pPr>
      <w:r>
        <w:separator/>
      </w:r>
    </w:p>
  </w:endnote>
  <w:endnote w:type="continuationSeparator" w:id="0">
    <w:p w14:paraId="5F513F02" w14:textId="77777777" w:rsidR="00FC2DC6" w:rsidRDefault="00FC2DC6" w:rsidP="00F8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0"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EFA" w14:textId="481B311D" w:rsidR="00D0559C" w:rsidRDefault="008F672F" w:rsidP="005254B9">
    <w:pPr>
      <w:pStyle w:val="Fuzeile"/>
      <w:framePr w:wrap="around" w:vAnchor="text" w:hAnchor="margin" w:xAlign="right" w:y="1"/>
      <w:rPr>
        <w:rStyle w:val="Seitenzahl"/>
      </w:rPr>
    </w:pPr>
    <w:r>
      <w:rPr>
        <w:noProof/>
      </w:rPr>
      <mc:AlternateContent>
        <mc:Choice Requires="wps">
          <w:drawing>
            <wp:anchor distT="0" distB="0" distL="0" distR="0" simplePos="0" relativeHeight="251657728" behindDoc="0" locked="0" layoutInCell="1" allowOverlap="1" wp14:anchorId="5637F196" wp14:editId="12BD79EA">
              <wp:simplePos x="635" y="635"/>
              <wp:positionH relativeFrom="page">
                <wp:align>center</wp:align>
              </wp:positionH>
              <wp:positionV relativeFrom="page">
                <wp:align>bottom</wp:align>
              </wp:positionV>
              <wp:extent cx="559435" cy="325120"/>
              <wp:effectExtent l="0" t="0" r="12065" b="0"/>
              <wp:wrapNone/>
              <wp:docPr id="395683591" name="Textfeld 3"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620E932A" w14:textId="6430A02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37F196" id="_x0000_t202" coordsize="21600,21600" o:spt="202" path="m,l,21600r21600,l21600,xe">
              <v:stroke joinstyle="miter"/>
              <v:path gradientshapeok="t" o:connecttype="rect"/>
            </v:shapetype>
            <v:shape id="Textfeld 3" o:spid="_x0000_s1070" type="#_x0000_t202" alt="C1 - Internal" style="position:absolute;left:0;text-align:left;margin-left:0;margin-top:0;width:44.05pt;height:25.6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" filled="f" stroked="f">
              <v:textbox style="mso-fit-shape-to-text:t" inset="0,0,0,15pt">
                <w:txbxContent>
                  <w:p w14:paraId="620E932A" w14:textId="6430A02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00D0559C">
      <w:rPr>
        <w:rStyle w:val="Seitenzahl"/>
      </w:rPr>
      <w:fldChar w:fldCharType="begin"/>
    </w:r>
    <w:r w:rsidR="00D0559C">
      <w:rPr>
        <w:rStyle w:val="Seitenzahl"/>
      </w:rPr>
      <w:instrText xml:space="preserve">PAGE  </w:instrText>
    </w:r>
    <w:r w:rsidR="00D0559C">
      <w:rPr>
        <w:rStyle w:val="Seitenzahl"/>
      </w:rPr>
      <w:fldChar w:fldCharType="end"/>
    </w:r>
  </w:p>
  <w:p w14:paraId="70A4B845" w14:textId="77777777" w:rsidR="00D0559C" w:rsidRDefault="00D0559C" w:rsidP="005254B9">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E1B5" w14:textId="23B989F8" w:rsidR="00D0559C" w:rsidRPr="00F67906" w:rsidRDefault="008F672F" w:rsidP="00F67906">
    <w:pPr>
      <w:pStyle w:val="Fuzeile"/>
      <w:framePr w:wrap="around" w:vAnchor="text" w:hAnchor="margin" w:xAlign="right" w:y="1"/>
      <w:rPr>
        <w:rStyle w:val="Seitenzahl"/>
        <w:rFonts w:cs="Arial"/>
        <w:sz w:val="20"/>
        <w:szCs w:val="20"/>
      </w:rPr>
    </w:pPr>
    <w:r>
      <w:rPr>
        <w:rFonts w:cs="Arial"/>
        <w:noProof/>
        <w:sz w:val="20"/>
        <w:szCs w:val="20"/>
      </w:rPr>
      <mc:AlternateContent>
        <mc:Choice Requires="wps">
          <w:drawing>
            <wp:anchor distT="0" distB="0" distL="0" distR="0" simplePos="0" relativeHeight="251661824" behindDoc="0" locked="0" layoutInCell="1" allowOverlap="1" wp14:anchorId="1FEEA44C" wp14:editId="667FEF01">
              <wp:simplePos x="635" y="635"/>
              <wp:positionH relativeFrom="page">
                <wp:align>center</wp:align>
              </wp:positionH>
              <wp:positionV relativeFrom="page">
                <wp:align>bottom</wp:align>
              </wp:positionV>
              <wp:extent cx="559435" cy="325120"/>
              <wp:effectExtent l="0" t="0" r="12065" b="0"/>
              <wp:wrapNone/>
              <wp:docPr id="184457211" name="Textfeld 4"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0709AD1E" w14:textId="19431F62"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EEA44C" id="_x0000_t202" coordsize="21600,21600" o:spt="202" path="m,l,21600r21600,l21600,xe">
              <v:stroke joinstyle="miter"/>
              <v:path gradientshapeok="t" o:connecttype="rect"/>
            </v:shapetype>
            <v:shape id="Textfeld 4" o:spid="_x0000_s1071" type="#_x0000_t202" alt="C1 - Internal" style="position:absolute;left:0;text-align:left;margin-left:0;margin-top:0;width:44.05pt;height:25.6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" filled="f" stroked="f">
              <v:textbox style="mso-fit-shape-to-text:t" inset="0,0,0,15pt">
                <w:txbxContent>
                  <w:p w14:paraId="0709AD1E" w14:textId="19431F62"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00D0559C" w:rsidRPr="00F67906">
      <w:rPr>
        <w:rStyle w:val="Seitenzahl"/>
        <w:rFonts w:cs="Arial"/>
        <w:sz w:val="20"/>
        <w:szCs w:val="20"/>
      </w:rPr>
      <w:fldChar w:fldCharType="begin"/>
    </w:r>
    <w:r w:rsidR="00D0559C" w:rsidRPr="00F67906">
      <w:rPr>
        <w:rStyle w:val="Seitenzahl"/>
        <w:rFonts w:cs="Arial"/>
        <w:sz w:val="20"/>
        <w:szCs w:val="20"/>
      </w:rPr>
      <w:instrText xml:space="preserve">PAGE  </w:instrText>
    </w:r>
    <w:r w:rsidR="00D0559C" w:rsidRPr="00F67906">
      <w:rPr>
        <w:rStyle w:val="Seitenzahl"/>
        <w:rFonts w:cs="Arial"/>
        <w:sz w:val="20"/>
        <w:szCs w:val="20"/>
      </w:rPr>
      <w:fldChar w:fldCharType="separate"/>
    </w:r>
    <w:r w:rsidR="00D0559C">
      <w:rPr>
        <w:rStyle w:val="Seitenzahl"/>
        <w:rFonts w:cs="Arial"/>
        <w:noProof/>
        <w:sz w:val="20"/>
        <w:szCs w:val="20"/>
      </w:rPr>
      <w:t>IV</w:t>
    </w:r>
    <w:r w:rsidR="00D0559C" w:rsidRPr="00F67906">
      <w:rPr>
        <w:rStyle w:val="Seitenzahl"/>
        <w:rFonts w:cs="Arial"/>
        <w:sz w:val="20"/>
        <w:szCs w:val="20"/>
      </w:rPr>
      <w:fldChar w:fldCharType="end"/>
    </w:r>
  </w:p>
  <w:p w14:paraId="74ADBDC8" w14:textId="3FD398DD" w:rsidR="00D0559C" w:rsidRPr="00046DA9" w:rsidRDefault="00D0559C" w:rsidP="00D968ED">
    <w:pPr>
      <w:pStyle w:val="Kopfzeile"/>
      <w:pBdr>
        <w:top w:val="single" w:sz="4" w:space="1" w:color="auto"/>
      </w:pBdr>
      <w:tabs>
        <w:tab w:val="clear" w:pos="4536"/>
        <w:tab w:val="clear" w:pos="9072"/>
        <w:tab w:val="right" w:pos="8647"/>
      </w:tabs>
      <w:ind w:right="-1"/>
      <w:rPr>
        <w:rFonts w:cs="Arial"/>
        <w:szCs w:val="16"/>
        <w:lang w:val="de-DE"/>
      </w:rPr>
    </w:pPr>
    <w:r w:rsidRPr="00046DA9">
      <w:rPr>
        <w:rFonts w:cs="Arial"/>
        <w:szCs w:val="16"/>
        <w:lang w:val="de-DE"/>
      </w:rPr>
      <w:t>DA|20S</w:t>
    </w:r>
    <w:r w:rsidR="00046DA9" w:rsidRPr="00046DA9">
      <w:rPr>
        <w:rFonts w:cs="Arial"/>
        <w:szCs w:val="16"/>
        <w:lang w:val="de-DE"/>
      </w:rPr>
      <w:t>25/26</w:t>
    </w:r>
    <w:r w:rsidRPr="00046DA9">
      <w:rPr>
        <w:rFonts w:cs="Arial"/>
        <w:szCs w:val="16"/>
        <w:lang w:val="de-DE"/>
      </w:rPr>
      <w:t xml:space="preserve"> | AGX | </w:t>
    </w:r>
    <w:r w:rsidR="00046DA9" w:rsidRPr="00046DA9">
      <w:rPr>
        <w:rFonts w:cs="Arial"/>
        <w:szCs w:val="16"/>
        <w:lang w:val="de-DE"/>
      </w:rPr>
      <w:t>FlexPrint</w:t>
    </w:r>
    <w:r w:rsidRPr="00046DA9">
      <w:rPr>
        <w:rFonts w:cs="Arial"/>
        <w:szCs w:val="16"/>
        <w:lang w:val="de-DE"/>
      </w:rPr>
      <w:t xml:space="preserve"> | </w:t>
    </w:r>
    <w:r w:rsidR="00046DA9" w:rsidRPr="00046DA9">
      <w:rPr>
        <w:rFonts w:cs="Arial"/>
        <w:szCs w:val="16"/>
        <w:lang w:val="de-DE"/>
      </w:rPr>
      <w:t>P</w:t>
    </w:r>
    <w:r w:rsidR="00046DA9">
      <w:rPr>
        <w:rFonts w:cs="Arial"/>
        <w:szCs w:val="16"/>
        <w:lang w:val="de-DE"/>
      </w:rPr>
      <w:t>ACHLER</w:t>
    </w:r>
    <w:r w:rsidRPr="00046DA9">
      <w:rPr>
        <w:rFonts w:cs="Arial"/>
        <w:szCs w:val="16"/>
        <w:lang w:val="de-DE"/>
      </w:rPr>
      <w:tab/>
      <w:t>Seite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7CBCA702" w14:textId="77777777" w:rsidTr="7A17E597">
      <w:tc>
        <w:tcPr>
          <w:tcW w:w="3024" w:type="dxa"/>
        </w:tcPr>
        <w:p w14:paraId="48D46CE6" w14:textId="64BF43A0" w:rsidR="00D0559C" w:rsidRDefault="00D0559C" w:rsidP="7A17E597">
          <w:pPr>
            <w:pStyle w:val="Kopfzeile"/>
            <w:ind w:left="-115"/>
          </w:pPr>
        </w:p>
      </w:tc>
      <w:tc>
        <w:tcPr>
          <w:tcW w:w="3024" w:type="dxa"/>
        </w:tcPr>
        <w:p w14:paraId="113D9759" w14:textId="1AF18F78" w:rsidR="00D0559C" w:rsidRDefault="00D0559C" w:rsidP="7A17E597">
          <w:pPr>
            <w:pStyle w:val="Kopfzeile"/>
            <w:jc w:val="center"/>
          </w:pPr>
        </w:p>
      </w:tc>
      <w:tc>
        <w:tcPr>
          <w:tcW w:w="3024" w:type="dxa"/>
        </w:tcPr>
        <w:p w14:paraId="5268DA53" w14:textId="5890D15D" w:rsidR="00D0559C" w:rsidRDefault="00D0559C" w:rsidP="7A17E597">
          <w:pPr>
            <w:pStyle w:val="Kopfzeile"/>
            <w:ind w:right="-115"/>
            <w:jc w:val="right"/>
          </w:pPr>
        </w:p>
      </w:tc>
    </w:tr>
  </w:tbl>
  <w:p w14:paraId="5832856A" w14:textId="14E2293B" w:rsidR="00D0559C" w:rsidRDefault="00D0559C" w:rsidP="7A17E59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474D9FF9" w14:textId="77777777" w:rsidTr="7A17E597">
      <w:tc>
        <w:tcPr>
          <w:tcW w:w="3024" w:type="dxa"/>
        </w:tcPr>
        <w:p w14:paraId="2A644D69" w14:textId="601197D1" w:rsidR="00D0559C" w:rsidRDefault="008F672F" w:rsidP="7A17E597">
          <w:pPr>
            <w:pStyle w:val="Kopfzeile"/>
            <w:ind w:left="-115"/>
          </w:pPr>
          <w:r>
            <w:rPr>
              <w:noProof/>
            </w:rPr>
            <mc:AlternateContent>
              <mc:Choice Requires="wps">
                <w:drawing>
                  <wp:anchor distT="0" distB="0" distL="0" distR="0" simplePos="0" relativeHeight="251658752" behindDoc="0" locked="0" layoutInCell="1" allowOverlap="1" wp14:anchorId="1DFA25A3" wp14:editId="09FACCAB">
                    <wp:simplePos x="635" y="635"/>
                    <wp:positionH relativeFrom="page">
                      <wp:align>center</wp:align>
                    </wp:positionH>
                    <wp:positionV relativeFrom="page">
                      <wp:align>bottom</wp:align>
                    </wp:positionV>
                    <wp:extent cx="559435" cy="325120"/>
                    <wp:effectExtent l="0" t="0" r="12065" b="0"/>
                    <wp:wrapNone/>
                    <wp:docPr id="2132739047" name="Textfeld 5"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53B590F8" w14:textId="77874CB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FA25A3" id="_x0000_t202" coordsize="21600,21600" o:spt="202" path="m,l,21600r21600,l21600,xe">
                    <v:stroke joinstyle="miter"/>
                    <v:path gradientshapeok="t" o:connecttype="rect"/>
                  </v:shapetype>
                  <v:shape id="Textfeld 5" o:spid="_x0000_s1072" type="#_x0000_t202" alt="C1 - Internal" style="position:absolute;left:0;text-align:left;margin-left:0;margin-top:0;width:44.05pt;height:25.6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1Wyt7g8CAAAc&#10;BAAADgAAAAAAAAAAAAAAAAAuAgAAZHJzL2Uyb0RvYy54bWxQSwECLQAUAAYACAAAACEA5hxpSNoA&#10;AAADAQAADwAAAAAAAAAAAAAAAABpBAAAZHJzL2Rvd25yZXYueG1sUEsFBgAAAAAEAAQA8wAAAHAF&#10;AAAAAA==&#10;" filled="f" stroked="f">
                    <v:textbox style="mso-fit-shape-to-text:t" inset="0,0,0,15pt">
                      <w:txbxContent>
                        <w:p w14:paraId="53B590F8" w14:textId="77874CBD"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3AB26907" w14:textId="3D7F7EFA" w:rsidR="00D0559C" w:rsidRDefault="00D0559C" w:rsidP="7A17E597">
          <w:pPr>
            <w:pStyle w:val="Kopfzeile"/>
            <w:jc w:val="center"/>
          </w:pPr>
        </w:p>
      </w:tc>
      <w:tc>
        <w:tcPr>
          <w:tcW w:w="3024" w:type="dxa"/>
        </w:tcPr>
        <w:p w14:paraId="7C5AB37B" w14:textId="4F5F1FA8" w:rsidR="00D0559C" w:rsidRDefault="00D0559C" w:rsidP="7A17E597">
          <w:pPr>
            <w:pStyle w:val="Kopfzeile"/>
            <w:ind w:right="-115"/>
            <w:jc w:val="right"/>
          </w:pPr>
        </w:p>
      </w:tc>
    </w:tr>
  </w:tbl>
  <w:p w14:paraId="18DF9559" w14:textId="197163D1" w:rsidR="00D0559C" w:rsidRDefault="00D0559C" w:rsidP="7A17E597">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18D27D65" w14:textId="77777777" w:rsidTr="7A17E597">
      <w:tc>
        <w:tcPr>
          <w:tcW w:w="3024" w:type="dxa"/>
        </w:tcPr>
        <w:p w14:paraId="70C92C92" w14:textId="73985011" w:rsidR="00D0559C" w:rsidRDefault="008F672F" w:rsidP="7A17E597">
          <w:pPr>
            <w:pStyle w:val="Kopfzeile"/>
            <w:ind w:left="-115"/>
          </w:pPr>
          <w:r>
            <w:rPr>
              <w:noProof/>
            </w:rPr>
            <mc:AlternateContent>
              <mc:Choice Requires="wps">
                <w:drawing>
                  <wp:anchor distT="0" distB="0" distL="0" distR="0" simplePos="0" relativeHeight="251660800" behindDoc="0" locked="0" layoutInCell="1" allowOverlap="1" wp14:anchorId="3544A080" wp14:editId="5C8E9F3E">
                    <wp:simplePos x="635" y="635"/>
                    <wp:positionH relativeFrom="page">
                      <wp:align>center</wp:align>
                    </wp:positionH>
                    <wp:positionV relativeFrom="page">
                      <wp:align>bottom</wp:align>
                    </wp:positionV>
                    <wp:extent cx="559435" cy="325120"/>
                    <wp:effectExtent l="0" t="0" r="12065" b="0"/>
                    <wp:wrapNone/>
                    <wp:docPr id="2083600905" name="Textfeld 1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7C95206D" w14:textId="0009E698"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4A080" id="_x0000_t202" coordsize="21600,21600" o:spt="202" path="m,l,21600r21600,l21600,xe">
                    <v:stroke joinstyle="miter"/>
                    <v:path gradientshapeok="t" o:connecttype="rect"/>
                  </v:shapetype>
                  <v:shape id="Textfeld 12" o:spid="_x0000_s1073" type="#_x0000_t202" alt="C1 - Internal" style="position:absolute;left:0;text-align:left;margin-left:0;margin-top:0;width:44.05pt;height:25.6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" filled="f" stroked="f">
                    <v:textbox style="mso-fit-shape-to-text:t" inset="0,0,0,15pt">
                      <w:txbxContent>
                        <w:p w14:paraId="7C95206D" w14:textId="0009E698" w:rsidR="008F672F" w:rsidRPr="008F672F" w:rsidRDefault="008F672F"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p>
      </w:tc>
      <w:tc>
        <w:tcPr>
          <w:tcW w:w="3024" w:type="dxa"/>
        </w:tcPr>
        <w:p w14:paraId="3DF118CF" w14:textId="23366824" w:rsidR="00D0559C" w:rsidRDefault="00D0559C" w:rsidP="7A17E597">
          <w:pPr>
            <w:pStyle w:val="Kopfzeile"/>
            <w:jc w:val="center"/>
          </w:pPr>
        </w:p>
      </w:tc>
      <w:tc>
        <w:tcPr>
          <w:tcW w:w="3024" w:type="dxa"/>
        </w:tcPr>
        <w:p w14:paraId="3C8259EF" w14:textId="52775BCA" w:rsidR="00D0559C" w:rsidRDefault="00D0559C" w:rsidP="7A17E597">
          <w:pPr>
            <w:pStyle w:val="Kopfzeile"/>
            <w:ind w:right="-115"/>
            <w:jc w:val="right"/>
          </w:pPr>
        </w:p>
      </w:tc>
    </w:tr>
  </w:tbl>
  <w:p w14:paraId="47214CC0" w14:textId="4507BF98" w:rsidR="00D0559C" w:rsidRDefault="00D0559C" w:rsidP="7A17E597">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F2F5" w14:textId="77777777" w:rsidR="0012204B" w:rsidRPr="00F67906" w:rsidRDefault="0012204B" w:rsidP="00F67906">
    <w:pPr>
      <w:pStyle w:val="Fuzeile"/>
      <w:framePr w:wrap="around" w:vAnchor="text" w:hAnchor="margin" w:xAlign="right" w:y="1"/>
      <w:rPr>
        <w:rStyle w:val="Seitenzahl"/>
        <w:rFonts w:cs="Arial"/>
        <w:sz w:val="20"/>
        <w:szCs w:val="20"/>
      </w:rPr>
    </w:pPr>
    <w:r>
      <w:rPr>
        <w:rFonts w:cs="Arial"/>
        <w:noProof/>
        <w:sz w:val="20"/>
        <w:szCs w:val="20"/>
      </w:rPr>
      <mc:AlternateContent>
        <mc:Choice Requires="wps">
          <w:drawing>
            <wp:anchor distT="0" distB="0" distL="0" distR="0" simplePos="0" relativeHeight="251663872" behindDoc="0" locked="0" layoutInCell="1" allowOverlap="1" wp14:anchorId="0EAD5694" wp14:editId="2ADF1DBF">
              <wp:simplePos x="635" y="635"/>
              <wp:positionH relativeFrom="page">
                <wp:align>center</wp:align>
              </wp:positionH>
              <wp:positionV relativeFrom="page">
                <wp:align>bottom</wp:align>
              </wp:positionV>
              <wp:extent cx="559435" cy="325120"/>
              <wp:effectExtent l="0" t="0" r="12065" b="0"/>
              <wp:wrapNone/>
              <wp:docPr id="1173471466" name="Textfeld 4"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4CBAD1F8" w14:textId="77777777" w:rsidR="0012204B" w:rsidRPr="008F672F" w:rsidRDefault="0012204B"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AD5694" id="_x0000_t202" coordsize="21600,21600" o:spt="202" path="m,l,21600r21600,l21600,xe">
              <v:stroke joinstyle="miter"/>
              <v:path gradientshapeok="t" o:connecttype="rect"/>
            </v:shapetype>
            <v:shape id="_x0000_s1074" type="#_x0000_t202" alt="C1 - Internal" style="position:absolute;left:0;text-align:left;margin-left:0;margin-top:0;width:44.05pt;height:25.6pt;z-index:251663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u+8CYw8CAAAc&#10;BAAADgAAAAAAAAAAAAAAAAAuAgAAZHJzL2Uyb0RvYy54bWxQSwECLQAUAAYACAAAACEA5hxpSNoA&#10;AAADAQAADwAAAAAAAAAAAAAAAABpBAAAZHJzL2Rvd25yZXYueG1sUEsFBgAAAAAEAAQA8wAAAHAF&#10;AAAAAA==&#10;" filled="f" stroked="f">
              <v:textbox style="mso-fit-shape-to-text:t" inset="0,0,0,15pt">
                <w:txbxContent>
                  <w:p w14:paraId="4CBAD1F8" w14:textId="77777777" w:rsidR="0012204B" w:rsidRPr="008F672F" w:rsidRDefault="0012204B"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Pr="00F67906">
      <w:rPr>
        <w:rStyle w:val="Seitenzahl"/>
        <w:rFonts w:cs="Arial"/>
        <w:sz w:val="20"/>
        <w:szCs w:val="20"/>
      </w:rPr>
      <w:fldChar w:fldCharType="begin"/>
    </w:r>
    <w:r w:rsidRPr="00F67906">
      <w:rPr>
        <w:rStyle w:val="Seitenzahl"/>
        <w:rFonts w:cs="Arial"/>
        <w:sz w:val="20"/>
        <w:szCs w:val="20"/>
      </w:rPr>
      <w:instrText xml:space="preserve">PAGE  </w:instrText>
    </w:r>
    <w:r w:rsidRPr="00F67906">
      <w:rPr>
        <w:rStyle w:val="Seitenzahl"/>
        <w:rFonts w:cs="Arial"/>
        <w:sz w:val="20"/>
        <w:szCs w:val="20"/>
      </w:rPr>
      <w:fldChar w:fldCharType="separate"/>
    </w:r>
    <w:r>
      <w:rPr>
        <w:rStyle w:val="Seitenzahl"/>
        <w:rFonts w:cs="Arial"/>
        <w:noProof/>
        <w:sz w:val="20"/>
        <w:szCs w:val="20"/>
      </w:rPr>
      <w:t>IV</w:t>
    </w:r>
    <w:r w:rsidRPr="00F67906">
      <w:rPr>
        <w:rStyle w:val="Seitenzahl"/>
        <w:rFonts w:cs="Arial"/>
        <w:sz w:val="20"/>
        <w:szCs w:val="20"/>
      </w:rPr>
      <w:fldChar w:fldCharType="end"/>
    </w:r>
  </w:p>
  <w:p w14:paraId="03166F02" w14:textId="6BF16E82" w:rsidR="0012204B" w:rsidRPr="0012204B" w:rsidRDefault="0012204B" w:rsidP="00D968ED">
    <w:pPr>
      <w:pStyle w:val="Kopfzeile"/>
      <w:pBdr>
        <w:top w:val="single" w:sz="4" w:space="1" w:color="auto"/>
      </w:pBdr>
      <w:tabs>
        <w:tab w:val="clear" w:pos="4536"/>
        <w:tab w:val="clear" w:pos="9072"/>
        <w:tab w:val="right" w:pos="8647"/>
      </w:tabs>
      <w:ind w:right="-1"/>
      <w:rPr>
        <w:rFonts w:cs="Arial"/>
        <w:szCs w:val="16"/>
        <w:lang w:val="de-DE"/>
      </w:rPr>
    </w:pPr>
    <w:r w:rsidRPr="0012204B">
      <w:rPr>
        <w:rFonts w:cs="Arial"/>
        <w:szCs w:val="16"/>
        <w:lang w:val="de-DE"/>
      </w:rPr>
      <w:t>DA|20S25/26 | AGX | FlexPrint | EL-FARFAR SCHAU</w:t>
    </w:r>
    <w:r>
      <w:rPr>
        <w:rFonts w:cs="Arial"/>
        <w:szCs w:val="16"/>
        <w:lang w:val="de-DE"/>
      </w:rPr>
      <w:t>PERL</w:t>
    </w:r>
    <w:r w:rsidRPr="0012204B">
      <w:rPr>
        <w:rFonts w:cs="Arial"/>
        <w:szCs w:val="16"/>
        <w:lang w:val="de-DE"/>
      </w:rPr>
      <w:tab/>
      <w:t>Seite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1B3D" w14:textId="77777777" w:rsidR="0012204B" w:rsidRPr="00231157" w:rsidRDefault="0012204B" w:rsidP="00F67906">
    <w:pPr>
      <w:pStyle w:val="Fuzeile"/>
      <w:framePr w:wrap="around" w:vAnchor="text" w:hAnchor="margin" w:xAlign="right" w:y="1"/>
      <w:rPr>
        <w:rStyle w:val="Seitenzahl"/>
        <w:rFonts w:cs="Arial"/>
        <w:sz w:val="20"/>
        <w:szCs w:val="20"/>
        <w:lang w:val="de-DE"/>
      </w:rPr>
    </w:pPr>
    <w:r>
      <w:rPr>
        <w:rFonts w:cs="Arial"/>
        <w:noProof/>
        <w:sz w:val="20"/>
        <w:szCs w:val="20"/>
      </w:rPr>
      <mc:AlternateContent>
        <mc:Choice Requires="wps">
          <w:drawing>
            <wp:anchor distT="0" distB="0" distL="0" distR="0" simplePos="0" relativeHeight="251665920" behindDoc="0" locked="0" layoutInCell="1" allowOverlap="1" wp14:anchorId="41C8E94E" wp14:editId="53AB39AA">
              <wp:simplePos x="635" y="635"/>
              <wp:positionH relativeFrom="page">
                <wp:align>center</wp:align>
              </wp:positionH>
              <wp:positionV relativeFrom="page">
                <wp:align>bottom</wp:align>
              </wp:positionV>
              <wp:extent cx="559435" cy="325120"/>
              <wp:effectExtent l="0" t="0" r="12065" b="0"/>
              <wp:wrapNone/>
              <wp:docPr id="2057780294" name="Textfeld 4"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25120"/>
                      </a:xfrm>
                      <a:prstGeom prst="rect">
                        <a:avLst/>
                      </a:prstGeom>
                      <a:noFill/>
                      <a:ln>
                        <a:noFill/>
                      </a:ln>
                    </wps:spPr>
                    <wps:txbx>
                      <w:txbxContent>
                        <w:p w14:paraId="145A7FAF" w14:textId="77777777" w:rsidR="0012204B" w:rsidRPr="008F672F" w:rsidRDefault="0012204B"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C8E94E" id="_x0000_t202" coordsize="21600,21600" o:spt="202" path="m,l,21600r21600,l21600,xe">
              <v:stroke joinstyle="miter"/>
              <v:path gradientshapeok="t" o:connecttype="rect"/>
            </v:shapetype>
            <v:shape id="_x0000_s1075" type="#_x0000_t202" alt="C1 - Internal" style="position:absolute;left:0;text-align:left;margin-left:0;margin-top:0;width:44.05pt;height:25.6pt;z-index:251665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" filled="f" stroked="f">
              <v:textbox style="mso-fit-shape-to-text:t" inset="0,0,0,15pt">
                <w:txbxContent>
                  <w:p w14:paraId="145A7FAF" w14:textId="77777777" w:rsidR="0012204B" w:rsidRPr="008F672F" w:rsidRDefault="0012204B" w:rsidP="008F672F">
                    <w:pPr>
                      <w:spacing w:after="0"/>
                      <w:rPr>
                        <w:rFonts w:eastAsia="Arial" w:cs="Arial"/>
                        <w:noProof/>
                        <w:color w:val="13A10E"/>
                        <w:sz w:val="16"/>
                        <w:szCs w:val="16"/>
                      </w:rPr>
                    </w:pPr>
                    <w:r w:rsidRPr="008F672F">
                      <w:rPr>
                        <w:rFonts w:eastAsia="Arial" w:cs="Arial"/>
                        <w:noProof/>
                        <w:color w:val="13A10E"/>
                        <w:sz w:val="16"/>
                        <w:szCs w:val="16"/>
                      </w:rPr>
                      <w:t>C1 - Internal</w:t>
                    </w:r>
                  </w:p>
                </w:txbxContent>
              </v:textbox>
              <w10:wrap anchorx="page" anchory="page"/>
            </v:shape>
          </w:pict>
        </mc:Fallback>
      </mc:AlternateContent>
    </w:r>
    <w:r w:rsidRPr="00F67906">
      <w:rPr>
        <w:rStyle w:val="Seitenzahl"/>
        <w:rFonts w:cs="Arial"/>
        <w:sz w:val="20"/>
        <w:szCs w:val="20"/>
      </w:rPr>
      <w:fldChar w:fldCharType="begin"/>
    </w:r>
    <w:r w:rsidRPr="00231157">
      <w:rPr>
        <w:rStyle w:val="Seitenzahl"/>
        <w:rFonts w:cs="Arial"/>
        <w:sz w:val="20"/>
        <w:szCs w:val="20"/>
        <w:lang w:val="de-DE"/>
      </w:rPr>
      <w:instrText xml:space="preserve">PAGE  </w:instrText>
    </w:r>
    <w:r w:rsidRPr="00F67906">
      <w:rPr>
        <w:rStyle w:val="Seitenzahl"/>
        <w:rFonts w:cs="Arial"/>
        <w:sz w:val="20"/>
        <w:szCs w:val="20"/>
      </w:rPr>
      <w:fldChar w:fldCharType="separate"/>
    </w:r>
    <w:r w:rsidRPr="00231157">
      <w:rPr>
        <w:rStyle w:val="Seitenzahl"/>
        <w:rFonts w:cs="Arial"/>
        <w:noProof/>
        <w:sz w:val="20"/>
        <w:szCs w:val="20"/>
        <w:lang w:val="de-DE"/>
      </w:rPr>
      <w:t>IV</w:t>
    </w:r>
    <w:r w:rsidRPr="00F67906">
      <w:rPr>
        <w:rStyle w:val="Seitenzahl"/>
        <w:rFonts w:cs="Arial"/>
        <w:sz w:val="20"/>
        <w:szCs w:val="20"/>
      </w:rPr>
      <w:fldChar w:fldCharType="end"/>
    </w:r>
  </w:p>
  <w:p w14:paraId="4BB6E055" w14:textId="1092D48C" w:rsidR="0012204B" w:rsidRPr="0012204B" w:rsidRDefault="0012204B" w:rsidP="00D968ED">
    <w:pPr>
      <w:pStyle w:val="Kopfzeile"/>
      <w:pBdr>
        <w:top w:val="single" w:sz="4" w:space="1" w:color="auto"/>
      </w:pBdr>
      <w:tabs>
        <w:tab w:val="clear" w:pos="4536"/>
        <w:tab w:val="clear" w:pos="9072"/>
        <w:tab w:val="right" w:pos="8647"/>
      </w:tabs>
      <w:ind w:right="-1"/>
      <w:rPr>
        <w:rFonts w:cs="Arial"/>
        <w:szCs w:val="16"/>
        <w:lang w:val="de-DE"/>
      </w:rPr>
    </w:pPr>
    <w:r w:rsidRPr="0012204B">
      <w:rPr>
        <w:rFonts w:cs="Arial"/>
        <w:szCs w:val="16"/>
        <w:lang w:val="de-DE"/>
      </w:rPr>
      <w:t>DA|20S25/26 | AGX | FlexPrint | PACHLER</w:t>
    </w:r>
    <w:r w:rsidRPr="0012204B">
      <w:rPr>
        <w:rFonts w:cs="Arial"/>
        <w:szCs w:val="16"/>
        <w:lang w:val="de-DE"/>
      </w:rPr>
      <w:tab/>
      <w:t>Seite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D102" w14:textId="77777777" w:rsidR="00FC2DC6" w:rsidRDefault="00FC2DC6" w:rsidP="00F839E4">
      <w:pPr>
        <w:spacing w:after="0" w:line="240" w:lineRule="auto"/>
      </w:pPr>
      <w:r>
        <w:separator/>
      </w:r>
    </w:p>
  </w:footnote>
  <w:footnote w:type="continuationSeparator" w:id="0">
    <w:p w14:paraId="4094F1DA" w14:textId="77777777" w:rsidR="00FC2DC6" w:rsidRDefault="00FC2DC6" w:rsidP="00F839E4">
      <w:pPr>
        <w:spacing w:after="0" w:line="240" w:lineRule="auto"/>
      </w:pPr>
      <w:r>
        <w:continuationSeparator/>
      </w:r>
    </w:p>
  </w:footnote>
  <w:footnote w:id="1">
    <w:p w14:paraId="0CB63E41" w14:textId="5D7F6D9D" w:rsidR="008D11A5" w:rsidRPr="008D11A5" w:rsidRDefault="008D11A5">
      <w:pPr>
        <w:pStyle w:val="Funotentext"/>
        <w:rPr>
          <w:lang w:val="en-US"/>
        </w:rPr>
      </w:pPr>
      <w:r>
        <w:rPr>
          <w:rStyle w:val="Funotenzeichen"/>
        </w:rPr>
        <w:footnoteRef/>
      </w:r>
      <w:r w:rsidRPr="008D11A5">
        <w:rPr>
          <w:lang w:val="en-US"/>
        </w:rPr>
        <w:t xml:space="preserve"> TMC2209 Dat</w:t>
      </w:r>
      <w:r>
        <w:rPr>
          <w:lang w:val="en-US"/>
        </w:rPr>
        <w:t>asheet</w:t>
      </w:r>
    </w:p>
  </w:footnote>
  <w:footnote w:id="2">
    <w:p w14:paraId="2FC5BA0B" w14:textId="2557CBB8" w:rsidR="008D11A5" w:rsidRPr="008D11A5" w:rsidRDefault="008D11A5">
      <w:pPr>
        <w:pStyle w:val="Funotentext"/>
        <w:rPr>
          <w:lang w:val="en-US"/>
        </w:rPr>
      </w:pPr>
      <w:r>
        <w:rPr>
          <w:rStyle w:val="Funotenzeichen"/>
        </w:rPr>
        <w:footnoteRef/>
      </w:r>
      <w:r w:rsidRPr="008D11A5">
        <w:rPr>
          <w:lang w:val="en-US"/>
        </w:rPr>
        <w:t xml:space="preserve"> K</w:t>
      </w:r>
      <w:r>
        <w:rPr>
          <w:lang w:val="en-US"/>
        </w:rPr>
        <w:t>lipper Documentation</w:t>
      </w:r>
    </w:p>
  </w:footnote>
  <w:footnote w:id="3">
    <w:p w14:paraId="0CE2F5D5" w14:textId="627CA46A" w:rsidR="008D11A5" w:rsidRPr="008D11A5" w:rsidRDefault="008D11A5">
      <w:pPr>
        <w:pStyle w:val="Funotentext"/>
        <w:rPr>
          <w:lang w:val="en-US"/>
        </w:rPr>
      </w:pPr>
      <w:r>
        <w:rPr>
          <w:rStyle w:val="Funotenzeichen"/>
        </w:rPr>
        <w:footnoteRef/>
      </w:r>
      <w:r w:rsidRPr="008D11A5">
        <w:rPr>
          <w:lang w:val="en-US"/>
        </w:rPr>
        <w:t xml:space="preserve"> G</w:t>
      </w:r>
      <w:r>
        <w:rPr>
          <w:lang w:val="en-US"/>
        </w:rPr>
        <w:t>itHub MadMax Toolchanger</w:t>
      </w:r>
    </w:p>
  </w:footnote>
  <w:footnote w:id="4">
    <w:p w14:paraId="72066297" w14:textId="77B662F1" w:rsidR="008D11A5" w:rsidRPr="008D11A5" w:rsidRDefault="008D11A5">
      <w:pPr>
        <w:pStyle w:val="Funotentext"/>
        <w:rPr>
          <w:lang w:val="en-US"/>
        </w:rPr>
      </w:pPr>
      <w:r>
        <w:rPr>
          <w:rStyle w:val="Funotenzeichen"/>
        </w:rPr>
        <w:footnoteRef/>
      </w:r>
      <w:r w:rsidRPr="008D11A5">
        <w:rPr>
          <w:lang w:val="en-US"/>
        </w:rPr>
        <w:t xml:space="preserve"> </w:t>
      </w:r>
      <w:r>
        <w:rPr>
          <w:lang w:val="en-US"/>
        </w:rPr>
        <w:t>STM32F446 Datahseet</w:t>
      </w:r>
    </w:p>
  </w:footnote>
  <w:footnote w:id="5">
    <w:p w14:paraId="2CE2ECD9" w14:textId="720B86DF" w:rsidR="009F4E31" w:rsidRPr="009F4E31" w:rsidRDefault="008D11A5" w:rsidP="009F4E31">
      <w:pPr>
        <w:pStyle w:val="Funotentext"/>
        <w:rPr>
          <w:color w:val="000000" w:themeColor="text1"/>
          <w:lang w:val="en-US"/>
        </w:rPr>
      </w:pPr>
      <w:r>
        <w:rPr>
          <w:rStyle w:val="Funotenzeichen"/>
        </w:rPr>
        <w:footnoteRef/>
      </w:r>
      <w:r w:rsidRPr="008D11A5">
        <w:rPr>
          <w:lang w:val="en-US"/>
        </w:rPr>
        <w:t xml:space="preserve"> </w:t>
      </w:r>
      <w:hyperlink r:id="rId1" w:history="1">
        <w:r w:rsidRPr="009F4E31">
          <w:rPr>
            <w:rStyle w:val="Hyperlink"/>
            <w:color w:val="000000" w:themeColor="text1"/>
            <w:u w:val="none"/>
            <w:lang w:val="en-US"/>
          </w:rPr>
          <w:t>JLC PCB</w:t>
        </w:r>
      </w:hyperlink>
    </w:p>
  </w:footnote>
  <w:footnote w:id="6">
    <w:p w14:paraId="61CE76C1" w14:textId="033EF655" w:rsidR="009F4E31" w:rsidRPr="009F4E31" w:rsidRDefault="009F4E31">
      <w:pPr>
        <w:pStyle w:val="Funotentext"/>
        <w:rPr>
          <w:lang w:val="en-US"/>
        </w:rPr>
      </w:pPr>
      <w:r>
        <w:rPr>
          <w:rStyle w:val="Funotenzeichen"/>
        </w:rPr>
        <w:footnoteRef/>
      </w:r>
      <w:r w:rsidRPr="009F4E31">
        <w:rPr>
          <w:lang w:val="en-US"/>
        </w:rPr>
        <w:t xml:space="preserve"> https://jlc3dp.com/help/article/3201pa-f-nylon</w:t>
      </w:r>
    </w:p>
  </w:footnote>
  <w:footnote w:id="7">
    <w:p w14:paraId="1E9DDDC0" w14:textId="146AE65C" w:rsidR="002D1247" w:rsidRPr="002D1247" w:rsidRDefault="002D1247">
      <w:pPr>
        <w:pStyle w:val="Funotentext"/>
        <w:rPr>
          <w:lang w:val="en-US"/>
        </w:rPr>
      </w:pPr>
      <w:r>
        <w:rPr>
          <w:rStyle w:val="Funotenzeichen"/>
        </w:rPr>
        <w:footnoteRef/>
      </w:r>
      <w:r w:rsidRPr="002D1247">
        <w:rPr>
          <w:lang w:val="en-US"/>
        </w:rPr>
        <w:t xml:space="preserve"> TMC2209 D</w:t>
      </w:r>
      <w:r>
        <w:rPr>
          <w:lang w:val="en-US"/>
        </w:rPr>
        <w:t>atasheet</w:t>
      </w:r>
    </w:p>
  </w:footnote>
  <w:footnote w:id="8">
    <w:p w14:paraId="6E583E15" w14:textId="501C5193" w:rsidR="00191541" w:rsidRPr="00191541" w:rsidRDefault="00191541">
      <w:pPr>
        <w:pStyle w:val="Funotentext"/>
        <w:rPr>
          <w:lang w:val="en-US"/>
        </w:rPr>
      </w:pPr>
      <w:r>
        <w:rPr>
          <w:rStyle w:val="Funotenzeichen"/>
        </w:rPr>
        <w:footnoteRef/>
      </w:r>
      <w:r w:rsidRPr="00191541">
        <w:rPr>
          <w:lang w:val="en-US"/>
        </w:rPr>
        <w:t xml:space="preserve"> TMC2209 Datasheet</w:t>
      </w:r>
      <w:r>
        <w:rPr>
          <w:lang w:val="en-US"/>
        </w:rPr>
        <w:t>/StallGuard</w:t>
      </w:r>
    </w:p>
  </w:footnote>
  <w:footnote w:id="9">
    <w:p w14:paraId="64913B95" w14:textId="03DE419C" w:rsidR="00466F37" w:rsidRPr="00466F37" w:rsidRDefault="00466F37">
      <w:pPr>
        <w:pStyle w:val="Funotentext"/>
        <w:rPr>
          <w:lang w:val="en-US"/>
        </w:rPr>
      </w:pPr>
      <w:r>
        <w:rPr>
          <w:rStyle w:val="Funotenzeichen"/>
        </w:rPr>
        <w:footnoteRef/>
      </w:r>
      <w:r w:rsidRPr="00466F37">
        <w:rPr>
          <w:lang w:val="en-US"/>
        </w:rPr>
        <w:t xml:space="preserve"> TMC2209 D</w:t>
      </w:r>
      <w:r>
        <w:rPr>
          <w:lang w:val="en-US"/>
        </w:rPr>
        <w:t>atasheet/CoolStep</w:t>
      </w:r>
    </w:p>
  </w:footnote>
  <w:footnote w:id="10">
    <w:p w14:paraId="0E571B94" w14:textId="191B280F" w:rsidR="00191541" w:rsidRPr="00191541" w:rsidRDefault="00191541">
      <w:pPr>
        <w:pStyle w:val="Funotentext"/>
        <w:rPr>
          <w:lang w:val="en-US"/>
        </w:rPr>
      </w:pPr>
      <w:r>
        <w:rPr>
          <w:rStyle w:val="Funotenzeichen"/>
        </w:rPr>
        <w:footnoteRef/>
      </w:r>
      <w:r w:rsidRPr="00191541">
        <w:rPr>
          <w:lang w:val="en-US"/>
        </w:rPr>
        <w:t xml:space="preserve"> TMC2209 Datasheet</w:t>
      </w:r>
      <w:r>
        <w:rPr>
          <w:lang w:val="en-US"/>
        </w:rPr>
        <w:t>/StealthChop</w:t>
      </w:r>
    </w:p>
  </w:footnote>
  <w:footnote w:id="11">
    <w:p w14:paraId="4F8E3D5C" w14:textId="12DF14C4" w:rsidR="00191541" w:rsidRPr="00191541" w:rsidRDefault="00191541">
      <w:pPr>
        <w:pStyle w:val="Funotentext"/>
        <w:rPr>
          <w:lang w:val="en-US"/>
        </w:rPr>
      </w:pPr>
      <w:r>
        <w:rPr>
          <w:rStyle w:val="Funotenzeichen"/>
        </w:rPr>
        <w:footnoteRef/>
      </w:r>
      <w:r w:rsidRPr="00191541">
        <w:rPr>
          <w:lang w:val="en-US"/>
        </w:rPr>
        <w:t xml:space="preserve"> TMC2209 Datasheet</w:t>
      </w:r>
      <w:r>
        <w:rPr>
          <w:lang w:val="en-US"/>
        </w:rPr>
        <w:t>/SpreadCycle</w:t>
      </w:r>
      <w:r w:rsidR="00AB2D9E">
        <w:rPr>
          <w:lang w:val="en-US"/>
        </w:rPr>
        <w:t xml:space="preserve"> Chopper</w:t>
      </w:r>
    </w:p>
  </w:footnote>
  <w:footnote w:id="12">
    <w:p w14:paraId="77AB3CE3" w14:textId="22AA6E6F" w:rsidR="00191541" w:rsidRPr="00191541" w:rsidRDefault="00191541">
      <w:pPr>
        <w:pStyle w:val="Funotentext"/>
        <w:rPr>
          <w:lang w:val="en-US"/>
        </w:rPr>
      </w:pPr>
      <w:r>
        <w:rPr>
          <w:rStyle w:val="Funotenzeichen"/>
        </w:rPr>
        <w:footnoteRef/>
      </w:r>
      <w:r w:rsidRPr="00191541">
        <w:rPr>
          <w:lang w:val="en-US"/>
        </w:rPr>
        <w:t xml:space="preserve"> TMC2209 Datasheet/</w:t>
      </w:r>
      <w:r w:rsidR="00AB2D9E">
        <w:rPr>
          <w:lang w:val="en-US"/>
        </w:rPr>
        <w:t>STEP DIR Interface</w:t>
      </w:r>
    </w:p>
  </w:footnote>
  <w:footnote w:id="13">
    <w:p w14:paraId="3E05F627" w14:textId="15C00316" w:rsidR="00AB2D9E" w:rsidRPr="00AB2D9E" w:rsidRDefault="00AB2D9E">
      <w:pPr>
        <w:pStyle w:val="Funotentext"/>
        <w:rPr>
          <w:lang w:val="en-US"/>
        </w:rPr>
      </w:pPr>
      <w:r>
        <w:rPr>
          <w:rStyle w:val="Funotenzeichen"/>
        </w:rPr>
        <w:footnoteRef/>
      </w:r>
      <w:r w:rsidRPr="00AB2D9E">
        <w:rPr>
          <w:lang w:val="en-US"/>
        </w:rPr>
        <w:t xml:space="preserve"> TMC2209 Datasheet</w:t>
      </w:r>
      <w:r>
        <w:rPr>
          <w:lang w:val="en-US"/>
        </w:rPr>
        <w:t>/Selecting Sense Resistors</w:t>
      </w:r>
    </w:p>
  </w:footnote>
  <w:footnote w:id="14">
    <w:p w14:paraId="4AFB1547" w14:textId="300B89A5" w:rsidR="008C27DC" w:rsidRPr="008C27DC" w:rsidRDefault="008C27DC">
      <w:pPr>
        <w:pStyle w:val="Funotentext"/>
        <w:rPr>
          <w:lang w:val="en-US"/>
        </w:rPr>
      </w:pPr>
      <w:r>
        <w:rPr>
          <w:rStyle w:val="Funotenzeichen"/>
        </w:rPr>
        <w:footnoteRef/>
      </w:r>
      <w:r w:rsidRPr="008C27DC">
        <w:rPr>
          <w:lang w:val="en-US"/>
        </w:rPr>
        <w:t xml:space="preserve"> TMC2209 Datasheet/Motor Current Co</w:t>
      </w:r>
      <w:r>
        <w:rPr>
          <w:lang w:val="en-US"/>
        </w:rPr>
        <w:t>ntrol</w:t>
      </w:r>
    </w:p>
  </w:footnote>
  <w:footnote w:id="15">
    <w:p w14:paraId="64507F1B" w14:textId="2C8CA57D" w:rsidR="00914552" w:rsidRPr="00AB2D9E" w:rsidRDefault="00914552">
      <w:pPr>
        <w:pStyle w:val="Funotentext"/>
        <w:rPr>
          <w:lang w:val="en-US"/>
        </w:rPr>
      </w:pPr>
      <w:r>
        <w:rPr>
          <w:rStyle w:val="Funotenzeichen"/>
        </w:rPr>
        <w:footnoteRef/>
      </w:r>
      <w:r w:rsidRPr="00AB2D9E">
        <w:rPr>
          <w:lang w:val="en-US"/>
        </w:rPr>
        <w:t xml:space="preserve"> </w:t>
      </w:r>
      <w:r w:rsidR="0018707B" w:rsidRPr="00AB2D9E">
        <w:rPr>
          <w:lang w:val="en-US"/>
        </w:rPr>
        <w:t>TMC2209 Datasheet/</w:t>
      </w:r>
      <w:r w:rsidR="00AB2D9E">
        <w:rPr>
          <w:lang w:val="en-US"/>
        </w:rPr>
        <w:t>UART Single Wire Interface</w:t>
      </w:r>
    </w:p>
  </w:footnote>
  <w:footnote w:id="16">
    <w:p w14:paraId="5D59A08B" w14:textId="5B0D02E2" w:rsidR="00DA430A" w:rsidRPr="009F3702" w:rsidRDefault="00DA430A">
      <w:pPr>
        <w:pStyle w:val="Funotentext"/>
        <w:rPr>
          <w:lang w:val="en-US"/>
        </w:rPr>
      </w:pPr>
      <w:r>
        <w:rPr>
          <w:rStyle w:val="Funotenzeichen"/>
        </w:rPr>
        <w:footnoteRef/>
      </w:r>
      <w:r w:rsidRPr="009F3702">
        <w:rPr>
          <w:lang w:val="en-US"/>
        </w:rPr>
        <w:t xml:space="preserve"> </w:t>
      </w:r>
      <w:r w:rsidR="0085210B" w:rsidRPr="009F3702">
        <w:rPr>
          <w:lang w:val="en-US"/>
        </w:rPr>
        <w:t>Z-Tilt/Tripl</w:t>
      </w:r>
      <w:r w:rsidR="0085210B">
        <w:rPr>
          <w:lang w:val="en-US"/>
        </w:rPr>
        <w:t>e Z printer bed levelling</w:t>
      </w:r>
    </w:p>
  </w:footnote>
  <w:footnote w:id="17">
    <w:p w14:paraId="5C655D26" w14:textId="46AD72BD" w:rsidR="00D01630" w:rsidRPr="00D01630" w:rsidRDefault="00D01630">
      <w:pPr>
        <w:pStyle w:val="Funotentext"/>
        <w:rPr>
          <w:lang w:val="de-DE"/>
        </w:rPr>
      </w:pPr>
      <w:r>
        <w:rPr>
          <w:rStyle w:val="Funotenzeichen"/>
        </w:rPr>
        <w:footnoteRef/>
      </w:r>
      <w:r w:rsidRPr="00D01630">
        <w:rPr>
          <w:lang w:val="de-DE"/>
        </w:rPr>
        <w:t xml:space="preserve"> </w:t>
      </w:r>
      <w:r w:rsidRPr="00D01630">
        <w:t>In diesem Projekt wird ein Klon des Bambu Lab X1 Hotends verwendet, bezogen über AliExpress.</w:t>
      </w:r>
    </w:p>
  </w:footnote>
  <w:footnote w:id="18">
    <w:p w14:paraId="53E431FC" w14:textId="6CE340C6" w:rsidR="00682DBD" w:rsidRPr="004A063A" w:rsidRDefault="00682DBD">
      <w:pPr>
        <w:pStyle w:val="Funotentext"/>
        <w:rPr>
          <w:lang w:val="de-DE"/>
        </w:rPr>
      </w:pPr>
      <w:r>
        <w:rPr>
          <w:rStyle w:val="Funotenzeichen"/>
        </w:rPr>
        <w:footnoteRef/>
      </w:r>
      <w:r w:rsidRPr="004A063A">
        <w:rPr>
          <w:lang w:val="de-DE"/>
        </w:rPr>
        <w:t xml:space="preserve"> https://www.klipper3d.org/Features.html</w:t>
      </w:r>
    </w:p>
  </w:footnote>
  <w:footnote w:id="19">
    <w:p w14:paraId="17EC8D07" w14:textId="4DFD3B20" w:rsidR="003E4A55" w:rsidRPr="003E4A55" w:rsidRDefault="003E4A55">
      <w:pPr>
        <w:pStyle w:val="Funotentext"/>
        <w:rPr>
          <w:lang w:val="en-GB"/>
        </w:rPr>
      </w:pPr>
      <w:r>
        <w:rPr>
          <w:rStyle w:val="Funotenzeichen"/>
        </w:rPr>
        <w:footnoteRef/>
      </w:r>
      <w:r w:rsidRPr="003E4A55">
        <w:rPr>
          <w:lang w:val="en-GB"/>
        </w:rPr>
        <w:t xml:space="preserve"> STM32F446 Datasheet</w:t>
      </w:r>
    </w:p>
  </w:footnote>
  <w:footnote w:id="20">
    <w:p w14:paraId="7AEA08DF" w14:textId="330A24AB" w:rsidR="003E4A55" w:rsidRPr="003E4A55" w:rsidRDefault="003E4A55">
      <w:pPr>
        <w:pStyle w:val="Funotentext"/>
        <w:rPr>
          <w:lang w:val="en-GB"/>
        </w:rPr>
      </w:pPr>
      <w:r>
        <w:rPr>
          <w:rStyle w:val="Funotenzeichen"/>
        </w:rPr>
        <w:footnoteRef/>
      </w:r>
      <w:r w:rsidRPr="003E4A55">
        <w:rPr>
          <w:lang w:val="en-GB"/>
        </w:rPr>
        <w:t xml:space="preserve"> TPS54560B Datasheet</w:t>
      </w:r>
    </w:p>
  </w:footnote>
  <w:footnote w:id="21">
    <w:p w14:paraId="257ECBB8" w14:textId="39743D1F" w:rsidR="003E4A55" w:rsidRPr="003E4A55" w:rsidRDefault="003E4A55">
      <w:pPr>
        <w:pStyle w:val="Funotentext"/>
        <w:rPr>
          <w:lang w:val="en-GB"/>
        </w:rPr>
      </w:pPr>
      <w:r>
        <w:rPr>
          <w:rStyle w:val="Funotenzeichen"/>
        </w:rPr>
        <w:footnoteRef/>
      </w:r>
      <w:r w:rsidRPr="003E4A55">
        <w:rPr>
          <w:lang w:val="en-GB"/>
        </w:rPr>
        <w:t xml:space="preserve"> MIC5219 Datasheet</w:t>
      </w:r>
    </w:p>
  </w:footnote>
  <w:footnote w:id="22">
    <w:p w14:paraId="690490DE" w14:textId="41A1E400" w:rsidR="003E4A55" w:rsidRPr="003E4A55" w:rsidRDefault="003E4A55">
      <w:pPr>
        <w:pStyle w:val="Funotentext"/>
        <w:rPr>
          <w:lang w:val="en-GB"/>
        </w:rPr>
      </w:pPr>
      <w:r>
        <w:rPr>
          <w:rStyle w:val="Funotenzeichen"/>
        </w:rPr>
        <w:footnoteRef/>
      </w:r>
      <w:r w:rsidRPr="003E4A55">
        <w:rPr>
          <w:lang w:val="en-GB"/>
        </w:rPr>
        <w:t xml:space="preserve"> MIC4426 Datasheet</w:t>
      </w:r>
    </w:p>
  </w:footnote>
  <w:footnote w:id="23">
    <w:p w14:paraId="31358447" w14:textId="77777777" w:rsidR="00052E0C" w:rsidRPr="00987806" w:rsidRDefault="00052E0C" w:rsidP="00052E0C">
      <w:pPr>
        <w:pStyle w:val="Funotentext"/>
        <w:rPr>
          <w:lang w:val="en-GB"/>
        </w:rPr>
      </w:pPr>
      <w:r>
        <w:rPr>
          <w:rStyle w:val="Funotenzeichen"/>
        </w:rPr>
        <w:footnoteRef/>
      </w:r>
      <w:r w:rsidRPr="00987806">
        <w:rPr>
          <w:lang w:val="en-GB"/>
        </w:rPr>
        <w:t xml:space="preserve"> Klipper D</w:t>
      </w:r>
      <w:r>
        <w:rPr>
          <w:lang w:val="en-GB"/>
        </w:rPr>
        <w:t>ocumentation</w:t>
      </w:r>
    </w:p>
  </w:footnote>
  <w:footnote w:id="24">
    <w:p w14:paraId="714ED1B8" w14:textId="7403FD7A" w:rsidR="003E4A55" w:rsidRPr="003E4A55" w:rsidRDefault="003E4A55">
      <w:pPr>
        <w:pStyle w:val="Funotentext"/>
        <w:rPr>
          <w:lang w:val="en-GB"/>
        </w:rPr>
      </w:pPr>
      <w:r>
        <w:rPr>
          <w:rStyle w:val="Funotenzeichen"/>
        </w:rPr>
        <w:footnoteRef/>
      </w:r>
      <w:r w:rsidRPr="003E4A55">
        <w:rPr>
          <w:lang w:val="en-GB"/>
        </w:rPr>
        <w:t xml:space="preserve"> PSMN5R2-60YL Datasheet</w:t>
      </w:r>
    </w:p>
  </w:footnote>
  <w:footnote w:id="25">
    <w:p w14:paraId="0BE901E2" w14:textId="5351C7AE" w:rsidR="00E43CDE" w:rsidRPr="00E43CDE" w:rsidRDefault="00E43CDE">
      <w:pPr>
        <w:pStyle w:val="Funotentext"/>
        <w:rPr>
          <w:lang w:val="en-GB"/>
        </w:rPr>
      </w:pPr>
      <w:r>
        <w:rPr>
          <w:rStyle w:val="Funotenzeichen"/>
        </w:rPr>
        <w:footnoteRef/>
      </w:r>
      <w:r w:rsidRPr="00E43CDE">
        <w:rPr>
          <w:lang w:val="en-GB"/>
        </w:rPr>
        <w:t xml:space="preserve"> </w:t>
      </w:r>
      <w:r>
        <w:rPr>
          <w:lang w:val="en-GB"/>
        </w:rPr>
        <w:t>Nexperia TN00008 – Power MOSFET frequently asked questions</w:t>
      </w:r>
    </w:p>
  </w:footnote>
  <w:footnote w:id="26">
    <w:p w14:paraId="669C4DAD" w14:textId="4FD0EDE0" w:rsidR="00F97776" w:rsidRPr="00F97776" w:rsidRDefault="00F97776">
      <w:pPr>
        <w:pStyle w:val="Funotentext"/>
        <w:rPr>
          <w:lang w:val="en-US"/>
        </w:rPr>
      </w:pPr>
      <w:r>
        <w:rPr>
          <w:rStyle w:val="Funotenzeichen"/>
        </w:rPr>
        <w:footnoteRef/>
      </w:r>
      <w:r w:rsidRPr="00F97776">
        <w:rPr>
          <w:lang w:val="en-US"/>
        </w:rPr>
        <w:t xml:space="preserve"> Nexperia AN90003 </w:t>
      </w:r>
      <w:r>
        <w:rPr>
          <w:lang w:val="en-US"/>
        </w:rPr>
        <w:t>-</w:t>
      </w:r>
      <w:r w:rsidRPr="00F97776">
        <w:rPr>
          <w:lang w:val="en-US"/>
        </w:rPr>
        <w:t xml:space="preserve"> LFPAK MOSFET Thermal Design Guide</w:t>
      </w:r>
    </w:p>
  </w:footnote>
  <w:footnote w:id="27">
    <w:p w14:paraId="2DD012E6" w14:textId="21CFD891" w:rsidR="003E4A55" w:rsidRPr="003E4A55" w:rsidRDefault="003E4A55">
      <w:pPr>
        <w:pStyle w:val="Funotentext"/>
        <w:rPr>
          <w:lang w:val="en-GB"/>
        </w:rPr>
      </w:pPr>
      <w:r>
        <w:rPr>
          <w:rStyle w:val="Funotenzeichen"/>
        </w:rPr>
        <w:footnoteRef/>
      </w:r>
      <w:r w:rsidRPr="003E4A55">
        <w:rPr>
          <w:lang w:val="en-GB"/>
        </w:rPr>
        <w:t xml:space="preserve"> AO3400A Datasheet</w:t>
      </w:r>
    </w:p>
  </w:footnote>
  <w:footnote w:id="28">
    <w:p w14:paraId="2C47D3A3" w14:textId="4D360680" w:rsidR="003836A4" w:rsidRPr="003836A4" w:rsidRDefault="003836A4">
      <w:pPr>
        <w:pStyle w:val="Funotentext"/>
        <w:rPr>
          <w:lang w:val="en-GB"/>
        </w:rPr>
      </w:pPr>
      <w:r>
        <w:rPr>
          <w:rStyle w:val="Funotenzeichen"/>
        </w:rPr>
        <w:footnoteRef/>
      </w:r>
      <w:r w:rsidRPr="003836A4">
        <w:rPr>
          <w:lang w:val="en-GB"/>
        </w:rPr>
        <w:t>https://github.com/jlas1/Klicky-Probe</w:t>
      </w:r>
    </w:p>
  </w:footnote>
  <w:footnote w:id="29">
    <w:p w14:paraId="2774C05A" w14:textId="7D08286F" w:rsidR="00261105" w:rsidRPr="003E4A55" w:rsidRDefault="00261105">
      <w:pPr>
        <w:pStyle w:val="Funotentext"/>
        <w:rPr>
          <w:lang w:val="en-GB"/>
        </w:rPr>
      </w:pPr>
      <w:r>
        <w:rPr>
          <w:rStyle w:val="Funotenzeichen"/>
        </w:rPr>
        <w:footnoteRef/>
      </w:r>
      <w:r w:rsidRPr="003E4A55">
        <w:rPr>
          <w:lang w:val="en-GB"/>
        </w:rPr>
        <w:t xml:space="preserve"> Klipper Documentation</w:t>
      </w:r>
    </w:p>
  </w:footnote>
  <w:footnote w:id="30">
    <w:p w14:paraId="56952E24" w14:textId="16AF984B" w:rsidR="00AB2785" w:rsidRPr="003E4A55" w:rsidRDefault="00AB2785">
      <w:pPr>
        <w:pStyle w:val="Funotentext"/>
        <w:rPr>
          <w:lang w:val="en-GB"/>
        </w:rPr>
      </w:pPr>
      <w:r>
        <w:rPr>
          <w:rStyle w:val="Funotenzeichen"/>
        </w:rPr>
        <w:footnoteRef/>
      </w:r>
      <w:r w:rsidRPr="003E4A55">
        <w:rPr>
          <w:lang w:val="en-GB"/>
        </w:rPr>
        <w:t xml:space="preserve"> Altium IPC2221 Norm</w:t>
      </w:r>
    </w:p>
  </w:footnote>
  <w:footnote w:id="31">
    <w:p w14:paraId="7ECE7901" w14:textId="47594FFC" w:rsidR="00D01630" w:rsidRPr="00D01630" w:rsidRDefault="00D01630">
      <w:pPr>
        <w:pStyle w:val="Funotentext"/>
        <w:rPr>
          <w:lang w:val="en-US"/>
        </w:rPr>
      </w:pPr>
      <w:r>
        <w:rPr>
          <w:rStyle w:val="Funotenzeichen"/>
        </w:rPr>
        <w:footnoteRef/>
      </w:r>
      <w:r w:rsidRPr="00D01630">
        <w:rPr>
          <w:lang w:val="en-US"/>
        </w:rPr>
        <w:t xml:space="preserve"> </w:t>
      </w:r>
      <w:r w:rsidRPr="008C68DC">
        <w:rPr>
          <w:lang w:val="en-US"/>
        </w:rPr>
        <w:t>CoreXY Mechanism Layout and Belt Tensioning</w:t>
      </w:r>
    </w:p>
  </w:footnote>
  <w:footnote w:id="32">
    <w:p w14:paraId="4B99BB9D" w14:textId="0A0EF755" w:rsidR="00D01630" w:rsidRPr="00D01630" w:rsidRDefault="00D01630">
      <w:pPr>
        <w:pStyle w:val="Funotentext"/>
        <w:rPr>
          <w:lang w:val="en-US"/>
        </w:rPr>
      </w:pPr>
      <w:r>
        <w:rPr>
          <w:rStyle w:val="Funotenzeichen"/>
        </w:rPr>
        <w:footnoteRef/>
      </w:r>
      <w:r w:rsidRPr="00D01630">
        <w:rPr>
          <w:lang w:val="en-US"/>
        </w:rPr>
        <w:t xml:space="preserve"> https://sinoextrud.com/what-is-4040-aluminium-extrusion/</w:t>
      </w:r>
    </w:p>
  </w:footnote>
  <w:footnote w:id="33">
    <w:p w14:paraId="716D51FA" w14:textId="6624AD4A" w:rsidR="00F86FFD" w:rsidRPr="00F86FFD" w:rsidRDefault="00F86FFD">
      <w:pPr>
        <w:pStyle w:val="Funotentext"/>
        <w:rPr>
          <w:lang w:val="en-US"/>
        </w:rPr>
      </w:pPr>
      <w:r>
        <w:rPr>
          <w:rStyle w:val="Funotenzeichen"/>
        </w:rPr>
        <w:footnoteRef/>
      </w:r>
      <w:r w:rsidRPr="00F86FFD">
        <w:rPr>
          <w:lang w:val="en-US"/>
        </w:rPr>
        <w:t xml:space="preserve"> UltiMaker: PETG vs PLA vs ABS </w:t>
      </w:r>
      <w:r>
        <w:rPr>
          <w:lang w:val="en-US"/>
        </w:rPr>
        <w:t>-</w:t>
      </w:r>
      <w:r w:rsidRPr="00F86FFD">
        <w:rPr>
          <w:lang w:val="en-US"/>
        </w:rPr>
        <w:t xml:space="preserve"> 3D Printing Strength Comparison</w:t>
      </w:r>
    </w:p>
  </w:footnote>
  <w:footnote w:id="34">
    <w:p w14:paraId="5D097BB8" w14:textId="015E83BB" w:rsidR="00002127" w:rsidRPr="00002127" w:rsidRDefault="00002127">
      <w:pPr>
        <w:pStyle w:val="Funotentext"/>
        <w:rPr>
          <w:lang w:val="en-US"/>
        </w:rPr>
      </w:pPr>
      <w:r>
        <w:rPr>
          <w:rStyle w:val="Funotenzeichen"/>
        </w:rPr>
        <w:footnoteRef/>
      </w:r>
      <w:r w:rsidRPr="00002127">
        <w:rPr>
          <w:lang w:val="en-US"/>
        </w:rPr>
        <w:t xml:space="preserve"> Kingroon: Why Are CoreXY 3D Printers Faster?</w:t>
      </w:r>
    </w:p>
  </w:footnote>
  <w:footnote w:id="35">
    <w:p w14:paraId="0107B2FC" w14:textId="1437B0A8" w:rsidR="00002127" w:rsidRPr="00002127" w:rsidRDefault="00002127">
      <w:pPr>
        <w:pStyle w:val="Funotentext"/>
        <w:rPr>
          <w:lang w:val="en-US"/>
        </w:rPr>
      </w:pPr>
      <w:r>
        <w:rPr>
          <w:rStyle w:val="Funotenzeichen"/>
        </w:rPr>
        <w:footnoteRef/>
      </w:r>
      <w:r w:rsidRPr="00002127">
        <w:rPr>
          <w:lang w:val="en-US"/>
        </w:rPr>
        <w:t xml:space="preserve"> </w:t>
      </w:r>
      <w:r w:rsidRPr="00D7756A">
        <w:rPr>
          <w:lang w:val="en-US"/>
        </w:rPr>
        <w:t>Gates GT Belts</w:t>
      </w:r>
    </w:p>
  </w:footnote>
  <w:footnote w:id="36">
    <w:p w14:paraId="33DE5ECD" w14:textId="60B00DF6" w:rsidR="00D15DC0" w:rsidRPr="00D15DC0" w:rsidRDefault="00D15DC0">
      <w:pPr>
        <w:pStyle w:val="Funotentext"/>
        <w:rPr>
          <w:lang w:val="en-GB"/>
        </w:rPr>
      </w:pPr>
      <w:r>
        <w:rPr>
          <w:rStyle w:val="Funotenzeichen"/>
        </w:rPr>
        <w:footnoteRef/>
      </w:r>
      <w:r w:rsidRPr="00D15DC0">
        <w:rPr>
          <w:lang w:val="en-GB"/>
        </w:rPr>
        <w:t xml:space="preserve"> Kinematic coupling</w:t>
      </w:r>
    </w:p>
  </w:footnote>
  <w:footnote w:id="37">
    <w:p w14:paraId="65BB1127" w14:textId="548DFB2E" w:rsidR="0015215E" w:rsidRPr="003E4A55" w:rsidRDefault="0015215E" w:rsidP="0015215E">
      <w:pPr>
        <w:pStyle w:val="Funotentext"/>
        <w:rPr>
          <w:lang w:val="en-GB"/>
        </w:rPr>
      </w:pPr>
      <w:r>
        <w:rPr>
          <w:rStyle w:val="Funotenzeichen"/>
        </w:rPr>
        <w:footnoteRef/>
      </w:r>
      <w:r w:rsidRPr="003E4A55">
        <w:rPr>
          <w:lang w:val="en-GB"/>
        </w:rPr>
        <w:t xml:space="preserve"> GitHub MadMax Toolchanger</w:t>
      </w:r>
    </w:p>
  </w:footnote>
  <w:footnote w:id="38">
    <w:p w14:paraId="44232892" w14:textId="1B9235F4" w:rsidR="00495D97" w:rsidRPr="00495D97" w:rsidRDefault="00495D97">
      <w:pPr>
        <w:pStyle w:val="Funotentext"/>
        <w:rPr>
          <w:lang w:val="en-GB"/>
        </w:rPr>
      </w:pPr>
      <w:r>
        <w:rPr>
          <w:rStyle w:val="Funotenzeichen"/>
        </w:rPr>
        <w:footnoteRef/>
      </w:r>
      <w:r w:rsidRPr="00495D97">
        <w:rPr>
          <w:lang w:val="en-GB"/>
        </w:rPr>
        <w:t xml:space="preserve"> https://github.com/Armchair-Heavy-Industries/A4T</w:t>
      </w:r>
    </w:p>
  </w:footnote>
  <w:footnote w:id="39">
    <w:p w14:paraId="723D108E" w14:textId="0CD8C6D1" w:rsidR="00495D97" w:rsidRPr="00495D97" w:rsidRDefault="00495D97">
      <w:pPr>
        <w:pStyle w:val="Funotentext"/>
        <w:rPr>
          <w:lang w:val="en-GB"/>
        </w:rPr>
      </w:pPr>
      <w:r>
        <w:rPr>
          <w:rStyle w:val="Funotenzeichen"/>
        </w:rPr>
        <w:footnoteRef/>
      </w:r>
      <w:r w:rsidRPr="00495D97">
        <w:rPr>
          <w:lang w:val="en-GB"/>
        </w:rPr>
        <w:t xml:space="preserve"> https://github.com/tetsu97/WristWatch-G2-Extruder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bottom w:val="single" w:sz="4" w:space="0" w:color="auto"/>
      </w:tblBorders>
      <w:tblCellMar>
        <w:left w:w="70" w:type="dxa"/>
        <w:right w:w="70" w:type="dxa"/>
      </w:tblCellMar>
      <w:tblLook w:val="0000" w:firstRow="0" w:lastRow="0" w:firstColumn="0" w:lastColumn="0" w:noHBand="0" w:noVBand="0"/>
    </w:tblPr>
    <w:tblGrid>
      <w:gridCol w:w="2200"/>
      <w:gridCol w:w="5082"/>
      <w:gridCol w:w="1790"/>
    </w:tblGrid>
    <w:tr w:rsidR="00D0559C" w14:paraId="5591D238" w14:textId="77777777" w:rsidTr="00DD76AD">
      <w:trPr>
        <w:trHeight w:val="796"/>
      </w:trPr>
      <w:tc>
        <w:tcPr>
          <w:tcW w:w="2200" w:type="dxa"/>
        </w:tcPr>
        <w:p w14:paraId="2A0F703F" w14:textId="77777777" w:rsidR="00D0559C" w:rsidRDefault="00D0559C" w:rsidP="00DD76AD">
          <w:pPr>
            <w:pStyle w:val="Kopfzeile"/>
          </w:pPr>
          <w:r>
            <w:rPr>
              <w:noProof/>
              <w:lang w:eastAsia="de-AT"/>
            </w:rPr>
            <w:drawing>
              <wp:inline distT="0" distB="0" distL="0" distR="0" wp14:anchorId="563A94D8" wp14:editId="206D0EE4">
                <wp:extent cx="798858" cy="373620"/>
                <wp:effectExtent l="0" t="0" r="0" b="7620"/>
                <wp:docPr id="29" name="Bild 9" descr="Macintosh HD:Users:gerhard_IM:Desktop:Logo HTL Rankweil S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gerhard_IM:Desktop:Logo HTL Rankweil SW.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872" cy="375030"/>
                        </a:xfrm>
                        <a:prstGeom prst="rect">
                          <a:avLst/>
                        </a:prstGeom>
                        <a:noFill/>
                        <a:ln>
                          <a:noFill/>
                        </a:ln>
                      </pic:spPr>
                    </pic:pic>
                  </a:graphicData>
                </a:graphic>
              </wp:inline>
            </w:drawing>
          </w:r>
        </w:p>
      </w:tc>
      <w:tc>
        <w:tcPr>
          <w:tcW w:w="5082" w:type="dxa"/>
        </w:tcPr>
        <w:p w14:paraId="101987C1" w14:textId="77777777" w:rsidR="00D0559C" w:rsidRDefault="00D0559C" w:rsidP="009C4151">
          <w:pPr>
            <w:pStyle w:val="Kopfzeile"/>
            <w:tabs>
              <w:tab w:val="left" w:pos="0"/>
              <w:tab w:val="center" w:pos="2403"/>
            </w:tabs>
            <w:spacing w:line="360" w:lineRule="auto"/>
            <w:ind w:right="410"/>
            <w:jc w:val="center"/>
            <w:rPr>
              <w:b/>
              <w:iCs/>
              <w:szCs w:val="16"/>
            </w:rPr>
          </w:pPr>
          <w:r w:rsidRPr="009E178D">
            <w:rPr>
              <w:b/>
              <w:bCs/>
              <w:sz w:val="24"/>
            </w:rPr>
            <w:t>HTBLuVA Rankweil</w:t>
          </w:r>
          <w:r w:rsidRPr="009E178D">
            <w:rPr>
              <w:b/>
              <w:bCs/>
              <w:sz w:val="24"/>
            </w:rPr>
            <w:br/>
          </w:r>
          <w:r w:rsidRPr="009C4151">
            <w:rPr>
              <w:b/>
              <w:iCs/>
              <w:szCs w:val="16"/>
            </w:rPr>
            <w:t xml:space="preserve">Höhere Lehranstalt für Elektronik </w:t>
          </w:r>
        </w:p>
        <w:p w14:paraId="2D51F03D" w14:textId="1829A131" w:rsidR="00D0559C" w:rsidRPr="00DD76AD" w:rsidRDefault="00D0559C" w:rsidP="009C4151">
          <w:pPr>
            <w:pStyle w:val="Kopfzeile"/>
            <w:tabs>
              <w:tab w:val="left" w:pos="0"/>
              <w:tab w:val="center" w:pos="2403"/>
            </w:tabs>
            <w:spacing w:line="360" w:lineRule="auto"/>
            <w:ind w:right="410"/>
            <w:jc w:val="center"/>
            <w:rPr>
              <w:b/>
            </w:rPr>
          </w:pPr>
          <w:r w:rsidRPr="009C4151">
            <w:rPr>
              <w:b/>
              <w:iCs/>
              <w:szCs w:val="16"/>
            </w:rPr>
            <w:t xml:space="preserve">und </w:t>
          </w:r>
          <w:r>
            <w:rPr>
              <w:b/>
              <w:iCs/>
              <w:szCs w:val="16"/>
            </w:rPr>
            <w:t>T</w:t>
          </w:r>
          <w:r w:rsidRPr="009C4151">
            <w:rPr>
              <w:b/>
              <w:iCs/>
              <w:szCs w:val="16"/>
            </w:rPr>
            <w:t>echnische</w:t>
          </w:r>
          <w:r>
            <w:rPr>
              <w:b/>
              <w:iCs/>
              <w:sz w:val="18"/>
              <w:szCs w:val="18"/>
            </w:rPr>
            <w:t xml:space="preserve"> </w:t>
          </w:r>
          <w:r w:rsidRPr="009C4151">
            <w:rPr>
              <w:b/>
              <w:iCs/>
              <w:szCs w:val="16"/>
            </w:rPr>
            <w:t xml:space="preserve">Informatik </w:t>
          </w:r>
        </w:p>
      </w:tc>
      <w:tc>
        <w:tcPr>
          <w:tcW w:w="1790" w:type="dxa"/>
        </w:tcPr>
        <w:p w14:paraId="3B7A1559" w14:textId="77777777" w:rsidR="00D0559C" w:rsidRDefault="00D0559C" w:rsidP="00DD76AD">
          <w:pPr>
            <w:pStyle w:val="Kopfzeile"/>
            <w:ind w:right="-68"/>
            <w:jc w:val="right"/>
          </w:pPr>
          <w:r w:rsidRPr="00F31CF6">
            <w:rPr>
              <w:rFonts w:cs="Arial"/>
              <w:noProof/>
              <w:sz w:val="20"/>
              <w:szCs w:val="20"/>
              <w:lang w:eastAsia="de-AT"/>
            </w:rPr>
            <w:drawing>
              <wp:inline distT="0" distB="0" distL="0" distR="0" wp14:anchorId="12E1144D" wp14:editId="0C3393EB">
                <wp:extent cx="792040" cy="340721"/>
                <wp:effectExtent l="0" t="0" r="0" b="2540"/>
                <wp:docPr id="34" name="Bild 10"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L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040" cy="340721"/>
                        </a:xfrm>
                        <a:prstGeom prst="rect">
                          <a:avLst/>
                        </a:prstGeom>
                        <a:noFill/>
                      </pic:spPr>
                    </pic:pic>
                  </a:graphicData>
                </a:graphic>
              </wp:inline>
            </w:drawing>
          </w:r>
        </w:p>
      </w:tc>
    </w:tr>
  </w:tbl>
  <w:p w14:paraId="08718583" w14:textId="393CB314" w:rsidR="00D0559C" w:rsidRPr="00343684" w:rsidRDefault="00D0559C" w:rsidP="0034368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104BA038" w14:textId="77777777" w:rsidTr="7A17E597">
      <w:tc>
        <w:tcPr>
          <w:tcW w:w="3024" w:type="dxa"/>
        </w:tcPr>
        <w:p w14:paraId="7DEAD14C" w14:textId="52F3334F" w:rsidR="00D0559C" w:rsidRDefault="00D0559C" w:rsidP="7A17E597">
          <w:pPr>
            <w:pStyle w:val="Kopfzeile"/>
            <w:ind w:left="-115"/>
          </w:pPr>
        </w:p>
      </w:tc>
      <w:tc>
        <w:tcPr>
          <w:tcW w:w="3024" w:type="dxa"/>
        </w:tcPr>
        <w:p w14:paraId="7F99A7BB" w14:textId="06CA38A7" w:rsidR="00D0559C" w:rsidRDefault="00D0559C" w:rsidP="7A17E597">
          <w:pPr>
            <w:pStyle w:val="Kopfzeile"/>
            <w:jc w:val="center"/>
          </w:pPr>
        </w:p>
      </w:tc>
      <w:tc>
        <w:tcPr>
          <w:tcW w:w="3024" w:type="dxa"/>
        </w:tcPr>
        <w:p w14:paraId="0D6FA0D6" w14:textId="45F72FA4" w:rsidR="00D0559C" w:rsidRDefault="00D0559C" w:rsidP="7A17E597">
          <w:pPr>
            <w:pStyle w:val="Kopfzeile"/>
            <w:ind w:right="-115"/>
            <w:jc w:val="right"/>
          </w:pPr>
        </w:p>
      </w:tc>
    </w:tr>
  </w:tbl>
  <w:p w14:paraId="7B8735C3" w14:textId="592E8549" w:rsidR="00D0559C" w:rsidRDefault="00D0559C" w:rsidP="7A17E59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4"/>
      <w:gridCol w:w="3024"/>
      <w:gridCol w:w="3024"/>
    </w:tblGrid>
    <w:tr w:rsidR="00D0559C" w14:paraId="0CE1AA51" w14:textId="77777777" w:rsidTr="7A17E597">
      <w:tc>
        <w:tcPr>
          <w:tcW w:w="3024" w:type="dxa"/>
        </w:tcPr>
        <w:p w14:paraId="38A05120" w14:textId="4245DFD2" w:rsidR="00D0559C" w:rsidRDefault="00D0559C" w:rsidP="7A17E597">
          <w:pPr>
            <w:pStyle w:val="Kopfzeile"/>
            <w:ind w:left="-115"/>
          </w:pPr>
        </w:p>
      </w:tc>
      <w:tc>
        <w:tcPr>
          <w:tcW w:w="3024" w:type="dxa"/>
        </w:tcPr>
        <w:p w14:paraId="158EB65B" w14:textId="0A8C4B57" w:rsidR="00D0559C" w:rsidRDefault="00D0559C" w:rsidP="7A17E597">
          <w:pPr>
            <w:pStyle w:val="Kopfzeile"/>
            <w:jc w:val="center"/>
          </w:pPr>
        </w:p>
      </w:tc>
      <w:tc>
        <w:tcPr>
          <w:tcW w:w="3024" w:type="dxa"/>
        </w:tcPr>
        <w:p w14:paraId="6A74D342" w14:textId="41547BA0" w:rsidR="00D0559C" w:rsidRDefault="00D0559C" w:rsidP="7A17E597">
          <w:pPr>
            <w:pStyle w:val="Kopfzeile"/>
            <w:ind w:right="-115"/>
            <w:jc w:val="right"/>
          </w:pPr>
        </w:p>
      </w:tc>
    </w:tr>
  </w:tbl>
  <w:p w14:paraId="3844DC03" w14:textId="05735220" w:rsidR="00D0559C" w:rsidRDefault="00D0559C" w:rsidP="7A17E59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E223970"/>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607E1D36"/>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1854B4E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FF447CE0"/>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A9CFFD4"/>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A364CF0C"/>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2D631A8"/>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C046372"/>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0001"/>
    <w:multiLevelType w:val="hybridMultilevel"/>
    <w:tmpl w:val="00000001"/>
    <w:lvl w:ilvl="0" w:tplc="00000001">
      <w:start w:val="1"/>
      <w:numFmt w:val="decimal"/>
      <w:lvlText w:val="%1."/>
      <w:lvlJc w:val="left"/>
      <w:pPr>
        <w:ind w:left="149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2"/>
    <w:multiLevelType w:val="hybridMultilevel"/>
    <w:tmpl w:val="00000002"/>
    <w:lvl w:ilvl="0" w:tplc="0000006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3"/>
    <w:multiLevelType w:val="hybridMultilevel"/>
    <w:tmpl w:val="00000003"/>
    <w:lvl w:ilvl="0" w:tplc="000000C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4"/>
    <w:multiLevelType w:val="hybridMultilevel"/>
    <w:tmpl w:val="00000004"/>
    <w:lvl w:ilvl="0" w:tplc="0000012D">
      <w:start w:val="11"/>
      <w:numFmt w:val="decimal"/>
      <w:lvlText w:val="%1."/>
      <w:lvlJc w:val="left"/>
      <w:pPr>
        <w:ind w:left="177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6B04B9C"/>
    <w:multiLevelType w:val="hybridMultilevel"/>
    <w:tmpl w:val="E5F441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972386"/>
    <w:multiLevelType w:val="multilevel"/>
    <w:tmpl w:val="F51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87B3D"/>
    <w:multiLevelType w:val="hybridMultilevel"/>
    <w:tmpl w:val="29446AB0"/>
    <w:lvl w:ilvl="0" w:tplc="CF58036E">
      <w:start w:val="1"/>
      <w:numFmt w:val="bullet"/>
      <w:pStyle w:val="Quellenverzeichnis"/>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0AFB7FC6"/>
    <w:multiLevelType w:val="hybridMultilevel"/>
    <w:tmpl w:val="DA44E7A0"/>
    <w:lvl w:ilvl="0" w:tplc="63B47FF0">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11F52A5E"/>
    <w:multiLevelType w:val="multilevel"/>
    <w:tmpl w:val="138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76B2D"/>
    <w:multiLevelType w:val="multilevel"/>
    <w:tmpl w:val="DA6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30F6C"/>
    <w:multiLevelType w:val="hybridMultilevel"/>
    <w:tmpl w:val="918E6E8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BF3701F"/>
    <w:multiLevelType w:val="multilevel"/>
    <w:tmpl w:val="4A54EA5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1D0206CA"/>
    <w:multiLevelType w:val="hybridMultilevel"/>
    <w:tmpl w:val="B0D4246C"/>
    <w:lvl w:ilvl="0" w:tplc="A7CAA476">
      <w:start w:val="1"/>
      <w:numFmt w:val="bullet"/>
      <w:pStyle w:val="2Liste"/>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1E9E4865"/>
    <w:multiLevelType w:val="multilevel"/>
    <w:tmpl w:val="5FFCC2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3F35FEF"/>
    <w:multiLevelType w:val="multilevel"/>
    <w:tmpl w:val="2ED4CB5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9AE2BDF"/>
    <w:multiLevelType w:val="hybridMultilevel"/>
    <w:tmpl w:val="6ED205D0"/>
    <w:lvl w:ilvl="0" w:tplc="A0324C46">
      <w:start w:val="1"/>
      <w:numFmt w:val="decimal"/>
      <w:lvlText w:val="%1."/>
      <w:lvlJc w:val="left"/>
      <w:pPr>
        <w:ind w:left="76" w:hanging="360"/>
      </w:pPr>
      <w:rPr>
        <w:rFonts w:hint="default"/>
      </w:rPr>
    </w:lvl>
    <w:lvl w:ilvl="1" w:tplc="0C070019" w:tentative="1">
      <w:start w:val="1"/>
      <w:numFmt w:val="lowerLetter"/>
      <w:lvlText w:val="%2."/>
      <w:lvlJc w:val="left"/>
      <w:pPr>
        <w:ind w:left="796" w:hanging="360"/>
      </w:pPr>
    </w:lvl>
    <w:lvl w:ilvl="2" w:tplc="0C07001B" w:tentative="1">
      <w:start w:val="1"/>
      <w:numFmt w:val="lowerRoman"/>
      <w:lvlText w:val="%3."/>
      <w:lvlJc w:val="right"/>
      <w:pPr>
        <w:ind w:left="1516" w:hanging="180"/>
      </w:pPr>
    </w:lvl>
    <w:lvl w:ilvl="3" w:tplc="0C07000F" w:tentative="1">
      <w:start w:val="1"/>
      <w:numFmt w:val="decimal"/>
      <w:lvlText w:val="%4."/>
      <w:lvlJc w:val="left"/>
      <w:pPr>
        <w:ind w:left="2236" w:hanging="360"/>
      </w:pPr>
    </w:lvl>
    <w:lvl w:ilvl="4" w:tplc="0C070019" w:tentative="1">
      <w:start w:val="1"/>
      <w:numFmt w:val="lowerLetter"/>
      <w:lvlText w:val="%5."/>
      <w:lvlJc w:val="left"/>
      <w:pPr>
        <w:ind w:left="2956" w:hanging="360"/>
      </w:pPr>
    </w:lvl>
    <w:lvl w:ilvl="5" w:tplc="0C07001B" w:tentative="1">
      <w:start w:val="1"/>
      <w:numFmt w:val="lowerRoman"/>
      <w:lvlText w:val="%6."/>
      <w:lvlJc w:val="right"/>
      <w:pPr>
        <w:ind w:left="3676" w:hanging="180"/>
      </w:pPr>
    </w:lvl>
    <w:lvl w:ilvl="6" w:tplc="0C07000F" w:tentative="1">
      <w:start w:val="1"/>
      <w:numFmt w:val="decimal"/>
      <w:lvlText w:val="%7."/>
      <w:lvlJc w:val="left"/>
      <w:pPr>
        <w:ind w:left="4396" w:hanging="360"/>
      </w:pPr>
    </w:lvl>
    <w:lvl w:ilvl="7" w:tplc="0C070019" w:tentative="1">
      <w:start w:val="1"/>
      <w:numFmt w:val="lowerLetter"/>
      <w:lvlText w:val="%8."/>
      <w:lvlJc w:val="left"/>
      <w:pPr>
        <w:ind w:left="5116" w:hanging="360"/>
      </w:pPr>
    </w:lvl>
    <w:lvl w:ilvl="8" w:tplc="0C07001B" w:tentative="1">
      <w:start w:val="1"/>
      <w:numFmt w:val="lowerRoman"/>
      <w:lvlText w:val="%9."/>
      <w:lvlJc w:val="right"/>
      <w:pPr>
        <w:ind w:left="5836" w:hanging="180"/>
      </w:pPr>
    </w:lvl>
  </w:abstractNum>
  <w:abstractNum w:abstractNumId="24" w15:restartNumberingAfterBreak="0">
    <w:nsid w:val="34090194"/>
    <w:multiLevelType w:val="hybridMultilevel"/>
    <w:tmpl w:val="1190123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E8F2F73"/>
    <w:multiLevelType w:val="hybridMultilevel"/>
    <w:tmpl w:val="34C276D2"/>
    <w:lvl w:ilvl="0" w:tplc="2230D6E8">
      <w:start w:val="30"/>
      <w:numFmt w:val="bullet"/>
      <w:lvlText w:val="-"/>
      <w:lvlJc w:val="left"/>
      <w:pPr>
        <w:ind w:left="720" w:hanging="360"/>
      </w:pPr>
      <w:rPr>
        <w:rFonts w:ascii="Arial" w:eastAsia="Calibr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3F4F67D7"/>
    <w:multiLevelType w:val="hybridMultilevel"/>
    <w:tmpl w:val="FD2E526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FAE2A8C"/>
    <w:multiLevelType w:val="hybridMultilevel"/>
    <w:tmpl w:val="856298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5B14B67"/>
    <w:multiLevelType w:val="hybridMultilevel"/>
    <w:tmpl w:val="AEF8D570"/>
    <w:lvl w:ilvl="0" w:tplc="D1ECFC96">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48EE2292"/>
    <w:multiLevelType w:val="multilevel"/>
    <w:tmpl w:val="7C184C3A"/>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color w:val="auto"/>
      </w:rPr>
    </w:lvl>
    <w:lvl w:ilvl="2">
      <w:start w:val="1"/>
      <w:numFmt w:val="decimal"/>
      <w:pStyle w:val="berschrift3"/>
      <w:lvlText w:val="%1.%2.%3"/>
      <w:lvlJc w:val="left"/>
      <w:pPr>
        <w:ind w:left="720" w:hanging="720"/>
      </w:pPr>
      <w:rPr>
        <w:rFonts w:ascii="Arial" w:hAnsi="Arial" w:cs="Arial" w:hint="default"/>
      </w:rPr>
    </w:lvl>
    <w:lvl w:ilvl="3">
      <w:start w:val="1"/>
      <w:numFmt w:val="decimal"/>
      <w:pStyle w:val="berschrift41"/>
      <w:lvlText w:val="%1.%2.%3.%4"/>
      <w:lvlJc w:val="left"/>
      <w:pPr>
        <w:ind w:left="864" w:hanging="864"/>
      </w:pPr>
      <w:rPr>
        <w:rFonts w:hint="default"/>
      </w:rPr>
    </w:lvl>
    <w:lvl w:ilvl="4">
      <w:start w:val="1"/>
      <w:numFmt w:val="decimal"/>
      <w:pStyle w:val="berschrift51"/>
      <w:lvlText w:val="%1.%2.%3.%4.%5"/>
      <w:lvlJc w:val="left"/>
      <w:pPr>
        <w:ind w:left="1008" w:hanging="1008"/>
      </w:pPr>
      <w:rPr>
        <w:rFonts w:hint="default"/>
      </w:rPr>
    </w:lvl>
    <w:lvl w:ilvl="5">
      <w:start w:val="1"/>
      <w:numFmt w:val="decimal"/>
      <w:pStyle w:val="berschrift61"/>
      <w:lvlText w:val="%1.%2.%3.%4.%5.%6"/>
      <w:lvlJc w:val="left"/>
      <w:pPr>
        <w:ind w:left="1152" w:hanging="1152"/>
      </w:pPr>
      <w:rPr>
        <w:rFonts w:hint="default"/>
      </w:rPr>
    </w:lvl>
    <w:lvl w:ilvl="6">
      <w:start w:val="1"/>
      <w:numFmt w:val="decimal"/>
      <w:pStyle w:val="berschrift71"/>
      <w:lvlText w:val="%1.%2.%3.%4.%5.%6.%7"/>
      <w:lvlJc w:val="left"/>
      <w:pPr>
        <w:ind w:left="1296" w:hanging="1296"/>
      </w:pPr>
      <w:rPr>
        <w:rFonts w:hint="default"/>
      </w:rPr>
    </w:lvl>
    <w:lvl w:ilvl="7">
      <w:start w:val="1"/>
      <w:numFmt w:val="decimal"/>
      <w:pStyle w:val="berschrift81"/>
      <w:lvlText w:val="%1.%2.%3.%4.%5.%6.%7.%8"/>
      <w:lvlJc w:val="left"/>
      <w:pPr>
        <w:ind w:left="1440" w:hanging="1440"/>
      </w:pPr>
      <w:rPr>
        <w:rFonts w:hint="default"/>
      </w:rPr>
    </w:lvl>
    <w:lvl w:ilvl="8">
      <w:start w:val="1"/>
      <w:numFmt w:val="decimal"/>
      <w:pStyle w:val="berschrift91"/>
      <w:lvlText w:val="%1.%2.%3.%4.%5.%6.%7.%8.%9"/>
      <w:lvlJc w:val="left"/>
      <w:pPr>
        <w:ind w:left="1584" w:hanging="1584"/>
      </w:pPr>
      <w:rPr>
        <w:rFonts w:hint="default"/>
      </w:rPr>
    </w:lvl>
  </w:abstractNum>
  <w:abstractNum w:abstractNumId="30" w15:restartNumberingAfterBreak="0">
    <w:nsid w:val="49FE61A8"/>
    <w:multiLevelType w:val="hybridMultilevel"/>
    <w:tmpl w:val="5D561A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4E641AE1"/>
    <w:multiLevelType w:val="hybridMultilevel"/>
    <w:tmpl w:val="B7665EEE"/>
    <w:lvl w:ilvl="0" w:tplc="0407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5E879FC"/>
    <w:multiLevelType w:val="multilevel"/>
    <w:tmpl w:val="98161F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A2D46AC"/>
    <w:multiLevelType w:val="hybridMultilevel"/>
    <w:tmpl w:val="B2888A84"/>
    <w:lvl w:ilvl="0" w:tplc="8146D39E">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5F5F0183"/>
    <w:multiLevelType w:val="multilevel"/>
    <w:tmpl w:val="45368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D716E"/>
    <w:multiLevelType w:val="hybridMultilevel"/>
    <w:tmpl w:val="B1801E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35D34AE"/>
    <w:multiLevelType w:val="hybridMultilevel"/>
    <w:tmpl w:val="491289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4776CE2"/>
    <w:multiLevelType w:val="multilevel"/>
    <w:tmpl w:val="D866446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00C5F48"/>
    <w:multiLevelType w:val="hybridMultilevel"/>
    <w:tmpl w:val="D34CA460"/>
    <w:lvl w:ilvl="0" w:tplc="B644D33C">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727F539E"/>
    <w:multiLevelType w:val="multilevel"/>
    <w:tmpl w:val="173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F618A"/>
    <w:multiLevelType w:val="multilevel"/>
    <w:tmpl w:val="920EA00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6B428FA"/>
    <w:multiLevelType w:val="hybridMultilevel"/>
    <w:tmpl w:val="5322CE8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2" w15:restartNumberingAfterBreak="0">
    <w:nsid w:val="79406683"/>
    <w:multiLevelType w:val="multilevel"/>
    <w:tmpl w:val="E52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67505"/>
    <w:multiLevelType w:val="hybridMultilevel"/>
    <w:tmpl w:val="ADFC45C6"/>
    <w:lvl w:ilvl="0" w:tplc="4A3AF03E">
      <w:start w:val="1"/>
      <w:numFmt w:val="decimal"/>
      <w:pStyle w:val="3ListeNr"/>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7EB40718"/>
    <w:multiLevelType w:val="hybridMultilevel"/>
    <w:tmpl w:val="9C86486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75913683">
    <w:abstractNumId w:val="20"/>
  </w:num>
  <w:num w:numId="2" w16cid:durableId="641471758">
    <w:abstractNumId w:val="43"/>
  </w:num>
  <w:num w:numId="3" w16cid:durableId="1380207474">
    <w:abstractNumId w:val="7"/>
  </w:num>
  <w:num w:numId="4" w16cid:durableId="1054699095">
    <w:abstractNumId w:val="5"/>
  </w:num>
  <w:num w:numId="5" w16cid:durableId="360059737">
    <w:abstractNumId w:val="4"/>
  </w:num>
  <w:num w:numId="6" w16cid:durableId="696546763">
    <w:abstractNumId w:val="3"/>
  </w:num>
  <w:num w:numId="7" w16cid:durableId="116725194">
    <w:abstractNumId w:val="2"/>
  </w:num>
  <w:num w:numId="8" w16cid:durableId="868834605">
    <w:abstractNumId w:val="6"/>
  </w:num>
  <w:num w:numId="9" w16cid:durableId="498741754">
    <w:abstractNumId w:val="1"/>
  </w:num>
  <w:num w:numId="10" w16cid:durableId="1453748385">
    <w:abstractNumId w:val="0"/>
  </w:num>
  <w:num w:numId="11" w16cid:durableId="713507175">
    <w:abstractNumId w:val="44"/>
  </w:num>
  <w:num w:numId="12" w16cid:durableId="552499483">
    <w:abstractNumId w:val="41"/>
  </w:num>
  <w:num w:numId="13" w16cid:durableId="831291235">
    <w:abstractNumId w:val="8"/>
  </w:num>
  <w:num w:numId="14" w16cid:durableId="25063269">
    <w:abstractNumId w:val="9"/>
  </w:num>
  <w:num w:numId="15" w16cid:durableId="1307052363">
    <w:abstractNumId w:val="10"/>
  </w:num>
  <w:num w:numId="16" w16cid:durableId="229341793">
    <w:abstractNumId w:val="11"/>
  </w:num>
  <w:num w:numId="17" w16cid:durableId="39063046">
    <w:abstractNumId w:val="37"/>
  </w:num>
  <w:num w:numId="18" w16cid:durableId="1006984809">
    <w:abstractNumId w:val="22"/>
  </w:num>
  <w:num w:numId="19" w16cid:durableId="739527062">
    <w:abstractNumId w:val="19"/>
  </w:num>
  <w:num w:numId="20" w16cid:durableId="1405950321">
    <w:abstractNumId w:val="32"/>
  </w:num>
  <w:num w:numId="21" w16cid:durableId="397478371">
    <w:abstractNumId w:val="23"/>
  </w:num>
  <w:num w:numId="22" w16cid:durableId="1266112650">
    <w:abstractNumId w:val="30"/>
  </w:num>
  <w:num w:numId="23" w16cid:durableId="989751050">
    <w:abstractNumId w:val="27"/>
  </w:num>
  <w:num w:numId="24" w16cid:durableId="1794249239">
    <w:abstractNumId w:val="38"/>
  </w:num>
  <w:num w:numId="25" w16cid:durableId="976449466">
    <w:abstractNumId w:val="28"/>
  </w:num>
  <w:num w:numId="26" w16cid:durableId="600649740">
    <w:abstractNumId w:val="36"/>
  </w:num>
  <w:num w:numId="27" w16cid:durableId="1392849643">
    <w:abstractNumId w:val="33"/>
  </w:num>
  <w:num w:numId="28" w16cid:durableId="1103913759">
    <w:abstractNumId w:val="15"/>
  </w:num>
  <w:num w:numId="29" w16cid:durableId="1575312160">
    <w:abstractNumId w:val="21"/>
  </w:num>
  <w:num w:numId="30" w16cid:durableId="467433930">
    <w:abstractNumId w:val="40"/>
  </w:num>
  <w:num w:numId="31" w16cid:durableId="910968810">
    <w:abstractNumId w:val="25"/>
  </w:num>
  <w:num w:numId="32" w16cid:durableId="156500437">
    <w:abstractNumId w:val="34"/>
  </w:num>
  <w:num w:numId="33" w16cid:durableId="490682487">
    <w:abstractNumId w:val="14"/>
  </w:num>
  <w:num w:numId="34" w16cid:durableId="1967812870">
    <w:abstractNumId w:val="26"/>
  </w:num>
  <w:num w:numId="35" w16cid:durableId="281886720">
    <w:abstractNumId w:val="31"/>
  </w:num>
  <w:num w:numId="36" w16cid:durableId="259459664">
    <w:abstractNumId w:val="18"/>
  </w:num>
  <w:num w:numId="37" w16cid:durableId="1374573570">
    <w:abstractNumId w:val="12"/>
  </w:num>
  <w:num w:numId="38" w16cid:durableId="1466317069">
    <w:abstractNumId w:val="35"/>
  </w:num>
  <w:num w:numId="39" w16cid:durableId="2100370923">
    <w:abstractNumId w:val="42"/>
  </w:num>
  <w:num w:numId="40" w16cid:durableId="1164593249">
    <w:abstractNumId w:val="13"/>
  </w:num>
  <w:num w:numId="41" w16cid:durableId="1266497146">
    <w:abstractNumId w:val="39"/>
  </w:num>
  <w:num w:numId="42" w16cid:durableId="1395471090">
    <w:abstractNumId w:val="16"/>
  </w:num>
  <w:num w:numId="43" w16cid:durableId="1822504926">
    <w:abstractNumId w:val="24"/>
  </w:num>
  <w:num w:numId="44" w16cid:durableId="1705399579">
    <w:abstractNumId w:val="17"/>
  </w:num>
  <w:num w:numId="45" w16cid:durableId="951007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36"/>
    <w:rsid w:val="00002127"/>
    <w:rsid w:val="00011536"/>
    <w:rsid w:val="0001218E"/>
    <w:rsid w:val="00012FD8"/>
    <w:rsid w:val="0001547D"/>
    <w:rsid w:val="00023E26"/>
    <w:rsid w:val="00024EBD"/>
    <w:rsid w:val="0002553A"/>
    <w:rsid w:val="00033BE0"/>
    <w:rsid w:val="00041F71"/>
    <w:rsid w:val="00043805"/>
    <w:rsid w:val="00046DA9"/>
    <w:rsid w:val="000473FD"/>
    <w:rsid w:val="00052E0C"/>
    <w:rsid w:val="00053E3E"/>
    <w:rsid w:val="00055334"/>
    <w:rsid w:val="00055FA4"/>
    <w:rsid w:val="00055FB8"/>
    <w:rsid w:val="0005795F"/>
    <w:rsid w:val="00073612"/>
    <w:rsid w:val="000759D5"/>
    <w:rsid w:val="00076CA8"/>
    <w:rsid w:val="000820DB"/>
    <w:rsid w:val="00085C1E"/>
    <w:rsid w:val="0009181D"/>
    <w:rsid w:val="00093966"/>
    <w:rsid w:val="00096FEE"/>
    <w:rsid w:val="000A22CC"/>
    <w:rsid w:val="000A290D"/>
    <w:rsid w:val="000A6D7F"/>
    <w:rsid w:val="000C0156"/>
    <w:rsid w:val="000C0851"/>
    <w:rsid w:val="000C44FB"/>
    <w:rsid w:val="000D15E6"/>
    <w:rsid w:val="000D2494"/>
    <w:rsid w:val="000D2F3B"/>
    <w:rsid w:val="000D5D8F"/>
    <w:rsid w:val="000D6E71"/>
    <w:rsid w:val="000E5650"/>
    <w:rsid w:val="000E6C1F"/>
    <w:rsid w:val="000F1841"/>
    <w:rsid w:val="000F21F3"/>
    <w:rsid w:val="000F3B36"/>
    <w:rsid w:val="000F3E5D"/>
    <w:rsid w:val="000F693F"/>
    <w:rsid w:val="00111947"/>
    <w:rsid w:val="00116C21"/>
    <w:rsid w:val="0012031B"/>
    <w:rsid w:val="0012204B"/>
    <w:rsid w:val="00123D1F"/>
    <w:rsid w:val="0012516F"/>
    <w:rsid w:val="00130DBD"/>
    <w:rsid w:val="00142DFB"/>
    <w:rsid w:val="0015215E"/>
    <w:rsid w:val="001526AB"/>
    <w:rsid w:val="001633A2"/>
    <w:rsid w:val="0016501E"/>
    <w:rsid w:val="001825F5"/>
    <w:rsid w:val="0018707B"/>
    <w:rsid w:val="00191053"/>
    <w:rsid w:val="00191541"/>
    <w:rsid w:val="00191D09"/>
    <w:rsid w:val="0019327A"/>
    <w:rsid w:val="00195E56"/>
    <w:rsid w:val="001B0880"/>
    <w:rsid w:val="001C009B"/>
    <w:rsid w:val="001C0530"/>
    <w:rsid w:val="001C2BCC"/>
    <w:rsid w:val="001C48E8"/>
    <w:rsid w:val="001D3272"/>
    <w:rsid w:val="001D3486"/>
    <w:rsid w:val="001E1A56"/>
    <w:rsid w:val="001F0EFE"/>
    <w:rsid w:val="001F2099"/>
    <w:rsid w:val="001F4DC8"/>
    <w:rsid w:val="001F515B"/>
    <w:rsid w:val="001F5847"/>
    <w:rsid w:val="001F7F5E"/>
    <w:rsid w:val="00205B81"/>
    <w:rsid w:val="00213378"/>
    <w:rsid w:val="0021351D"/>
    <w:rsid w:val="00213EA9"/>
    <w:rsid w:val="002141B5"/>
    <w:rsid w:val="0021647E"/>
    <w:rsid w:val="00225A1D"/>
    <w:rsid w:val="0022601F"/>
    <w:rsid w:val="00231157"/>
    <w:rsid w:val="00234D13"/>
    <w:rsid w:val="00235F75"/>
    <w:rsid w:val="002554F5"/>
    <w:rsid w:val="00256387"/>
    <w:rsid w:val="002602F0"/>
    <w:rsid w:val="00261105"/>
    <w:rsid w:val="002643F0"/>
    <w:rsid w:val="00264F8B"/>
    <w:rsid w:val="00270609"/>
    <w:rsid w:val="00281546"/>
    <w:rsid w:val="00282369"/>
    <w:rsid w:val="002965F7"/>
    <w:rsid w:val="002A4411"/>
    <w:rsid w:val="002B0AA8"/>
    <w:rsid w:val="002B0ACC"/>
    <w:rsid w:val="002D1247"/>
    <w:rsid w:val="002D22C2"/>
    <w:rsid w:val="002D44D2"/>
    <w:rsid w:val="002E3F68"/>
    <w:rsid w:val="00300B0E"/>
    <w:rsid w:val="0030172E"/>
    <w:rsid w:val="0030334A"/>
    <w:rsid w:val="00303A65"/>
    <w:rsid w:val="00303B02"/>
    <w:rsid w:val="00307F51"/>
    <w:rsid w:val="00312423"/>
    <w:rsid w:val="0031304F"/>
    <w:rsid w:val="00320A1F"/>
    <w:rsid w:val="00337436"/>
    <w:rsid w:val="00343684"/>
    <w:rsid w:val="00345E7D"/>
    <w:rsid w:val="0038078F"/>
    <w:rsid w:val="0038326A"/>
    <w:rsid w:val="003836A4"/>
    <w:rsid w:val="00386B47"/>
    <w:rsid w:val="003875B4"/>
    <w:rsid w:val="00390C63"/>
    <w:rsid w:val="003A1B58"/>
    <w:rsid w:val="003A2F44"/>
    <w:rsid w:val="003A4C3B"/>
    <w:rsid w:val="003B1B05"/>
    <w:rsid w:val="003B2005"/>
    <w:rsid w:val="003B5E52"/>
    <w:rsid w:val="003C18AB"/>
    <w:rsid w:val="003C2D0C"/>
    <w:rsid w:val="003C3159"/>
    <w:rsid w:val="003C449F"/>
    <w:rsid w:val="003D0D3F"/>
    <w:rsid w:val="003D2A74"/>
    <w:rsid w:val="003D3B86"/>
    <w:rsid w:val="003E0C32"/>
    <w:rsid w:val="003E4A55"/>
    <w:rsid w:val="003F14CC"/>
    <w:rsid w:val="003F2482"/>
    <w:rsid w:val="003F3E6B"/>
    <w:rsid w:val="003F4A1F"/>
    <w:rsid w:val="003F4E70"/>
    <w:rsid w:val="003F7523"/>
    <w:rsid w:val="00402C6A"/>
    <w:rsid w:val="0040446E"/>
    <w:rsid w:val="004142A9"/>
    <w:rsid w:val="00415234"/>
    <w:rsid w:val="00416EFB"/>
    <w:rsid w:val="0042237D"/>
    <w:rsid w:val="004239DC"/>
    <w:rsid w:val="004301B1"/>
    <w:rsid w:val="00434DF6"/>
    <w:rsid w:val="004404B6"/>
    <w:rsid w:val="004404EB"/>
    <w:rsid w:val="00442474"/>
    <w:rsid w:val="0044298B"/>
    <w:rsid w:val="004515BF"/>
    <w:rsid w:val="00454A49"/>
    <w:rsid w:val="00454E25"/>
    <w:rsid w:val="004577DF"/>
    <w:rsid w:val="00463C81"/>
    <w:rsid w:val="0046434C"/>
    <w:rsid w:val="00464C7C"/>
    <w:rsid w:val="004650C2"/>
    <w:rsid w:val="004651C0"/>
    <w:rsid w:val="00466F37"/>
    <w:rsid w:val="0047326D"/>
    <w:rsid w:val="004734A5"/>
    <w:rsid w:val="004758CB"/>
    <w:rsid w:val="0049305B"/>
    <w:rsid w:val="00495D97"/>
    <w:rsid w:val="004A063A"/>
    <w:rsid w:val="004A75B9"/>
    <w:rsid w:val="004B07AE"/>
    <w:rsid w:val="004B45B2"/>
    <w:rsid w:val="004B60C2"/>
    <w:rsid w:val="004B714E"/>
    <w:rsid w:val="004C7320"/>
    <w:rsid w:val="004D177D"/>
    <w:rsid w:val="004D30BE"/>
    <w:rsid w:val="004E4DED"/>
    <w:rsid w:val="004E6DD6"/>
    <w:rsid w:val="004E7B6D"/>
    <w:rsid w:val="004F257F"/>
    <w:rsid w:val="004F3A8C"/>
    <w:rsid w:val="004F3C51"/>
    <w:rsid w:val="004F4EBB"/>
    <w:rsid w:val="004F7092"/>
    <w:rsid w:val="005017B6"/>
    <w:rsid w:val="00505145"/>
    <w:rsid w:val="005127AB"/>
    <w:rsid w:val="00513600"/>
    <w:rsid w:val="00515CD2"/>
    <w:rsid w:val="0052003E"/>
    <w:rsid w:val="005254B9"/>
    <w:rsid w:val="00527FA3"/>
    <w:rsid w:val="00530354"/>
    <w:rsid w:val="0053529A"/>
    <w:rsid w:val="00540D50"/>
    <w:rsid w:val="00547531"/>
    <w:rsid w:val="00565162"/>
    <w:rsid w:val="00566F30"/>
    <w:rsid w:val="0056784B"/>
    <w:rsid w:val="0058171D"/>
    <w:rsid w:val="00587D56"/>
    <w:rsid w:val="0059222D"/>
    <w:rsid w:val="00594CB2"/>
    <w:rsid w:val="00594F8E"/>
    <w:rsid w:val="005A5E24"/>
    <w:rsid w:val="005B2803"/>
    <w:rsid w:val="005C07C6"/>
    <w:rsid w:val="005C3A47"/>
    <w:rsid w:val="005C61CF"/>
    <w:rsid w:val="005D121B"/>
    <w:rsid w:val="005D2653"/>
    <w:rsid w:val="005D45AB"/>
    <w:rsid w:val="005D5FEA"/>
    <w:rsid w:val="005D6002"/>
    <w:rsid w:val="005E02D3"/>
    <w:rsid w:val="005E19DE"/>
    <w:rsid w:val="005E25C6"/>
    <w:rsid w:val="005E5811"/>
    <w:rsid w:val="005E600C"/>
    <w:rsid w:val="005F0FB2"/>
    <w:rsid w:val="005F265F"/>
    <w:rsid w:val="005F64AC"/>
    <w:rsid w:val="00604656"/>
    <w:rsid w:val="00610C4B"/>
    <w:rsid w:val="006152E7"/>
    <w:rsid w:val="006232D6"/>
    <w:rsid w:val="00632332"/>
    <w:rsid w:val="00632975"/>
    <w:rsid w:val="00632D23"/>
    <w:rsid w:val="00636B8D"/>
    <w:rsid w:val="00641DC2"/>
    <w:rsid w:val="006448F9"/>
    <w:rsid w:val="00644BED"/>
    <w:rsid w:val="00647AB2"/>
    <w:rsid w:val="0065309B"/>
    <w:rsid w:val="006555E4"/>
    <w:rsid w:val="00655682"/>
    <w:rsid w:val="00656868"/>
    <w:rsid w:val="00660BD1"/>
    <w:rsid w:val="0066759C"/>
    <w:rsid w:val="00667EC2"/>
    <w:rsid w:val="00670EC0"/>
    <w:rsid w:val="006720E2"/>
    <w:rsid w:val="006802E4"/>
    <w:rsid w:val="00682DBD"/>
    <w:rsid w:val="00686282"/>
    <w:rsid w:val="00696C32"/>
    <w:rsid w:val="006A011B"/>
    <w:rsid w:val="006A500A"/>
    <w:rsid w:val="006A6FC0"/>
    <w:rsid w:val="006A7576"/>
    <w:rsid w:val="006B162C"/>
    <w:rsid w:val="006B442C"/>
    <w:rsid w:val="006C6C36"/>
    <w:rsid w:val="006D1AFB"/>
    <w:rsid w:val="006D22F3"/>
    <w:rsid w:val="006D6B2C"/>
    <w:rsid w:val="006D6EED"/>
    <w:rsid w:val="006E0C0A"/>
    <w:rsid w:val="006E32D2"/>
    <w:rsid w:val="006F0CB5"/>
    <w:rsid w:val="007046F6"/>
    <w:rsid w:val="007067C4"/>
    <w:rsid w:val="00707338"/>
    <w:rsid w:val="00713343"/>
    <w:rsid w:val="007338BB"/>
    <w:rsid w:val="00742A76"/>
    <w:rsid w:val="0075010E"/>
    <w:rsid w:val="0075256B"/>
    <w:rsid w:val="00753637"/>
    <w:rsid w:val="00767EB3"/>
    <w:rsid w:val="00770DC5"/>
    <w:rsid w:val="007752EC"/>
    <w:rsid w:val="00777C63"/>
    <w:rsid w:val="00782F47"/>
    <w:rsid w:val="00782F5B"/>
    <w:rsid w:val="00784384"/>
    <w:rsid w:val="00785E5A"/>
    <w:rsid w:val="00787EA6"/>
    <w:rsid w:val="007905AE"/>
    <w:rsid w:val="00791F4A"/>
    <w:rsid w:val="007972B7"/>
    <w:rsid w:val="007A1556"/>
    <w:rsid w:val="007A1D63"/>
    <w:rsid w:val="007A34F2"/>
    <w:rsid w:val="007A5DA0"/>
    <w:rsid w:val="007A6F6C"/>
    <w:rsid w:val="007B45E2"/>
    <w:rsid w:val="007C554C"/>
    <w:rsid w:val="007D106C"/>
    <w:rsid w:val="007D343E"/>
    <w:rsid w:val="007D3DBA"/>
    <w:rsid w:val="007E2E03"/>
    <w:rsid w:val="007E7ECD"/>
    <w:rsid w:val="007F318D"/>
    <w:rsid w:val="007F3D5B"/>
    <w:rsid w:val="00807579"/>
    <w:rsid w:val="00815551"/>
    <w:rsid w:val="0081558E"/>
    <w:rsid w:val="0081593A"/>
    <w:rsid w:val="00815CAE"/>
    <w:rsid w:val="0082002C"/>
    <w:rsid w:val="00827BBD"/>
    <w:rsid w:val="00833382"/>
    <w:rsid w:val="00844530"/>
    <w:rsid w:val="0084536B"/>
    <w:rsid w:val="0085210B"/>
    <w:rsid w:val="00855051"/>
    <w:rsid w:val="0085571A"/>
    <w:rsid w:val="00866865"/>
    <w:rsid w:val="00866C8F"/>
    <w:rsid w:val="0087033D"/>
    <w:rsid w:val="00873344"/>
    <w:rsid w:val="00875B15"/>
    <w:rsid w:val="00887802"/>
    <w:rsid w:val="00897252"/>
    <w:rsid w:val="008A531E"/>
    <w:rsid w:val="008B0FBE"/>
    <w:rsid w:val="008B1D21"/>
    <w:rsid w:val="008B5BCC"/>
    <w:rsid w:val="008C0D34"/>
    <w:rsid w:val="008C27DC"/>
    <w:rsid w:val="008C494D"/>
    <w:rsid w:val="008C68DC"/>
    <w:rsid w:val="008C7869"/>
    <w:rsid w:val="008D11A5"/>
    <w:rsid w:val="008E0383"/>
    <w:rsid w:val="008E1043"/>
    <w:rsid w:val="008E2728"/>
    <w:rsid w:val="008E379E"/>
    <w:rsid w:val="008E6393"/>
    <w:rsid w:val="008F373A"/>
    <w:rsid w:val="008F42C6"/>
    <w:rsid w:val="008F4AFF"/>
    <w:rsid w:val="008F672F"/>
    <w:rsid w:val="00900E0A"/>
    <w:rsid w:val="00905930"/>
    <w:rsid w:val="009066D3"/>
    <w:rsid w:val="00907FFE"/>
    <w:rsid w:val="00914552"/>
    <w:rsid w:val="0091562B"/>
    <w:rsid w:val="009229ED"/>
    <w:rsid w:val="00930D1C"/>
    <w:rsid w:val="00935F8C"/>
    <w:rsid w:val="009379AD"/>
    <w:rsid w:val="009446CD"/>
    <w:rsid w:val="009449B4"/>
    <w:rsid w:val="00960172"/>
    <w:rsid w:val="009630D4"/>
    <w:rsid w:val="009732C8"/>
    <w:rsid w:val="00980311"/>
    <w:rsid w:val="00981B71"/>
    <w:rsid w:val="009829F9"/>
    <w:rsid w:val="00987806"/>
    <w:rsid w:val="00990E97"/>
    <w:rsid w:val="009929B5"/>
    <w:rsid w:val="00993837"/>
    <w:rsid w:val="009957A7"/>
    <w:rsid w:val="00997F3F"/>
    <w:rsid w:val="009A4C3C"/>
    <w:rsid w:val="009A6146"/>
    <w:rsid w:val="009B0DD2"/>
    <w:rsid w:val="009B4155"/>
    <w:rsid w:val="009C0349"/>
    <w:rsid w:val="009C07AF"/>
    <w:rsid w:val="009C28FA"/>
    <w:rsid w:val="009C4151"/>
    <w:rsid w:val="009C7D47"/>
    <w:rsid w:val="009D02BF"/>
    <w:rsid w:val="009D077D"/>
    <w:rsid w:val="009D3A4A"/>
    <w:rsid w:val="009D4836"/>
    <w:rsid w:val="009D5CB3"/>
    <w:rsid w:val="009E178D"/>
    <w:rsid w:val="009E1D97"/>
    <w:rsid w:val="009E23C2"/>
    <w:rsid w:val="009E3DBD"/>
    <w:rsid w:val="009F1B7D"/>
    <w:rsid w:val="009F3702"/>
    <w:rsid w:val="009F4E31"/>
    <w:rsid w:val="009F615B"/>
    <w:rsid w:val="00A0029F"/>
    <w:rsid w:val="00A00B70"/>
    <w:rsid w:val="00A04C44"/>
    <w:rsid w:val="00A05F4A"/>
    <w:rsid w:val="00A06778"/>
    <w:rsid w:val="00A11040"/>
    <w:rsid w:val="00A15C49"/>
    <w:rsid w:val="00A17813"/>
    <w:rsid w:val="00A17CE7"/>
    <w:rsid w:val="00A20305"/>
    <w:rsid w:val="00A229BC"/>
    <w:rsid w:val="00A2514D"/>
    <w:rsid w:val="00A25D22"/>
    <w:rsid w:val="00A27DC0"/>
    <w:rsid w:val="00A30DCD"/>
    <w:rsid w:val="00A3465D"/>
    <w:rsid w:val="00A40478"/>
    <w:rsid w:val="00A41B08"/>
    <w:rsid w:val="00A427F7"/>
    <w:rsid w:val="00A42928"/>
    <w:rsid w:val="00A4536F"/>
    <w:rsid w:val="00A463B7"/>
    <w:rsid w:val="00A46C36"/>
    <w:rsid w:val="00A46EBC"/>
    <w:rsid w:val="00A542CD"/>
    <w:rsid w:val="00A7380D"/>
    <w:rsid w:val="00A7444B"/>
    <w:rsid w:val="00A74B74"/>
    <w:rsid w:val="00A81999"/>
    <w:rsid w:val="00A92B17"/>
    <w:rsid w:val="00A934D9"/>
    <w:rsid w:val="00A93DA6"/>
    <w:rsid w:val="00AA34D2"/>
    <w:rsid w:val="00AA6BBF"/>
    <w:rsid w:val="00AB2785"/>
    <w:rsid w:val="00AB2D7F"/>
    <w:rsid w:val="00AB2D9E"/>
    <w:rsid w:val="00AB36CA"/>
    <w:rsid w:val="00AC26AA"/>
    <w:rsid w:val="00AC6427"/>
    <w:rsid w:val="00AD2A3C"/>
    <w:rsid w:val="00AD514A"/>
    <w:rsid w:val="00AE6355"/>
    <w:rsid w:val="00AF0596"/>
    <w:rsid w:val="00AF2A78"/>
    <w:rsid w:val="00B052E0"/>
    <w:rsid w:val="00B0559F"/>
    <w:rsid w:val="00B064BB"/>
    <w:rsid w:val="00B06B39"/>
    <w:rsid w:val="00B116CC"/>
    <w:rsid w:val="00B17970"/>
    <w:rsid w:val="00B225D0"/>
    <w:rsid w:val="00B23772"/>
    <w:rsid w:val="00B310FB"/>
    <w:rsid w:val="00B33221"/>
    <w:rsid w:val="00B33DA5"/>
    <w:rsid w:val="00B347F1"/>
    <w:rsid w:val="00B4089D"/>
    <w:rsid w:val="00B42D15"/>
    <w:rsid w:val="00B4774A"/>
    <w:rsid w:val="00B51F6F"/>
    <w:rsid w:val="00B570C2"/>
    <w:rsid w:val="00B60D0C"/>
    <w:rsid w:val="00B626E0"/>
    <w:rsid w:val="00B64AB0"/>
    <w:rsid w:val="00B7153A"/>
    <w:rsid w:val="00B72E6F"/>
    <w:rsid w:val="00B77A20"/>
    <w:rsid w:val="00B80A1A"/>
    <w:rsid w:val="00B80DB2"/>
    <w:rsid w:val="00B81B25"/>
    <w:rsid w:val="00B86CE3"/>
    <w:rsid w:val="00B94519"/>
    <w:rsid w:val="00B96D37"/>
    <w:rsid w:val="00BB4E7B"/>
    <w:rsid w:val="00BB63EF"/>
    <w:rsid w:val="00BB681E"/>
    <w:rsid w:val="00BB7CBA"/>
    <w:rsid w:val="00BC456C"/>
    <w:rsid w:val="00BC4E50"/>
    <w:rsid w:val="00BC4F02"/>
    <w:rsid w:val="00BD1EF8"/>
    <w:rsid w:val="00BD36C7"/>
    <w:rsid w:val="00BD63CC"/>
    <w:rsid w:val="00BD6923"/>
    <w:rsid w:val="00BE6679"/>
    <w:rsid w:val="00BE6F3C"/>
    <w:rsid w:val="00BF2D4B"/>
    <w:rsid w:val="00BF561F"/>
    <w:rsid w:val="00C00E32"/>
    <w:rsid w:val="00C01E0E"/>
    <w:rsid w:val="00C032A9"/>
    <w:rsid w:val="00C1315E"/>
    <w:rsid w:val="00C32E2E"/>
    <w:rsid w:val="00C35AAC"/>
    <w:rsid w:val="00C36906"/>
    <w:rsid w:val="00C41691"/>
    <w:rsid w:val="00C53340"/>
    <w:rsid w:val="00C56F66"/>
    <w:rsid w:val="00C57229"/>
    <w:rsid w:val="00C57965"/>
    <w:rsid w:val="00C6578D"/>
    <w:rsid w:val="00C67E01"/>
    <w:rsid w:val="00C74D0A"/>
    <w:rsid w:val="00C814D3"/>
    <w:rsid w:val="00C834CC"/>
    <w:rsid w:val="00C8774C"/>
    <w:rsid w:val="00C878CC"/>
    <w:rsid w:val="00C90D8C"/>
    <w:rsid w:val="00C939B8"/>
    <w:rsid w:val="00CA310B"/>
    <w:rsid w:val="00CB0370"/>
    <w:rsid w:val="00CB065F"/>
    <w:rsid w:val="00CB58F9"/>
    <w:rsid w:val="00CB59FD"/>
    <w:rsid w:val="00CC4611"/>
    <w:rsid w:val="00CC4BD4"/>
    <w:rsid w:val="00CD751D"/>
    <w:rsid w:val="00CE4537"/>
    <w:rsid w:val="00CE54C7"/>
    <w:rsid w:val="00CF19B0"/>
    <w:rsid w:val="00CF5082"/>
    <w:rsid w:val="00CF74DA"/>
    <w:rsid w:val="00D01630"/>
    <w:rsid w:val="00D0246D"/>
    <w:rsid w:val="00D02F59"/>
    <w:rsid w:val="00D04743"/>
    <w:rsid w:val="00D0559C"/>
    <w:rsid w:val="00D07151"/>
    <w:rsid w:val="00D13D7A"/>
    <w:rsid w:val="00D143FE"/>
    <w:rsid w:val="00D155F3"/>
    <w:rsid w:val="00D15DC0"/>
    <w:rsid w:val="00D16472"/>
    <w:rsid w:val="00D30CB4"/>
    <w:rsid w:val="00D3110A"/>
    <w:rsid w:val="00D3222D"/>
    <w:rsid w:val="00D34E75"/>
    <w:rsid w:val="00D43412"/>
    <w:rsid w:val="00D467E9"/>
    <w:rsid w:val="00D477DA"/>
    <w:rsid w:val="00D51C97"/>
    <w:rsid w:val="00D617D4"/>
    <w:rsid w:val="00D62304"/>
    <w:rsid w:val="00D701D6"/>
    <w:rsid w:val="00D70557"/>
    <w:rsid w:val="00D72309"/>
    <w:rsid w:val="00D75A75"/>
    <w:rsid w:val="00D7756A"/>
    <w:rsid w:val="00D803DD"/>
    <w:rsid w:val="00D8187C"/>
    <w:rsid w:val="00D84FDF"/>
    <w:rsid w:val="00D8781E"/>
    <w:rsid w:val="00D968ED"/>
    <w:rsid w:val="00DA430A"/>
    <w:rsid w:val="00DB72FE"/>
    <w:rsid w:val="00DC064A"/>
    <w:rsid w:val="00DC555F"/>
    <w:rsid w:val="00DC5CD6"/>
    <w:rsid w:val="00DC5E48"/>
    <w:rsid w:val="00DC64A3"/>
    <w:rsid w:val="00DD3C1F"/>
    <w:rsid w:val="00DD76AD"/>
    <w:rsid w:val="00DE235D"/>
    <w:rsid w:val="00E023ED"/>
    <w:rsid w:val="00E14005"/>
    <w:rsid w:val="00E17131"/>
    <w:rsid w:val="00E23319"/>
    <w:rsid w:val="00E27342"/>
    <w:rsid w:val="00E27CF3"/>
    <w:rsid w:val="00E27EDB"/>
    <w:rsid w:val="00E30056"/>
    <w:rsid w:val="00E32B26"/>
    <w:rsid w:val="00E374F7"/>
    <w:rsid w:val="00E43CDE"/>
    <w:rsid w:val="00E50638"/>
    <w:rsid w:val="00E51678"/>
    <w:rsid w:val="00E53471"/>
    <w:rsid w:val="00E53984"/>
    <w:rsid w:val="00E7052F"/>
    <w:rsid w:val="00E720D0"/>
    <w:rsid w:val="00E8054A"/>
    <w:rsid w:val="00E847FF"/>
    <w:rsid w:val="00E91CFA"/>
    <w:rsid w:val="00E9409E"/>
    <w:rsid w:val="00E96EBD"/>
    <w:rsid w:val="00EA6C66"/>
    <w:rsid w:val="00EB112E"/>
    <w:rsid w:val="00EB41BC"/>
    <w:rsid w:val="00EB4FF5"/>
    <w:rsid w:val="00EB61E2"/>
    <w:rsid w:val="00EC060D"/>
    <w:rsid w:val="00EC07C0"/>
    <w:rsid w:val="00EC2E5A"/>
    <w:rsid w:val="00ED0D16"/>
    <w:rsid w:val="00ED5760"/>
    <w:rsid w:val="00ED785C"/>
    <w:rsid w:val="00EE222E"/>
    <w:rsid w:val="00EE4809"/>
    <w:rsid w:val="00EF34DA"/>
    <w:rsid w:val="00EF6841"/>
    <w:rsid w:val="00F02B26"/>
    <w:rsid w:val="00F039BC"/>
    <w:rsid w:val="00F266B5"/>
    <w:rsid w:val="00F31187"/>
    <w:rsid w:val="00F31CF6"/>
    <w:rsid w:val="00F41036"/>
    <w:rsid w:val="00F56EC8"/>
    <w:rsid w:val="00F628C8"/>
    <w:rsid w:val="00F6385C"/>
    <w:rsid w:val="00F6518B"/>
    <w:rsid w:val="00F65D67"/>
    <w:rsid w:val="00F676BB"/>
    <w:rsid w:val="00F67906"/>
    <w:rsid w:val="00F71A8A"/>
    <w:rsid w:val="00F839E4"/>
    <w:rsid w:val="00F86ABB"/>
    <w:rsid w:val="00F86FFD"/>
    <w:rsid w:val="00F97776"/>
    <w:rsid w:val="00FA7EC1"/>
    <w:rsid w:val="00FB098D"/>
    <w:rsid w:val="00FB2123"/>
    <w:rsid w:val="00FB4EC1"/>
    <w:rsid w:val="00FC12DE"/>
    <w:rsid w:val="00FC2DC6"/>
    <w:rsid w:val="00FC7DB8"/>
    <w:rsid w:val="00FE61BC"/>
    <w:rsid w:val="00FF0004"/>
    <w:rsid w:val="00FF1B08"/>
    <w:rsid w:val="00FF4E0B"/>
    <w:rsid w:val="673714FB"/>
    <w:rsid w:val="760FAA5F"/>
    <w:rsid w:val="7A17E597"/>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5B4D7"/>
  <w15:docId w15:val="{A935CF86-C29A-4DA3-8673-ADF821F6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785C"/>
    <w:pPr>
      <w:spacing w:after="200" w:line="276" w:lineRule="auto"/>
      <w:jc w:val="both"/>
    </w:pPr>
    <w:rPr>
      <w:rFonts w:ascii="Arial" w:hAnsi="Arial"/>
      <w:sz w:val="22"/>
      <w:szCs w:val="22"/>
      <w:lang w:eastAsia="en-US"/>
    </w:rPr>
  </w:style>
  <w:style w:type="paragraph" w:styleId="berschrift1">
    <w:name w:val="heading 1"/>
    <w:basedOn w:val="Standard"/>
    <w:next w:val="1Absatz"/>
    <w:link w:val="berschrift1Zchn"/>
    <w:autoRedefine/>
    <w:qFormat/>
    <w:rsid w:val="00F039BC"/>
    <w:pPr>
      <w:keepNext/>
      <w:numPr>
        <w:numId w:val="45"/>
      </w:numPr>
      <w:spacing w:before="480" w:after="240" w:line="240" w:lineRule="auto"/>
      <w:outlineLvl w:val="0"/>
    </w:pPr>
    <w:rPr>
      <w:rFonts w:eastAsia="Times New Roman" w:cs="Arial"/>
      <w:b/>
      <w:bCs/>
      <w:caps/>
      <w:kern w:val="32"/>
      <w:sz w:val="36"/>
      <w:szCs w:val="32"/>
      <w:lang w:val="de-DE" w:eastAsia="de-DE"/>
    </w:rPr>
  </w:style>
  <w:style w:type="paragraph" w:styleId="berschrift2">
    <w:name w:val="heading 2"/>
    <w:basedOn w:val="Standard"/>
    <w:next w:val="1Absatz"/>
    <w:link w:val="berschrift2Zchn"/>
    <w:autoRedefine/>
    <w:unhideWhenUsed/>
    <w:qFormat/>
    <w:rsid w:val="00B72E6F"/>
    <w:pPr>
      <w:keepNext/>
      <w:numPr>
        <w:ilvl w:val="1"/>
        <w:numId w:val="45"/>
      </w:numPr>
      <w:spacing w:before="240" w:after="60" w:line="240" w:lineRule="auto"/>
      <w:ind w:left="578" w:hanging="578"/>
      <w:outlineLvl w:val="1"/>
    </w:pPr>
    <w:rPr>
      <w:rFonts w:eastAsia="Times New Roman" w:cs="Arial"/>
      <w:b/>
      <w:bCs/>
      <w:iCs/>
      <w:sz w:val="28"/>
      <w:szCs w:val="28"/>
      <w:lang w:val="de-DE" w:eastAsia="de-AT"/>
    </w:rPr>
  </w:style>
  <w:style w:type="paragraph" w:styleId="berschrift3">
    <w:name w:val="heading 3"/>
    <w:basedOn w:val="Standard"/>
    <w:next w:val="Standard"/>
    <w:link w:val="berschrift3Zchn"/>
    <w:autoRedefine/>
    <w:unhideWhenUsed/>
    <w:qFormat/>
    <w:rsid w:val="00D8781E"/>
    <w:pPr>
      <w:keepNext/>
      <w:keepLines/>
      <w:numPr>
        <w:ilvl w:val="2"/>
        <w:numId w:val="45"/>
      </w:numPr>
      <w:spacing w:before="200" w:after="120" w:line="240" w:lineRule="auto"/>
      <w:outlineLvl w:val="2"/>
    </w:pPr>
    <w:rPr>
      <w:rFonts w:eastAsiaTheme="majorEastAsia" w:cs="Arial"/>
      <w:b/>
      <w:bCs/>
      <w:sz w:val="24"/>
    </w:rPr>
  </w:style>
  <w:style w:type="paragraph" w:styleId="berschrift4">
    <w:name w:val="heading 4"/>
    <w:basedOn w:val="Standard"/>
    <w:next w:val="Standard"/>
    <w:link w:val="berschrift4Zchn"/>
    <w:unhideWhenUsed/>
    <w:qFormat/>
    <w:rsid w:val="00191D09"/>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8B5BCC"/>
    <w:pPr>
      <w:keepNext/>
      <w:keepLines/>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8B5BCC"/>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8B5BCC"/>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8B5BCC"/>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8B5BCC"/>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F039BC"/>
    <w:rPr>
      <w:rFonts w:ascii="Arial" w:eastAsia="Times New Roman" w:hAnsi="Arial" w:cs="Arial"/>
      <w:b/>
      <w:bCs/>
      <w:caps/>
      <w:kern w:val="32"/>
      <w:sz w:val="36"/>
      <w:szCs w:val="32"/>
      <w:lang w:val="de-DE" w:eastAsia="de-DE"/>
    </w:rPr>
  </w:style>
  <w:style w:type="paragraph" w:customStyle="1" w:styleId="1Absatz">
    <w:name w:val="1Absatz"/>
    <w:basedOn w:val="Standard"/>
    <w:autoRedefine/>
    <w:qFormat/>
    <w:rsid w:val="000C44FB"/>
    <w:pPr>
      <w:spacing w:before="240" w:after="120" w:line="360" w:lineRule="auto"/>
    </w:pPr>
    <w:rPr>
      <w:rFonts w:cs="Arial"/>
    </w:rPr>
  </w:style>
  <w:style w:type="paragraph" w:styleId="Verzeichnis1">
    <w:name w:val="toc 1"/>
    <w:basedOn w:val="Standard"/>
    <w:next w:val="Standard"/>
    <w:autoRedefine/>
    <w:uiPriority w:val="39"/>
    <w:unhideWhenUsed/>
    <w:rsid w:val="00EE4809"/>
    <w:pPr>
      <w:tabs>
        <w:tab w:val="right" w:leader="dot" w:pos="9062"/>
      </w:tabs>
      <w:spacing w:before="120" w:after="0" w:line="240" w:lineRule="auto"/>
    </w:pPr>
    <w:rPr>
      <w:rFonts w:cs="Arial"/>
      <w:b/>
      <w:caps/>
      <w:noProof/>
      <w:szCs w:val="20"/>
    </w:rPr>
  </w:style>
  <w:style w:type="paragraph" w:styleId="Verzeichnis3">
    <w:name w:val="toc 3"/>
    <w:basedOn w:val="Standard"/>
    <w:next w:val="Standard"/>
    <w:autoRedefine/>
    <w:uiPriority w:val="39"/>
    <w:unhideWhenUsed/>
    <w:rsid w:val="00935F8C"/>
    <w:pPr>
      <w:tabs>
        <w:tab w:val="right" w:leader="dot" w:pos="9061"/>
      </w:tabs>
      <w:spacing w:after="0" w:line="240" w:lineRule="auto"/>
      <w:ind w:left="442"/>
    </w:pPr>
  </w:style>
  <w:style w:type="character" w:customStyle="1" w:styleId="berschrift2Zchn">
    <w:name w:val="Überschrift 2 Zchn"/>
    <w:link w:val="berschrift2"/>
    <w:rsid w:val="00B72E6F"/>
    <w:rPr>
      <w:rFonts w:ascii="Arial" w:eastAsia="Times New Roman" w:hAnsi="Arial" w:cs="Arial"/>
      <w:b/>
      <w:bCs/>
      <w:iCs/>
      <w:sz w:val="28"/>
      <w:szCs w:val="28"/>
      <w:lang w:val="de-DE"/>
    </w:rPr>
  </w:style>
  <w:style w:type="paragraph" w:styleId="Verzeichnis2">
    <w:name w:val="toc 2"/>
    <w:basedOn w:val="Standard"/>
    <w:next w:val="Standard"/>
    <w:autoRedefine/>
    <w:uiPriority w:val="39"/>
    <w:unhideWhenUsed/>
    <w:rsid w:val="00AA34D2"/>
    <w:pPr>
      <w:tabs>
        <w:tab w:val="right" w:leader="dot" w:pos="9062"/>
      </w:tabs>
      <w:spacing w:after="0" w:line="240" w:lineRule="auto"/>
      <w:ind w:left="221"/>
    </w:pPr>
    <w:rPr>
      <w:rFonts w:cs="Arial"/>
      <w:noProof/>
    </w:rPr>
  </w:style>
  <w:style w:type="paragraph" w:customStyle="1" w:styleId="2Liste">
    <w:name w:val="2Liste"/>
    <w:autoRedefine/>
    <w:qFormat/>
    <w:rsid w:val="003B5E52"/>
    <w:pPr>
      <w:numPr>
        <w:numId w:val="1"/>
      </w:numPr>
      <w:spacing w:after="120"/>
      <w:ind w:left="284" w:hanging="284"/>
    </w:pPr>
    <w:rPr>
      <w:rFonts w:ascii="Arial" w:hAnsi="Arial" w:cs="Arial"/>
      <w:sz w:val="22"/>
      <w:szCs w:val="22"/>
      <w:lang w:eastAsia="en-US"/>
    </w:rPr>
  </w:style>
  <w:style w:type="paragraph" w:styleId="Kopfzeile">
    <w:name w:val="header"/>
    <w:basedOn w:val="Standard"/>
    <w:link w:val="KopfzeileZchn"/>
    <w:uiPriority w:val="99"/>
    <w:unhideWhenUsed/>
    <w:rsid w:val="00F839E4"/>
    <w:pPr>
      <w:tabs>
        <w:tab w:val="center" w:pos="4536"/>
        <w:tab w:val="right" w:pos="9072"/>
      </w:tabs>
      <w:spacing w:after="0" w:line="240" w:lineRule="auto"/>
    </w:pPr>
    <w:rPr>
      <w:sz w:val="16"/>
    </w:rPr>
  </w:style>
  <w:style w:type="character" w:customStyle="1" w:styleId="KopfzeileZchn">
    <w:name w:val="Kopfzeile Zchn"/>
    <w:link w:val="Kopfzeile"/>
    <w:uiPriority w:val="99"/>
    <w:rsid w:val="00F839E4"/>
    <w:rPr>
      <w:sz w:val="16"/>
      <w:szCs w:val="22"/>
      <w:lang w:eastAsia="en-US"/>
    </w:rPr>
  </w:style>
  <w:style w:type="paragraph" w:styleId="Fuzeile">
    <w:name w:val="footer"/>
    <w:basedOn w:val="Standard"/>
    <w:link w:val="FuzeileZchn"/>
    <w:uiPriority w:val="99"/>
    <w:unhideWhenUsed/>
    <w:rsid w:val="00F839E4"/>
    <w:pPr>
      <w:tabs>
        <w:tab w:val="center" w:pos="4536"/>
        <w:tab w:val="right" w:pos="9072"/>
      </w:tabs>
    </w:pPr>
  </w:style>
  <w:style w:type="character" w:customStyle="1" w:styleId="FuzeileZchn">
    <w:name w:val="Fußzeile Zchn"/>
    <w:link w:val="Fuzeile"/>
    <w:uiPriority w:val="99"/>
    <w:rsid w:val="00F839E4"/>
    <w:rPr>
      <w:sz w:val="22"/>
      <w:szCs w:val="22"/>
      <w:lang w:eastAsia="en-US"/>
    </w:rPr>
  </w:style>
  <w:style w:type="character" w:styleId="Hyperlink">
    <w:name w:val="Hyperlink"/>
    <w:basedOn w:val="Absatz-Standardschriftart"/>
    <w:uiPriority w:val="99"/>
    <w:unhideWhenUsed/>
    <w:rsid w:val="00EB61E2"/>
    <w:rPr>
      <w:color w:val="0000FF" w:themeColor="hyperlink"/>
      <w:u w:val="single"/>
    </w:rPr>
  </w:style>
  <w:style w:type="paragraph" w:styleId="Listenabsatz">
    <w:name w:val="List Paragraph"/>
    <w:basedOn w:val="Standard"/>
    <w:uiPriority w:val="34"/>
    <w:qFormat/>
    <w:rsid w:val="000D2F3B"/>
    <w:pPr>
      <w:ind w:left="720"/>
      <w:contextualSpacing/>
    </w:pPr>
  </w:style>
  <w:style w:type="paragraph" w:customStyle="1" w:styleId="3ListeNr">
    <w:name w:val="3ListeNr"/>
    <w:basedOn w:val="2Liste"/>
    <w:autoRedefine/>
    <w:qFormat/>
    <w:rsid w:val="000E6C1F"/>
    <w:pPr>
      <w:numPr>
        <w:numId w:val="2"/>
      </w:numPr>
      <w:ind w:left="284" w:hanging="284"/>
    </w:pPr>
  </w:style>
  <w:style w:type="paragraph" w:styleId="Funotentext">
    <w:name w:val="footnote text"/>
    <w:basedOn w:val="Standard"/>
    <w:link w:val="FunotentextZchn"/>
    <w:autoRedefine/>
    <w:uiPriority w:val="99"/>
    <w:unhideWhenUsed/>
    <w:rsid w:val="005E600C"/>
    <w:pPr>
      <w:tabs>
        <w:tab w:val="left" w:pos="170"/>
      </w:tabs>
      <w:spacing w:after="0" w:line="240" w:lineRule="auto"/>
      <w:ind w:left="170" w:hanging="170"/>
    </w:pPr>
    <w:rPr>
      <w:sz w:val="18"/>
      <w:szCs w:val="20"/>
    </w:rPr>
  </w:style>
  <w:style w:type="character" w:customStyle="1" w:styleId="FunotentextZchn">
    <w:name w:val="Fußnotentext Zchn"/>
    <w:basedOn w:val="Absatz-Standardschriftart"/>
    <w:link w:val="Funotentext"/>
    <w:uiPriority w:val="99"/>
    <w:rsid w:val="005E600C"/>
    <w:rPr>
      <w:rFonts w:ascii="Arial" w:hAnsi="Arial"/>
      <w:sz w:val="18"/>
      <w:lang w:eastAsia="en-US"/>
    </w:rPr>
  </w:style>
  <w:style w:type="character" w:styleId="Funotenzeichen">
    <w:name w:val="footnote reference"/>
    <w:basedOn w:val="Absatz-Standardschriftart"/>
    <w:uiPriority w:val="99"/>
    <w:unhideWhenUsed/>
    <w:rsid w:val="00CB58F9"/>
    <w:rPr>
      <w:vertAlign w:val="superscript"/>
    </w:rPr>
  </w:style>
  <w:style w:type="table" w:styleId="Tabellenraster">
    <w:name w:val="Table Grid"/>
    <w:basedOn w:val="NormaleTabelle"/>
    <w:uiPriority w:val="59"/>
    <w:rsid w:val="00182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rsid w:val="00D8781E"/>
    <w:rPr>
      <w:rFonts w:ascii="Arial" w:eastAsiaTheme="majorEastAsia" w:hAnsi="Arial" w:cs="Arial"/>
      <w:b/>
      <w:bCs/>
      <w:sz w:val="24"/>
      <w:szCs w:val="22"/>
      <w:lang w:eastAsia="en-US"/>
    </w:rPr>
  </w:style>
  <w:style w:type="character" w:styleId="BesuchterLink">
    <w:name w:val="FollowedHyperlink"/>
    <w:basedOn w:val="Absatz-Standardschriftart"/>
    <w:uiPriority w:val="99"/>
    <w:semiHidden/>
    <w:unhideWhenUsed/>
    <w:rsid w:val="0087033D"/>
    <w:rPr>
      <w:color w:val="800080" w:themeColor="followedHyperlink"/>
      <w:u w:val="single"/>
    </w:rPr>
  </w:style>
  <w:style w:type="paragraph" w:styleId="Sprechblasentext">
    <w:name w:val="Balloon Text"/>
    <w:basedOn w:val="Standard"/>
    <w:link w:val="SprechblasentextZchn"/>
    <w:uiPriority w:val="99"/>
    <w:semiHidden/>
    <w:unhideWhenUsed/>
    <w:rsid w:val="00A74B74"/>
    <w:pPr>
      <w:spacing w:after="0" w:line="240" w:lineRule="auto"/>
    </w:pPr>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A74B74"/>
    <w:rPr>
      <w:rFonts w:ascii="Lucida Grande" w:hAnsi="Lucida Grande" w:cs="Lucida Grande"/>
      <w:sz w:val="18"/>
      <w:szCs w:val="18"/>
      <w:lang w:eastAsia="en-US"/>
    </w:rPr>
  </w:style>
  <w:style w:type="character" w:styleId="Seitenzahl">
    <w:name w:val="page number"/>
    <w:basedOn w:val="Absatz-Standardschriftart"/>
    <w:uiPriority w:val="99"/>
    <w:semiHidden/>
    <w:unhideWhenUsed/>
    <w:rsid w:val="007067C4"/>
  </w:style>
  <w:style w:type="character" w:styleId="Kommentarzeichen">
    <w:name w:val="annotation reference"/>
    <w:basedOn w:val="Absatz-Standardschriftart"/>
    <w:uiPriority w:val="99"/>
    <w:semiHidden/>
    <w:unhideWhenUsed/>
    <w:rsid w:val="008A531E"/>
    <w:rPr>
      <w:sz w:val="16"/>
      <w:szCs w:val="16"/>
    </w:rPr>
  </w:style>
  <w:style w:type="paragraph" w:styleId="Kommentartext">
    <w:name w:val="annotation text"/>
    <w:basedOn w:val="Standard"/>
    <w:link w:val="KommentartextZchn"/>
    <w:uiPriority w:val="99"/>
    <w:semiHidden/>
    <w:unhideWhenUsed/>
    <w:rsid w:val="008A531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A531E"/>
    <w:rPr>
      <w:lang w:eastAsia="en-US"/>
    </w:rPr>
  </w:style>
  <w:style w:type="paragraph" w:styleId="Kommentarthema">
    <w:name w:val="annotation subject"/>
    <w:basedOn w:val="Kommentartext"/>
    <w:next w:val="Kommentartext"/>
    <w:link w:val="KommentarthemaZchn"/>
    <w:uiPriority w:val="99"/>
    <w:semiHidden/>
    <w:unhideWhenUsed/>
    <w:rsid w:val="008A531E"/>
    <w:rPr>
      <w:b/>
      <w:bCs/>
    </w:rPr>
  </w:style>
  <w:style w:type="character" w:customStyle="1" w:styleId="KommentarthemaZchn">
    <w:name w:val="Kommentarthema Zchn"/>
    <w:basedOn w:val="KommentartextZchn"/>
    <w:link w:val="Kommentarthema"/>
    <w:uiPriority w:val="99"/>
    <w:semiHidden/>
    <w:rsid w:val="008A531E"/>
    <w:rPr>
      <w:b/>
      <w:bCs/>
      <w:lang w:eastAsia="en-US"/>
    </w:rPr>
  </w:style>
  <w:style w:type="paragraph" w:styleId="Endnotentext">
    <w:name w:val="endnote text"/>
    <w:basedOn w:val="Standard"/>
    <w:link w:val="EndnotentextZchn"/>
    <w:uiPriority w:val="99"/>
    <w:unhideWhenUsed/>
    <w:rsid w:val="008A531E"/>
    <w:pPr>
      <w:spacing w:after="0" w:line="240" w:lineRule="auto"/>
    </w:pPr>
    <w:rPr>
      <w:sz w:val="20"/>
      <w:szCs w:val="20"/>
    </w:rPr>
  </w:style>
  <w:style w:type="character" w:customStyle="1" w:styleId="EndnotentextZchn">
    <w:name w:val="Endnotentext Zchn"/>
    <w:basedOn w:val="Absatz-Standardschriftart"/>
    <w:link w:val="Endnotentext"/>
    <w:uiPriority w:val="99"/>
    <w:rsid w:val="008A531E"/>
    <w:rPr>
      <w:lang w:eastAsia="en-US"/>
    </w:rPr>
  </w:style>
  <w:style w:type="character" w:styleId="Endnotenzeichen">
    <w:name w:val="endnote reference"/>
    <w:basedOn w:val="Absatz-Standardschriftart"/>
    <w:uiPriority w:val="99"/>
    <w:unhideWhenUsed/>
    <w:rsid w:val="008A531E"/>
    <w:rPr>
      <w:vertAlign w:val="superscript"/>
    </w:rPr>
  </w:style>
  <w:style w:type="paragraph" w:styleId="Verzeichnis4">
    <w:name w:val="toc 4"/>
    <w:basedOn w:val="Standard"/>
    <w:next w:val="Standard"/>
    <w:autoRedefine/>
    <w:uiPriority w:val="39"/>
    <w:unhideWhenUsed/>
    <w:rsid w:val="00FC7DB8"/>
    <w:pPr>
      <w:ind w:left="660"/>
    </w:pPr>
  </w:style>
  <w:style w:type="paragraph" w:styleId="Verzeichnis5">
    <w:name w:val="toc 5"/>
    <w:basedOn w:val="Standard"/>
    <w:next w:val="Standard"/>
    <w:autoRedefine/>
    <w:uiPriority w:val="39"/>
    <w:unhideWhenUsed/>
    <w:rsid w:val="00FC7DB8"/>
    <w:pPr>
      <w:ind w:left="880"/>
    </w:pPr>
  </w:style>
  <w:style w:type="paragraph" w:styleId="Verzeichnis6">
    <w:name w:val="toc 6"/>
    <w:basedOn w:val="Standard"/>
    <w:next w:val="Standard"/>
    <w:autoRedefine/>
    <w:uiPriority w:val="39"/>
    <w:unhideWhenUsed/>
    <w:rsid w:val="00FC7DB8"/>
    <w:pPr>
      <w:ind w:left="1100"/>
    </w:pPr>
  </w:style>
  <w:style w:type="paragraph" w:styleId="Verzeichnis7">
    <w:name w:val="toc 7"/>
    <w:basedOn w:val="Standard"/>
    <w:next w:val="Standard"/>
    <w:autoRedefine/>
    <w:uiPriority w:val="39"/>
    <w:unhideWhenUsed/>
    <w:rsid w:val="00FC7DB8"/>
    <w:pPr>
      <w:ind w:left="1320"/>
    </w:pPr>
  </w:style>
  <w:style w:type="paragraph" w:styleId="Verzeichnis8">
    <w:name w:val="toc 8"/>
    <w:basedOn w:val="Standard"/>
    <w:next w:val="Standard"/>
    <w:autoRedefine/>
    <w:uiPriority w:val="39"/>
    <w:unhideWhenUsed/>
    <w:rsid w:val="00FC7DB8"/>
    <w:pPr>
      <w:ind w:left="1540"/>
    </w:pPr>
  </w:style>
  <w:style w:type="paragraph" w:styleId="Verzeichnis9">
    <w:name w:val="toc 9"/>
    <w:basedOn w:val="Standard"/>
    <w:next w:val="Standard"/>
    <w:autoRedefine/>
    <w:uiPriority w:val="39"/>
    <w:unhideWhenUsed/>
    <w:rsid w:val="00FC7DB8"/>
    <w:pPr>
      <w:ind w:left="1760"/>
    </w:pPr>
  </w:style>
  <w:style w:type="character" w:customStyle="1" w:styleId="berschrift4Zchn">
    <w:name w:val="Überschrift 4 Zchn"/>
    <w:basedOn w:val="Absatz-Standardschriftart"/>
    <w:link w:val="berschrift4"/>
    <w:uiPriority w:val="9"/>
    <w:rsid w:val="00191D09"/>
    <w:rPr>
      <w:rFonts w:asciiTheme="majorHAnsi" w:eastAsiaTheme="majorEastAsia" w:hAnsiTheme="majorHAnsi" w:cstheme="majorBidi"/>
      <w:b/>
      <w:bCs/>
      <w:i/>
      <w:iCs/>
      <w:color w:val="4F81BD" w:themeColor="accent1"/>
      <w:sz w:val="22"/>
      <w:szCs w:val="22"/>
      <w:lang w:eastAsia="en-US"/>
    </w:rPr>
  </w:style>
  <w:style w:type="paragraph" w:customStyle="1" w:styleId="Absatzhngend">
    <w:name w:val="Absatz hängend"/>
    <w:basedOn w:val="Standard"/>
    <w:rsid w:val="00610C4B"/>
    <w:pPr>
      <w:spacing w:after="120" w:line="240" w:lineRule="auto"/>
      <w:ind w:left="2835" w:hanging="2835"/>
    </w:pPr>
    <w:rPr>
      <w:rFonts w:eastAsia="Times New Roman"/>
      <w:szCs w:val="20"/>
    </w:rPr>
  </w:style>
  <w:style w:type="paragraph" w:customStyle="1" w:styleId="Linieunten">
    <w:name w:val="Linie unten"/>
    <w:basedOn w:val="Standard"/>
    <w:rsid w:val="00610C4B"/>
    <w:pPr>
      <w:pBdr>
        <w:bottom w:val="single" w:sz="4" w:space="1" w:color="auto"/>
      </w:pBdr>
      <w:spacing w:after="0"/>
    </w:pPr>
    <w:rPr>
      <w:rFonts w:eastAsia="Times New Roman"/>
      <w:sz w:val="20"/>
      <w:szCs w:val="20"/>
    </w:rPr>
  </w:style>
  <w:style w:type="paragraph" w:styleId="Beschriftung">
    <w:name w:val="caption"/>
    <w:basedOn w:val="Standard"/>
    <w:next w:val="Standard"/>
    <w:uiPriority w:val="35"/>
    <w:unhideWhenUsed/>
    <w:qFormat/>
    <w:rsid w:val="00EB112E"/>
    <w:pPr>
      <w:spacing w:line="240" w:lineRule="auto"/>
    </w:pPr>
    <w:rPr>
      <w:iCs/>
      <w:sz w:val="18"/>
      <w:szCs w:val="18"/>
    </w:rPr>
  </w:style>
  <w:style w:type="paragraph" w:styleId="KeinLeerraum">
    <w:name w:val="No Spacing"/>
    <w:link w:val="KeinLeerraumZchn"/>
    <w:uiPriority w:val="1"/>
    <w:qFormat/>
    <w:rsid w:val="00AB36CA"/>
    <w:rPr>
      <w:rFonts w:asciiTheme="minorHAnsi" w:eastAsiaTheme="minorEastAsia" w:hAnsiTheme="minorHAnsi" w:cstheme="minorBidi"/>
      <w:sz w:val="22"/>
      <w:szCs w:val="22"/>
      <w:lang w:val="en-US" w:eastAsia="zh-CN"/>
    </w:rPr>
  </w:style>
  <w:style w:type="character" w:customStyle="1" w:styleId="KeinLeerraumZchn">
    <w:name w:val="Kein Leerraum Zchn"/>
    <w:basedOn w:val="Absatz-Standardschriftart"/>
    <w:link w:val="KeinLeerraum"/>
    <w:uiPriority w:val="1"/>
    <w:rsid w:val="00AB36CA"/>
    <w:rPr>
      <w:rFonts w:asciiTheme="minorHAnsi" w:eastAsiaTheme="minorEastAsia" w:hAnsiTheme="minorHAnsi" w:cstheme="minorBidi"/>
      <w:sz w:val="22"/>
      <w:szCs w:val="22"/>
      <w:lang w:val="en-US" w:eastAsia="zh-CN"/>
    </w:rPr>
  </w:style>
  <w:style w:type="character" w:customStyle="1" w:styleId="berschrift5Zchn">
    <w:name w:val="Überschrift 5 Zchn"/>
    <w:basedOn w:val="Absatz-Standardschriftart"/>
    <w:link w:val="berschrift5"/>
    <w:uiPriority w:val="9"/>
    <w:rsid w:val="008B5BCC"/>
    <w:rPr>
      <w:rFonts w:asciiTheme="majorHAnsi" w:eastAsiaTheme="majorEastAsia" w:hAnsiTheme="majorHAnsi" w:cstheme="majorBidi"/>
      <w:color w:val="365F91" w:themeColor="accent1" w:themeShade="BF"/>
      <w:sz w:val="22"/>
      <w:szCs w:val="22"/>
      <w:lang w:eastAsia="en-US"/>
    </w:rPr>
  </w:style>
  <w:style w:type="character" w:customStyle="1" w:styleId="berschrift6Zchn">
    <w:name w:val="Überschrift 6 Zchn"/>
    <w:basedOn w:val="Absatz-Standardschriftart"/>
    <w:link w:val="berschrift6"/>
    <w:uiPriority w:val="9"/>
    <w:semiHidden/>
    <w:rsid w:val="008B5BCC"/>
    <w:rPr>
      <w:rFonts w:asciiTheme="majorHAnsi" w:eastAsiaTheme="majorEastAsia" w:hAnsiTheme="majorHAnsi" w:cstheme="majorBidi"/>
      <w:i/>
      <w:iCs/>
      <w:color w:val="243F60" w:themeColor="accent1" w:themeShade="7F"/>
      <w:sz w:val="22"/>
      <w:szCs w:val="22"/>
      <w:lang w:eastAsia="en-US"/>
    </w:rPr>
  </w:style>
  <w:style w:type="character" w:customStyle="1" w:styleId="berschrift7Zchn">
    <w:name w:val="Überschrift 7 Zchn"/>
    <w:basedOn w:val="Absatz-Standardschriftart"/>
    <w:link w:val="berschrift7"/>
    <w:uiPriority w:val="9"/>
    <w:semiHidden/>
    <w:rsid w:val="008B5BCC"/>
    <w:rPr>
      <w:rFonts w:asciiTheme="majorHAnsi" w:eastAsiaTheme="majorEastAsia" w:hAnsiTheme="majorHAnsi" w:cstheme="majorBidi"/>
      <w:i/>
      <w:iCs/>
      <w:color w:val="404040" w:themeColor="text1" w:themeTint="BF"/>
      <w:sz w:val="22"/>
      <w:szCs w:val="22"/>
      <w:lang w:eastAsia="en-US"/>
    </w:rPr>
  </w:style>
  <w:style w:type="character" w:customStyle="1" w:styleId="berschrift8Zchn">
    <w:name w:val="Überschrift 8 Zchn"/>
    <w:basedOn w:val="Absatz-Standardschriftart"/>
    <w:link w:val="berschrift8"/>
    <w:uiPriority w:val="9"/>
    <w:semiHidden/>
    <w:rsid w:val="008B5BCC"/>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8B5BCC"/>
    <w:rPr>
      <w:rFonts w:asciiTheme="majorHAnsi" w:eastAsiaTheme="majorEastAsia" w:hAnsiTheme="majorHAnsi" w:cstheme="majorBidi"/>
      <w:i/>
      <w:iCs/>
      <w:color w:val="404040" w:themeColor="text1" w:themeTint="BF"/>
      <w:lang w:eastAsia="en-US"/>
    </w:rPr>
  </w:style>
  <w:style w:type="character" w:styleId="Platzhaltertext">
    <w:name w:val="Placeholder Text"/>
    <w:basedOn w:val="Absatz-Standardschriftart"/>
    <w:uiPriority w:val="99"/>
    <w:semiHidden/>
    <w:rsid w:val="008B5BCC"/>
    <w:rPr>
      <w:color w:val="808080"/>
    </w:rPr>
  </w:style>
  <w:style w:type="paragraph" w:styleId="Abbildungsverzeichnis">
    <w:name w:val="table of figures"/>
    <w:basedOn w:val="Standard"/>
    <w:next w:val="Standard"/>
    <w:link w:val="AbbildungsverzeichnisZchn"/>
    <w:uiPriority w:val="99"/>
    <w:unhideWhenUsed/>
    <w:rsid w:val="008B5BCC"/>
    <w:pPr>
      <w:spacing w:after="0"/>
    </w:pPr>
  </w:style>
  <w:style w:type="paragraph" w:customStyle="1" w:styleId="Abbildung">
    <w:name w:val="Abbildung"/>
    <w:qFormat/>
    <w:rsid w:val="008B5BCC"/>
    <w:rPr>
      <w:rFonts w:ascii="Arial" w:hAnsi="Arial" w:cs="Arial"/>
      <w:color w:val="0F243E" w:themeColor="text2" w:themeShade="80"/>
      <w:sz w:val="18"/>
      <w:szCs w:val="22"/>
      <w:lang w:val="de-DE" w:eastAsia="en-US"/>
    </w:rPr>
  </w:style>
  <w:style w:type="paragraph" w:customStyle="1" w:styleId="Formatvorlageberschrift3Zeilenabstand15Zeilen">
    <w:name w:val="Formatvorlage Überschrift 3 + Zeilenabstand:  15 Zeilen"/>
    <w:basedOn w:val="berschrift3"/>
    <w:rsid w:val="008B5BCC"/>
    <w:pPr>
      <w:spacing w:line="360" w:lineRule="auto"/>
    </w:pPr>
    <w:rPr>
      <w:rFonts w:eastAsia="Times New Roman" w:cs="Times New Roman"/>
      <w:sz w:val="26"/>
      <w:szCs w:val="20"/>
      <w:lang w:val="de-DE"/>
    </w:rPr>
  </w:style>
  <w:style w:type="character" w:customStyle="1" w:styleId="normalertext1">
    <w:name w:val="normaler_text1"/>
    <w:basedOn w:val="Absatz-Standardschriftart"/>
    <w:rsid w:val="008B5BCC"/>
    <w:rPr>
      <w:rFonts w:ascii="Arial" w:hAnsi="Arial" w:cs="Arial" w:hint="default"/>
      <w:b w:val="0"/>
      <w:bCs w:val="0"/>
      <w:i w:val="0"/>
      <w:iCs w:val="0"/>
      <w:strike w:val="0"/>
      <w:dstrike w:val="0"/>
      <w:color w:val="000000"/>
      <w:spacing w:val="0"/>
      <w:sz w:val="20"/>
      <w:szCs w:val="20"/>
      <w:u w:val="none"/>
      <w:effect w:val="none"/>
    </w:rPr>
  </w:style>
  <w:style w:type="paragraph" w:styleId="Inhaltsverzeichnisberschrift">
    <w:name w:val="TOC Heading"/>
    <w:basedOn w:val="berschrift1"/>
    <w:next w:val="Standard"/>
    <w:uiPriority w:val="39"/>
    <w:semiHidden/>
    <w:unhideWhenUsed/>
    <w:qFormat/>
    <w:rsid w:val="008B5BCC"/>
    <w:pPr>
      <w:keepLines/>
      <w:spacing w:after="0" w:line="276" w:lineRule="auto"/>
      <w:outlineLvl w:val="9"/>
    </w:pPr>
    <w:rPr>
      <w:rFonts w:asciiTheme="majorHAnsi" w:eastAsiaTheme="majorEastAsia" w:hAnsiTheme="majorHAnsi" w:cstheme="majorBidi"/>
      <w:caps w:val="0"/>
      <w:color w:val="365F91" w:themeColor="accent1" w:themeShade="BF"/>
      <w:kern w:val="0"/>
      <w:sz w:val="28"/>
      <w:szCs w:val="28"/>
      <w:lang w:val="de-AT" w:eastAsia="de-AT"/>
    </w:rPr>
  </w:style>
  <w:style w:type="character" w:customStyle="1" w:styleId="thin3">
    <w:name w:val="thin3"/>
    <w:basedOn w:val="Absatz-Standardschriftart"/>
    <w:rsid w:val="008B5BCC"/>
  </w:style>
  <w:style w:type="paragraph" w:customStyle="1" w:styleId="quelle">
    <w:name w:val="quelle"/>
    <w:basedOn w:val="1Absatz"/>
    <w:qFormat/>
    <w:rsid w:val="008B5BCC"/>
    <w:pPr>
      <w:keepNext/>
      <w:tabs>
        <w:tab w:val="left" w:pos="3402"/>
      </w:tabs>
      <w:spacing w:before="0" w:after="0"/>
      <w:ind w:left="1134"/>
    </w:pPr>
    <w:rPr>
      <w:i/>
      <w:noProof/>
      <w:sz w:val="18"/>
    </w:rPr>
  </w:style>
  <w:style w:type="paragraph" w:customStyle="1" w:styleId="Quellenverzeichnis">
    <w:name w:val="Quellenverzeichnis"/>
    <w:basedOn w:val="quelle"/>
    <w:qFormat/>
    <w:rsid w:val="008B5BCC"/>
    <w:pPr>
      <w:numPr>
        <w:numId w:val="33"/>
      </w:numPr>
    </w:pPr>
    <w:rPr>
      <w:i w:val="0"/>
      <w:sz w:val="22"/>
    </w:rPr>
  </w:style>
  <w:style w:type="paragraph" w:customStyle="1" w:styleId="abb">
    <w:name w:val="abb"/>
    <w:basedOn w:val="Abbildungsverzeichnis"/>
    <w:link w:val="abbZchn"/>
    <w:qFormat/>
    <w:rsid w:val="008B5BCC"/>
    <w:pPr>
      <w:tabs>
        <w:tab w:val="left" w:pos="1540"/>
        <w:tab w:val="right" w:leader="dot" w:pos="9061"/>
      </w:tabs>
    </w:pPr>
    <w:rPr>
      <w:rFonts w:cs="Arial"/>
      <w:noProof/>
    </w:rPr>
  </w:style>
  <w:style w:type="character" w:customStyle="1" w:styleId="AbbildungsverzeichnisZchn">
    <w:name w:val="Abbildungsverzeichnis Zchn"/>
    <w:basedOn w:val="Absatz-Standardschriftart"/>
    <w:link w:val="Abbildungsverzeichnis"/>
    <w:uiPriority w:val="99"/>
    <w:rsid w:val="008B5BCC"/>
    <w:rPr>
      <w:rFonts w:ascii="Arial" w:hAnsi="Arial"/>
      <w:sz w:val="22"/>
      <w:szCs w:val="22"/>
      <w:lang w:eastAsia="en-US"/>
    </w:rPr>
  </w:style>
  <w:style w:type="character" w:customStyle="1" w:styleId="abbZchn">
    <w:name w:val="abb Zchn"/>
    <w:basedOn w:val="AbbildungsverzeichnisZchn"/>
    <w:link w:val="abb"/>
    <w:rsid w:val="008B5BCC"/>
    <w:rPr>
      <w:rFonts w:ascii="Arial" w:hAnsi="Arial" w:cs="Arial"/>
      <w:noProof/>
      <w:sz w:val="22"/>
      <w:szCs w:val="22"/>
      <w:lang w:eastAsia="en-US"/>
    </w:rPr>
  </w:style>
  <w:style w:type="paragraph" w:styleId="NurText">
    <w:name w:val="Plain Text"/>
    <w:basedOn w:val="Standard"/>
    <w:link w:val="NurTextZchn"/>
    <w:uiPriority w:val="99"/>
    <w:unhideWhenUsed/>
    <w:rsid w:val="008B5BCC"/>
    <w:pPr>
      <w:spacing w:after="0" w:line="240" w:lineRule="auto"/>
    </w:pPr>
    <w:rPr>
      <w:rFonts w:ascii="Consolas" w:eastAsiaTheme="minorHAnsi" w:hAnsi="Consolas" w:cstheme="minorBidi"/>
      <w:sz w:val="21"/>
      <w:szCs w:val="21"/>
    </w:rPr>
  </w:style>
  <w:style w:type="character" w:customStyle="1" w:styleId="NurTextZchn">
    <w:name w:val="Nur Text Zchn"/>
    <w:basedOn w:val="Absatz-Standardschriftart"/>
    <w:link w:val="NurText"/>
    <w:uiPriority w:val="99"/>
    <w:rsid w:val="008B5BCC"/>
    <w:rPr>
      <w:rFonts w:ascii="Consolas" w:eastAsiaTheme="minorHAnsi" w:hAnsi="Consolas" w:cstheme="minorBidi"/>
      <w:sz w:val="21"/>
      <w:szCs w:val="21"/>
      <w:lang w:eastAsia="en-US"/>
    </w:rPr>
  </w:style>
  <w:style w:type="character" w:customStyle="1" w:styleId="NichtaufgelsteErwhnung1">
    <w:name w:val="Nicht aufgelöste Erwähnung1"/>
    <w:basedOn w:val="Absatz-Standardschriftart"/>
    <w:uiPriority w:val="99"/>
    <w:semiHidden/>
    <w:unhideWhenUsed/>
    <w:rsid w:val="005E19DE"/>
    <w:rPr>
      <w:color w:val="605E5C"/>
      <w:shd w:val="clear" w:color="auto" w:fill="E1DFDD"/>
    </w:rPr>
  </w:style>
  <w:style w:type="paragraph" w:styleId="StandardWeb">
    <w:name w:val="Normal (Web)"/>
    <w:basedOn w:val="Standard"/>
    <w:uiPriority w:val="99"/>
    <w:semiHidden/>
    <w:unhideWhenUsed/>
    <w:rsid w:val="005E600C"/>
    <w:pPr>
      <w:spacing w:before="100" w:beforeAutospacing="1" w:after="100" w:afterAutospacing="1" w:line="240" w:lineRule="auto"/>
    </w:pPr>
    <w:rPr>
      <w:rFonts w:ascii="Times New Roman" w:eastAsia="Times New Roman" w:hAnsi="Times New Roman"/>
      <w:sz w:val="24"/>
      <w:szCs w:val="24"/>
      <w:lang w:eastAsia="de-DE"/>
    </w:rPr>
  </w:style>
  <w:style w:type="paragraph" w:customStyle="1" w:styleId="font-claude-response-body">
    <w:name w:val="font-claude-response-body"/>
    <w:basedOn w:val="Standard"/>
    <w:rsid w:val="000F693F"/>
    <w:pPr>
      <w:spacing w:before="100" w:beforeAutospacing="1" w:after="100" w:afterAutospacing="1" w:line="240" w:lineRule="auto"/>
    </w:pPr>
    <w:rPr>
      <w:rFonts w:ascii="Times New Roman" w:eastAsia="Times New Roman" w:hAnsi="Times New Roman"/>
      <w:sz w:val="24"/>
      <w:szCs w:val="24"/>
      <w:lang w:val="de-DE" w:eastAsia="de-DE"/>
    </w:rPr>
  </w:style>
  <w:style w:type="table" w:customStyle="1" w:styleId="FlexPrint">
    <w:name w:val="FlexPrint"/>
    <w:basedOn w:val="NormaleTabelle"/>
    <w:uiPriority w:val="99"/>
    <w:rsid w:val="000F693F"/>
    <w:rPr>
      <w:rFonts w:ascii="Times New Roman" w:eastAsia="Times New Roman" w:hAnsi="Times New Roman"/>
      <w:lang w:val="en-US" w:eastAsia="en-US"/>
    </w:rPr>
    <w:tblPr>
      <w:tblBorders>
        <w:bottom w:val="single" w:sz="6" w:space="0" w:color="auto"/>
        <w:insideH w:val="single" w:sz="6" w:space="0" w:color="auto"/>
      </w:tblBorders>
    </w:tblPr>
  </w:style>
  <w:style w:type="character" w:styleId="NichtaufgelsteErwhnung">
    <w:name w:val="Unresolved Mention"/>
    <w:basedOn w:val="Absatz-Standardschriftart"/>
    <w:uiPriority w:val="99"/>
    <w:semiHidden/>
    <w:unhideWhenUsed/>
    <w:rsid w:val="000F693F"/>
    <w:rPr>
      <w:color w:val="605E5C"/>
      <w:shd w:val="clear" w:color="auto" w:fill="E1DFDD"/>
    </w:rPr>
  </w:style>
  <w:style w:type="character" w:styleId="Fett">
    <w:name w:val="Strong"/>
    <w:basedOn w:val="Absatz-Standardschriftart"/>
    <w:uiPriority w:val="22"/>
    <w:qFormat/>
    <w:rsid w:val="00463C81"/>
    <w:rPr>
      <w:b/>
      <w:bCs/>
    </w:rPr>
  </w:style>
  <w:style w:type="paragraph" w:styleId="berarbeitung">
    <w:name w:val="Revision"/>
    <w:hidden/>
    <w:uiPriority w:val="99"/>
    <w:semiHidden/>
    <w:rsid w:val="00386B47"/>
    <w:rPr>
      <w:rFonts w:ascii="Arial" w:hAnsi="Arial"/>
      <w:sz w:val="22"/>
      <w:szCs w:val="22"/>
      <w:lang w:eastAsia="en-US"/>
    </w:rPr>
  </w:style>
  <w:style w:type="paragraph" w:customStyle="1" w:styleId="berschrift11">
    <w:name w:val="Überschrift 11"/>
    <w:basedOn w:val="Standard"/>
    <w:rsid w:val="00D7756A"/>
  </w:style>
  <w:style w:type="paragraph" w:customStyle="1" w:styleId="berschrift21">
    <w:name w:val="Überschrift 21"/>
    <w:basedOn w:val="Standard"/>
    <w:rsid w:val="00D7756A"/>
  </w:style>
  <w:style w:type="paragraph" w:customStyle="1" w:styleId="berschrift31">
    <w:name w:val="Überschrift 31"/>
    <w:basedOn w:val="Standard"/>
    <w:rsid w:val="00D7756A"/>
  </w:style>
  <w:style w:type="paragraph" w:customStyle="1" w:styleId="berschrift41">
    <w:name w:val="Überschrift 41"/>
    <w:basedOn w:val="Standard"/>
    <w:rsid w:val="00D7756A"/>
    <w:pPr>
      <w:numPr>
        <w:ilvl w:val="3"/>
        <w:numId w:val="45"/>
      </w:numPr>
    </w:pPr>
  </w:style>
  <w:style w:type="paragraph" w:customStyle="1" w:styleId="berschrift51">
    <w:name w:val="Überschrift 51"/>
    <w:basedOn w:val="Standard"/>
    <w:rsid w:val="00D7756A"/>
    <w:pPr>
      <w:numPr>
        <w:ilvl w:val="4"/>
        <w:numId w:val="45"/>
      </w:numPr>
    </w:pPr>
  </w:style>
  <w:style w:type="paragraph" w:customStyle="1" w:styleId="berschrift61">
    <w:name w:val="Überschrift 61"/>
    <w:basedOn w:val="Standard"/>
    <w:rsid w:val="00D7756A"/>
    <w:pPr>
      <w:numPr>
        <w:ilvl w:val="5"/>
        <w:numId w:val="45"/>
      </w:numPr>
    </w:pPr>
  </w:style>
  <w:style w:type="paragraph" w:customStyle="1" w:styleId="berschrift71">
    <w:name w:val="Überschrift 71"/>
    <w:basedOn w:val="Standard"/>
    <w:rsid w:val="00D7756A"/>
    <w:pPr>
      <w:numPr>
        <w:ilvl w:val="6"/>
        <w:numId w:val="45"/>
      </w:numPr>
    </w:pPr>
  </w:style>
  <w:style w:type="paragraph" w:customStyle="1" w:styleId="berschrift81">
    <w:name w:val="Überschrift 81"/>
    <w:basedOn w:val="Standard"/>
    <w:rsid w:val="00D7756A"/>
    <w:pPr>
      <w:numPr>
        <w:ilvl w:val="7"/>
        <w:numId w:val="45"/>
      </w:numPr>
    </w:pPr>
  </w:style>
  <w:style w:type="paragraph" w:customStyle="1" w:styleId="berschrift91">
    <w:name w:val="Überschrift 91"/>
    <w:basedOn w:val="Standard"/>
    <w:rsid w:val="00D7756A"/>
    <w:pPr>
      <w:numPr>
        <w:ilvl w:val="8"/>
        <w:numId w:val="45"/>
      </w:numPr>
    </w:pPr>
  </w:style>
  <w:style w:type="paragraph" w:customStyle="1" w:styleId="Formatvorlageberschrift2Nach0Pt">
    <w:name w:val="Formatvorlage Überschrift 2 + Nach:  0 Pt."/>
    <w:basedOn w:val="berschrift2"/>
    <w:rsid w:val="006555E4"/>
    <w:pPr>
      <w:spacing w:after="720"/>
    </w:pPr>
    <w:rPr>
      <w:rFonts w:cs="Times New Roman"/>
      <w:iCs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156003">
      <w:bodyDiv w:val="1"/>
      <w:marLeft w:val="0"/>
      <w:marRight w:val="0"/>
      <w:marTop w:val="0"/>
      <w:marBottom w:val="0"/>
      <w:divBdr>
        <w:top w:val="none" w:sz="0" w:space="0" w:color="auto"/>
        <w:left w:val="none" w:sz="0" w:space="0" w:color="auto"/>
        <w:bottom w:val="none" w:sz="0" w:space="0" w:color="auto"/>
        <w:right w:val="none" w:sz="0" w:space="0" w:color="auto"/>
      </w:divBdr>
      <w:divsChild>
        <w:div w:id="1917743139">
          <w:marLeft w:val="0"/>
          <w:marRight w:val="0"/>
          <w:marTop w:val="0"/>
          <w:marBottom w:val="0"/>
          <w:divBdr>
            <w:top w:val="none" w:sz="0" w:space="0" w:color="auto"/>
            <w:left w:val="none" w:sz="0" w:space="0" w:color="auto"/>
            <w:bottom w:val="none" w:sz="0" w:space="0" w:color="auto"/>
            <w:right w:val="none" w:sz="0" w:space="0" w:color="auto"/>
          </w:divBdr>
          <w:divsChild>
            <w:div w:id="2109615237">
              <w:marLeft w:val="0"/>
              <w:marRight w:val="0"/>
              <w:marTop w:val="0"/>
              <w:marBottom w:val="0"/>
              <w:divBdr>
                <w:top w:val="none" w:sz="0" w:space="0" w:color="auto"/>
                <w:left w:val="none" w:sz="0" w:space="0" w:color="auto"/>
                <w:bottom w:val="none" w:sz="0" w:space="0" w:color="auto"/>
                <w:right w:val="none" w:sz="0" w:space="0" w:color="auto"/>
              </w:divBdr>
              <w:divsChild>
                <w:div w:id="17976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468067">
      <w:bodyDiv w:val="1"/>
      <w:marLeft w:val="0"/>
      <w:marRight w:val="0"/>
      <w:marTop w:val="0"/>
      <w:marBottom w:val="0"/>
      <w:divBdr>
        <w:top w:val="none" w:sz="0" w:space="0" w:color="auto"/>
        <w:left w:val="none" w:sz="0" w:space="0" w:color="auto"/>
        <w:bottom w:val="none" w:sz="0" w:space="0" w:color="auto"/>
        <w:right w:val="none" w:sz="0" w:space="0" w:color="auto"/>
      </w:divBdr>
      <w:divsChild>
        <w:div w:id="166403808">
          <w:marLeft w:val="0"/>
          <w:marRight w:val="0"/>
          <w:marTop w:val="0"/>
          <w:marBottom w:val="0"/>
          <w:divBdr>
            <w:top w:val="none" w:sz="0" w:space="0" w:color="auto"/>
            <w:left w:val="none" w:sz="0" w:space="0" w:color="auto"/>
            <w:bottom w:val="none" w:sz="0" w:space="0" w:color="auto"/>
            <w:right w:val="none" w:sz="0" w:space="0" w:color="auto"/>
          </w:divBdr>
          <w:divsChild>
            <w:div w:id="522134938">
              <w:marLeft w:val="0"/>
              <w:marRight w:val="0"/>
              <w:marTop w:val="0"/>
              <w:marBottom w:val="0"/>
              <w:divBdr>
                <w:top w:val="none" w:sz="0" w:space="0" w:color="auto"/>
                <w:left w:val="none" w:sz="0" w:space="0" w:color="auto"/>
                <w:bottom w:val="none" w:sz="0" w:space="0" w:color="auto"/>
                <w:right w:val="none" w:sz="0" w:space="0" w:color="auto"/>
              </w:divBdr>
              <w:divsChild>
                <w:div w:id="5380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01616">
      <w:bodyDiv w:val="1"/>
      <w:marLeft w:val="0"/>
      <w:marRight w:val="0"/>
      <w:marTop w:val="0"/>
      <w:marBottom w:val="0"/>
      <w:divBdr>
        <w:top w:val="none" w:sz="0" w:space="0" w:color="auto"/>
        <w:left w:val="none" w:sz="0" w:space="0" w:color="auto"/>
        <w:bottom w:val="none" w:sz="0" w:space="0" w:color="auto"/>
        <w:right w:val="none" w:sz="0" w:space="0" w:color="auto"/>
      </w:divBdr>
      <w:divsChild>
        <w:div w:id="406028264">
          <w:marLeft w:val="0"/>
          <w:marRight w:val="0"/>
          <w:marTop w:val="0"/>
          <w:marBottom w:val="0"/>
          <w:divBdr>
            <w:top w:val="none" w:sz="0" w:space="0" w:color="auto"/>
            <w:left w:val="none" w:sz="0" w:space="0" w:color="auto"/>
            <w:bottom w:val="none" w:sz="0" w:space="0" w:color="auto"/>
            <w:right w:val="none" w:sz="0" w:space="0" w:color="auto"/>
          </w:divBdr>
          <w:divsChild>
            <w:div w:id="1869292237">
              <w:marLeft w:val="0"/>
              <w:marRight w:val="0"/>
              <w:marTop w:val="0"/>
              <w:marBottom w:val="0"/>
              <w:divBdr>
                <w:top w:val="none" w:sz="0" w:space="0" w:color="auto"/>
                <w:left w:val="none" w:sz="0" w:space="0" w:color="auto"/>
                <w:bottom w:val="none" w:sz="0" w:space="0" w:color="auto"/>
                <w:right w:val="none" w:sz="0" w:space="0" w:color="auto"/>
              </w:divBdr>
              <w:divsChild>
                <w:div w:id="1695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5006">
      <w:bodyDiv w:val="1"/>
      <w:marLeft w:val="0"/>
      <w:marRight w:val="0"/>
      <w:marTop w:val="0"/>
      <w:marBottom w:val="0"/>
      <w:divBdr>
        <w:top w:val="none" w:sz="0" w:space="0" w:color="auto"/>
        <w:left w:val="none" w:sz="0" w:space="0" w:color="auto"/>
        <w:bottom w:val="none" w:sz="0" w:space="0" w:color="auto"/>
        <w:right w:val="none" w:sz="0" w:space="0" w:color="auto"/>
      </w:divBdr>
      <w:divsChild>
        <w:div w:id="186604037">
          <w:marLeft w:val="0"/>
          <w:marRight w:val="0"/>
          <w:marTop w:val="0"/>
          <w:marBottom w:val="0"/>
          <w:divBdr>
            <w:top w:val="none" w:sz="0" w:space="0" w:color="auto"/>
            <w:left w:val="none" w:sz="0" w:space="0" w:color="auto"/>
            <w:bottom w:val="none" w:sz="0" w:space="0" w:color="auto"/>
            <w:right w:val="none" w:sz="0" w:space="0" w:color="auto"/>
          </w:divBdr>
          <w:divsChild>
            <w:div w:id="1249198615">
              <w:marLeft w:val="0"/>
              <w:marRight w:val="0"/>
              <w:marTop w:val="0"/>
              <w:marBottom w:val="0"/>
              <w:divBdr>
                <w:top w:val="none" w:sz="0" w:space="0" w:color="auto"/>
                <w:left w:val="none" w:sz="0" w:space="0" w:color="auto"/>
                <w:bottom w:val="none" w:sz="0" w:space="0" w:color="auto"/>
                <w:right w:val="none" w:sz="0" w:space="0" w:color="auto"/>
              </w:divBdr>
              <w:divsChild>
                <w:div w:id="9668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851414">
      <w:bodyDiv w:val="1"/>
      <w:marLeft w:val="0"/>
      <w:marRight w:val="0"/>
      <w:marTop w:val="0"/>
      <w:marBottom w:val="0"/>
      <w:divBdr>
        <w:top w:val="none" w:sz="0" w:space="0" w:color="auto"/>
        <w:left w:val="none" w:sz="0" w:space="0" w:color="auto"/>
        <w:bottom w:val="none" w:sz="0" w:space="0" w:color="auto"/>
        <w:right w:val="none" w:sz="0" w:space="0" w:color="auto"/>
      </w:divBdr>
      <w:divsChild>
        <w:div w:id="271058211">
          <w:marLeft w:val="0"/>
          <w:marRight w:val="0"/>
          <w:marTop w:val="0"/>
          <w:marBottom w:val="0"/>
          <w:divBdr>
            <w:top w:val="none" w:sz="0" w:space="0" w:color="auto"/>
            <w:left w:val="none" w:sz="0" w:space="0" w:color="auto"/>
            <w:bottom w:val="none" w:sz="0" w:space="0" w:color="auto"/>
            <w:right w:val="none" w:sz="0" w:space="0" w:color="auto"/>
          </w:divBdr>
          <w:divsChild>
            <w:div w:id="265163794">
              <w:marLeft w:val="0"/>
              <w:marRight w:val="0"/>
              <w:marTop w:val="0"/>
              <w:marBottom w:val="0"/>
              <w:divBdr>
                <w:top w:val="none" w:sz="0" w:space="0" w:color="auto"/>
                <w:left w:val="none" w:sz="0" w:space="0" w:color="auto"/>
                <w:bottom w:val="none" w:sz="0" w:space="0" w:color="auto"/>
                <w:right w:val="none" w:sz="0" w:space="0" w:color="auto"/>
              </w:divBdr>
              <w:divsChild>
                <w:div w:id="21145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564048">
      <w:bodyDiv w:val="1"/>
      <w:marLeft w:val="0"/>
      <w:marRight w:val="0"/>
      <w:marTop w:val="0"/>
      <w:marBottom w:val="0"/>
      <w:divBdr>
        <w:top w:val="none" w:sz="0" w:space="0" w:color="auto"/>
        <w:left w:val="none" w:sz="0" w:space="0" w:color="auto"/>
        <w:bottom w:val="none" w:sz="0" w:space="0" w:color="auto"/>
        <w:right w:val="none" w:sz="0" w:space="0" w:color="auto"/>
      </w:divBdr>
      <w:divsChild>
        <w:div w:id="2083213926">
          <w:marLeft w:val="0"/>
          <w:marRight w:val="0"/>
          <w:marTop w:val="0"/>
          <w:marBottom w:val="0"/>
          <w:divBdr>
            <w:top w:val="none" w:sz="0" w:space="0" w:color="auto"/>
            <w:left w:val="none" w:sz="0" w:space="0" w:color="auto"/>
            <w:bottom w:val="none" w:sz="0" w:space="0" w:color="auto"/>
            <w:right w:val="none" w:sz="0" w:space="0" w:color="auto"/>
          </w:divBdr>
          <w:divsChild>
            <w:div w:id="860125262">
              <w:marLeft w:val="0"/>
              <w:marRight w:val="0"/>
              <w:marTop w:val="0"/>
              <w:marBottom w:val="0"/>
              <w:divBdr>
                <w:top w:val="none" w:sz="0" w:space="0" w:color="auto"/>
                <w:left w:val="none" w:sz="0" w:space="0" w:color="auto"/>
                <w:bottom w:val="none" w:sz="0" w:space="0" w:color="auto"/>
                <w:right w:val="none" w:sz="0" w:space="0" w:color="auto"/>
              </w:divBdr>
              <w:divsChild>
                <w:div w:id="217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4724">
      <w:bodyDiv w:val="1"/>
      <w:marLeft w:val="0"/>
      <w:marRight w:val="0"/>
      <w:marTop w:val="0"/>
      <w:marBottom w:val="0"/>
      <w:divBdr>
        <w:top w:val="none" w:sz="0" w:space="0" w:color="auto"/>
        <w:left w:val="none" w:sz="0" w:space="0" w:color="auto"/>
        <w:bottom w:val="none" w:sz="0" w:space="0" w:color="auto"/>
        <w:right w:val="none" w:sz="0" w:space="0" w:color="auto"/>
      </w:divBdr>
      <w:divsChild>
        <w:div w:id="952438384">
          <w:marLeft w:val="0"/>
          <w:marRight w:val="0"/>
          <w:marTop w:val="0"/>
          <w:marBottom w:val="0"/>
          <w:divBdr>
            <w:top w:val="none" w:sz="0" w:space="0" w:color="auto"/>
            <w:left w:val="none" w:sz="0" w:space="0" w:color="auto"/>
            <w:bottom w:val="none" w:sz="0" w:space="0" w:color="auto"/>
            <w:right w:val="none" w:sz="0" w:space="0" w:color="auto"/>
          </w:divBdr>
          <w:divsChild>
            <w:div w:id="212739743">
              <w:marLeft w:val="0"/>
              <w:marRight w:val="0"/>
              <w:marTop w:val="0"/>
              <w:marBottom w:val="0"/>
              <w:divBdr>
                <w:top w:val="none" w:sz="0" w:space="0" w:color="auto"/>
                <w:left w:val="none" w:sz="0" w:space="0" w:color="auto"/>
                <w:bottom w:val="none" w:sz="0" w:space="0" w:color="auto"/>
                <w:right w:val="none" w:sz="0" w:space="0" w:color="auto"/>
              </w:divBdr>
              <w:divsChild>
                <w:div w:id="17507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85564">
      <w:bodyDiv w:val="1"/>
      <w:marLeft w:val="0"/>
      <w:marRight w:val="0"/>
      <w:marTop w:val="0"/>
      <w:marBottom w:val="0"/>
      <w:divBdr>
        <w:top w:val="none" w:sz="0" w:space="0" w:color="auto"/>
        <w:left w:val="none" w:sz="0" w:space="0" w:color="auto"/>
        <w:bottom w:val="none" w:sz="0" w:space="0" w:color="auto"/>
        <w:right w:val="none" w:sz="0" w:space="0" w:color="auto"/>
      </w:divBdr>
      <w:divsChild>
        <w:div w:id="144972614">
          <w:marLeft w:val="0"/>
          <w:marRight w:val="0"/>
          <w:marTop w:val="0"/>
          <w:marBottom w:val="0"/>
          <w:divBdr>
            <w:top w:val="none" w:sz="0" w:space="0" w:color="auto"/>
            <w:left w:val="none" w:sz="0" w:space="0" w:color="auto"/>
            <w:bottom w:val="none" w:sz="0" w:space="0" w:color="auto"/>
            <w:right w:val="none" w:sz="0" w:space="0" w:color="auto"/>
          </w:divBdr>
          <w:divsChild>
            <w:div w:id="826703210">
              <w:marLeft w:val="0"/>
              <w:marRight w:val="0"/>
              <w:marTop w:val="0"/>
              <w:marBottom w:val="0"/>
              <w:divBdr>
                <w:top w:val="none" w:sz="0" w:space="0" w:color="auto"/>
                <w:left w:val="none" w:sz="0" w:space="0" w:color="auto"/>
                <w:bottom w:val="none" w:sz="0" w:space="0" w:color="auto"/>
                <w:right w:val="none" w:sz="0" w:space="0" w:color="auto"/>
              </w:divBdr>
              <w:divsChild>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45769">
      <w:bodyDiv w:val="1"/>
      <w:marLeft w:val="0"/>
      <w:marRight w:val="0"/>
      <w:marTop w:val="0"/>
      <w:marBottom w:val="0"/>
      <w:divBdr>
        <w:top w:val="none" w:sz="0" w:space="0" w:color="auto"/>
        <w:left w:val="none" w:sz="0" w:space="0" w:color="auto"/>
        <w:bottom w:val="none" w:sz="0" w:space="0" w:color="auto"/>
        <w:right w:val="none" w:sz="0" w:space="0" w:color="auto"/>
      </w:divBdr>
      <w:divsChild>
        <w:div w:id="1908803894">
          <w:marLeft w:val="0"/>
          <w:marRight w:val="0"/>
          <w:marTop w:val="0"/>
          <w:marBottom w:val="0"/>
          <w:divBdr>
            <w:top w:val="none" w:sz="0" w:space="0" w:color="auto"/>
            <w:left w:val="none" w:sz="0" w:space="0" w:color="auto"/>
            <w:bottom w:val="none" w:sz="0" w:space="0" w:color="auto"/>
            <w:right w:val="none" w:sz="0" w:space="0" w:color="auto"/>
          </w:divBdr>
          <w:divsChild>
            <w:div w:id="539634507">
              <w:marLeft w:val="0"/>
              <w:marRight w:val="0"/>
              <w:marTop w:val="0"/>
              <w:marBottom w:val="0"/>
              <w:divBdr>
                <w:top w:val="none" w:sz="0" w:space="0" w:color="auto"/>
                <w:left w:val="none" w:sz="0" w:space="0" w:color="auto"/>
                <w:bottom w:val="none" w:sz="0" w:space="0" w:color="auto"/>
                <w:right w:val="none" w:sz="0" w:space="0" w:color="auto"/>
              </w:divBdr>
              <w:divsChild>
                <w:div w:id="80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86138">
      <w:bodyDiv w:val="1"/>
      <w:marLeft w:val="0"/>
      <w:marRight w:val="0"/>
      <w:marTop w:val="0"/>
      <w:marBottom w:val="0"/>
      <w:divBdr>
        <w:top w:val="none" w:sz="0" w:space="0" w:color="auto"/>
        <w:left w:val="none" w:sz="0" w:space="0" w:color="auto"/>
        <w:bottom w:val="none" w:sz="0" w:space="0" w:color="auto"/>
        <w:right w:val="none" w:sz="0" w:space="0" w:color="auto"/>
      </w:divBdr>
      <w:divsChild>
        <w:div w:id="1967924867">
          <w:marLeft w:val="0"/>
          <w:marRight w:val="0"/>
          <w:marTop w:val="0"/>
          <w:marBottom w:val="0"/>
          <w:divBdr>
            <w:top w:val="none" w:sz="0" w:space="0" w:color="auto"/>
            <w:left w:val="none" w:sz="0" w:space="0" w:color="auto"/>
            <w:bottom w:val="none" w:sz="0" w:space="0" w:color="auto"/>
            <w:right w:val="none" w:sz="0" w:space="0" w:color="auto"/>
          </w:divBdr>
          <w:divsChild>
            <w:div w:id="584143544">
              <w:marLeft w:val="0"/>
              <w:marRight w:val="0"/>
              <w:marTop w:val="0"/>
              <w:marBottom w:val="0"/>
              <w:divBdr>
                <w:top w:val="none" w:sz="0" w:space="0" w:color="auto"/>
                <w:left w:val="none" w:sz="0" w:space="0" w:color="auto"/>
                <w:bottom w:val="none" w:sz="0" w:space="0" w:color="auto"/>
                <w:right w:val="none" w:sz="0" w:space="0" w:color="auto"/>
              </w:divBdr>
              <w:divsChild>
                <w:div w:id="117218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54331">
      <w:bodyDiv w:val="1"/>
      <w:marLeft w:val="0"/>
      <w:marRight w:val="0"/>
      <w:marTop w:val="0"/>
      <w:marBottom w:val="0"/>
      <w:divBdr>
        <w:top w:val="none" w:sz="0" w:space="0" w:color="auto"/>
        <w:left w:val="none" w:sz="0" w:space="0" w:color="auto"/>
        <w:bottom w:val="none" w:sz="0" w:space="0" w:color="auto"/>
        <w:right w:val="none" w:sz="0" w:space="0" w:color="auto"/>
      </w:divBdr>
      <w:divsChild>
        <w:div w:id="1789003199">
          <w:marLeft w:val="0"/>
          <w:marRight w:val="0"/>
          <w:marTop w:val="0"/>
          <w:marBottom w:val="0"/>
          <w:divBdr>
            <w:top w:val="none" w:sz="0" w:space="0" w:color="auto"/>
            <w:left w:val="none" w:sz="0" w:space="0" w:color="auto"/>
            <w:bottom w:val="none" w:sz="0" w:space="0" w:color="auto"/>
            <w:right w:val="none" w:sz="0" w:space="0" w:color="auto"/>
          </w:divBdr>
          <w:divsChild>
            <w:div w:id="963736800">
              <w:marLeft w:val="0"/>
              <w:marRight w:val="0"/>
              <w:marTop w:val="0"/>
              <w:marBottom w:val="0"/>
              <w:divBdr>
                <w:top w:val="none" w:sz="0" w:space="0" w:color="auto"/>
                <w:left w:val="none" w:sz="0" w:space="0" w:color="auto"/>
                <w:bottom w:val="none" w:sz="0" w:space="0" w:color="auto"/>
                <w:right w:val="none" w:sz="0" w:space="0" w:color="auto"/>
              </w:divBdr>
              <w:divsChild>
                <w:div w:id="12227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0778">
      <w:bodyDiv w:val="1"/>
      <w:marLeft w:val="0"/>
      <w:marRight w:val="0"/>
      <w:marTop w:val="0"/>
      <w:marBottom w:val="0"/>
      <w:divBdr>
        <w:top w:val="none" w:sz="0" w:space="0" w:color="auto"/>
        <w:left w:val="none" w:sz="0" w:space="0" w:color="auto"/>
        <w:bottom w:val="none" w:sz="0" w:space="0" w:color="auto"/>
        <w:right w:val="none" w:sz="0" w:space="0" w:color="auto"/>
      </w:divBdr>
      <w:divsChild>
        <w:div w:id="1955014875">
          <w:marLeft w:val="0"/>
          <w:marRight w:val="0"/>
          <w:marTop w:val="0"/>
          <w:marBottom w:val="0"/>
          <w:divBdr>
            <w:top w:val="none" w:sz="0" w:space="0" w:color="auto"/>
            <w:left w:val="none" w:sz="0" w:space="0" w:color="auto"/>
            <w:bottom w:val="none" w:sz="0" w:space="0" w:color="auto"/>
            <w:right w:val="none" w:sz="0" w:space="0" w:color="auto"/>
          </w:divBdr>
          <w:divsChild>
            <w:div w:id="1962227599">
              <w:marLeft w:val="0"/>
              <w:marRight w:val="0"/>
              <w:marTop w:val="0"/>
              <w:marBottom w:val="0"/>
              <w:divBdr>
                <w:top w:val="none" w:sz="0" w:space="0" w:color="auto"/>
                <w:left w:val="none" w:sz="0" w:space="0" w:color="auto"/>
                <w:bottom w:val="none" w:sz="0" w:space="0" w:color="auto"/>
                <w:right w:val="none" w:sz="0" w:space="0" w:color="auto"/>
              </w:divBdr>
              <w:divsChild>
                <w:div w:id="12676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jpeg"/><Relationship Id="rId63" Type="http://schemas.openxmlformats.org/officeDocument/2006/relationships/hyperlink" Target="https://www.aosmd.com/sites/default/files/res/datasheets/AO3400A.pdf" TargetMode="External"/><Relationship Id="rId68" Type="http://schemas.openxmlformats.org/officeDocument/2006/relationships/hyperlink" Target="https://docs.zephyrproject.org/latest/boards/st/nucleo_f446re/doc/index.html" TargetMode="External"/><Relationship Id="rId84" Type="http://schemas.openxmlformats.org/officeDocument/2006/relationships/hyperlink" Target="https://en.wikipedia.org/wiki/Kinematic_coupling" TargetMode="External"/><Relationship Id="rId89" Type="http://schemas.openxmlformats.org/officeDocument/2006/relationships/hyperlink" Target="https://en.wikipedia.org/wiki/Kinematic_coupling" TargetMode="Externa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jpeg"/><Relationship Id="rId58" Type="http://schemas.openxmlformats.org/officeDocument/2006/relationships/image" Target="media/image44.jpeg"/><Relationship Id="rId74" Type="http://schemas.openxmlformats.org/officeDocument/2006/relationships/hyperlink" Target="https://drmrehorst.blogspot.com/2018/08/corexy-mechanism-layout-and-belt.html" TargetMode="External"/><Relationship Id="rId79" Type="http://schemas.openxmlformats.org/officeDocument/2006/relationships/hyperlink" Target="https://www.klipper3d.org" TargetMode="External"/><Relationship Id="rId102" Type="http://schemas.openxmlformats.org/officeDocument/2006/relationships/image" Target="media/image47.png"/><Relationship Id="rId5" Type="http://schemas.openxmlformats.org/officeDocument/2006/relationships/webSettings" Target="webSettings.xml"/><Relationship Id="rId90" Type="http://schemas.openxmlformats.org/officeDocument/2006/relationships/hyperlink" Target="https://github.com/teemuatlut/TMCStepper" TargetMode="External"/><Relationship Id="rId95" Type="http://schemas.openxmlformats.org/officeDocument/2006/relationships/hyperlink" Target="https://assets.nexperia.com/documents/technical-note/TN00008.pdf"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jpeg"/><Relationship Id="rId64" Type="http://schemas.openxmlformats.org/officeDocument/2006/relationships/hyperlink" Target="https://www.st.com/resource/en/datasheet/stm32f446re.pdf" TargetMode="External"/><Relationship Id="rId69" Type="http://schemas.openxmlformats.org/officeDocument/2006/relationships/hyperlink" Target="https://app.ultralibrarian.com/details/08f7b1b9-ab58-11e9-ab3a-0a3560a4cccc/Analog-Devices-Inc/TMC2209-LA?ref=digikey&amp;exports=42&amp;open=exports" TargetMode="External"/><Relationship Id="rId80" Type="http://schemas.openxmlformats.org/officeDocument/2006/relationships/hyperlink" Target="https://chatgpt.com" TargetMode="External"/><Relationship Id="rId85" Type="http://schemas.openxmlformats.org/officeDocument/2006/relationships/hyperlink" Target="https://www.st.com/en/evaluation-tools/nucleo-f446re.html" TargetMode="External"/><Relationship Id="rId12" Type="http://schemas.openxmlformats.org/officeDocument/2006/relationships/header" Target="header1.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5.jpeg"/><Relationship Id="rId103" Type="http://schemas.openxmlformats.org/officeDocument/2006/relationships/footer" Target="footer7.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hyperlink" Target="https://assets.nexperia.com/documents/data-sheet/PSMN5R2-60YL.pdf" TargetMode="External"/><Relationship Id="rId70" Type="http://schemas.openxmlformats.org/officeDocument/2006/relationships/hyperlink" Target="https://www.reddit.com/r/3Dprinting/comments/kuo0d4/layouts_of_different_tmc2209_stepper_motor_drivers/" TargetMode="External"/><Relationship Id="rId75" Type="http://schemas.openxmlformats.org/officeDocument/2006/relationships/hyperlink" Target="https://3ddistributed.com/corexy-3d-printer/corexy-belt-routing/" TargetMode="External"/><Relationship Id="rId83" Type="http://schemas.openxmlformats.org/officeDocument/2006/relationships/hyperlink" Target="https://www.torquetrans.com/blog/powergrip-gt2-and-gt3-belts-fit-the-same-pulleys" TargetMode="External"/><Relationship Id="rId88" Type="http://schemas.openxmlformats.org/officeDocument/2006/relationships/hyperlink" Target="https://texasbelting.com/pages/htd-vs-gt-timing-belts" TargetMode="External"/><Relationship Id="rId91" Type="http://schemas.openxmlformats.org/officeDocument/2006/relationships/hyperlink" Target="https://github.com/jlas1/Klicky-Probe" TargetMode="External"/><Relationship Id="rId96"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6.xml"/><Relationship Id="rId10" Type="http://schemas.openxmlformats.org/officeDocument/2006/relationships/footer" Target="footer1.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hyperlink" Target="https://www.trinamic.com/fileadmin/assets/Products/ICs_Documents/TMC2209_Datasheet_V103.pdf" TargetMode="External"/><Relationship Id="rId65" Type="http://schemas.openxmlformats.org/officeDocument/2006/relationships/hyperlink" Target="https://www.st.com/resource/en/user_manual/um1724-stm32-nucleo64-boards-mb1136-stmicroelectronics.pdf" TargetMode="External"/><Relationship Id="rId73" Type="http://schemas.openxmlformats.org/officeDocument/2006/relationships/hyperlink" Target="https://github.com/rolohaun/SimpleCore" TargetMode="External"/><Relationship Id="rId78" Type="http://schemas.openxmlformats.org/officeDocument/2006/relationships/hyperlink" Target="https://circuitdigest.com/microcontroller-projects/controlling-nema-17-stepper-motor-with-arduino-and-a4988-stepper-driver-module" TargetMode="External"/><Relationship Id="rId81" Type="http://schemas.openxmlformats.org/officeDocument/2006/relationships/hyperlink" Target="https://gemini.google.com" TargetMode="External"/><Relationship Id="rId86" Type="http://schemas.openxmlformats.org/officeDocument/2006/relationships/hyperlink" Target="https://resources.altium.com/de/p/ipc-2221-calculator-pcb-trace-current-and-heating" TargetMode="External"/><Relationship Id="rId94" Type="http://schemas.openxmlformats.org/officeDocument/2006/relationships/hyperlink" Target="https://3ddistributed.com/corexy-3d-printer/triple-z-3d-printer-bed-leveling-setup/" TargetMode="External"/><Relationship Id="rId99" Type="http://schemas.openxmlformats.org/officeDocument/2006/relationships/diagramColors" Target="diagrams/colors1.xml"/><Relationship Id="rId101"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header" Target="header3.xml"/><Relationship Id="rId76" Type="http://schemas.openxmlformats.org/officeDocument/2006/relationships/hyperlink" Target="https://wiki.fysetc.com" TargetMode="External"/><Relationship Id="rId97" Type="http://schemas.openxmlformats.org/officeDocument/2006/relationships/diagramLayout" Target="diagrams/layout1.xm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reddit.com/r/PrintedCircuitBoard/comments/w768yt/stm32_nucleo_3d_printer_controller_board/?solution=a476c61486119f30a476c61486119f30&amp;js_challenge=1&amp;token=7afd7253fec22262ff1c52b1703fe9ec9b02bc344d422ede053fcf4319edde8a&amp;jsc_orig_r=" TargetMode="External"/><Relationship Id="rId92" Type="http://schemas.openxmlformats.org/officeDocument/2006/relationships/hyperlink" Target="https://ultimaker.com/learn/petg-vs-pla-vs-abs-3d-printing-strength-comparison/"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hyperlink" Target="https://ww1.microchip.com/downloads/aemDocuments/documents/OTH/ProductDocuments/DataSheets/MIC4426-7-8-Dual-1-5A-Peak-Low-Side-MOSFET-DRivers-DS20006202A.pdf" TargetMode="External"/><Relationship Id="rId87" Type="http://schemas.openxmlformats.org/officeDocument/2006/relationships/hyperlink" Target="https://github.com/zruncho3d/madmax" TargetMode="External"/><Relationship Id="rId61" Type="http://schemas.openxmlformats.org/officeDocument/2006/relationships/hyperlink" Target="https://www.ti.com/lit/ds/symlink/tps54560b.pdf" TargetMode="External"/><Relationship Id="rId82" Type="http://schemas.openxmlformats.org/officeDocument/2006/relationships/hyperlink" Target="https://claude.ai" TargetMode="External"/><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footer" Target="footer5.xml"/><Relationship Id="rId77" Type="http://schemas.openxmlformats.org/officeDocument/2006/relationships/hyperlink" Target="https://3dwork.io/en/complete-guide-skr-v1-4-and-tmc2209/" TargetMode="External"/><Relationship Id="rId100" Type="http://schemas.microsoft.com/office/2007/relationships/diagramDrawing" Target="diagrams/drawing1.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github.com/CNCTinker/TinkerBot" TargetMode="External"/><Relationship Id="rId93" Type="http://schemas.openxmlformats.org/officeDocument/2006/relationships/hyperlink" Target="https://kingroon.com/de/blogs/3d-print-101/why-are-corexy-3d-printers-faster" TargetMode="External"/><Relationship Id="rId98" Type="http://schemas.openxmlformats.org/officeDocument/2006/relationships/diagramQuickStyle" Target="diagrams/quickStyle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jpeg"/><Relationship Id="rId67" Type="http://schemas.openxmlformats.org/officeDocument/2006/relationships/hyperlink" Target="https://ww1.microchip.com/downloads/aemDocuments/documents/OTH/ProductDocuments/DataSheets/MIC5219-500mA-Peak-Output-LDO-Regulator-DS20006021A.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jlcpcb.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6DD3D8-FEF6-40BE-BDF6-30CD5934A1DB}" type="doc">
      <dgm:prSet loTypeId="urn:microsoft.com/office/officeart/2008/layout/HorizontalMultiLevelHierarchy" loCatId="hierarchy" qsTypeId="urn:microsoft.com/office/officeart/2005/8/quickstyle/simple1#1" qsCatId="simple" csTypeId="urn:microsoft.com/office/officeart/2005/8/colors/accent1_2#1" csCatId="accent1" phldr="1"/>
      <dgm:spPr/>
      <dgm:t>
        <a:bodyPr/>
        <a:lstStyle/>
        <a:p>
          <a:endParaRPr lang="de-DE"/>
        </a:p>
      </dgm:t>
    </dgm:pt>
    <dgm:pt modelId="{F6E8E172-9A7B-4EAC-9DB3-584BAA53B985}">
      <dgm:prSet phldrT="[Text]"/>
      <dgm:spPr/>
      <dgm:t>
        <a:bodyPr/>
        <a:lstStyle/>
        <a:p>
          <a:pPr>
            <a:buNone/>
          </a:pPr>
          <a:r>
            <a:rPr lang="de-DE"/>
            <a:t> FlexPrint 3D-Drucker       </a:t>
          </a:r>
        </a:p>
      </dgm:t>
    </dgm:pt>
    <dgm:pt modelId="{6FF5059E-6F96-414E-8BE3-27F50C8BF59E}" type="parTrans" cxnId="{50A30699-86A9-4372-9605-B72BB96C283F}">
      <dgm:prSet/>
      <dgm:spPr/>
      <dgm:t>
        <a:bodyPr/>
        <a:lstStyle/>
        <a:p>
          <a:endParaRPr lang="de-DE"/>
        </a:p>
      </dgm:t>
    </dgm:pt>
    <dgm:pt modelId="{13E9DAF2-FDFA-40A8-A5A1-B060A33199BB}" type="sibTrans" cxnId="{50A30699-86A9-4372-9605-B72BB96C283F}">
      <dgm:prSet/>
      <dgm:spPr/>
      <dgm:t>
        <a:bodyPr/>
        <a:lstStyle/>
        <a:p>
          <a:endParaRPr lang="de-DE"/>
        </a:p>
      </dgm:t>
    </dgm:pt>
    <dgm:pt modelId="{E3220B61-A7C8-48AA-95BE-708DF62BCA30}">
      <dgm:prSet phldrT="[Text]"/>
      <dgm:spPr/>
      <dgm:t>
        <a:bodyPr/>
        <a:lstStyle/>
        <a:p>
          <a:pPr>
            <a:buNone/>
          </a:pPr>
          <a:r>
            <a:rPr lang="de-DE"/>
            <a:t>Pachler</a:t>
          </a:r>
        </a:p>
      </dgm:t>
    </dgm:pt>
    <dgm:pt modelId="{F7D6517B-6AF9-4B36-8C15-B336742CE44F}" type="parTrans" cxnId="{128B4080-F900-49DF-BEC8-8F82D53CA09F}">
      <dgm:prSet/>
      <dgm:spPr/>
      <dgm:t>
        <a:bodyPr/>
        <a:lstStyle/>
        <a:p>
          <a:endParaRPr lang="de-DE"/>
        </a:p>
      </dgm:t>
    </dgm:pt>
    <dgm:pt modelId="{88DE536A-2AAA-4E30-9422-7B92E9FDE548}" type="sibTrans" cxnId="{128B4080-F900-49DF-BEC8-8F82D53CA09F}">
      <dgm:prSet/>
      <dgm:spPr/>
      <dgm:t>
        <a:bodyPr/>
        <a:lstStyle/>
        <a:p>
          <a:endParaRPr lang="de-DE"/>
        </a:p>
      </dgm:t>
    </dgm:pt>
    <dgm:pt modelId="{EC1926FE-4073-4DDF-93C5-81D919E8E70A}">
      <dgm:prSet phldrT="[Text]"/>
      <dgm:spPr/>
      <dgm:t>
        <a:bodyPr/>
        <a:lstStyle/>
        <a:p>
          <a:pPr>
            <a:buNone/>
          </a:pPr>
          <a:r>
            <a:rPr lang="de-DE"/>
            <a:t>EL-Farfar</a:t>
          </a:r>
        </a:p>
      </dgm:t>
    </dgm:pt>
    <dgm:pt modelId="{3B2A2F90-F6FB-400B-9D81-2043A5B0488C}" type="parTrans" cxnId="{5B38AE58-C113-4C6F-9B8E-D820B75D67CF}">
      <dgm:prSet/>
      <dgm:spPr/>
      <dgm:t>
        <a:bodyPr/>
        <a:lstStyle/>
        <a:p>
          <a:endParaRPr lang="de-DE"/>
        </a:p>
      </dgm:t>
    </dgm:pt>
    <dgm:pt modelId="{EC835897-43F9-49AF-A1E2-A05902026312}" type="sibTrans" cxnId="{5B38AE58-C113-4C6F-9B8E-D820B75D67CF}">
      <dgm:prSet/>
      <dgm:spPr/>
      <dgm:t>
        <a:bodyPr/>
        <a:lstStyle/>
        <a:p>
          <a:endParaRPr lang="de-DE"/>
        </a:p>
      </dgm:t>
    </dgm:pt>
    <dgm:pt modelId="{38B09BF9-D9A7-407F-AF2A-57786A2EC217}">
      <dgm:prSet phldrT="[Text]"/>
      <dgm:spPr/>
      <dgm:t>
        <a:bodyPr/>
        <a:lstStyle/>
        <a:p>
          <a:pPr>
            <a:buNone/>
          </a:pPr>
          <a:r>
            <a:rPr lang="de-DE"/>
            <a:t>Schauperl</a:t>
          </a:r>
        </a:p>
      </dgm:t>
    </dgm:pt>
    <dgm:pt modelId="{5D1AC93B-5068-4532-B22C-531DAADC74B8}" type="parTrans" cxnId="{A6A622D0-AE0B-4025-957C-FC15329B63BD}">
      <dgm:prSet/>
      <dgm:spPr/>
      <dgm:t>
        <a:bodyPr/>
        <a:lstStyle/>
        <a:p>
          <a:endParaRPr lang="de-DE"/>
        </a:p>
      </dgm:t>
    </dgm:pt>
    <dgm:pt modelId="{D627FC68-B262-44A0-8D3D-B87CE36E8496}" type="sibTrans" cxnId="{A6A622D0-AE0B-4025-957C-FC15329B63BD}">
      <dgm:prSet/>
      <dgm:spPr/>
      <dgm:t>
        <a:bodyPr/>
        <a:lstStyle/>
        <a:p>
          <a:endParaRPr lang="de-DE"/>
        </a:p>
      </dgm:t>
    </dgm:pt>
    <dgm:pt modelId="{AFE1EC7D-28BE-47D3-8B8E-54B2BBDF1F85}">
      <dgm:prSet phldrT="[Text]"/>
      <dgm:spPr/>
      <dgm:t>
        <a:bodyPr/>
        <a:lstStyle/>
        <a:p>
          <a:pPr>
            <a:buNone/>
          </a:pPr>
          <a:r>
            <a:rPr lang="de-DE"/>
            <a:t>Netzteil</a:t>
          </a:r>
        </a:p>
      </dgm:t>
    </dgm:pt>
    <dgm:pt modelId="{BBC09CF5-7895-4FA9-BBE0-D092A8E21A02}" type="parTrans" cxnId="{0449A258-3446-48F2-B2B3-A7B174F028D5}">
      <dgm:prSet/>
      <dgm:spPr/>
      <dgm:t>
        <a:bodyPr/>
        <a:lstStyle/>
        <a:p>
          <a:endParaRPr lang="de-DE"/>
        </a:p>
      </dgm:t>
    </dgm:pt>
    <dgm:pt modelId="{72342167-271B-4D8C-AFED-4AF62381789E}" type="sibTrans" cxnId="{0449A258-3446-48F2-B2B3-A7B174F028D5}">
      <dgm:prSet/>
      <dgm:spPr/>
      <dgm:t>
        <a:bodyPr/>
        <a:lstStyle/>
        <a:p>
          <a:endParaRPr lang="de-DE"/>
        </a:p>
      </dgm:t>
    </dgm:pt>
    <dgm:pt modelId="{379B7534-9D33-4340-83C1-A8CF1272226C}">
      <dgm:prSet phldrT="[Text]"/>
      <dgm:spPr/>
      <dgm:t>
        <a:bodyPr/>
        <a:lstStyle/>
        <a:p>
          <a:pPr>
            <a:buNone/>
          </a:pPr>
          <a:r>
            <a:rPr lang="de-DE"/>
            <a:t>Rahmen</a:t>
          </a:r>
        </a:p>
      </dgm:t>
    </dgm:pt>
    <dgm:pt modelId="{09DB3A24-BBFE-4323-BCE5-922C6E5DB264}" type="parTrans" cxnId="{012A7B27-2F21-4CEA-9FF2-9A04A8EF0BA0}">
      <dgm:prSet/>
      <dgm:spPr/>
      <dgm:t>
        <a:bodyPr/>
        <a:lstStyle/>
        <a:p>
          <a:endParaRPr lang="de-DE"/>
        </a:p>
      </dgm:t>
    </dgm:pt>
    <dgm:pt modelId="{AD774325-9C50-445D-B26E-AB2E109A0553}" type="sibTrans" cxnId="{012A7B27-2F21-4CEA-9FF2-9A04A8EF0BA0}">
      <dgm:prSet/>
      <dgm:spPr/>
      <dgm:t>
        <a:bodyPr/>
        <a:lstStyle/>
        <a:p>
          <a:endParaRPr lang="de-DE"/>
        </a:p>
      </dgm:t>
    </dgm:pt>
    <dgm:pt modelId="{5FE9A19C-9471-4AB1-AD8F-DB73228FD086}">
      <dgm:prSet phldrT="[Text]"/>
      <dgm:spPr/>
      <dgm:t>
        <a:bodyPr/>
        <a:lstStyle/>
        <a:p>
          <a:pPr>
            <a:buNone/>
          </a:pPr>
          <a:r>
            <a:rPr lang="de-DE"/>
            <a:t>Kinematik</a:t>
          </a:r>
        </a:p>
      </dgm:t>
    </dgm:pt>
    <dgm:pt modelId="{968F5919-757B-4C99-849B-EE967758D800}" type="parTrans" cxnId="{043CC104-7224-454B-882F-4CA2F4A79F34}">
      <dgm:prSet/>
      <dgm:spPr/>
      <dgm:t>
        <a:bodyPr/>
        <a:lstStyle/>
        <a:p>
          <a:endParaRPr lang="de-DE"/>
        </a:p>
      </dgm:t>
    </dgm:pt>
    <dgm:pt modelId="{2A589137-3C38-429F-ACF2-DCA8970A90CF}" type="sibTrans" cxnId="{043CC104-7224-454B-882F-4CA2F4A79F34}">
      <dgm:prSet/>
      <dgm:spPr/>
      <dgm:t>
        <a:bodyPr/>
        <a:lstStyle/>
        <a:p>
          <a:endParaRPr lang="de-DE"/>
        </a:p>
      </dgm:t>
    </dgm:pt>
    <dgm:pt modelId="{38DE63FC-516D-4986-858D-2BE310F6AF33}">
      <dgm:prSet phldrT="[Text]"/>
      <dgm:spPr/>
      <dgm:t>
        <a:bodyPr/>
        <a:lstStyle/>
        <a:p>
          <a:pPr>
            <a:buNone/>
          </a:pPr>
          <a:r>
            <a:rPr lang="de-DE"/>
            <a:t>Druckbett</a:t>
          </a:r>
        </a:p>
      </dgm:t>
    </dgm:pt>
    <dgm:pt modelId="{77CAEBA5-739E-41EF-96E9-216A782DE01A}" type="parTrans" cxnId="{D377692E-91BD-45C9-8F6B-8D195E7340E2}">
      <dgm:prSet/>
      <dgm:spPr/>
      <dgm:t>
        <a:bodyPr/>
        <a:lstStyle/>
        <a:p>
          <a:endParaRPr lang="de-DE"/>
        </a:p>
      </dgm:t>
    </dgm:pt>
    <dgm:pt modelId="{D52813BF-49F8-435B-BA88-DA44BFEE7C51}" type="sibTrans" cxnId="{D377692E-91BD-45C9-8F6B-8D195E7340E2}">
      <dgm:prSet/>
      <dgm:spPr/>
      <dgm:t>
        <a:bodyPr/>
        <a:lstStyle/>
        <a:p>
          <a:endParaRPr lang="de-DE"/>
        </a:p>
      </dgm:t>
    </dgm:pt>
    <dgm:pt modelId="{FCD179F0-C311-44F9-826D-7383D3085D55}">
      <dgm:prSet phldrT="[Text]"/>
      <dgm:spPr/>
      <dgm:t>
        <a:bodyPr/>
        <a:lstStyle/>
        <a:p>
          <a:pPr>
            <a:buNone/>
          </a:pPr>
          <a:r>
            <a:rPr lang="de-DE"/>
            <a:t>Treiberplatinen</a:t>
          </a:r>
        </a:p>
      </dgm:t>
    </dgm:pt>
    <dgm:pt modelId="{69550BD5-11E7-44E3-A15D-D2E6C91FD09F}" type="parTrans" cxnId="{DE1A5BDB-8F0F-41E1-86BA-7A730CA5C112}">
      <dgm:prSet/>
      <dgm:spPr/>
      <dgm:t>
        <a:bodyPr/>
        <a:lstStyle/>
        <a:p>
          <a:endParaRPr lang="de-DE"/>
        </a:p>
      </dgm:t>
    </dgm:pt>
    <dgm:pt modelId="{B8C38ABB-5A47-4090-88D4-AD10AF322FAF}" type="sibTrans" cxnId="{DE1A5BDB-8F0F-41E1-86BA-7A730CA5C112}">
      <dgm:prSet/>
      <dgm:spPr/>
      <dgm:t>
        <a:bodyPr/>
        <a:lstStyle/>
        <a:p>
          <a:endParaRPr lang="de-DE"/>
        </a:p>
      </dgm:t>
    </dgm:pt>
    <dgm:pt modelId="{9A772D9E-38F5-46CF-A6C3-654B2B77D071}">
      <dgm:prSet phldrT="[Text]"/>
      <dgm:spPr/>
      <dgm:t>
        <a:bodyPr/>
        <a:lstStyle/>
        <a:p>
          <a:pPr>
            <a:buNone/>
          </a:pPr>
          <a:r>
            <a:rPr lang="de-DE"/>
            <a:t>Mainboard</a:t>
          </a:r>
        </a:p>
      </dgm:t>
    </dgm:pt>
    <dgm:pt modelId="{04C62872-6221-43D8-8F25-DD3021E0C1DE}" type="parTrans" cxnId="{4823BAAC-0DE1-49E7-A6EF-24BB2C43F6CD}">
      <dgm:prSet/>
      <dgm:spPr/>
      <dgm:t>
        <a:bodyPr/>
        <a:lstStyle/>
        <a:p>
          <a:endParaRPr lang="de-DE"/>
        </a:p>
      </dgm:t>
    </dgm:pt>
    <dgm:pt modelId="{258A5097-C9A7-4743-B065-570F99D6558F}" type="sibTrans" cxnId="{4823BAAC-0DE1-49E7-A6EF-24BB2C43F6CD}">
      <dgm:prSet/>
      <dgm:spPr/>
      <dgm:t>
        <a:bodyPr/>
        <a:lstStyle/>
        <a:p>
          <a:endParaRPr lang="de-DE"/>
        </a:p>
      </dgm:t>
    </dgm:pt>
    <dgm:pt modelId="{988A4335-5FD6-4F70-AB26-FB524A481FB5}">
      <dgm:prSet phldrT="[Text]"/>
      <dgm:spPr/>
      <dgm:t>
        <a:bodyPr/>
        <a:lstStyle/>
        <a:p>
          <a:pPr>
            <a:buNone/>
          </a:pPr>
          <a:r>
            <a:rPr lang="de-DE"/>
            <a:t>Klipper</a:t>
          </a:r>
        </a:p>
      </dgm:t>
    </dgm:pt>
    <dgm:pt modelId="{4DE3472D-609A-4CF6-A370-AA5573D98E2B}" type="parTrans" cxnId="{456450DB-262F-46E9-8C82-A2D01738E9D5}">
      <dgm:prSet/>
      <dgm:spPr/>
      <dgm:t>
        <a:bodyPr/>
        <a:lstStyle/>
        <a:p>
          <a:endParaRPr lang="de-DE"/>
        </a:p>
      </dgm:t>
    </dgm:pt>
    <dgm:pt modelId="{23EE4CEF-5564-4F26-ABE9-13934A611E41}" type="sibTrans" cxnId="{456450DB-262F-46E9-8C82-A2D01738E9D5}">
      <dgm:prSet/>
      <dgm:spPr/>
      <dgm:t>
        <a:bodyPr/>
        <a:lstStyle/>
        <a:p>
          <a:endParaRPr lang="de-DE"/>
        </a:p>
      </dgm:t>
    </dgm:pt>
    <dgm:pt modelId="{179DB2F7-AC7C-4D30-AA87-3997F26293B2}">
      <dgm:prSet phldrT="[Text]"/>
      <dgm:spPr/>
      <dgm:t>
        <a:bodyPr/>
        <a:lstStyle/>
        <a:p>
          <a:pPr>
            <a:buNone/>
          </a:pPr>
          <a:r>
            <a:rPr lang="de-DE"/>
            <a:t>Webinterface</a:t>
          </a:r>
        </a:p>
      </dgm:t>
    </dgm:pt>
    <dgm:pt modelId="{3BB40CC9-5CA8-4824-98FB-959ED21069B6}" type="parTrans" cxnId="{86E8B387-631D-4E8C-B0BB-08D69CCE8B3A}">
      <dgm:prSet/>
      <dgm:spPr/>
      <dgm:t>
        <a:bodyPr/>
        <a:lstStyle/>
        <a:p>
          <a:endParaRPr lang="de-DE"/>
        </a:p>
      </dgm:t>
    </dgm:pt>
    <dgm:pt modelId="{C80B2183-4C09-48E1-B15C-56559B37B507}" type="sibTrans" cxnId="{86E8B387-631D-4E8C-B0BB-08D69CCE8B3A}">
      <dgm:prSet/>
      <dgm:spPr/>
      <dgm:t>
        <a:bodyPr/>
        <a:lstStyle/>
        <a:p>
          <a:endParaRPr lang="de-DE"/>
        </a:p>
      </dgm:t>
    </dgm:pt>
    <dgm:pt modelId="{5A55529C-1D0F-4EE4-B667-7B06BC2FCDA9}">
      <dgm:prSet phldrT="[Text]"/>
      <dgm:spPr/>
      <dgm:t>
        <a:bodyPr/>
        <a:lstStyle/>
        <a:p>
          <a:pPr>
            <a:buNone/>
          </a:pPr>
          <a:r>
            <a:rPr lang="de-DE"/>
            <a:t>Schaltungsentwicklung</a:t>
          </a:r>
        </a:p>
      </dgm:t>
    </dgm:pt>
    <dgm:pt modelId="{D951ADF8-BE44-4669-9265-2AC9331FB93E}" type="parTrans" cxnId="{44916B79-DAD7-4A5C-AD1D-C0C81F2C8660}">
      <dgm:prSet/>
      <dgm:spPr/>
      <dgm:t>
        <a:bodyPr/>
        <a:lstStyle/>
        <a:p>
          <a:endParaRPr lang="de-DE"/>
        </a:p>
      </dgm:t>
    </dgm:pt>
    <dgm:pt modelId="{AD10A8A9-C24D-4D3B-A5FF-FCAF4D4BA751}" type="sibTrans" cxnId="{44916B79-DAD7-4A5C-AD1D-C0C81F2C8660}">
      <dgm:prSet/>
      <dgm:spPr/>
      <dgm:t>
        <a:bodyPr/>
        <a:lstStyle/>
        <a:p>
          <a:endParaRPr lang="de-DE"/>
        </a:p>
      </dgm:t>
    </dgm:pt>
    <dgm:pt modelId="{626AFF75-56CB-4B6C-B8CC-B2CE5B713C18}">
      <dgm:prSet phldrT="[Text]"/>
      <dgm:spPr/>
      <dgm:t>
        <a:bodyPr/>
        <a:lstStyle/>
        <a:p>
          <a:pPr>
            <a:buNone/>
          </a:pPr>
          <a:r>
            <a:rPr lang="de-DE"/>
            <a:t>PCB Layout</a:t>
          </a:r>
        </a:p>
      </dgm:t>
    </dgm:pt>
    <dgm:pt modelId="{0574899C-A021-4E46-A39B-3E4B06E82EED}" type="parTrans" cxnId="{1CCB336D-5B25-4A0C-9F00-C4DA60C6DAEB}">
      <dgm:prSet/>
      <dgm:spPr/>
      <dgm:t>
        <a:bodyPr/>
        <a:lstStyle/>
        <a:p>
          <a:endParaRPr lang="de-DE"/>
        </a:p>
      </dgm:t>
    </dgm:pt>
    <dgm:pt modelId="{1517F534-E6D5-4BD5-BDC0-787CC8C8E3D1}" type="sibTrans" cxnId="{1CCB336D-5B25-4A0C-9F00-C4DA60C6DAEB}">
      <dgm:prSet/>
      <dgm:spPr/>
      <dgm:t>
        <a:bodyPr/>
        <a:lstStyle/>
        <a:p>
          <a:endParaRPr lang="de-DE"/>
        </a:p>
      </dgm:t>
    </dgm:pt>
    <dgm:pt modelId="{E98300B2-C80A-4C27-9CBA-773E1D530C39}">
      <dgm:prSet phldrT="[Text]"/>
      <dgm:spPr/>
      <dgm:t>
        <a:bodyPr/>
        <a:lstStyle/>
        <a:p>
          <a:pPr>
            <a:buNone/>
          </a:pPr>
          <a:r>
            <a:rPr lang="de-DE"/>
            <a:t>Inbetriebnahme</a:t>
          </a:r>
        </a:p>
      </dgm:t>
    </dgm:pt>
    <dgm:pt modelId="{CCEDA350-5BF9-4F67-9678-46A0A42CF6E6}" type="parTrans" cxnId="{A92D8665-6EDD-45C3-A90C-CCDFEC5E40A7}">
      <dgm:prSet/>
      <dgm:spPr/>
      <dgm:t>
        <a:bodyPr/>
        <a:lstStyle/>
        <a:p>
          <a:endParaRPr lang="de-DE"/>
        </a:p>
      </dgm:t>
    </dgm:pt>
    <dgm:pt modelId="{F29AC785-34EB-4CCE-B6A2-E1F784BD1372}" type="sibTrans" cxnId="{A92D8665-6EDD-45C3-A90C-CCDFEC5E40A7}">
      <dgm:prSet/>
      <dgm:spPr/>
      <dgm:t>
        <a:bodyPr/>
        <a:lstStyle/>
        <a:p>
          <a:endParaRPr lang="de-DE"/>
        </a:p>
      </dgm:t>
    </dgm:pt>
    <dgm:pt modelId="{805E3872-C90D-4F55-9532-4D25BBF4F4A6}">
      <dgm:prSet phldrT="[Text]"/>
      <dgm:spPr/>
      <dgm:t>
        <a:bodyPr/>
        <a:lstStyle/>
        <a:p>
          <a:pPr>
            <a:buNone/>
          </a:pPr>
          <a:r>
            <a:rPr lang="de-DE"/>
            <a:t>Schaltungsentwicklung</a:t>
          </a:r>
        </a:p>
      </dgm:t>
    </dgm:pt>
    <dgm:pt modelId="{742D6129-A0E8-48C8-BDB1-C9235C53F11C}" type="parTrans" cxnId="{B9F3A28C-FEB1-4072-8639-88FDB8FB6AA2}">
      <dgm:prSet/>
      <dgm:spPr/>
      <dgm:t>
        <a:bodyPr/>
        <a:lstStyle/>
        <a:p>
          <a:endParaRPr lang="de-DE"/>
        </a:p>
      </dgm:t>
    </dgm:pt>
    <dgm:pt modelId="{1048A30A-5D82-44A0-BB86-A5DB0DA13F9F}" type="sibTrans" cxnId="{B9F3A28C-FEB1-4072-8639-88FDB8FB6AA2}">
      <dgm:prSet/>
      <dgm:spPr/>
      <dgm:t>
        <a:bodyPr/>
        <a:lstStyle/>
        <a:p>
          <a:endParaRPr lang="de-DE"/>
        </a:p>
      </dgm:t>
    </dgm:pt>
    <dgm:pt modelId="{10A73968-C385-477E-A623-1552C898E63D}">
      <dgm:prSet phldrT="[Text]"/>
      <dgm:spPr/>
      <dgm:t>
        <a:bodyPr/>
        <a:lstStyle/>
        <a:p>
          <a:pPr>
            <a:buNone/>
          </a:pPr>
          <a:r>
            <a:rPr lang="de-DE"/>
            <a:t>PCB Layout</a:t>
          </a:r>
        </a:p>
      </dgm:t>
    </dgm:pt>
    <dgm:pt modelId="{D4D82A23-ADAA-4208-A55D-AFEFFE0A7D5E}" type="parTrans" cxnId="{0E51A383-4380-43C6-9732-BC835BC5C826}">
      <dgm:prSet/>
      <dgm:spPr/>
      <dgm:t>
        <a:bodyPr/>
        <a:lstStyle/>
        <a:p>
          <a:endParaRPr lang="de-DE"/>
        </a:p>
      </dgm:t>
    </dgm:pt>
    <dgm:pt modelId="{E909C832-981D-464D-B549-2D770A052FF8}" type="sibTrans" cxnId="{0E51A383-4380-43C6-9732-BC835BC5C826}">
      <dgm:prSet/>
      <dgm:spPr/>
      <dgm:t>
        <a:bodyPr/>
        <a:lstStyle/>
        <a:p>
          <a:endParaRPr lang="de-DE"/>
        </a:p>
      </dgm:t>
    </dgm:pt>
    <dgm:pt modelId="{403411FB-9016-4BEC-9D8C-3F2A0A750030}">
      <dgm:prSet phldrT="[Text]"/>
      <dgm:spPr/>
      <dgm:t>
        <a:bodyPr/>
        <a:lstStyle/>
        <a:p>
          <a:pPr>
            <a:buNone/>
          </a:pPr>
          <a:r>
            <a:rPr lang="de-DE"/>
            <a:t>Inbetriebnahme</a:t>
          </a:r>
        </a:p>
      </dgm:t>
    </dgm:pt>
    <dgm:pt modelId="{10168BF1-B460-4E91-AD0E-534A72B372B1}" type="parTrans" cxnId="{334AF7E8-46C6-4E9C-938D-BED0EF32E3F7}">
      <dgm:prSet/>
      <dgm:spPr/>
      <dgm:t>
        <a:bodyPr/>
        <a:lstStyle/>
        <a:p>
          <a:endParaRPr lang="de-DE"/>
        </a:p>
      </dgm:t>
    </dgm:pt>
    <dgm:pt modelId="{5176A836-A150-4B61-A221-F02FF2D300D5}" type="sibTrans" cxnId="{334AF7E8-46C6-4E9C-938D-BED0EF32E3F7}">
      <dgm:prSet/>
      <dgm:spPr/>
      <dgm:t>
        <a:bodyPr/>
        <a:lstStyle/>
        <a:p>
          <a:endParaRPr lang="de-DE"/>
        </a:p>
      </dgm:t>
    </dgm:pt>
    <dgm:pt modelId="{F07E45B1-6494-4436-AE5B-02D174CA83EC}">
      <dgm:prSet phldrT="[Text]"/>
      <dgm:spPr/>
      <dgm:t>
        <a:bodyPr/>
        <a:lstStyle/>
        <a:p>
          <a:pPr>
            <a:buNone/>
          </a:pPr>
          <a:r>
            <a:rPr lang="de-DE"/>
            <a:t>Schaltungsentwicklung</a:t>
          </a:r>
        </a:p>
      </dgm:t>
    </dgm:pt>
    <dgm:pt modelId="{F8020AD1-444F-4EA2-8360-65D91FB8465E}" type="parTrans" cxnId="{C92E6657-69C2-4C6E-A472-048264B926C7}">
      <dgm:prSet/>
      <dgm:spPr/>
      <dgm:t>
        <a:bodyPr/>
        <a:lstStyle/>
        <a:p>
          <a:endParaRPr lang="de-DE"/>
        </a:p>
      </dgm:t>
    </dgm:pt>
    <dgm:pt modelId="{0C788977-51C4-49B5-900A-EB14BD77231C}" type="sibTrans" cxnId="{C92E6657-69C2-4C6E-A472-048264B926C7}">
      <dgm:prSet/>
      <dgm:spPr/>
      <dgm:t>
        <a:bodyPr/>
        <a:lstStyle/>
        <a:p>
          <a:endParaRPr lang="de-DE"/>
        </a:p>
      </dgm:t>
    </dgm:pt>
    <dgm:pt modelId="{044D239B-084C-4BC7-84D0-DDB962D3C387}">
      <dgm:prSet phldrT="[Text]"/>
      <dgm:spPr/>
      <dgm:t>
        <a:bodyPr/>
        <a:lstStyle/>
        <a:p>
          <a:pPr>
            <a:buNone/>
          </a:pPr>
          <a:r>
            <a:rPr lang="de-DE"/>
            <a:t>PCB Layout</a:t>
          </a:r>
        </a:p>
      </dgm:t>
    </dgm:pt>
    <dgm:pt modelId="{6C67B353-9B1D-4965-8127-7630719D8196}" type="parTrans" cxnId="{D5BBF174-469B-47D8-97B3-F70D632AA218}">
      <dgm:prSet/>
      <dgm:spPr/>
      <dgm:t>
        <a:bodyPr/>
        <a:lstStyle/>
        <a:p>
          <a:endParaRPr lang="de-DE"/>
        </a:p>
      </dgm:t>
    </dgm:pt>
    <dgm:pt modelId="{F0B2A661-0C71-468B-A1AF-114C09FF3579}" type="sibTrans" cxnId="{D5BBF174-469B-47D8-97B3-F70D632AA218}">
      <dgm:prSet/>
      <dgm:spPr/>
      <dgm:t>
        <a:bodyPr/>
        <a:lstStyle/>
        <a:p>
          <a:endParaRPr lang="de-DE"/>
        </a:p>
      </dgm:t>
    </dgm:pt>
    <dgm:pt modelId="{2482BC2A-6727-47CF-81E8-900B8AFF5A77}">
      <dgm:prSet phldrT="[Text]"/>
      <dgm:spPr/>
      <dgm:t>
        <a:bodyPr/>
        <a:lstStyle/>
        <a:p>
          <a:pPr>
            <a:buNone/>
          </a:pPr>
          <a:r>
            <a:rPr lang="de-DE"/>
            <a:t>Inbetriebnahme</a:t>
          </a:r>
        </a:p>
      </dgm:t>
    </dgm:pt>
    <dgm:pt modelId="{DD226127-85B4-462B-9B47-BD890E31D661}" type="parTrans" cxnId="{DC25A9FC-4926-4AF8-BBEC-AA5AF6D2841A}">
      <dgm:prSet/>
      <dgm:spPr/>
      <dgm:t>
        <a:bodyPr/>
        <a:lstStyle/>
        <a:p>
          <a:endParaRPr lang="de-DE"/>
        </a:p>
      </dgm:t>
    </dgm:pt>
    <dgm:pt modelId="{71CA7F65-449B-4479-B0D4-E1533E6E2ABF}" type="sibTrans" cxnId="{DC25A9FC-4926-4AF8-BBEC-AA5AF6D2841A}">
      <dgm:prSet/>
      <dgm:spPr/>
      <dgm:t>
        <a:bodyPr/>
        <a:lstStyle/>
        <a:p>
          <a:endParaRPr lang="de-DE"/>
        </a:p>
      </dgm:t>
    </dgm:pt>
    <dgm:pt modelId="{D636482E-C6E1-44B8-B164-B060C6B8571E}" type="pres">
      <dgm:prSet presAssocID="{5B6DD3D8-FEF6-40BE-BDF6-30CD5934A1DB}" presName="Name0" presStyleCnt="0">
        <dgm:presLayoutVars>
          <dgm:chPref val="1"/>
          <dgm:dir/>
          <dgm:animOne val="branch"/>
          <dgm:animLvl val="lvl"/>
          <dgm:resizeHandles val="exact"/>
        </dgm:presLayoutVars>
      </dgm:prSet>
      <dgm:spPr/>
    </dgm:pt>
    <dgm:pt modelId="{F432AE32-8871-4155-B80A-FC515B500CF4}" type="pres">
      <dgm:prSet presAssocID="{F6E8E172-9A7B-4EAC-9DB3-584BAA53B985}" presName="root1" presStyleCnt="0"/>
      <dgm:spPr/>
    </dgm:pt>
    <dgm:pt modelId="{CB218C57-324E-4249-93B9-732CBB0D1818}" type="pres">
      <dgm:prSet presAssocID="{F6E8E172-9A7B-4EAC-9DB3-584BAA53B985}" presName="LevelOneTextNode" presStyleLbl="node0" presStyleIdx="0" presStyleCnt="1" custScaleY="111922">
        <dgm:presLayoutVars>
          <dgm:chPref val="3"/>
        </dgm:presLayoutVars>
      </dgm:prSet>
      <dgm:spPr/>
    </dgm:pt>
    <dgm:pt modelId="{6158C67A-890F-4179-B384-0E46DB8DE22A}" type="pres">
      <dgm:prSet presAssocID="{F6E8E172-9A7B-4EAC-9DB3-584BAA53B985}" presName="level2hierChild" presStyleCnt="0"/>
      <dgm:spPr/>
    </dgm:pt>
    <dgm:pt modelId="{D4560B43-599D-4791-AD77-C203E2BEE6B1}" type="pres">
      <dgm:prSet presAssocID="{F7D6517B-6AF9-4B36-8C15-B336742CE44F}" presName="conn2-1" presStyleLbl="parChTrans1D2" presStyleIdx="0" presStyleCnt="3"/>
      <dgm:spPr/>
    </dgm:pt>
    <dgm:pt modelId="{B60B36B1-154F-4AF3-9C1C-5435E94627BB}" type="pres">
      <dgm:prSet presAssocID="{F7D6517B-6AF9-4B36-8C15-B336742CE44F}" presName="connTx" presStyleLbl="parChTrans1D2" presStyleIdx="0" presStyleCnt="3"/>
      <dgm:spPr/>
    </dgm:pt>
    <dgm:pt modelId="{44E2288F-ACB8-49CB-82B9-A730B02AF8E4}" type="pres">
      <dgm:prSet presAssocID="{E3220B61-A7C8-48AA-95BE-708DF62BCA30}" presName="root2" presStyleCnt="0"/>
      <dgm:spPr/>
    </dgm:pt>
    <dgm:pt modelId="{89317F84-DE10-4374-A8B0-912DC941B194}" type="pres">
      <dgm:prSet presAssocID="{E3220B61-A7C8-48AA-95BE-708DF62BCA30}" presName="LevelTwoTextNode" presStyleLbl="node2" presStyleIdx="0" presStyleCnt="3">
        <dgm:presLayoutVars>
          <dgm:chPref val="3"/>
        </dgm:presLayoutVars>
      </dgm:prSet>
      <dgm:spPr/>
    </dgm:pt>
    <dgm:pt modelId="{DA98A219-CF43-4114-8066-09DD604C2040}" type="pres">
      <dgm:prSet presAssocID="{E3220B61-A7C8-48AA-95BE-708DF62BCA30}" presName="level3hierChild" presStyleCnt="0"/>
      <dgm:spPr/>
    </dgm:pt>
    <dgm:pt modelId="{274B881E-30FD-4F72-AD93-D8D29F16EBA9}" type="pres">
      <dgm:prSet presAssocID="{69550BD5-11E7-44E3-A15D-D2E6C91FD09F}" presName="conn2-1" presStyleLbl="parChTrans1D3" presStyleIdx="0" presStyleCnt="8"/>
      <dgm:spPr/>
    </dgm:pt>
    <dgm:pt modelId="{CC22B9FF-1E31-4DC0-AFF1-EEF3375F3A6E}" type="pres">
      <dgm:prSet presAssocID="{69550BD5-11E7-44E3-A15D-D2E6C91FD09F}" presName="connTx" presStyleLbl="parChTrans1D3" presStyleIdx="0" presStyleCnt="8"/>
      <dgm:spPr/>
    </dgm:pt>
    <dgm:pt modelId="{AA0DFC36-E965-4B8A-BE8E-FBF0C71E291D}" type="pres">
      <dgm:prSet presAssocID="{FCD179F0-C311-44F9-826D-7383D3085D55}" presName="root2" presStyleCnt="0"/>
      <dgm:spPr/>
    </dgm:pt>
    <dgm:pt modelId="{ECFF67E4-708E-4223-8AF6-2107AD9852C3}" type="pres">
      <dgm:prSet presAssocID="{FCD179F0-C311-44F9-826D-7383D3085D55}" presName="LevelTwoTextNode" presStyleLbl="node3" presStyleIdx="0" presStyleCnt="8">
        <dgm:presLayoutVars>
          <dgm:chPref val="3"/>
        </dgm:presLayoutVars>
      </dgm:prSet>
      <dgm:spPr/>
    </dgm:pt>
    <dgm:pt modelId="{4E5E2E5D-1885-4828-AAA1-A32345DACE58}" type="pres">
      <dgm:prSet presAssocID="{FCD179F0-C311-44F9-826D-7383D3085D55}" presName="level3hierChild" presStyleCnt="0"/>
      <dgm:spPr/>
    </dgm:pt>
    <dgm:pt modelId="{588B0A15-D41C-4DD1-B82F-6616B4257308}" type="pres">
      <dgm:prSet presAssocID="{D951ADF8-BE44-4669-9265-2AC9331FB93E}" presName="conn2-1" presStyleLbl="parChTrans1D4" presStyleIdx="0" presStyleCnt="9"/>
      <dgm:spPr/>
    </dgm:pt>
    <dgm:pt modelId="{ABDE3003-5958-47BA-A750-BA054C44A027}" type="pres">
      <dgm:prSet presAssocID="{D951ADF8-BE44-4669-9265-2AC9331FB93E}" presName="connTx" presStyleLbl="parChTrans1D4" presStyleIdx="0" presStyleCnt="9"/>
      <dgm:spPr/>
    </dgm:pt>
    <dgm:pt modelId="{81FA76D1-492E-47C0-9C70-523C6340B0C4}" type="pres">
      <dgm:prSet presAssocID="{5A55529C-1D0F-4EE4-B667-7B06BC2FCDA9}" presName="root2" presStyleCnt="0"/>
      <dgm:spPr/>
    </dgm:pt>
    <dgm:pt modelId="{2B9B84DD-C427-4399-88AD-1FAAFA06BDD1}" type="pres">
      <dgm:prSet presAssocID="{5A55529C-1D0F-4EE4-B667-7B06BC2FCDA9}" presName="LevelTwoTextNode" presStyleLbl="node4" presStyleIdx="0" presStyleCnt="9">
        <dgm:presLayoutVars>
          <dgm:chPref val="3"/>
        </dgm:presLayoutVars>
      </dgm:prSet>
      <dgm:spPr/>
    </dgm:pt>
    <dgm:pt modelId="{7C66830C-6F02-456C-B826-A8A15413CE97}" type="pres">
      <dgm:prSet presAssocID="{5A55529C-1D0F-4EE4-B667-7B06BC2FCDA9}" presName="level3hierChild" presStyleCnt="0"/>
      <dgm:spPr/>
    </dgm:pt>
    <dgm:pt modelId="{640E87E9-4F86-4EF5-942C-88CB330D491C}" type="pres">
      <dgm:prSet presAssocID="{0574899C-A021-4E46-A39B-3E4B06E82EED}" presName="conn2-1" presStyleLbl="parChTrans1D4" presStyleIdx="1" presStyleCnt="9"/>
      <dgm:spPr/>
    </dgm:pt>
    <dgm:pt modelId="{3E9740CC-320E-4ACB-BB51-9FE15B96589A}" type="pres">
      <dgm:prSet presAssocID="{0574899C-A021-4E46-A39B-3E4B06E82EED}" presName="connTx" presStyleLbl="parChTrans1D4" presStyleIdx="1" presStyleCnt="9"/>
      <dgm:spPr/>
    </dgm:pt>
    <dgm:pt modelId="{AD3D1341-5AA8-4514-9EF9-89F3B3805C2C}" type="pres">
      <dgm:prSet presAssocID="{626AFF75-56CB-4B6C-B8CC-B2CE5B713C18}" presName="root2" presStyleCnt="0"/>
      <dgm:spPr/>
    </dgm:pt>
    <dgm:pt modelId="{2D056F0C-91DD-4D0E-9D77-1F42A4E99BAC}" type="pres">
      <dgm:prSet presAssocID="{626AFF75-56CB-4B6C-B8CC-B2CE5B713C18}" presName="LevelTwoTextNode" presStyleLbl="node4" presStyleIdx="1" presStyleCnt="9">
        <dgm:presLayoutVars>
          <dgm:chPref val="3"/>
        </dgm:presLayoutVars>
      </dgm:prSet>
      <dgm:spPr/>
    </dgm:pt>
    <dgm:pt modelId="{CA81545B-FDDE-4064-AE0C-381B88C66D62}" type="pres">
      <dgm:prSet presAssocID="{626AFF75-56CB-4B6C-B8CC-B2CE5B713C18}" presName="level3hierChild" presStyleCnt="0"/>
      <dgm:spPr/>
    </dgm:pt>
    <dgm:pt modelId="{33717B99-3FE1-4406-A3D8-F1554D7FA52F}" type="pres">
      <dgm:prSet presAssocID="{CCEDA350-5BF9-4F67-9678-46A0A42CF6E6}" presName="conn2-1" presStyleLbl="parChTrans1D4" presStyleIdx="2" presStyleCnt="9"/>
      <dgm:spPr/>
    </dgm:pt>
    <dgm:pt modelId="{AAFF8F58-0D5F-491D-B018-F27330C16E91}" type="pres">
      <dgm:prSet presAssocID="{CCEDA350-5BF9-4F67-9678-46A0A42CF6E6}" presName="connTx" presStyleLbl="parChTrans1D4" presStyleIdx="2" presStyleCnt="9"/>
      <dgm:spPr/>
    </dgm:pt>
    <dgm:pt modelId="{2C7E232B-4DE5-4F99-9D21-E9609AE57763}" type="pres">
      <dgm:prSet presAssocID="{E98300B2-C80A-4C27-9CBA-773E1D530C39}" presName="root2" presStyleCnt="0"/>
      <dgm:spPr/>
    </dgm:pt>
    <dgm:pt modelId="{AC97E35F-A723-4B22-8E1D-8DB0EDCB7A85}" type="pres">
      <dgm:prSet presAssocID="{E98300B2-C80A-4C27-9CBA-773E1D530C39}" presName="LevelTwoTextNode" presStyleLbl="node4" presStyleIdx="2" presStyleCnt="9">
        <dgm:presLayoutVars>
          <dgm:chPref val="3"/>
        </dgm:presLayoutVars>
      </dgm:prSet>
      <dgm:spPr/>
    </dgm:pt>
    <dgm:pt modelId="{F430D849-BD5A-4D18-BF3F-A55841A4DB01}" type="pres">
      <dgm:prSet presAssocID="{E98300B2-C80A-4C27-9CBA-773E1D530C39}" presName="level3hierChild" presStyleCnt="0"/>
      <dgm:spPr/>
    </dgm:pt>
    <dgm:pt modelId="{F9F9CA7B-3862-483F-A682-B8B06A64DBFB}" type="pres">
      <dgm:prSet presAssocID="{04C62872-6221-43D8-8F25-DD3021E0C1DE}" presName="conn2-1" presStyleLbl="parChTrans1D3" presStyleIdx="1" presStyleCnt="8"/>
      <dgm:spPr/>
    </dgm:pt>
    <dgm:pt modelId="{21175A7C-285D-4140-AFDE-EA507648E8EB}" type="pres">
      <dgm:prSet presAssocID="{04C62872-6221-43D8-8F25-DD3021E0C1DE}" presName="connTx" presStyleLbl="parChTrans1D3" presStyleIdx="1" presStyleCnt="8"/>
      <dgm:spPr/>
    </dgm:pt>
    <dgm:pt modelId="{E62445DB-D8E3-4723-A6F0-8ED2C55A89F2}" type="pres">
      <dgm:prSet presAssocID="{9A772D9E-38F5-46CF-A6C3-654B2B77D071}" presName="root2" presStyleCnt="0"/>
      <dgm:spPr/>
    </dgm:pt>
    <dgm:pt modelId="{6D79EF9C-25F4-4963-B265-4F50A5966DA9}" type="pres">
      <dgm:prSet presAssocID="{9A772D9E-38F5-46CF-A6C3-654B2B77D071}" presName="LevelTwoTextNode" presStyleLbl="node3" presStyleIdx="1" presStyleCnt="8">
        <dgm:presLayoutVars>
          <dgm:chPref val="3"/>
        </dgm:presLayoutVars>
      </dgm:prSet>
      <dgm:spPr/>
    </dgm:pt>
    <dgm:pt modelId="{711A317A-9C61-4F0B-9B88-0CFEC783D1AD}" type="pres">
      <dgm:prSet presAssocID="{9A772D9E-38F5-46CF-A6C3-654B2B77D071}" presName="level3hierChild" presStyleCnt="0"/>
      <dgm:spPr/>
    </dgm:pt>
    <dgm:pt modelId="{451C5F95-9615-42A6-862F-BAA9EB5A9F4B}" type="pres">
      <dgm:prSet presAssocID="{742D6129-A0E8-48C8-BDB1-C9235C53F11C}" presName="conn2-1" presStyleLbl="parChTrans1D4" presStyleIdx="3" presStyleCnt="9"/>
      <dgm:spPr/>
    </dgm:pt>
    <dgm:pt modelId="{AB0F0413-BC32-4CEE-98C8-DE086F267C4B}" type="pres">
      <dgm:prSet presAssocID="{742D6129-A0E8-48C8-BDB1-C9235C53F11C}" presName="connTx" presStyleLbl="parChTrans1D4" presStyleIdx="3" presStyleCnt="9"/>
      <dgm:spPr/>
    </dgm:pt>
    <dgm:pt modelId="{08E5F094-DD7A-40C9-8944-1B4F7658B158}" type="pres">
      <dgm:prSet presAssocID="{805E3872-C90D-4F55-9532-4D25BBF4F4A6}" presName="root2" presStyleCnt="0"/>
      <dgm:spPr/>
    </dgm:pt>
    <dgm:pt modelId="{B24D3817-4DC8-4E16-A4BC-07224BDBF2A6}" type="pres">
      <dgm:prSet presAssocID="{805E3872-C90D-4F55-9532-4D25BBF4F4A6}" presName="LevelTwoTextNode" presStyleLbl="node4" presStyleIdx="3" presStyleCnt="9">
        <dgm:presLayoutVars>
          <dgm:chPref val="3"/>
        </dgm:presLayoutVars>
      </dgm:prSet>
      <dgm:spPr/>
    </dgm:pt>
    <dgm:pt modelId="{4DF94BA9-2184-4A7E-9AE5-67452EE932C7}" type="pres">
      <dgm:prSet presAssocID="{805E3872-C90D-4F55-9532-4D25BBF4F4A6}" presName="level3hierChild" presStyleCnt="0"/>
      <dgm:spPr/>
    </dgm:pt>
    <dgm:pt modelId="{2A2C8D25-3AB2-41DA-843B-D5275450A326}" type="pres">
      <dgm:prSet presAssocID="{D4D82A23-ADAA-4208-A55D-AFEFFE0A7D5E}" presName="conn2-1" presStyleLbl="parChTrans1D4" presStyleIdx="4" presStyleCnt="9"/>
      <dgm:spPr/>
    </dgm:pt>
    <dgm:pt modelId="{4AC187DD-0576-4E1F-A9C7-302747CEEF67}" type="pres">
      <dgm:prSet presAssocID="{D4D82A23-ADAA-4208-A55D-AFEFFE0A7D5E}" presName="connTx" presStyleLbl="parChTrans1D4" presStyleIdx="4" presStyleCnt="9"/>
      <dgm:spPr/>
    </dgm:pt>
    <dgm:pt modelId="{FDFBACF7-3D0B-41A9-A051-1A24C23341BD}" type="pres">
      <dgm:prSet presAssocID="{10A73968-C385-477E-A623-1552C898E63D}" presName="root2" presStyleCnt="0"/>
      <dgm:spPr/>
    </dgm:pt>
    <dgm:pt modelId="{D6EDBB06-4BB7-4233-9069-87C360CDF976}" type="pres">
      <dgm:prSet presAssocID="{10A73968-C385-477E-A623-1552C898E63D}" presName="LevelTwoTextNode" presStyleLbl="node4" presStyleIdx="4" presStyleCnt="9">
        <dgm:presLayoutVars>
          <dgm:chPref val="3"/>
        </dgm:presLayoutVars>
      </dgm:prSet>
      <dgm:spPr/>
    </dgm:pt>
    <dgm:pt modelId="{BA2CEA7E-8C87-4CD2-87FF-7BA8965E8C5F}" type="pres">
      <dgm:prSet presAssocID="{10A73968-C385-477E-A623-1552C898E63D}" presName="level3hierChild" presStyleCnt="0"/>
      <dgm:spPr/>
    </dgm:pt>
    <dgm:pt modelId="{AC5FFE42-C3B6-4ADA-B07E-C22F1384002F}" type="pres">
      <dgm:prSet presAssocID="{10168BF1-B460-4E91-AD0E-534A72B372B1}" presName="conn2-1" presStyleLbl="parChTrans1D4" presStyleIdx="5" presStyleCnt="9"/>
      <dgm:spPr/>
    </dgm:pt>
    <dgm:pt modelId="{84005D61-AE4B-4129-8751-E8FE57330337}" type="pres">
      <dgm:prSet presAssocID="{10168BF1-B460-4E91-AD0E-534A72B372B1}" presName="connTx" presStyleLbl="parChTrans1D4" presStyleIdx="5" presStyleCnt="9"/>
      <dgm:spPr/>
    </dgm:pt>
    <dgm:pt modelId="{521FF8C2-AA8E-4036-B56E-9818B5A0EF1E}" type="pres">
      <dgm:prSet presAssocID="{403411FB-9016-4BEC-9D8C-3F2A0A750030}" presName="root2" presStyleCnt="0"/>
      <dgm:spPr/>
    </dgm:pt>
    <dgm:pt modelId="{13175AAF-3D0B-4857-B5D5-7B2F57B92E26}" type="pres">
      <dgm:prSet presAssocID="{403411FB-9016-4BEC-9D8C-3F2A0A750030}" presName="LevelTwoTextNode" presStyleLbl="node4" presStyleIdx="5" presStyleCnt="9">
        <dgm:presLayoutVars>
          <dgm:chPref val="3"/>
        </dgm:presLayoutVars>
      </dgm:prSet>
      <dgm:spPr/>
    </dgm:pt>
    <dgm:pt modelId="{628EC05E-8C78-4E20-A5C8-7FEE90A1BB6C}" type="pres">
      <dgm:prSet presAssocID="{403411FB-9016-4BEC-9D8C-3F2A0A750030}" presName="level3hierChild" presStyleCnt="0"/>
      <dgm:spPr/>
    </dgm:pt>
    <dgm:pt modelId="{C33DA632-E473-47B1-B7C5-02F8F26FB935}" type="pres">
      <dgm:prSet presAssocID="{3B2A2F90-F6FB-400B-9D81-2043A5B0488C}" presName="conn2-1" presStyleLbl="parChTrans1D2" presStyleIdx="1" presStyleCnt="3"/>
      <dgm:spPr/>
    </dgm:pt>
    <dgm:pt modelId="{F266916A-9727-4FBB-877C-8411574AA92B}" type="pres">
      <dgm:prSet presAssocID="{3B2A2F90-F6FB-400B-9D81-2043A5B0488C}" presName="connTx" presStyleLbl="parChTrans1D2" presStyleIdx="1" presStyleCnt="3"/>
      <dgm:spPr/>
    </dgm:pt>
    <dgm:pt modelId="{A73CF114-F614-41E7-A858-408692104ACE}" type="pres">
      <dgm:prSet presAssocID="{EC1926FE-4073-4DDF-93C5-81D919E8E70A}" presName="root2" presStyleCnt="0"/>
      <dgm:spPr/>
    </dgm:pt>
    <dgm:pt modelId="{7F935CB4-986A-48C9-9B6C-E692418262EF}" type="pres">
      <dgm:prSet presAssocID="{EC1926FE-4073-4DDF-93C5-81D919E8E70A}" presName="LevelTwoTextNode" presStyleLbl="node2" presStyleIdx="1" presStyleCnt="3">
        <dgm:presLayoutVars>
          <dgm:chPref val="3"/>
        </dgm:presLayoutVars>
      </dgm:prSet>
      <dgm:spPr/>
    </dgm:pt>
    <dgm:pt modelId="{9B5589CC-A6FE-428C-9276-9CD2C1299A65}" type="pres">
      <dgm:prSet presAssocID="{EC1926FE-4073-4DDF-93C5-81D919E8E70A}" presName="level3hierChild" presStyleCnt="0"/>
      <dgm:spPr/>
    </dgm:pt>
    <dgm:pt modelId="{57D8DFE3-DAFD-4865-B303-150BD339E88E}" type="pres">
      <dgm:prSet presAssocID="{4DE3472D-609A-4CF6-A370-AA5573D98E2B}" presName="conn2-1" presStyleLbl="parChTrans1D3" presStyleIdx="2" presStyleCnt="8"/>
      <dgm:spPr/>
    </dgm:pt>
    <dgm:pt modelId="{34024E53-CEA9-43B4-A725-21AFAC0CC52C}" type="pres">
      <dgm:prSet presAssocID="{4DE3472D-609A-4CF6-A370-AA5573D98E2B}" presName="connTx" presStyleLbl="parChTrans1D3" presStyleIdx="2" presStyleCnt="8"/>
      <dgm:spPr/>
    </dgm:pt>
    <dgm:pt modelId="{7E5C1526-ED2E-4374-A1B3-4E3C42239C14}" type="pres">
      <dgm:prSet presAssocID="{988A4335-5FD6-4F70-AB26-FB524A481FB5}" presName="root2" presStyleCnt="0"/>
      <dgm:spPr/>
    </dgm:pt>
    <dgm:pt modelId="{E0B161E6-AD24-4FE0-9596-2C59430B957F}" type="pres">
      <dgm:prSet presAssocID="{988A4335-5FD6-4F70-AB26-FB524A481FB5}" presName="LevelTwoTextNode" presStyleLbl="node3" presStyleIdx="2" presStyleCnt="8">
        <dgm:presLayoutVars>
          <dgm:chPref val="3"/>
        </dgm:presLayoutVars>
      </dgm:prSet>
      <dgm:spPr/>
    </dgm:pt>
    <dgm:pt modelId="{E81353E7-985D-499F-B67A-59891FE88B96}" type="pres">
      <dgm:prSet presAssocID="{988A4335-5FD6-4F70-AB26-FB524A481FB5}" presName="level3hierChild" presStyleCnt="0"/>
      <dgm:spPr/>
    </dgm:pt>
    <dgm:pt modelId="{EB0AED30-3357-4036-A407-655364FC195B}" type="pres">
      <dgm:prSet presAssocID="{3BB40CC9-5CA8-4824-98FB-959ED21069B6}" presName="conn2-1" presStyleLbl="parChTrans1D3" presStyleIdx="3" presStyleCnt="8"/>
      <dgm:spPr/>
    </dgm:pt>
    <dgm:pt modelId="{EA8328BD-AE78-4B9B-92C0-CC0681BFAE2F}" type="pres">
      <dgm:prSet presAssocID="{3BB40CC9-5CA8-4824-98FB-959ED21069B6}" presName="connTx" presStyleLbl="parChTrans1D3" presStyleIdx="3" presStyleCnt="8"/>
      <dgm:spPr/>
    </dgm:pt>
    <dgm:pt modelId="{D44A1A5C-B78E-44A7-9826-021BF26BBB2E}" type="pres">
      <dgm:prSet presAssocID="{179DB2F7-AC7C-4D30-AA87-3997F26293B2}" presName="root2" presStyleCnt="0"/>
      <dgm:spPr/>
    </dgm:pt>
    <dgm:pt modelId="{7DB61F27-FB63-4109-9A12-E3C01263FE73}" type="pres">
      <dgm:prSet presAssocID="{179DB2F7-AC7C-4D30-AA87-3997F26293B2}" presName="LevelTwoTextNode" presStyleLbl="node3" presStyleIdx="3" presStyleCnt="8">
        <dgm:presLayoutVars>
          <dgm:chPref val="3"/>
        </dgm:presLayoutVars>
      </dgm:prSet>
      <dgm:spPr/>
    </dgm:pt>
    <dgm:pt modelId="{E854F66B-29E9-42F2-9C9F-F1A54A38F0EA}" type="pres">
      <dgm:prSet presAssocID="{179DB2F7-AC7C-4D30-AA87-3997F26293B2}" presName="level3hierChild" presStyleCnt="0"/>
      <dgm:spPr/>
    </dgm:pt>
    <dgm:pt modelId="{4D635408-D232-4348-B484-473F3697F97A}" type="pres">
      <dgm:prSet presAssocID="{5D1AC93B-5068-4532-B22C-531DAADC74B8}" presName="conn2-1" presStyleLbl="parChTrans1D2" presStyleIdx="2" presStyleCnt="3"/>
      <dgm:spPr/>
    </dgm:pt>
    <dgm:pt modelId="{C6345D85-823E-4BE3-802F-9B40C30161A5}" type="pres">
      <dgm:prSet presAssocID="{5D1AC93B-5068-4532-B22C-531DAADC74B8}" presName="connTx" presStyleLbl="parChTrans1D2" presStyleIdx="2" presStyleCnt="3"/>
      <dgm:spPr/>
    </dgm:pt>
    <dgm:pt modelId="{2974CB08-4B51-42AD-8B56-D86E60410554}" type="pres">
      <dgm:prSet presAssocID="{38B09BF9-D9A7-407F-AF2A-57786A2EC217}" presName="root2" presStyleCnt="0"/>
      <dgm:spPr/>
    </dgm:pt>
    <dgm:pt modelId="{07639CEF-5B3B-49D9-B26C-772783C948D6}" type="pres">
      <dgm:prSet presAssocID="{38B09BF9-D9A7-407F-AF2A-57786A2EC217}" presName="LevelTwoTextNode" presStyleLbl="node2" presStyleIdx="2" presStyleCnt="3">
        <dgm:presLayoutVars>
          <dgm:chPref val="3"/>
        </dgm:presLayoutVars>
      </dgm:prSet>
      <dgm:spPr/>
    </dgm:pt>
    <dgm:pt modelId="{4043C7A1-A316-41BB-B186-AD563AC97A0A}" type="pres">
      <dgm:prSet presAssocID="{38B09BF9-D9A7-407F-AF2A-57786A2EC217}" presName="level3hierChild" presStyleCnt="0"/>
      <dgm:spPr/>
    </dgm:pt>
    <dgm:pt modelId="{5248B173-97EC-40FE-8658-8CFC275966B4}" type="pres">
      <dgm:prSet presAssocID="{BBC09CF5-7895-4FA9-BBE0-D092A8E21A02}" presName="conn2-1" presStyleLbl="parChTrans1D3" presStyleIdx="4" presStyleCnt="8"/>
      <dgm:spPr/>
    </dgm:pt>
    <dgm:pt modelId="{461C9AC3-5833-41B7-879B-AF0622CC6715}" type="pres">
      <dgm:prSet presAssocID="{BBC09CF5-7895-4FA9-BBE0-D092A8E21A02}" presName="connTx" presStyleLbl="parChTrans1D3" presStyleIdx="4" presStyleCnt="8"/>
      <dgm:spPr/>
    </dgm:pt>
    <dgm:pt modelId="{DC7D5B6F-F21D-4EE8-B48B-116C3C0CA355}" type="pres">
      <dgm:prSet presAssocID="{AFE1EC7D-28BE-47D3-8B8E-54B2BBDF1F85}" presName="root2" presStyleCnt="0"/>
      <dgm:spPr/>
    </dgm:pt>
    <dgm:pt modelId="{8462B290-CE14-454F-A464-406E64FAC2CC}" type="pres">
      <dgm:prSet presAssocID="{AFE1EC7D-28BE-47D3-8B8E-54B2BBDF1F85}" presName="LevelTwoTextNode" presStyleLbl="node3" presStyleIdx="4" presStyleCnt="8">
        <dgm:presLayoutVars>
          <dgm:chPref val="3"/>
        </dgm:presLayoutVars>
      </dgm:prSet>
      <dgm:spPr/>
    </dgm:pt>
    <dgm:pt modelId="{93FA64CD-2C81-46E7-86F1-7DABF050114F}" type="pres">
      <dgm:prSet presAssocID="{AFE1EC7D-28BE-47D3-8B8E-54B2BBDF1F85}" presName="level3hierChild" presStyleCnt="0"/>
      <dgm:spPr/>
    </dgm:pt>
    <dgm:pt modelId="{25223B6D-FAF8-4C5C-A4B3-6FFE8C29A726}" type="pres">
      <dgm:prSet presAssocID="{F8020AD1-444F-4EA2-8360-65D91FB8465E}" presName="conn2-1" presStyleLbl="parChTrans1D4" presStyleIdx="6" presStyleCnt="9"/>
      <dgm:spPr/>
    </dgm:pt>
    <dgm:pt modelId="{0B720CC3-7CCC-4373-BCD1-BC6E4FEB6E72}" type="pres">
      <dgm:prSet presAssocID="{F8020AD1-444F-4EA2-8360-65D91FB8465E}" presName="connTx" presStyleLbl="parChTrans1D4" presStyleIdx="6" presStyleCnt="9"/>
      <dgm:spPr/>
    </dgm:pt>
    <dgm:pt modelId="{D11FB24C-9E13-47B4-A6BB-BA9C241BBE54}" type="pres">
      <dgm:prSet presAssocID="{F07E45B1-6494-4436-AE5B-02D174CA83EC}" presName="root2" presStyleCnt="0"/>
      <dgm:spPr/>
    </dgm:pt>
    <dgm:pt modelId="{C660CEEA-7365-4B5C-8E9C-442116D591B9}" type="pres">
      <dgm:prSet presAssocID="{F07E45B1-6494-4436-AE5B-02D174CA83EC}" presName="LevelTwoTextNode" presStyleLbl="node4" presStyleIdx="6" presStyleCnt="9">
        <dgm:presLayoutVars>
          <dgm:chPref val="3"/>
        </dgm:presLayoutVars>
      </dgm:prSet>
      <dgm:spPr/>
    </dgm:pt>
    <dgm:pt modelId="{0778F1ED-A158-4FC8-AB87-8C8A89D195DF}" type="pres">
      <dgm:prSet presAssocID="{F07E45B1-6494-4436-AE5B-02D174CA83EC}" presName="level3hierChild" presStyleCnt="0"/>
      <dgm:spPr/>
    </dgm:pt>
    <dgm:pt modelId="{3EE01B20-A5FC-424F-B69A-641C64044E1D}" type="pres">
      <dgm:prSet presAssocID="{6C67B353-9B1D-4965-8127-7630719D8196}" presName="conn2-1" presStyleLbl="parChTrans1D4" presStyleIdx="7" presStyleCnt="9"/>
      <dgm:spPr/>
    </dgm:pt>
    <dgm:pt modelId="{4D2DEB28-6F56-4CCA-A467-F505999405EB}" type="pres">
      <dgm:prSet presAssocID="{6C67B353-9B1D-4965-8127-7630719D8196}" presName="connTx" presStyleLbl="parChTrans1D4" presStyleIdx="7" presStyleCnt="9"/>
      <dgm:spPr/>
    </dgm:pt>
    <dgm:pt modelId="{6AA9C5FF-2351-4BF2-B7AA-D6607B0ACB53}" type="pres">
      <dgm:prSet presAssocID="{044D239B-084C-4BC7-84D0-DDB962D3C387}" presName="root2" presStyleCnt="0"/>
      <dgm:spPr/>
    </dgm:pt>
    <dgm:pt modelId="{D61D183A-1987-42A7-823C-9DACBC641793}" type="pres">
      <dgm:prSet presAssocID="{044D239B-084C-4BC7-84D0-DDB962D3C387}" presName="LevelTwoTextNode" presStyleLbl="node4" presStyleIdx="7" presStyleCnt="9">
        <dgm:presLayoutVars>
          <dgm:chPref val="3"/>
        </dgm:presLayoutVars>
      </dgm:prSet>
      <dgm:spPr/>
    </dgm:pt>
    <dgm:pt modelId="{9C7892A2-BF59-4696-AEBD-515AB2AF9C7F}" type="pres">
      <dgm:prSet presAssocID="{044D239B-084C-4BC7-84D0-DDB962D3C387}" presName="level3hierChild" presStyleCnt="0"/>
      <dgm:spPr/>
    </dgm:pt>
    <dgm:pt modelId="{62EBC0A6-57CA-4AA2-838D-B7AF51C1816A}" type="pres">
      <dgm:prSet presAssocID="{DD226127-85B4-462B-9B47-BD890E31D661}" presName="conn2-1" presStyleLbl="parChTrans1D4" presStyleIdx="8" presStyleCnt="9"/>
      <dgm:spPr/>
    </dgm:pt>
    <dgm:pt modelId="{9FF09F21-D46E-454E-95E5-396BFFA2251D}" type="pres">
      <dgm:prSet presAssocID="{DD226127-85B4-462B-9B47-BD890E31D661}" presName="connTx" presStyleLbl="parChTrans1D4" presStyleIdx="8" presStyleCnt="9"/>
      <dgm:spPr/>
    </dgm:pt>
    <dgm:pt modelId="{0DFB2D9C-77E7-48F9-8B5E-E4271432E63A}" type="pres">
      <dgm:prSet presAssocID="{2482BC2A-6727-47CF-81E8-900B8AFF5A77}" presName="root2" presStyleCnt="0"/>
      <dgm:spPr/>
    </dgm:pt>
    <dgm:pt modelId="{C1E1C434-0575-4931-9ACF-4105E0335EB2}" type="pres">
      <dgm:prSet presAssocID="{2482BC2A-6727-47CF-81E8-900B8AFF5A77}" presName="LevelTwoTextNode" presStyleLbl="node4" presStyleIdx="8" presStyleCnt="9">
        <dgm:presLayoutVars>
          <dgm:chPref val="3"/>
        </dgm:presLayoutVars>
      </dgm:prSet>
      <dgm:spPr/>
    </dgm:pt>
    <dgm:pt modelId="{53B2B15D-4EC3-489C-8248-EC7508DCBCF9}" type="pres">
      <dgm:prSet presAssocID="{2482BC2A-6727-47CF-81E8-900B8AFF5A77}" presName="level3hierChild" presStyleCnt="0"/>
      <dgm:spPr/>
    </dgm:pt>
    <dgm:pt modelId="{B6FEAD34-4FA4-409A-93AD-0C8FFAFB9499}" type="pres">
      <dgm:prSet presAssocID="{09DB3A24-BBFE-4323-BCE5-922C6E5DB264}" presName="conn2-1" presStyleLbl="parChTrans1D3" presStyleIdx="5" presStyleCnt="8"/>
      <dgm:spPr/>
    </dgm:pt>
    <dgm:pt modelId="{FEDEA3CA-E738-40C8-B7CF-D6E3B2E44F3E}" type="pres">
      <dgm:prSet presAssocID="{09DB3A24-BBFE-4323-BCE5-922C6E5DB264}" presName="connTx" presStyleLbl="parChTrans1D3" presStyleIdx="5" presStyleCnt="8"/>
      <dgm:spPr/>
    </dgm:pt>
    <dgm:pt modelId="{5663EAEE-972B-4A16-A655-6DF89D6D1DEF}" type="pres">
      <dgm:prSet presAssocID="{379B7534-9D33-4340-83C1-A8CF1272226C}" presName="root2" presStyleCnt="0"/>
      <dgm:spPr/>
    </dgm:pt>
    <dgm:pt modelId="{F21F79F4-A07B-4561-B329-1070B06C1B53}" type="pres">
      <dgm:prSet presAssocID="{379B7534-9D33-4340-83C1-A8CF1272226C}" presName="LevelTwoTextNode" presStyleLbl="node3" presStyleIdx="5" presStyleCnt="8">
        <dgm:presLayoutVars>
          <dgm:chPref val="3"/>
        </dgm:presLayoutVars>
      </dgm:prSet>
      <dgm:spPr/>
    </dgm:pt>
    <dgm:pt modelId="{712BBD44-6441-470D-8DC2-5FEEDE0457CD}" type="pres">
      <dgm:prSet presAssocID="{379B7534-9D33-4340-83C1-A8CF1272226C}" presName="level3hierChild" presStyleCnt="0"/>
      <dgm:spPr/>
    </dgm:pt>
    <dgm:pt modelId="{551875D9-127E-424F-84F5-427EE2B6F8D3}" type="pres">
      <dgm:prSet presAssocID="{968F5919-757B-4C99-849B-EE967758D800}" presName="conn2-1" presStyleLbl="parChTrans1D3" presStyleIdx="6" presStyleCnt="8"/>
      <dgm:spPr/>
    </dgm:pt>
    <dgm:pt modelId="{94083E59-7F20-418E-955E-58BF7F1E8F80}" type="pres">
      <dgm:prSet presAssocID="{968F5919-757B-4C99-849B-EE967758D800}" presName="connTx" presStyleLbl="parChTrans1D3" presStyleIdx="6" presStyleCnt="8"/>
      <dgm:spPr/>
    </dgm:pt>
    <dgm:pt modelId="{67E18230-0831-4BAA-AC23-1E582F3708AA}" type="pres">
      <dgm:prSet presAssocID="{5FE9A19C-9471-4AB1-AD8F-DB73228FD086}" presName="root2" presStyleCnt="0"/>
      <dgm:spPr/>
    </dgm:pt>
    <dgm:pt modelId="{D33ABEBB-4391-403A-9FBD-424B83371DBA}" type="pres">
      <dgm:prSet presAssocID="{5FE9A19C-9471-4AB1-AD8F-DB73228FD086}" presName="LevelTwoTextNode" presStyleLbl="node3" presStyleIdx="6" presStyleCnt="8">
        <dgm:presLayoutVars>
          <dgm:chPref val="3"/>
        </dgm:presLayoutVars>
      </dgm:prSet>
      <dgm:spPr/>
    </dgm:pt>
    <dgm:pt modelId="{F278583A-B7F3-48EB-A3EE-DC86D1CD453C}" type="pres">
      <dgm:prSet presAssocID="{5FE9A19C-9471-4AB1-AD8F-DB73228FD086}" presName="level3hierChild" presStyleCnt="0"/>
      <dgm:spPr/>
    </dgm:pt>
    <dgm:pt modelId="{56C730D6-6FBE-4E6B-BF94-1481E3AC6D8D}" type="pres">
      <dgm:prSet presAssocID="{77CAEBA5-739E-41EF-96E9-216A782DE01A}" presName="conn2-1" presStyleLbl="parChTrans1D3" presStyleIdx="7" presStyleCnt="8"/>
      <dgm:spPr/>
    </dgm:pt>
    <dgm:pt modelId="{FBDDD309-8379-4890-9769-8AACBFF66C35}" type="pres">
      <dgm:prSet presAssocID="{77CAEBA5-739E-41EF-96E9-216A782DE01A}" presName="connTx" presStyleLbl="parChTrans1D3" presStyleIdx="7" presStyleCnt="8"/>
      <dgm:spPr/>
    </dgm:pt>
    <dgm:pt modelId="{D686B63E-46BC-4438-9C80-348017DC115D}" type="pres">
      <dgm:prSet presAssocID="{38DE63FC-516D-4986-858D-2BE310F6AF33}" presName="root2" presStyleCnt="0"/>
      <dgm:spPr/>
    </dgm:pt>
    <dgm:pt modelId="{C64A0CAE-62A8-427E-B0B0-48F379DFA227}" type="pres">
      <dgm:prSet presAssocID="{38DE63FC-516D-4986-858D-2BE310F6AF33}" presName="LevelTwoTextNode" presStyleLbl="node3" presStyleIdx="7" presStyleCnt="8">
        <dgm:presLayoutVars>
          <dgm:chPref val="3"/>
        </dgm:presLayoutVars>
      </dgm:prSet>
      <dgm:spPr/>
    </dgm:pt>
    <dgm:pt modelId="{94A157EA-D2A2-44D9-827A-04FA4EA0FAFC}" type="pres">
      <dgm:prSet presAssocID="{38DE63FC-516D-4986-858D-2BE310F6AF33}" presName="level3hierChild" presStyleCnt="0"/>
      <dgm:spPr/>
    </dgm:pt>
  </dgm:ptLst>
  <dgm:cxnLst>
    <dgm:cxn modelId="{7CF3B702-D671-4E00-946E-65975BC2269B}" type="presOf" srcId="{179DB2F7-AC7C-4D30-AA87-3997F26293B2}" destId="{7DB61F27-FB63-4109-9A12-E3C01263FE73}" srcOrd="0" destOrd="0" presId="urn:microsoft.com/office/officeart/2008/layout/HorizontalMultiLevelHierarchy"/>
    <dgm:cxn modelId="{043CC104-7224-454B-882F-4CA2F4A79F34}" srcId="{38B09BF9-D9A7-407F-AF2A-57786A2EC217}" destId="{5FE9A19C-9471-4AB1-AD8F-DB73228FD086}" srcOrd="2" destOrd="0" parTransId="{968F5919-757B-4C99-849B-EE967758D800}" sibTransId="{2A589137-3C38-429F-ACF2-DCA8970A90CF}"/>
    <dgm:cxn modelId="{8AB8B305-4633-4D9C-801A-FF4CED589E69}" type="presOf" srcId="{5A55529C-1D0F-4EE4-B667-7B06BC2FCDA9}" destId="{2B9B84DD-C427-4399-88AD-1FAAFA06BDD1}" srcOrd="0" destOrd="0" presId="urn:microsoft.com/office/officeart/2008/layout/HorizontalMultiLevelHierarchy"/>
    <dgm:cxn modelId="{E2D57215-2A79-4259-BA27-CFEC517E6957}" type="presOf" srcId="{6C67B353-9B1D-4965-8127-7630719D8196}" destId="{3EE01B20-A5FC-424F-B69A-641C64044E1D}" srcOrd="0" destOrd="0" presId="urn:microsoft.com/office/officeart/2008/layout/HorizontalMultiLevelHierarchy"/>
    <dgm:cxn modelId="{E471181A-FC5D-4A17-B9C4-2F681A013578}" type="presOf" srcId="{10168BF1-B460-4E91-AD0E-534A72B372B1}" destId="{84005D61-AE4B-4129-8751-E8FE57330337}" srcOrd="1" destOrd="0" presId="urn:microsoft.com/office/officeart/2008/layout/HorizontalMultiLevelHierarchy"/>
    <dgm:cxn modelId="{4AF2FA1A-A06B-41D9-8F5E-D6500B591D6B}" type="presOf" srcId="{BBC09CF5-7895-4FA9-BBE0-D092A8E21A02}" destId="{5248B173-97EC-40FE-8658-8CFC275966B4}" srcOrd="0" destOrd="0" presId="urn:microsoft.com/office/officeart/2008/layout/HorizontalMultiLevelHierarchy"/>
    <dgm:cxn modelId="{012A7B27-2F21-4CEA-9FF2-9A04A8EF0BA0}" srcId="{38B09BF9-D9A7-407F-AF2A-57786A2EC217}" destId="{379B7534-9D33-4340-83C1-A8CF1272226C}" srcOrd="1" destOrd="0" parTransId="{09DB3A24-BBFE-4323-BCE5-922C6E5DB264}" sibTransId="{AD774325-9C50-445D-B26E-AB2E109A0553}"/>
    <dgm:cxn modelId="{D377692E-91BD-45C9-8F6B-8D195E7340E2}" srcId="{38B09BF9-D9A7-407F-AF2A-57786A2EC217}" destId="{38DE63FC-516D-4986-858D-2BE310F6AF33}" srcOrd="3" destOrd="0" parTransId="{77CAEBA5-739E-41EF-96E9-216A782DE01A}" sibTransId="{D52813BF-49F8-435B-BA88-DA44BFEE7C51}"/>
    <dgm:cxn modelId="{573FF030-445D-48EF-9C2D-F69891255AEF}" type="presOf" srcId="{CCEDA350-5BF9-4F67-9678-46A0A42CF6E6}" destId="{AAFF8F58-0D5F-491D-B018-F27330C16E91}" srcOrd="1" destOrd="0" presId="urn:microsoft.com/office/officeart/2008/layout/HorizontalMultiLevelHierarchy"/>
    <dgm:cxn modelId="{D4519633-2654-46D3-B449-38FD64ACE2D5}" type="presOf" srcId="{3B2A2F90-F6FB-400B-9D81-2043A5B0488C}" destId="{C33DA632-E473-47B1-B7C5-02F8F26FB935}" srcOrd="0" destOrd="0" presId="urn:microsoft.com/office/officeart/2008/layout/HorizontalMultiLevelHierarchy"/>
    <dgm:cxn modelId="{9C116C34-A91D-4772-B7E9-A4276D0CD9F6}" type="presOf" srcId="{0574899C-A021-4E46-A39B-3E4B06E82EED}" destId="{640E87E9-4F86-4EF5-942C-88CB330D491C}" srcOrd="0" destOrd="0" presId="urn:microsoft.com/office/officeart/2008/layout/HorizontalMultiLevelHierarchy"/>
    <dgm:cxn modelId="{748ABD38-E388-4516-A590-3DADB7661EC6}" type="presOf" srcId="{5FE9A19C-9471-4AB1-AD8F-DB73228FD086}" destId="{D33ABEBB-4391-403A-9FBD-424B83371DBA}" srcOrd="0" destOrd="0" presId="urn:microsoft.com/office/officeart/2008/layout/HorizontalMultiLevelHierarchy"/>
    <dgm:cxn modelId="{D134BA39-2EFB-4F44-AA71-CD891866E9D7}" type="presOf" srcId="{403411FB-9016-4BEC-9D8C-3F2A0A750030}" destId="{13175AAF-3D0B-4857-B5D5-7B2F57B92E26}" srcOrd="0" destOrd="0" presId="urn:microsoft.com/office/officeart/2008/layout/HorizontalMultiLevelHierarchy"/>
    <dgm:cxn modelId="{70AA6F3F-084A-4B10-BDBA-70ADE22EC963}" type="presOf" srcId="{38B09BF9-D9A7-407F-AF2A-57786A2EC217}" destId="{07639CEF-5B3B-49D9-B26C-772783C948D6}" srcOrd="0" destOrd="0" presId="urn:microsoft.com/office/officeart/2008/layout/HorizontalMultiLevelHierarchy"/>
    <dgm:cxn modelId="{B8737D40-5783-4BC3-823A-7E8599537DCF}" type="presOf" srcId="{E98300B2-C80A-4C27-9CBA-773E1D530C39}" destId="{AC97E35F-A723-4B22-8E1D-8DB0EDCB7A85}" srcOrd="0" destOrd="0" presId="urn:microsoft.com/office/officeart/2008/layout/HorizontalMultiLevelHierarchy"/>
    <dgm:cxn modelId="{FFA90942-E6FC-4ED5-A1DC-2C36073B8738}" type="presOf" srcId="{3B2A2F90-F6FB-400B-9D81-2043A5B0488C}" destId="{F266916A-9727-4FBB-877C-8411574AA92B}" srcOrd="1" destOrd="0" presId="urn:microsoft.com/office/officeart/2008/layout/HorizontalMultiLevelHierarchy"/>
    <dgm:cxn modelId="{B505B343-3179-4DD1-B286-461B88251A71}" type="presOf" srcId="{968F5919-757B-4C99-849B-EE967758D800}" destId="{94083E59-7F20-418E-955E-58BF7F1E8F80}" srcOrd="1" destOrd="0" presId="urn:microsoft.com/office/officeart/2008/layout/HorizontalMultiLevelHierarchy"/>
    <dgm:cxn modelId="{FF89C464-9DE1-4624-9584-2C851F424662}" type="presOf" srcId="{BBC09CF5-7895-4FA9-BBE0-D092A8E21A02}" destId="{461C9AC3-5833-41B7-879B-AF0622CC6715}" srcOrd="1" destOrd="0" presId="urn:microsoft.com/office/officeart/2008/layout/HorizontalMultiLevelHierarchy"/>
    <dgm:cxn modelId="{A92D8665-6EDD-45C3-A90C-CCDFEC5E40A7}" srcId="{FCD179F0-C311-44F9-826D-7383D3085D55}" destId="{E98300B2-C80A-4C27-9CBA-773E1D530C39}" srcOrd="2" destOrd="0" parTransId="{CCEDA350-5BF9-4F67-9678-46A0A42CF6E6}" sibTransId="{F29AC785-34EB-4CCE-B6A2-E1F784BD1372}"/>
    <dgm:cxn modelId="{30149445-F2BE-46D7-9DA5-ACC9F0340AC9}" type="presOf" srcId="{FCD179F0-C311-44F9-826D-7383D3085D55}" destId="{ECFF67E4-708E-4223-8AF6-2107AD9852C3}" srcOrd="0" destOrd="0" presId="urn:microsoft.com/office/officeart/2008/layout/HorizontalMultiLevelHierarchy"/>
    <dgm:cxn modelId="{950DDE46-0271-4984-8531-272312765566}" type="presOf" srcId="{F8020AD1-444F-4EA2-8360-65D91FB8465E}" destId="{0B720CC3-7CCC-4373-BCD1-BC6E4FEB6E72}" srcOrd="1" destOrd="0" presId="urn:microsoft.com/office/officeart/2008/layout/HorizontalMultiLevelHierarchy"/>
    <dgm:cxn modelId="{41DA936B-A33A-47FD-9DB0-5201C9EC4171}" type="presOf" srcId="{09DB3A24-BBFE-4323-BCE5-922C6E5DB264}" destId="{B6FEAD34-4FA4-409A-93AD-0C8FFAFB9499}" srcOrd="0" destOrd="0" presId="urn:microsoft.com/office/officeart/2008/layout/HorizontalMultiLevelHierarchy"/>
    <dgm:cxn modelId="{2321FC4C-5972-4453-8AFA-457DB4D916C6}" type="presOf" srcId="{4DE3472D-609A-4CF6-A370-AA5573D98E2B}" destId="{34024E53-CEA9-43B4-A725-21AFAC0CC52C}" srcOrd="1" destOrd="0" presId="urn:microsoft.com/office/officeart/2008/layout/HorizontalMultiLevelHierarchy"/>
    <dgm:cxn modelId="{1CCB336D-5B25-4A0C-9F00-C4DA60C6DAEB}" srcId="{FCD179F0-C311-44F9-826D-7383D3085D55}" destId="{626AFF75-56CB-4B6C-B8CC-B2CE5B713C18}" srcOrd="1" destOrd="0" parTransId="{0574899C-A021-4E46-A39B-3E4B06E82EED}" sibTransId="{1517F534-E6D5-4BD5-BDC0-787CC8C8E3D1}"/>
    <dgm:cxn modelId="{1600F04D-D2D9-476C-8915-3831AFAC5EE7}" type="presOf" srcId="{2482BC2A-6727-47CF-81E8-900B8AFF5A77}" destId="{C1E1C434-0575-4931-9ACF-4105E0335EB2}" srcOrd="0" destOrd="0" presId="urn:microsoft.com/office/officeart/2008/layout/HorizontalMultiLevelHierarchy"/>
    <dgm:cxn modelId="{3B9A976F-C660-43DB-A05C-88C04CB451E5}" type="presOf" srcId="{38DE63FC-516D-4986-858D-2BE310F6AF33}" destId="{C64A0CAE-62A8-427E-B0B0-48F379DFA227}" srcOrd="0" destOrd="0" presId="urn:microsoft.com/office/officeart/2008/layout/HorizontalMultiLevelHierarchy"/>
    <dgm:cxn modelId="{39C88C71-A1A2-4610-AE66-340544AC7059}" type="presOf" srcId="{CCEDA350-5BF9-4F67-9678-46A0A42CF6E6}" destId="{33717B99-3FE1-4406-A3D8-F1554D7FA52F}" srcOrd="0" destOrd="0" presId="urn:microsoft.com/office/officeart/2008/layout/HorizontalMultiLevelHierarchy"/>
    <dgm:cxn modelId="{9CFD6373-31DB-4CCB-9A0C-D5704710CE2F}" type="presOf" srcId="{D951ADF8-BE44-4669-9265-2AC9331FB93E}" destId="{ABDE3003-5958-47BA-A750-BA054C44A027}" srcOrd="1" destOrd="0" presId="urn:microsoft.com/office/officeart/2008/layout/HorizontalMultiLevelHierarchy"/>
    <dgm:cxn modelId="{2B14E973-2240-4DE5-B650-D0764FE9A130}" type="presOf" srcId="{6C67B353-9B1D-4965-8127-7630719D8196}" destId="{4D2DEB28-6F56-4CCA-A467-F505999405EB}" srcOrd="1" destOrd="0" presId="urn:microsoft.com/office/officeart/2008/layout/HorizontalMultiLevelHierarchy"/>
    <dgm:cxn modelId="{8B082854-4DAB-4F90-95E4-BA204DF4E8A2}" type="presOf" srcId="{379B7534-9D33-4340-83C1-A8CF1272226C}" destId="{F21F79F4-A07B-4561-B329-1070B06C1B53}" srcOrd="0" destOrd="0" presId="urn:microsoft.com/office/officeart/2008/layout/HorizontalMultiLevelHierarchy"/>
    <dgm:cxn modelId="{D5BBF174-469B-47D8-97B3-F70D632AA218}" srcId="{AFE1EC7D-28BE-47D3-8B8E-54B2BBDF1F85}" destId="{044D239B-084C-4BC7-84D0-DDB962D3C387}" srcOrd="1" destOrd="0" parTransId="{6C67B353-9B1D-4965-8127-7630719D8196}" sibTransId="{F0B2A661-0C71-468B-A1AF-114C09FF3579}"/>
    <dgm:cxn modelId="{5754F555-7B2F-4BA4-8EA0-D0DA5AD04BC4}" type="presOf" srcId="{044D239B-084C-4BC7-84D0-DDB962D3C387}" destId="{D61D183A-1987-42A7-823C-9DACBC641793}" srcOrd="0" destOrd="0" presId="urn:microsoft.com/office/officeart/2008/layout/HorizontalMultiLevelHierarchy"/>
    <dgm:cxn modelId="{C92E6657-69C2-4C6E-A472-048264B926C7}" srcId="{AFE1EC7D-28BE-47D3-8B8E-54B2BBDF1F85}" destId="{F07E45B1-6494-4436-AE5B-02D174CA83EC}" srcOrd="0" destOrd="0" parTransId="{F8020AD1-444F-4EA2-8360-65D91FB8465E}" sibTransId="{0C788977-51C4-49B5-900A-EB14BD77231C}"/>
    <dgm:cxn modelId="{9C3B9657-7FB7-4716-8D88-6A0E7FB976D9}" type="presOf" srcId="{742D6129-A0E8-48C8-BDB1-C9235C53F11C}" destId="{451C5F95-9615-42A6-862F-BAA9EB5A9F4B}" srcOrd="0" destOrd="0" presId="urn:microsoft.com/office/officeart/2008/layout/HorizontalMultiLevelHierarchy"/>
    <dgm:cxn modelId="{0449A258-3446-48F2-B2B3-A7B174F028D5}" srcId="{38B09BF9-D9A7-407F-AF2A-57786A2EC217}" destId="{AFE1EC7D-28BE-47D3-8B8E-54B2BBDF1F85}" srcOrd="0" destOrd="0" parTransId="{BBC09CF5-7895-4FA9-BBE0-D092A8E21A02}" sibTransId="{72342167-271B-4D8C-AFED-4AF62381789E}"/>
    <dgm:cxn modelId="{5B38AE58-C113-4C6F-9B8E-D820B75D67CF}" srcId="{F6E8E172-9A7B-4EAC-9DB3-584BAA53B985}" destId="{EC1926FE-4073-4DDF-93C5-81D919E8E70A}" srcOrd="1" destOrd="0" parTransId="{3B2A2F90-F6FB-400B-9D81-2043A5B0488C}" sibTransId="{EC835897-43F9-49AF-A1E2-A05902026312}"/>
    <dgm:cxn modelId="{44916B79-DAD7-4A5C-AD1D-C0C81F2C8660}" srcId="{FCD179F0-C311-44F9-826D-7383D3085D55}" destId="{5A55529C-1D0F-4EE4-B667-7B06BC2FCDA9}" srcOrd="0" destOrd="0" parTransId="{D951ADF8-BE44-4669-9265-2AC9331FB93E}" sibTransId="{AD10A8A9-C24D-4D3B-A5FF-FCAF4D4BA751}"/>
    <dgm:cxn modelId="{D9A62E7F-A570-466D-85A3-AAB847B3A603}" type="presOf" srcId="{F7D6517B-6AF9-4B36-8C15-B336742CE44F}" destId="{D4560B43-599D-4791-AD77-C203E2BEE6B1}" srcOrd="0" destOrd="0" presId="urn:microsoft.com/office/officeart/2008/layout/HorizontalMultiLevelHierarchy"/>
    <dgm:cxn modelId="{128B4080-F900-49DF-BEC8-8F82D53CA09F}" srcId="{F6E8E172-9A7B-4EAC-9DB3-584BAA53B985}" destId="{E3220B61-A7C8-48AA-95BE-708DF62BCA30}" srcOrd="0" destOrd="0" parTransId="{F7D6517B-6AF9-4B36-8C15-B336742CE44F}" sibTransId="{88DE536A-2AAA-4E30-9422-7B92E9FDE548}"/>
    <dgm:cxn modelId="{62F80A82-95DC-465B-B1B2-1B14BC755DB0}" type="presOf" srcId="{10168BF1-B460-4E91-AD0E-534A72B372B1}" destId="{AC5FFE42-C3B6-4ADA-B07E-C22F1384002F}" srcOrd="0" destOrd="0" presId="urn:microsoft.com/office/officeart/2008/layout/HorizontalMultiLevelHierarchy"/>
    <dgm:cxn modelId="{9C997382-D587-4EEA-ACA4-E50E8BBC6EA1}" type="presOf" srcId="{09DB3A24-BBFE-4323-BCE5-922C6E5DB264}" destId="{FEDEA3CA-E738-40C8-B7CF-D6E3B2E44F3E}" srcOrd="1" destOrd="0" presId="urn:microsoft.com/office/officeart/2008/layout/HorizontalMultiLevelHierarchy"/>
    <dgm:cxn modelId="{0E51A383-4380-43C6-9732-BC835BC5C826}" srcId="{9A772D9E-38F5-46CF-A6C3-654B2B77D071}" destId="{10A73968-C385-477E-A623-1552C898E63D}" srcOrd="1" destOrd="0" parTransId="{D4D82A23-ADAA-4208-A55D-AFEFFE0A7D5E}" sibTransId="{E909C832-981D-464D-B549-2D770A052FF8}"/>
    <dgm:cxn modelId="{86E8B387-631D-4E8C-B0BB-08D69CCE8B3A}" srcId="{EC1926FE-4073-4DDF-93C5-81D919E8E70A}" destId="{179DB2F7-AC7C-4D30-AA87-3997F26293B2}" srcOrd="1" destOrd="0" parTransId="{3BB40CC9-5CA8-4824-98FB-959ED21069B6}" sibTransId="{C80B2183-4C09-48E1-B15C-56559B37B507}"/>
    <dgm:cxn modelId="{59CF3D8A-B8D0-4CFD-9A0C-233DA9ABB291}" type="presOf" srcId="{805E3872-C90D-4F55-9532-4D25BBF4F4A6}" destId="{B24D3817-4DC8-4E16-A4BC-07224BDBF2A6}" srcOrd="0" destOrd="0" presId="urn:microsoft.com/office/officeart/2008/layout/HorizontalMultiLevelHierarchy"/>
    <dgm:cxn modelId="{4994A18A-09D6-4AA7-8739-822E08343137}" type="presOf" srcId="{69550BD5-11E7-44E3-A15D-D2E6C91FD09F}" destId="{274B881E-30FD-4F72-AD93-D8D29F16EBA9}" srcOrd="0" destOrd="0" presId="urn:microsoft.com/office/officeart/2008/layout/HorizontalMultiLevelHierarchy"/>
    <dgm:cxn modelId="{0183BF8B-2AB0-4453-9A3F-3E786154F599}" type="presOf" srcId="{5D1AC93B-5068-4532-B22C-531DAADC74B8}" destId="{4D635408-D232-4348-B484-473F3697F97A}" srcOrd="0" destOrd="0" presId="urn:microsoft.com/office/officeart/2008/layout/HorizontalMultiLevelHierarchy"/>
    <dgm:cxn modelId="{B9F3A28C-FEB1-4072-8639-88FDB8FB6AA2}" srcId="{9A772D9E-38F5-46CF-A6C3-654B2B77D071}" destId="{805E3872-C90D-4F55-9532-4D25BBF4F4A6}" srcOrd="0" destOrd="0" parTransId="{742D6129-A0E8-48C8-BDB1-C9235C53F11C}" sibTransId="{1048A30A-5D82-44A0-BB86-A5DB0DA13F9F}"/>
    <dgm:cxn modelId="{05E32A92-5D0D-4F18-ADDB-46635E1A32AE}" type="presOf" srcId="{626AFF75-56CB-4B6C-B8CC-B2CE5B713C18}" destId="{2D056F0C-91DD-4D0E-9D77-1F42A4E99BAC}" srcOrd="0" destOrd="0" presId="urn:microsoft.com/office/officeart/2008/layout/HorizontalMultiLevelHierarchy"/>
    <dgm:cxn modelId="{AE61E392-94EF-4B65-9A93-6B18B3744A55}" type="presOf" srcId="{F6E8E172-9A7B-4EAC-9DB3-584BAA53B985}" destId="{CB218C57-324E-4249-93B9-732CBB0D1818}" srcOrd="0" destOrd="0" presId="urn:microsoft.com/office/officeart/2008/layout/HorizontalMultiLevelHierarchy"/>
    <dgm:cxn modelId="{50A30699-86A9-4372-9605-B72BB96C283F}" srcId="{5B6DD3D8-FEF6-40BE-BDF6-30CD5934A1DB}" destId="{F6E8E172-9A7B-4EAC-9DB3-584BAA53B985}" srcOrd="0" destOrd="0" parTransId="{6FF5059E-6F96-414E-8BE3-27F50C8BF59E}" sibTransId="{13E9DAF2-FDFA-40A8-A5A1-B060A33199BB}"/>
    <dgm:cxn modelId="{3EE57C9D-114A-460D-BF84-BDFADC7EAEDC}" type="presOf" srcId="{742D6129-A0E8-48C8-BDB1-C9235C53F11C}" destId="{AB0F0413-BC32-4CEE-98C8-DE086F267C4B}" srcOrd="1" destOrd="0" presId="urn:microsoft.com/office/officeart/2008/layout/HorizontalMultiLevelHierarchy"/>
    <dgm:cxn modelId="{6B80AD9D-47A5-43FC-9517-ADD4EBE6912A}" type="presOf" srcId="{D4D82A23-ADAA-4208-A55D-AFEFFE0A7D5E}" destId="{2A2C8D25-3AB2-41DA-843B-D5275450A326}" srcOrd="0" destOrd="0" presId="urn:microsoft.com/office/officeart/2008/layout/HorizontalMultiLevelHierarchy"/>
    <dgm:cxn modelId="{9EB80CA2-53D1-41AF-A106-E952C9E849F1}" type="presOf" srcId="{968F5919-757B-4C99-849B-EE967758D800}" destId="{551875D9-127E-424F-84F5-427EE2B6F8D3}" srcOrd="0" destOrd="0" presId="urn:microsoft.com/office/officeart/2008/layout/HorizontalMultiLevelHierarchy"/>
    <dgm:cxn modelId="{A4CB8FA5-3294-4276-8143-B31A463A2960}" type="presOf" srcId="{DD226127-85B4-462B-9B47-BD890E31D661}" destId="{9FF09F21-D46E-454E-95E5-396BFFA2251D}" srcOrd="1" destOrd="0" presId="urn:microsoft.com/office/officeart/2008/layout/HorizontalMultiLevelHierarchy"/>
    <dgm:cxn modelId="{05FE00A6-7031-4486-8322-D67AC6EB261F}" type="presOf" srcId="{9A772D9E-38F5-46CF-A6C3-654B2B77D071}" destId="{6D79EF9C-25F4-4963-B265-4F50A5966DA9}" srcOrd="0" destOrd="0" presId="urn:microsoft.com/office/officeart/2008/layout/HorizontalMultiLevelHierarchy"/>
    <dgm:cxn modelId="{4823BAAC-0DE1-49E7-A6EF-24BB2C43F6CD}" srcId="{E3220B61-A7C8-48AA-95BE-708DF62BCA30}" destId="{9A772D9E-38F5-46CF-A6C3-654B2B77D071}" srcOrd="1" destOrd="0" parTransId="{04C62872-6221-43D8-8F25-DD3021E0C1DE}" sibTransId="{258A5097-C9A7-4743-B065-570F99D6558F}"/>
    <dgm:cxn modelId="{28BD3CAE-51E8-41D0-930C-068AA51B9DF2}" type="presOf" srcId="{5D1AC93B-5068-4532-B22C-531DAADC74B8}" destId="{C6345D85-823E-4BE3-802F-9B40C30161A5}" srcOrd="1" destOrd="0" presId="urn:microsoft.com/office/officeart/2008/layout/HorizontalMultiLevelHierarchy"/>
    <dgm:cxn modelId="{79A861AE-A175-493B-BB1A-5E868BD75223}" type="presOf" srcId="{F7D6517B-6AF9-4B36-8C15-B336742CE44F}" destId="{B60B36B1-154F-4AF3-9C1C-5435E94627BB}" srcOrd="1" destOrd="0" presId="urn:microsoft.com/office/officeart/2008/layout/HorizontalMultiLevelHierarchy"/>
    <dgm:cxn modelId="{3F34F7B0-15E4-4F9E-81F7-7787CE56B036}" type="presOf" srcId="{04C62872-6221-43D8-8F25-DD3021E0C1DE}" destId="{F9F9CA7B-3862-483F-A682-B8B06A64DBFB}" srcOrd="0" destOrd="0" presId="urn:microsoft.com/office/officeart/2008/layout/HorizontalMultiLevelHierarchy"/>
    <dgm:cxn modelId="{691DDFB1-3A28-4D6C-B7D8-8341171986F4}" type="presOf" srcId="{E3220B61-A7C8-48AA-95BE-708DF62BCA30}" destId="{89317F84-DE10-4374-A8B0-912DC941B194}" srcOrd="0" destOrd="0" presId="urn:microsoft.com/office/officeart/2008/layout/HorizontalMultiLevelHierarchy"/>
    <dgm:cxn modelId="{60FFC2B4-057C-4205-A289-4CFD96FD4503}" type="presOf" srcId="{D951ADF8-BE44-4669-9265-2AC9331FB93E}" destId="{588B0A15-D41C-4DD1-B82F-6616B4257308}" srcOrd="0" destOrd="0" presId="urn:microsoft.com/office/officeart/2008/layout/HorizontalMultiLevelHierarchy"/>
    <dgm:cxn modelId="{CC22E4B8-8FBF-4A13-ACE3-5238DB205FB7}" type="presOf" srcId="{3BB40CC9-5CA8-4824-98FB-959ED21069B6}" destId="{EA8328BD-AE78-4B9B-92C0-CC0681BFAE2F}" srcOrd="1" destOrd="0" presId="urn:microsoft.com/office/officeart/2008/layout/HorizontalMultiLevelHierarchy"/>
    <dgm:cxn modelId="{130991BC-26B2-4E97-9D1F-D916239709C6}" type="presOf" srcId="{77CAEBA5-739E-41EF-96E9-216A782DE01A}" destId="{56C730D6-6FBE-4E6B-BF94-1481E3AC6D8D}" srcOrd="0" destOrd="0" presId="urn:microsoft.com/office/officeart/2008/layout/HorizontalMultiLevelHierarchy"/>
    <dgm:cxn modelId="{41A19BC4-8C20-426C-9A83-391C58A2DC15}" type="presOf" srcId="{F8020AD1-444F-4EA2-8360-65D91FB8465E}" destId="{25223B6D-FAF8-4C5C-A4B3-6FFE8C29A726}" srcOrd="0" destOrd="0" presId="urn:microsoft.com/office/officeart/2008/layout/HorizontalMultiLevelHierarchy"/>
    <dgm:cxn modelId="{F12D88C5-34C8-402C-AEEE-9B5BD530BD08}" type="presOf" srcId="{77CAEBA5-739E-41EF-96E9-216A782DE01A}" destId="{FBDDD309-8379-4890-9769-8AACBFF66C35}" srcOrd="1" destOrd="0" presId="urn:microsoft.com/office/officeart/2008/layout/HorizontalMultiLevelHierarchy"/>
    <dgm:cxn modelId="{C07568C9-E393-4CB0-8868-1B3E607B2EBF}" type="presOf" srcId="{3BB40CC9-5CA8-4824-98FB-959ED21069B6}" destId="{EB0AED30-3357-4036-A407-655364FC195B}" srcOrd="0" destOrd="0" presId="urn:microsoft.com/office/officeart/2008/layout/HorizontalMultiLevelHierarchy"/>
    <dgm:cxn modelId="{79C9ECCD-67D5-4665-AF2B-F43397623266}" type="presOf" srcId="{10A73968-C385-477E-A623-1552C898E63D}" destId="{D6EDBB06-4BB7-4233-9069-87C360CDF976}" srcOrd="0" destOrd="0" presId="urn:microsoft.com/office/officeart/2008/layout/HorizontalMultiLevelHierarchy"/>
    <dgm:cxn modelId="{A6A622D0-AE0B-4025-957C-FC15329B63BD}" srcId="{F6E8E172-9A7B-4EAC-9DB3-584BAA53B985}" destId="{38B09BF9-D9A7-407F-AF2A-57786A2EC217}" srcOrd="2" destOrd="0" parTransId="{5D1AC93B-5068-4532-B22C-531DAADC74B8}" sibTransId="{D627FC68-B262-44A0-8D3D-B87CE36E8496}"/>
    <dgm:cxn modelId="{6EA660D8-E0C5-432E-AD22-08FFAA3FD2D9}" type="presOf" srcId="{DD226127-85B4-462B-9B47-BD890E31D661}" destId="{62EBC0A6-57CA-4AA2-838D-B7AF51C1816A}" srcOrd="0" destOrd="0" presId="urn:microsoft.com/office/officeart/2008/layout/HorizontalMultiLevelHierarchy"/>
    <dgm:cxn modelId="{49050ADA-83D9-490A-AFEF-DE05B3CB4D4E}" type="presOf" srcId="{04C62872-6221-43D8-8F25-DD3021E0C1DE}" destId="{21175A7C-285D-4140-AFDE-EA507648E8EB}" srcOrd="1" destOrd="0" presId="urn:microsoft.com/office/officeart/2008/layout/HorizontalMultiLevelHierarchy"/>
    <dgm:cxn modelId="{9D6C26DB-8D04-4474-B9EF-A307AEE41E56}" type="presOf" srcId="{F07E45B1-6494-4436-AE5B-02D174CA83EC}" destId="{C660CEEA-7365-4B5C-8E9C-442116D591B9}" srcOrd="0" destOrd="0" presId="urn:microsoft.com/office/officeart/2008/layout/HorizontalMultiLevelHierarchy"/>
    <dgm:cxn modelId="{DE1A5BDB-8F0F-41E1-86BA-7A730CA5C112}" srcId="{E3220B61-A7C8-48AA-95BE-708DF62BCA30}" destId="{FCD179F0-C311-44F9-826D-7383D3085D55}" srcOrd="0" destOrd="0" parTransId="{69550BD5-11E7-44E3-A15D-D2E6C91FD09F}" sibTransId="{B8C38ABB-5A47-4090-88D4-AD10AF322FAF}"/>
    <dgm:cxn modelId="{456450DB-262F-46E9-8C82-A2D01738E9D5}" srcId="{EC1926FE-4073-4DDF-93C5-81D919E8E70A}" destId="{988A4335-5FD6-4F70-AB26-FB524A481FB5}" srcOrd="0" destOrd="0" parTransId="{4DE3472D-609A-4CF6-A370-AA5573D98E2B}" sibTransId="{23EE4CEF-5564-4F26-ABE9-13934A611E41}"/>
    <dgm:cxn modelId="{E4FEA3DD-ADDB-44BF-A935-D6B7722AEFF6}" type="presOf" srcId="{0574899C-A021-4E46-A39B-3E4B06E82EED}" destId="{3E9740CC-320E-4ACB-BB51-9FE15B96589A}" srcOrd="1" destOrd="0" presId="urn:microsoft.com/office/officeart/2008/layout/HorizontalMultiLevelHierarchy"/>
    <dgm:cxn modelId="{48CCEBDF-80A1-4C16-BA07-E60ADD3A4FC6}" type="presOf" srcId="{AFE1EC7D-28BE-47D3-8B8E-54B2BBDF1F85}" destId="{8462B290-CE14-454F-A464-406E64FAC2CC}" srcOrd="0" destOrd="0" presId="urn:microsoft.com/office/officeart/2008/layout/HorizontalMultiLevelHierarchy"/>
    <dgm:cxn modelId="{900B5EE2-7790-4436-A8C5-C02C05B57413}" type="presOf" srcId="{4DE3472D-609A-4CF6-A370-AA5573D98E2B}" destId="{57D8DFE3-DAFD-4865-B303-150BD339E88E}" srcOrd="0" destOrd="0" presId="urn:microsoft.com/office/officeart/2008/layout/HorizontalMultiLevelHierarchy"/>
    <dgm:cxn modelId="{334AF7E8-46C6-4E9C-938D-BED0EF32E3F7}" srcId="{9A772D9E-38F5-46CF-A6C3-654B2B77D071}" destId="{403411FB-9016-4BEC-9D8C-3F2A0A750030}" srcOrd="2" destOrd="0" parTransId="{10168BF1-B460-4E91-AD0E-534A72B372B1}" sibTransId="{5176A836-A150-4B61-A221-F02FF2D300D5}"/>
    <dgm:cxn modelId="{096B97ED-1C4E-4FA5-9B76-66B8380D2302}" type="presOf" srcId="{5B6DD3D8-FEF6-40BE-BDF6-30CD5934A1DB}" destId="{D636482E-C6E1-44B8-B164-B060C6B8571E}" srcOrd="0" destOrd="0" presId="urn:microsoft.com/office/officeart/2008/layout/HorizontalMultiLevelHierarchy"/>
    <dgm:cxn modelId="{DDE0DAEE-D41A-4120-9620-13F57F6C1235}" type="presOf" srcId="{EC1926FE-4073-4DDF-93C5-81D919E8E70A}" destId="{7F935CB4-986A-48C9-9B6C-E692418262EF}" srcOrd="0" destOrd="0" presId="urn:microsoft.com/office/officeart/2008/layout/HorizontalMultiLevelHierarchy"/>
    <dgm:cxn modelId="{7A9904EF-560D-4932-B484-F0FEA58E38A7}" type="presOf" srcId="{988A4335-5FD6-4F70-AB26-FB524A481FB5}" destId="{E0B161E6-AD24-4FE0-9596-2C59430B957F}" srcOrd="0" destOrd="0" presId="urn:microsoft.com/office/officeart/2008/layout/HorizontalMultiLevelHierarchy"/>
    <dgm:cxn modelId="{3658BFFB-18EE-4794-99C0-FC6CFE91E10A}" type="presOf" srcId="{D4D82A23-ADAA-4208-A55D-AFEFFE0A7D5E}" destId="{4AC187DD-0576-4E1F-A9C7-302747CEEF67}" srcOrd="1" destOrd="0" presId="urn:microsoft.com/office/officeart/2008/layout/HorizontalMultiLevelHierarchy"/>
    <dgm:cxn modelId="{DC25A9FC-4926-4AF8-BBEC-AA5AF6D2841A}" srcId="{AFE1EC7D-28BE-47D3-8B8E-54B2BBDF1F85}" destId="{2482BC2A-6727-47CF-81E8-900B8AFF5A77}" srcOrd="2" destOrd="0" parTransId="{DD226127-85B4-462B-9B47-BD890E31D661}" sibTransId="{71CA7F65-449B-4479-B0D4-E1533E6E2ABF}"/>
    <dgm:cxn modelId="{1D7D89FE-41FE-4290-9F32-52F86FC76EBC}" type="presOf" srcId="{69550BD5-11E7-44E3-A15D-D2E6C91FD09F}" destId="{CC22B9FF-1E31-4DC0-AFF1-EEF3375F3A6E}" srcOrd="1" destOrd="0" presId="urn:microsoft.com/office/officeart/2008/layout/HorizontalMultiLevelHierarchy"/>
    <dgm:cxn modelId="{9D97D4A8-8903-4214-A373-FB3414BFB06F}" type="presParOf" srcId="{D636482E-C6E1-44B8-B164-B060C6B8571E}" destId="{F432AE32-8871-4155-B80A-FC515B500CF4}" srcOrd="0" destOrd="0" presId="urn:microsoft.com/office/officeart/2008/layout/HorizontalMultiLevelHierarchy"/>
    <dgm:cxn modelId="{B2248483-2A3A-413E-9122-CED53A39697B}" type="presParOf" srcId="{F432AE32-8871-4155-B80A-FC515B500CF4}" destId="{CB218C57-324E-4249-93B9-732CBB0D1818}" srcOrd="0" destOrd="0" presId="urn:microsoft.com/office/officeart/2008/layout/HorizontalMultiLevelHierarchy"/>
    <dgm:cxn modelId="{5CF2CB8E-B43A-4366-BCB3-5B623AC2913B}" type="presParOf" srcId="{F432AE32-8871-4155-B80A-FC515B500CF4}" destId="{6158C67A-890F-4179-B384-0E46DB8DE22A}" srcOrd="1" destOrd="0" presId="urn:microsoft.com/office/officeart/2008/layout/HorizontalMultiLevelHierarchy"/>
    <dgm:cxn modelId="{4945CEA4-1F80-4B76-98D0-0BD31B44FCE1}" type="presParOf" srcId="{6158C67A-890F-4179-B384-0E46DB8DE22A}" destId="{D4560B43-599D-4791-AD77-C203E2BEE6B1}" srcOrd="0" destOrd="0" presId="urn:microsoft.com/office/officeart/2008/layout/HorizontalMultiLevelHierarchy"/>
    <dgm:cxn modelId="{BB12422A-AF4D-45B8-8608-CBDE109A3AEB}" type="presParOf" srcId="{D4560B43-599D-4791-AD77-C203E2BEE6B1}" destId="{B60B36B1-154F-4AF3-9C1C-5435E94627BB}" srcOrd="0" destOrd="0" presId="urn:microsoft.com/office/officeart/2008/layout/HorizontalMultiLevelHierarchy"/>
    <dgm:cxn modelId="{158138E7-73E5-4C1F-B43D-3AE3FC98688D}" type="presParOf" srcId="{6158C67A-890F-4179-B384-0E46DB8DE22A}" destId="{44E2288F-ACB8-49CB-82B9-A730B02AF8E4}" srcOrd="1" destOrd="0" presId="urn:microsoft.com/office/officeart/2008/layout/HorizontalMultiLevelHierarchy"/>
    <dgm:cxn modelId="{FEE32E9F-83CC-4B57-A97E-BCC1D93F60E0}" type="presParOf" srcId="{44E2288F-ACB8-49CB-82B9-A730B02AF8E4}" destId="{89317F84-DE10-4374-A8B0-912DC941B194}" srcOrd="0" destOrd="0" presId="urn:microsoft.com/office/officeart/2008/layout/HorizontalMultiLevelHierarchy"/>
    <dgm:cxn modelId="{6322034A-6846-41FA-A47A-818B4889AA8F}" type="presParOf" srcId="{44E2288F-ACB8-49CB-82B9-A730B02AF8E4}" destId="{DA98A219-CF43-4114-8066-09DD604C2040}" srcOrd="1" destOrd="0" presId="urn:microsoft.com/office/officeart/2008/layout/HorizontalMultiLevelHierarchy"/>
    <dgm:cxn modelId="{8CFECFCC-5D46-4EF8-878E-CDDB9B517683}" type="presParOf" srcId="{DA98A219-CF43-4114-8066-09DD604C2040}" destId="{274B881E-30FD-4F72-AD93-D8D29F16EBA9}" srcOrd="0" destOrd="0" presId="urn:microsoft.com/office/officeart/2008/layout/HorizontalMultiLevelHierarchy"/>
    <dgm:cxn modelId="{5210CE2E-F476-405C-94BA-A46B2FB21718}" type="presParOf" srcId="{274B881E-30FD-4F72-AD93-D8D29F16EBA9}" destId="{CC22B9FF-1E31-4DC0-AFF1-EEF3375F3A6E}" srcOrd="0" destOrd="0" presId="urn:microsoft.com/office/officeart/2008/layout/HorizontalMultiLevelHierarchy"/>
    <dgm:cxn modelId="{B3CE6C38-4B07-4F43-8682-55B9CB831A3C}" type="presParOf" srcId="{DA98A219-CF43-4114-8066-09DD604C2040}" destId="{AA0DFC36-E965-4B8A-BE8E-FBF0C71E291D}" srcOrd="1" destOrd="0" presId="urn:microsoft.com/office/officeart/2008/layout/HorizontalMultiLevelHierarchy"/>
    <dgm:cxn modelId="{BB41E2FD-9AE3-46F8-A892-86BD92DE05AD}" type="presParOf" srcId="{AA0DFC36-E965-4B8A-BE8E-FBF0C71E291D}" destId="{ECFF67E4-708E-4223-8AF6-2107AD9852C3}" srcOrd="0" destOrd="0" presId="urn:microsoft.com/office/officeart/2008/layout/HorizontalMultiLevelHierarchy"/>
    <dgm:cxn modelId="{99E6883D-24DF-4DA1-A425-5ECF3060E2B9}" type="presParOf" srcId="{AA0DFC36-E965-4B8A-BE8E-FBF0C71E291D}" destId="{4E5E2E5D-1885-4828-AAA1-A32345DACE58}" srcOrd="1" destOrd="0" presId="urn:microsoft.com/office/officeart/2008/layout/HorizontalMultiLevelHierarchy"/>
    <dgm:cxn modelId="{FD6ADE85-AD34-492C-9286-0E314073A80D}" type="presParOf" srcId="{4E5E2E5D-1885-4828-AAA1-A32345DACE58}" destId="{588B0A15-D41C-4DD1-B82F-6616B4257308}" srcOrd="0" destOrd="0" presId="urn:microsoft.com/office/officeart/2008/layout/HorizontalMultiLevelHierarchy"/>
    <dgm:cxn modelId="{5D503C35-826E-4A0F-9433-E75EA72BED4C}" type="presParOf" srcId="{588B0A15-D41C-4DD1-B82F-6616B4257308}" destId="{ABDE3003-5958-47BA-A750-BA054C44A027}" srcOrd="0" destOrd="0" presId="urn:microsoft.com/office/officeart/2008/layout/HorizontalMultiLevelHierarchy"/>
    <dgm:cxn modelId="{F4A1BFF5-45C4-4C44-8B8D-14E1D0ABCE00}" type="presParOf" srcId="{4E5E2E5D-1885-4828-AAA1-A32345DACE58}" destId="{81FA76D1-492E-47C0-9C70-523C6340B0C4}" srcOrd="1" destOrd="0" presId="urn:microsoft.com/office/officeart/2008/layout/HorizontalMultiLevelHierarchy"/>
    <dgm:cxn modelId="{438A7BE2-8E66-48CA-A443-DDE338D10406}" type="presParOf" srcId="{81FA76D1-492E-47C0-9C70-523C6340B0C4}" destId="{2B9B84DD-C427-4399-88AD-1FAAFA06BDD1}" srcOrd="0" destOrd="0" presId="urn:microsoft.com/office/officeart/2008/layout/HorizontalMultiLevelHierarchy"/>
    <dgm:cxn modelId="{5BCF7425-2179-4F1C-828E-F425F457D100}" type="presParOf" srcId="{81FA76D1-492E-47C0-9C70-523C6340B0C4}" destId="{7C66830C-6F02-456C-B826-A8A15413CE97}" srcOrd="1" destOrd="0" presId="urn:microsoft.com/office/officeart/2008/layout/HorizontalMultiLevelHierarchy"/>
    <dgm:cxn modelId="{6835021D-7D40-4182-8AE1-48C130F22523}" type="presParOf" srcId="{4E5E2E5D-1885-4828-AAA1-A32345DACE58}" destId="{640E87E9-4F86-4EF5-942C-88CB330D491C}" srcOrd="2" destOrd="0" presId="urn:microsoft.com/office/officeart/2008/layout/HorizontalMultiLevelHierarchy"/>
    <dgm:cxn modelId="{BC7C4729-BFDF-4C16-8624-9C4DE2C00987}" type="presParOf" srcId="{640E87E9-4F86-4EF5-942C-88CB330D491C}" destId="{3E9740CC-320E-4ACB-BB51-9FE15B96589A}" srcOrd="0" destOrd="0" presId="urn:microsoft.com/office/officeart/2008/layout/HorizontalMultiLevelHierarchy"/>
    <dgm:cxn modelId="{4715F456-FE3D-4044-B756-F690CF7B56B8}" type="presParOf" srcId="{4E5E2E5D-1885-4828-AAA1-A32345DACE58}" destId="{AD3D1341-5AA8-4514-9EF9-89F3B3805C2C}" srcOrd="3" destOrd="0" presId="urn:microsoft.com/office/officeart/2008/layout/HorizontalMultiLevelHierarchy"/>
    <dgm:cxn modelId="{295473ED-6FCE-4FE9-B98F-34CED4B101EC}" type="presParOf" srcId="{AD3D1341-5AA8-4514-9EF9-89F3B3805C2C}" destId="{2D056F0C-91DD-4D0E-9D77-1F42A4E99BAC}" srcOrd="0" destOrd="0" presId="urn:microsoft.com/office/officeart/2008/layout/HorizontalMultiLevelHierarchy"/>
    <dgm:cxn modelId="{ED072192-9627-4F1A-B683-5B446D6410B0}" type="presParOf" srcId="{AD3D1341-5AA8-4514-9EF9-89F3B3805C2C}" destId="{CA81545B-FDDE-4064-AE0C-381B88C66D62}" srcOrd="1" destOrd="0" presId="urn:microsoft.com/office/officeart/2008/layout/HorizontalMultiLevelHierarchy"/>
    <dgm:cxn modelId="{477C8665-7E4C-49D8-B67D-D54039DB439A}" type="presParOf" srcId="{4E5E2E5D-1885-4828-AAA1-A32345DACE58}" destId="{33717B99-3FE1-4406-A3D8-F1554D7FA52F}" srcOrd="4" destOrd="0" presId="urn:microsoft.com/office/officeart/2008/layout/HorizontalMultiLevelHierarchy"/>
    <dgm:cxn modelId="{A91D4095-2167-404B-AB19-32E149638195}" type="presParOf" srcId="{33717B99-3FE1-4406-A3D8-F1554D7FA52F}" destId="{AAFF8F58-0D5F-491D-B018-F27330C16E91}" srcOrd="0" destOrd="0" presId="urn:microsoft.com/office/officeart/2008/layout/HorizontalMultiLevelHierarchy"/>
    <dgm:cxn modelId="{17A73640-ECEA-48AD-B2BF-4AA1E7817C63}" type="presParOf" srcId="{4E5E2E5D-1885-4828-AAA1-A32345DACE58}" destId="{2C7E232B-4DE5-4F99-9D21-E9609AE57763}" srcOrd="5" destOrd="0" presId="urn:microsoft.com/office/officeart/2008/layout/HorizontalMultiLevelHierarchy"/>
    <dgm:cxn modelId="{1919265C-B773-400B-95DF-63F19633C29C}" type="presParOf" srcId="{2C7E232B-4DE5-4F99-9D21-E9609AE57763}" destId="{AC97E35F-A723-4B22-8E1D-8DB0EDCB7A85}" srcOrd="0" destOrd="0" presId="urn:microsoft.com/office/officeart/2008/layout/HorizontalMultiLevelHierarchy"/>
    <dgm:cxn modelId="{4CCE70B6-70B2-4F5A-A304-FF016C5757E9}" type="presParOf" srcId="{2C7E232B-4DE5-4F99-9D21-E9609AE57763}" destId="{F430D849-BD5A-4D18-BF3F-A55841A4DB01}" srcOrd="1" destOrd="0" presId="urn:microsoft.com/office/officeart/2008/layout/HorizontalMultiLevelHierarchy"/>
    <dgm:cxn modelId="{50CE869D-C7B2-4E9F-8C07-9A035E13EC07}" type="presParOf" srcId="{DA98A219-CF43-4114-8066-09DD604C2040}" destId="{F9F9CA7B-3862-483F-A682-B8B06A64DBFB}" srcOrd="2" destOrd="0" presId="urn:microsoft.com/office/officeart/2008/layout/HorizontalMultiLevelHierarchy"/>
    <dgm:cxn modelId="{302BC4BD-CCFE-4843-BB96-0A3678EEE8AB}" type="presParOf" srcId="{F9F9CA7B-3862-483F-A682-B8B06A64DBFB}" destId="{21175A7C-285D-4140-AFDE-EA507648E8EB}" srcOrd="0" destOrd="0" presId="urn:microsoft.com/office/officeart/2008/layout/HorizontalMultiLevelHierarchy"/>
    <dgm:cxn modelId="{12CFD3F7-3687-4666-B203-8AF7A0DD29B8}" type="presParOf" srcId="{DA98A219-CF43-4114-8066-09DD604C2040}" destId="{E62445DB-D8E3-4723-A6F0-8ED2C55A89F2}" srcOrd="3" destOrd="0" presId="urn:microsoft.com/office/officeart/2008/layout/HorizontalMultiLevelHierarchy"/>
    <dgm:cxn modelId="{A9183133-5AFC-4370-BB98-A2F5DE63B85E}" type="presParOf" srcId="{E62445DB-D8E3-4723-A6F0-8ED2C55A89F2}" destId="{6D79EF9C-25F4-4963-B265-4F50A5966DA9}" srcOrd="0" destOrd="0" presId="urn:microsoft.com/office/officeart/2008/layout/HorizontalMultiLevelHierarchy"/>
    <dgm:cxn modelId="{6081614C-E73A-4E96-B5E3-1A2C963B9172}" type="presParOf" srcId="{E62445DB-D8E3-4723-A6F0-8ED2C55A89F2}" destId="{711A317A-9C61-4F0B-9B88-0CFEC783D1AD}" srcOrd="1" destOrd="0" presId="urn:microsoft.com/office/officeart/2008/layout/HorizontalMultiLevelHierarchy"/>
    <dgm:cxn modelId="{4C2C278D-2437-41C5-BF44-CC79914191AC}" type="presParOf" srcId="{711A317A-9C61-4F0B-9B88-0CFEC783D1AD}" destId="{451C5F95-9615-42A6-862F-BAA9EB5A9F4B}" srcOrd="0" destOrd="0" presId="urn:microsoft.com/office/officeart/2008/layout/HorizontalMultiLevelHierarchy"/>
    <dgm:cxn modelId="{2D8EE0A3-DCBF-418F-8C21-6160EEAB4C8A}" type="presParOf" srcId="{451C5F95-9615-42A6-862F-BAA9EB5A9F4B}" destId="{AB0F0413-BC32-4CEE-98C8-DE086F267C4B}" srcOrd="0" destOrd="0" presId="urn:microsoft.com/office/officeart/2008/layout/HorizontalMultiLevelHierarchy"/>
    <dgm:cxn modelId="{ECD9A3E0-C6B6-4617-A859-DBBA81BC5F5D}" type="presParOf" srcId="{711A317A-9C61-4F0B-9B88-0CFEC783D1AD}" destId="{08E5F094-DD7A-40C9-8944-1B4F7658B158}" srcOrd="1" destOrd="0" presId="urn:microsoft.com/office/officeart/2008/layout/HorizontalMultiLevelHierarchy"/>
    <dgm:cxn modelId="{3F2327ED-05BD-41F5-84B8-DC50133B891E}" type="presParOf" srcId="{08E5F094-DD7A-40C9-8944-1B4F7658B158}" destId="{B24D3817-4DC8-4E16-A4BC-07224BDBF2A6}" srcOrd="0" destOrd="0" presId="urn:microsoft.com/office/officeart/2008/layout/HorizontalMultiLevelHierarchy"/>
    <dgm:cxn modelId="{04313139-57B3-4DCF-A359-EEF5E3B655B1}" type="presParOf" srcId="{08E5F094-DD7A-40C9-8944-1B4F7658B158}" destId="{4DF94BA9-2184-4A7E-9AE5-67452EE932C7}" srcOrd="1" destOrd="0" presId="urn:microsoft.com/office/officeart/2008/layout/HorizontalMultiLevelHierarchy"/>
    <dgm:cxn modelId="{09668C51-C3D4-4544-BDD9-99C61A022242}" type="presParOf" srcId="{711A317A-9C61-4F0B-9B88-0CFEC783D1AD}" destId="{2A2C8D25-3AB2-41DA-843B-D5275450A326}" srcOrd="2" destOrd="0" presId="urn:microsoft.com/office/officeart/2008/layout/HorizontalMultiLevelHierarchy"/>
    <dgm:cxn modelId="{91558A10-8EBC-4F3E-82DA-32EA6B304E79}" type="presParOf" srcId="{2A2C8D25-3AB2-41DA-843B-D5275450A326}" destId="{4AC187DD-0576-4E1F-A9C7-302747CEEF67}" srcOrd="0" destOrd="0" presId="urn:microsoft.com/office/officeart/2008/layout/HorizontalMultiLevelHierarchy"/>
    <dgm:cxn modelId="{1F43C00E-3CEF-4385-9478-83B2B591497C}" type="presParOf" srcId="{711A317A-9C61-4F0B-9B88-0CFEC783D1AD}" destId="{FDFBACF7-3D0B-41A9-A051-1A24C23341BD}" srcOrd="3" destOrd="0" presId="urn:microsoft.com/office/officeart/2008/layout/HorizontalMultiLevelHierarchy"/>
    <dgm:cxn modelId="{B1AB43D2-489A-49D7-A98B-42D441DA8DC5}" type="presParOf" srcId="{FDFBACF7-3D0B-41A9-A051-1A24C23341BD}" destId="{D6EDBB06-4BB7-4233-9069-87C360CDF976}" srcOrd="0" destOrd="0" presId="urn:microsoft.com/office/officeart/2008/layout/HorizontalMultiLevelHierarchy"/>
    <dgm:cxn modelId="{F472E71A-32D2-4797-86CF-3E21A435AABC}" type="presParOf" srcId="{FDFBACF7-3D0B-41A9-A051-1A24C23341BD}" destId="{BA2CEA7E-8C87-4CD2-87FF-7BA8965E8C5F}" srcOrd="1" destOrd="0" presId="urn:microsoft.com/office/officeart/2008/layout/HorizontalMultiLevelHierarchy"/>
    <dgm:cxn modelId="{11819605-0E8F-4911-AB00-F2DD8E0980FF}" type="presParOf" srcId="{711A317A-9C61-4F0B-9B88-0CFEC783D1AD}" destId="{AC5FFE42-C3B6-4ADA-B07E-C22F1384002F}" srcOrd="4" destOrd="0" presId="urn:microsoft.com/office/officeart/2008/layout/HorizontalMultiLevelHierarchy"/>
    <dgm:cxn modelId="{64A5E9A3-11C3-4B92-ACC0-03B57CEB2B7F}" type="presParOf" srcId="{AC5FFE42-C3B6-4ADA-B07E-C22F1384002F}" destId="{84005D61-AE4B-4129-8751-E8FE57330337}" srcOrd="0" destOrd="0" presId="urn:microsoft.com/office/officeart/2008/layout/HorizontalMultiLevelHierarchy"/>
    <dgm:cxn modelId="{E80B24C9-DE0A-49CB-949B-F5BEC0B8E3EB}" type="presParOf" srcId="{711A317A-9C61-4F0B-9B88-0CFEC783D1AD}" destId="{521FF8C2-AA8E-4036-B56E-9818B5A0EF1E}" srcOrd="5" destOrd="0" presId="urn:microsoft.com/office/officeart/2008/layout/HorizontalMultiLevelHierarchy"/>
    <dgm:cxn modelId="{7F93FE64-9241-4D76-99E0-9B6393D7AA23}" type="presParOf" srcId="{521FF8C2-AA8E-4036-B56E-9818B5A0EF1E}" destId="{13175AAF-3D0B-4857-B5D5-7B2F57B92E26}" srcOrd="0" destOrd="0" presId="urn:microsoft.com/office/officeart/2008/layout/HorizontalMultiLevelHierarchy"/>
    <dgm:cxn modelId="{13ED6B3E-2FC1-4FCD-9363-6DDE2B3A494A}" type="presParOf" srcId="{521FF8C2-AA8E-4036-B56E-9818B5A0EF1E}" destId="{628EC05E-8C78-4E20-A5C8-7FEE90A1BB6C}" srcOrd="1" destOrd="0" presId="urn:microsoft.com/office/officeart/2008/layout/HorizontalMultiLevelHierarchy"/>
    <dgm:cxn modelId="{A429515B-A1E6-4468-A5CB-AD1DB2E54313}" type="presParOf" srcId="{6158C67A-890F-4179-B384-0E46DB8DE22A}" destId="{C33DA632-E473-47B1-B7C5-02F8F26FB935}" srcOrd="2" destOrd="0" presId="urn:microsoft.com/office/officeart/2008/layout/HorizontalMultiLevelHierarchy"/>
    <dgm:cxn modelId="{FF6A6D1B-6AD9-4C99-AD2E-E5DE54B26667}" type="presParOf" srcId="{C33DA632-E473-47B1-B7C5-02F8F26FB935}" destId="{F266916A-9727-4FBB-877C-8411574AA92B}" srcOrd="0" destOrd="0" presId="urn:microsoft.com/office/officeart/2008/layout/HorizontalMultiLevelHierarchy"/>
    <dgm:cxn modelId="{9B035B53-1E63-4942-AE49-6EBFA39FA984}" type="presParOf" srcId="{6158C67A-890F-4179-B384-0E46DB8DE22A}" destId="{A73CF114-F614-41E7-A858-408692104ACE}" srcOrd="3" destOrd="0" presId="urn:microsoft.com/office/officeart/2008/layout/HorizontalMultiLevelHierarchy"/>
    <dgm:cxn modelId="{3B1B8145-431D-4BD7-859D-855C4D70A553}" type="presParOf" srcId="{A73CF114-F614-41E7-A858-408692104ACE}" destId="{7F935CB4-986A-48C9-9B6C-E692418262EF}" srcOrd="0" destOrd="0" presId="urn:microsoft.com/office/officeart/2008/layout/HorizontalMultiLevelHierarchy"/>
    <dgm:cxn modelId="{01357245-70B7-439F-928F-8BBC895508A1}" type="presParOf" srcId="{A73CF114-F614-41E7-A858-408692104ACE}" destId="{9B5589CC-A6FE-428C-9276-9CD2C1299A65}" srcOrd="1" destOrd="0" presId="urn:microsoft.com/office/officeart/2008/layout/HorizontalMultiLevelHierarchy"/>
    <dgm:cxn modelId="{1BCF6F88-A248-4157-8F3F-B27C7A010DFC}" type="presParOf" srcId="{9B5589CC-A6FE-428C-9276-9CD2C1299A65}" destId="{57D8DFE3-DAFD-4865-B303-150BD339E88E}" srcOrd="0" destOrd="0" presId="urn:microsoft.com/office/officeart/2008/layout/HorizontalMultiLevelHierarchy"/>
    <dgm:cxn modelId="{97B45AC7-30AF-401F-BC29-43B37201EFD0}" type="presParOf" srcId="{57D8DFE3-DAFD-4865-B303-150BD339E88E}" destId="{34024E53-CEA9-43B4-A725-21AFAC0CC52C}" srcOrd="0" destOrd="0" presId="urn:microsoft.com/office/officeart/2008/layout/HorizontalMultiLevelHierarchy"/>
    <dgm:cxn modelId="{4AA4410D-C37D-4CCD-B1CE-D7FFE1C883EA}" type="presParOf" srcId="{9B5589CC-A6FE-428C-9276-9CD2C1299A65}" destId="{7E5C1526-ED2E-4374-A1B3-4E3C42239C14}" srcOrd="1" destOrd="0" presId="urn:microsoft.com/office/officeart/2008/layout/HorizontalMultiLevelHierarchy"/>
    <dgm:cxn modelId="{8D44495C-11F4-4BC6-A3EF-64EFE285F26A}" type="presParOf" srcId="{7E5C1526-ED2E-4374-A1B3-4E3C42239C14}" destId="{E0B161E6-AD24-4FE0-9596-2C59430B957F}" srcOrd="0" destOrd="0" presId="urn:microsoft.com/office/officeart/2008/layout/HorizontalMultiLevelHierarchy"/>
    <dgm:cxn modelId="{79E28B94-B7F1-4C38-82CE-3730A600EFEC}" type="presParOf" srcId="{7E5C1526-ED2E-4374-A1B3-4E3C42239C14}" destId="{E81353E7-985D-499F-B67A-59891FE88B96}" srcOrd="1" destOrd="0" presId="urn:microsoft.com/office/officeart/2008/layout/HorizontalMultiLevelHierarchy"/>
    <dgm:cxn modelId="{9176300D-50C4-4BBE-945B-02E7122EC2E8}" type="presParOf" srcId="{9B5589CC-A6FE-428C-9276-9CD2C1299A65}" destId="{EB0AED30-3357-4036-A407-655364FC195B}" srcOrd="2" destOrd="0" presId="urn:microsoft.com/office/officeart/2008/layout/HorizontalMultiLevelHierarchy"/>
    <dgm:cxn modelId="{691EA263-FBC5-4D70-B2BD-E26D537718E4}" type="presParOf" srcId="{EB0AED30-3357-4036-A407-655364FC195B}" destId="{EA8328BD-AE78-4B9B-92C0-CC0681BFAE2F}" srcOrd="0" destOrd="0" presId="urn:microsoft.com/office/officeart/2008/layout/HorizontalMultiLevelHierarchy"/>
    <dgm:cxn modelId="{8DE43CFB-D23F-4949-80EE-5B30931FBDBB}" type="presParOf" srcId="{9B5589CC-A6FE-428C-9276-9CD2C1299A65}" destId="{D44A1A5C-B78E-44A7-9826-021BF26BBB2E}" srcOrd="3" destOrd="0" presId="urn:microsoft.com/office/officeart/2008/layout/HorizontalMultiLevelHierarchy"/>
    <dgm:cxn modelId="{6AB42236-8CD3-4CBD-BEFF-7DA1EF527306}" type="presParOf" srcId="{D44A1A5C-B78E-44A7-9826-021BF26BBB2E}" destId="{7DB61F27-FB63-4109-9A12-E3C01263FE73}" srcOrd="0" destOrd="0" presId="urn:microsoft.com/office/officeart/2008/layout/HorizontalMultiLevelHierarchy"/>
    <dgm:cxn modelId="{12E8FDC5-352F-4F03-A455-F1117B84CC39}" type="presParOf" srcId="{D44A1A5C-B78E-44A7-9826-021BF26BBB2E}" destId="{E854F66B-29E9-42F2-9C9F-F1A54A38F0EA}" srcOrd="1" destOrd="0" presId="urn:microsoft.com/office/officeart/2008/layout/HorizontalMultiLevelHierarchy"/>
    <dgm:cxn modelId="{19C4DBB0-A992-4511-A9A6-EBF14080FF8A}" type="presParOf" srcId="{6158C67A-890F-4179-B384-0E46DB8DE22A}" destId="{4D635408-D232-4348-B484-473F3697F97A}" srcOrd="4" destOrd="0" presId="urn:microsoft.com/office/officeart/2008/layout/HorizontalMultiLevelHierarchy"/>
    <dgm:cxn modelId="{BCC39A71-722C-4821-83C8-0497A11B2FAB}" type="presParOf" srcId="{4D635408-D232-4348-B484-473F3697F97A}" destId="{C6345D85-823E-4BE3-802F-9B40C30161A5}" srcOrd="0" destOrd="0" presId="urn:microsoft.com/office/officeart/2008/layout/HorizontalMultiLevelHierarchy"/>
    <dgm:cxn modelId="{D3AFDBA4-7D29-4426-99DC-8C0676A9F9CD}" type="presParOf" srcId="{6158C67A-890F-4179-B384-0E46DB8DE22A}" destId="{2974CB08-4B51-42AD-8B56-D86E60410554}" srcOrd="5" destOrd="0" presId="urn:microsoft.com/office/officeart/2008/layout/HorizontalMultiLevelHierarchy"/>
    <dgm:cxn modelId="{C83EEF18-E122-4C37-80A8-6F336D93C003}" type="presParOf" srcId="{2974CB08-4B51-42AD-8B56-D86E60410554}" destId="{07639CEF-5B3B-49D9-B26C-772783C948D6}" srcOrd="0" destOrd="0" presId="urn:microsoft.com/office/officeart/2008/layout/HorizontalMultiLevelHierarchy"/>
    <dgm:cxn modelId="{18666072-9E5F-4699-AE27-5C826C7C9F63}" type="presParOf" srcId="{2974CB08-4B51-42AD-8B56-D86E60410554}" destId="{4043C7A1-A316-41BB-B186-AD563AC97A0A}" srcOrd="1" destOrd="0" presId="urn:microsoft.com/office/officeart/2008/layout/HorizontalMultiLevelHierarchy"/>
    <dgm:cxn modelId="{77391530-9651-4C42-9353-86A54C7723B4}" type="presParOf" srcId="{4043C7A1-A316-41BB-B186-AD563AC97A0A}" destId="{5248B173-97EC-40FE-8658-8CFC275966B4}" srcOrd="0" destOrd="0" presId="urn:microsoft.com/office/officeart/2008/layout/HorizontalMultiLevelHierarchy"/>
    <dgm:cxn modelId="{4112CBA9-4B73-4521-A116-541126264B4A}" type="presParOf" srcId="{5248B173-97EC-40FE-8658-8CFC275966B4}" destId="{461C9AC3-5833-41B7-879B-AF0622CC6715}" srcOrd="0" destOrd="0" presId="urn:microsoft.com/office/officeart/2008/layout/HorizontalMultiLevelHierarchy"/>
    <dgm:cxn modelId="{98356968-9AD7-4068-A63D-8928C0311C9A}" type="presParOf" srcId="{4043C7A1-A316-41BB-B186-AD563AC97A0A}" destId="{DC7D5B6F-F21D-4EE8-B48B-116C3C0CA355}" srcOrd="1" destOrd="0" presId="urn:microsoft.com/office/officeart/2008/layout/HorizontalMultiLevelHierarchy"/>
    <dgm:cxn modelId="{B841D3BE-67EC-4A90-AECB-CE4459880395}" type="presParOf" srcId="{DC7D5B6F-F21D-4EE8-B48B-116C3C0CA355}" destId="{8462B290-CE14-454F-A464-406E64FAC2CC}" srcOrd="0" destOrd="0" presId="urn:microsoft.com/office/officeart/2008/layout/HorizontalMultiLevelHierarchy"/>
    <dgm:cxn modelId="{3B212A28-3B03-499B-ABDD-531D8365ED0C}" type="presParOf" srcId="{DC7D5B6F-F21D-4EE8-B48B-116C3C0CA355}" destId="{93FA64CD-2C81-46E7-86F1-7DABF050114F}" srcOrd="1" destOrd="0" presId="urn:microsoft.com/office/officeart/2008/layout/HorizontalMultiLevelHierarchy"/>
    <dgm:cxn modelId="{B363779B-A5FC-4A9A-AC2B-386BBBBBDDF8}" type="presParOf" srcId="{93FA64CD-2C81-46E7-86F1-7DABF050114F}" destId="{25223B6D-FAF8-4C5C-A4B3-6FFE8C29A726}" srcOrd="0" destOrd="0" presId="urn:microsoft.com/office/officeart/2008/layout/HorizontalMultiLevelHierarchy"/>
    <dgm:cxn modelId="{11ACFB67-2D56-4D50-A3F8-8EE3FD67CFDD}" type="presParOf" srcId="{25223B6D-FAF8-4C5C-A4B3-6FFE8C29A726}" destId="{0B720CC3-7CCC-4373-BCD1-BC6E4FEB6E72}" srcOrd="0" destOrd="0" presId="urn:microsoft.com/office/officeart/2008/layout/HorizontalMultiLevelHierarchy"/>
    <dgm:cxn modelId="{9B77C364-5C7E-44C4-A82F-D839141A44FD}" type="presParOf" srcId="{93FA64CD-2C81-46E7-86F1-7DABF050114F}" destId="{D11FB24C-9E13-47B4-A6BB-BA9C241BBE54}" srcOrd="1" destOrd="0" presId="urn:microsoft.com/office/officeart/2008/layout/HorizontalMultiLevelHierarchy"/>
    <dgm:cxn modelId="{7B015CCE-7D72-472E-9A6F-D4EE51228EFE}" type="presParOf" srcId="{D11FB24C-9E13-47B4-A6BB-BA9C241BBE54}" destId="{C660CEEA-7365-4B5C-8E9C-442116D591B9}" srcOrd="0" destOrd="0" presId="urn:microsoft.com/office/officeart/2008/layout/HorizontalMultiLevelHierarchy"/>
    <dgm:cxn modelId="{750758BB-F0BB-45CC-8374-4AAD6D108771}" type="presParOf" srcId="{D11FB24C-9E13-47B4-A6BB-BA9C241BBE54}" destId="{0778F1ED-A158-4FC8-AB87-8C8A89D195DF}" srcOrd="1" destOrd="0" presId="urn:microsoft.com/office/officeart/2008/layout/HorizontalMultiLevelHierarchy"/>
    <dgm:cxn modelId="{DAF87FF8-220F-4105-82AA-F923C27F735F}" type="presParOf" srcId="{93FA64CD-2C81-46E7-86F1-7DABF050114F}" destId="{3EE01B20-A5FC-424F-B69A-641C64044E1D}" srcOrd="2" destOrd="0" presId="urn:microsoft.com/office/officeart/2008/layout/HorizontalMultiLevelHierarchy"/>
    <dgm:cxn modelId="{2A36E33B-234C-4C47-A578-AABF0B8EF7ED}" type="presParOf" srcId="{3EE01B20-A5FC-424F-B69A-641C64044E1D}" destId="{4D2DEB28-6F56-4CCA-A467-F505999405EB}" srcOrd="0" destOrd="0" presId="urn:microsoft.com/office/officeart/2008/layout/HorizontalMultiLevelHierarchy"/>
    <dgm:cxn modelId="{F495EF4E-CC7D-41F3-BF73-CA36DF92F279}" type="presParOf" srcId="{93FA64CD-2C81-46E7-86F1-7DABF050114F}" destId="{6AA9C5FF-2351-4BF2-B7AA-D6607B0ACB53}" srcOrd="3" destOrd="0" presId="urn:microsoft.com/office/officeart/2008/layout/HorizontalMultiLevelHierarchy"/>
    <dgm:cxn modelId="{755FD654-95B4-45F8-BBBA-96BE1FDA7072}" type="presParOf" srcId="{6AA9C5FF-2351-4BF2-B7AA-D6607B0ACB53}" destId="{D61D183A-1987-42A7-823C-9DACBC641793}" srcOrd="0" destOrd="0" presId="urn:microsoft.com/office/officeart/2008/layout/HorizontalMultiLevelHierarchy"/>
    <dgm:cxn modelId="{1C51A659-F53E-4456-8425-29A55A6104B8}" type="presParOf" srcId="{6AA9C5FF-2351-4BF2-B7AA-D6607B0ACB53}" destId="{9C7892A2-BF59-4696-AEBD-515AB2AF9C7F}" srcOrd="1" destOrd="0" presId="urn:microsoft.com/office/officeart/2008/layout/HorizontalMultiLevelHierarchy"/>
    <dgm:cxn modelId="{F5DB1C4A-DB2D-459F-AE08-C52F232C95A8}" type="presParOf" srcId="{93FA64CD-2C81-46E7-86F1-7DABF050114F}" destId="{62EBC0A6-57CA-4AA2-838D-B7AF51C1816A}" srcOrd="4" destOrd="0" presId="urn:microsoft.com/office/officeart/2008/layout/HorizontalMultiLevelHierarchy"/>
    <dgm:cxn modelId="{9551042C-3C0C-46DC-9F13-2C2764D66226}" type="presParOf" srcId="{62EBC0A6-57CA-4AA2-838D-B7AF51C1816A}" destId="{9FF09F21-D46E-454E-95E5-396BFFA2251D}" srcOrd="0" destOrd="0" presId="urn:microsoft.com/office/officeart/2008/layout/HorizontalMultiLevelHierarchy"/>
    <dgm:cxn modelId="{21A640D0-7A8C-4AF3-BB01-1581A254A4CC}" type="presParOf" srcId="{93FA64CD-2C81-46E7-86F1-7DABF050114F}" destId="{0DFB2D9C-77E7-48F9-8B5E-E4271432E63A}" srcOrd="5" destOrd="0" presId="urn:microsoft.com/office/officeart/2008/layout/HorizontalMultiLevelHierarchy"/>
    <dgm:cxn modelId="{8E16D02B-A481-4320-99C2-9480E1AAD6A4}" type="presParOf" srcId="{0DFB2D9C-77E7-48F9-8B5E-E4271432E63A}" destId="{C1E1C434-0575-4931-9ACF-4105E0335EB2}" srcOrd="0" destOrd="0" presId="urn:microsoft.com/office/officeart/2008/layout/HorizontalMultiLevelHierarchy"/>
    <dgm:cxn modelId="{EAAC8934-2BD8-4207-8D9D-DDE3EDD52B5C}" type="presParOf" srcId="{0DFB2D9C-77E7-48F9-8B5E-E4271432E63A}" destId="{53B2B15D-4EC3-489C-8248-EC7508DCBCF9}" srcOrd="1" destOrd="0" presId="urn:microsoft.com/office/officeart/2008/layout/HorizontalMultiLevelHierarchy"/>
    <dgm:cxn modelId="{188EE8C9-EBC1-4288-829D-764F586BF87E}" type="presParOf" srcId="{4043C7A1-A316-41BB-B186-AD563AC97A0A}" destId="{B6FEAD34-4FA4-409A-93AD-0C8FFAFB9499}" srcOrd="2" destOrd="0" presId="urn:microsoft.com/office/officeart/2008/layout/HorizontalMultiLevelHierarchy"/>
    <dgm:cxn modelId="{2ADDE631-FFB4-4323-8D65-38C5F38B9A90}" type="presParOf" srcId="{B6FEAD34-4FA4-409A-93AD-0C8FFAFB9499}" destId="{FEDEA3CA-E738-40C8-B7CF-D6E3B2E44F3E}" srcOrd="0" destOrd="0" presId="urn:microsoft.com/office/officeart/2008/layout/HorizontalMultiLevelHierarchy"/>
    <dgm:cxn modelId="{570C3954-739D-46BD-A893-01364D083FC3}" type="presParOf" srcId="{4043C7A1-A316-41BB-B186-AD563AC97A0A}" destId="{5663EAEE-972B-4A16-A655-6DF89D6D1DEF}" srcOrd="3" destOrd="0" presId="urn:microsoft.com/office/officeart/2008/layout/HorizontalMultiLevelHierarchy"/>
    <dgm:cxn modelId="{0194112C-6063-43CD-B78C-47AB6C38D445}" type="presParOf" srcId="{5663EAEE-972B-4A16-A655-6DF89D6D1DEF}" destId="{F21F79F4-A07B-4561-B329-1070B06C1B53}" srcOrd="0" destOrd="0" presId="urn:microsoft.com/office/officeart/2008/layout/HorizontalMultiLevelHierarchy"/>
    <dgm:cxn modelId="{34CFDF8D-B544-418F-9599-3B8C4883D801}" type="presParOf" srcId="{5663EAEE-972B-4A16-A655-6DF89D6D1DEF}" destId="{712BBD44-6441-470D-8DC2-5FEEDE0457CD}" srcOrd="1" destOrd="0" presId="urn:microsoft.com/office/officeart/2008/layout/HorizontalMultiLevelHierarchy"/>
    <dgm:cxn modelId="{EEF2880A-64E6-4463-B056-C52FC941A8F2}" type="presParOf" srcId="{4043C7A1-A316-41BB-B186-AD563AC97A0A}" destId="{551875D9-127E-424F-84F5-427EE2B6F8D3}" srcOrd="4" destOrd="0" presId="urn:microsoft.com/office/officeart/2008/layout/HorizontalMultiLevelHierarchy"/>
    <dgm:cxn modelId="{2BCCB080-E367-4440-824E-3911BB545D4E}" type="presParOf" srcId="{551875D9-127E-424F-84F5-427EE2B6F8D3}" destId="{94083E59-7F20-418E-955E-58BF7F1E8F80}" srcOrd="0" destOrd="0" presId="urn:microsoft.com/office/officeart/2008/layout/HorizontalMultiLevelHierarchy"/>
    <dgm:cxn modelId="{D356AF3F-2970-47EE-86A3-D2937A118D82}" type="presParOf" srcId="{4043C7A1-A316-41BB-B186-AD563AC97A0A}" destId="{67E18230-0831-4BAA-AC23-1E582F3708AA}" srcOrd="5" destOrd="0" presId="urn:microsoft.com/office/officeart/2008/layout/HorizontalMultiLevelHierarchy"/>
    <dgm:cxn modelId="{1E259FA3-9CBA-41AE-AF5C-BBFD31D23E47}" type="presParOf" srcId="{67E18230-0831-4BAA-AC23-1E582F3708AA}" destId="{D33ABEBB-4391-403A-9FBD-424B83371DBA}" srcOrd="0" destOrd="0" presId="urn:microsoft.com/office/officeart/2008/layout/HorizontalMultiLevelHierarchy"/>
    <dgm:cxn modelId="{BCFAE04A-D3CD-41EE-968A-3E20915FD334}" type="presParOf" srcId="{67E18230-0831-4BAA-AC23-1E582F3708AA}" destId="{F278583A-B7F3-48EB-A3EE-DC86D1CD453C}" srcOrd="1" destOrd="0" presId="urn:microsoft.com/office/officeart/2008/layout/HorizontalMultiLevelHierarchy"/>
    <dgm:cxn modelId="{94587256-DD9D-48D3-9296-B867DE2C0EC9}" type="presParOf" srcId="{4043C7A1-A316-41BB-B186-AD563AC97A0A}" destId="{56C730D6-6FBE-4E6B-BF94-1481E3AC6D8D}" srcOrd="6" destOrd="0" presId="urn:microsoft.com/office/officeart/2008/layout/HorizontalMultiLevelHierarchy"/>
    <dgm:cxn modelId="{AE032F22-54E4-4841-9095-E73795BA0FA2}" type="presParOf" srcId="{56C730D6-6FBE-4E6B-BF94-1481E3AC6D8D}" destId="{FBDDD309-8379-4890-9769-8AACBFF66C35}" srcOrd="0" destOrd="0" presId="urn:microsoft.com/office/officeart/2008/layout/HorizontalMultiLevelHierarchy"/>
    <dgm:cxn modelId="{7B5117F2-630C-4254-9EA2-9D203473BEE5}" type="presParOf" srcId="{4043C7A1-A316-41BB-B186-AD563AC97A0A}" destId="{D686B63E-46BC-4438-9C80-348017DC115D}" srcOrd="7" destOrd="0" presId="urn:microsoft.com/office/officeart/2008/layout/HorizontalMultiLevelHierarchy"/>
    <dgm:cxn modelId="{AB2D7568-18BF-40DD-8315-E36661FCBF40}" type="presParOf" srcId="{D686B63E-46BC-4438-9C80-348017DC115D}" destId="{C64A0CAE-62A8-427E-B0B0-48F379DFA227}" srcOrd="0" destOrd="0" presId="urn:microsoft.com/office/officeart/2008/layout/HorizontalMultiLevelHierarchy"/>
    <dgm:cxn modelId="{3327D84B-4A34-4999-9B08-471E5411588B}" type="presParOf" srcId="{D686B63E-46BC-4438-9C80-348017DC115D}" destId="{94A157EA-D2A2-44D9-827A-04FA4EA0FAFC}" srcOrd="1" destOrd="0" presId="urn:microsoft.com/office/officeart/2008/layout/HorizontalMultiLevelHierarchy"/>
  </dgm:cxnLst>
  <dgm:bg/>
  <dgm:whole/>
  <dgm:extLst>
    <a:ext uri="http://schemas.microsoft.com/office/drawing/2008/diagram">
      <dsp:dataModelExt xmlns:dsp="http://schemas.microsoft.com/office/drawing/2008/diagram" relId="rId10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C730D6-6FBE-4E6B-BF94-1481E3AC6D8D}">
      <dsp:nvSpPr>
        <dsp:cNvPr id="0" name=""/>
        <dsp:cNvSpPr/>
      </dsp:nvSpPr>
      <dsp:spPr>
        <a:xfrm>
          <a:off x="2739145" y="5336971"/>
          <a:ext cx="282734" cy="808120"/>
        </a:xfrm>
        <a:custGeom>
          <a:avLst/>
          <a:gdLst/>
          <a:ahLst/>
          <a:cxnLst/>
          <a:rect l="0" t="0" r="0" b="0"/>
          <a:pathLst>
            <a:path>
              <a:moveTo>
                <a:pt x="0" y="0"/>
              </a:moveTo>
              <a:lnTo>
                <a:pt x="141367" y="0"/>
              </a:lnTo>
              <a:lnTo>
                <a:pt x="141367" y="808120"/>
              </a:lnTo>
              <a:lnTo>
                <a:pt x="282734" y="8081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5719628"/>
        <a:ext cx="42807" cy="42807"/>
      </dsp:txXfrm>
    </dsp:sp>
    <dsp:sp modelId="{551875D9-127E-424F-84F5-427EE2B6F8D3}">
      <dsp:nvSpPr>
        <dsp:cNvPr id="0" name=""/>
        <dsp:cNvSpPr/>
      </dsp:nvSpPr>
      <dsp:spPr>
        <a:xfrm>
          <a:off x="2739145" y="5336971"/>
          <a:ext cx="282734" cy="269373"/>
        </a:xfrm>
        <a:custGeom>
          <a:avLst/>
          <a:gdLst/>
          <a:ahLst/>
          <a:cxnLst/>
          <a:rect l="0" t="0" r="0" b="0"/>
          <a:pathLst>
            <a:path>
              <a:moveTo>
                <a:pt x="0" y="0"/>
              </a:moveTo>
              <a:lnTo>
                <a:pt x="141367" y="0"/>
              </a:lnTo>
              <a:lnTo>
                <a:pt x="141367" y="269373"/>
              </a:lnTo>
              <a:lnTo>
                <a:pt x="282734" y="269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5461895"/>
        <a:ext cx="19525" cy="19525"/>
      </dsp:txXfrm>
    </dsp:sp>
    <dsp:sp modelId="{B6FEAD34-4FA4-409A-93AD-0C8FFAFB9499}">
      <dsp:nvSpPr>
        <dsp:cNvPr id="0" name=""/>
        <dsp:cNvSpPr/>
      </dsp:nvSpPr>
      <dsp:spPr>
        <a:xfrm>
          <a:off x="2739145" y="5067598"/>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5192522"/>
        <a:ext cx="19525" cy="19525"/>
      </dsp:txXfrm>
    </dsp:sp>
    <dsp:sp modelId="{62EBC0A6-57CA-4AA2-838D-B7AF51C1816A}">
      <dsp:nvSpPr>
        <dsp:cNvPr id="0" name=""/>
        <dsp:cNvSpPr/>
      </dsp:nvSpPr>
      <dsp:spPr>
        <a:xfrm>
          <a:off x="4435551" y="4528851"/>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783014"/>
        <a:ext cx="30421" cy="30421"/>
      </dsp:txXfrm>
    </dsp:sp>
    <dsp:sp modelId="{3EE01B20-A5FC-424F-B69A-641C64044E1D}">
      <dsp:nvSpPr>
        <dsp:cNvPr id="0" name=""/>
        <dsp:cNvSpPr/>
      </dsp:nvSpPr>
      <dsp:spPr>
        <a:xfrm>
          <a:off x="4435551" y="4483131"/>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4521783"/>
        <a:ext cx="14136" cy="14136"/>
      </dsp:txXfrm>
    </dsp:sp>
    <dsp:sp modelId="{25223B6D-FAF8-4C5C-A4B3-6FFE8C29A726}">
      <dsp:nvSpPr>
        <dsp:cNvPr id="0" name=""/>
        <dsp:cNvSpPr/>
      </dsp:nvSpPr>
      <dsp:spPr>
        <a:xfrm>
          <a:off x="4435551" y="3990105"/>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244267"/>
        <a:ext cx="30421" cy="30421"/>
      </dsp:txXfrm>
    </dsp:sp>
    <dsp:sp modelId="{5248B173-97EC-40FE-8658-8CFC275966B4}">
      <dsp:nvSpPr>
        <dsp:cNvPr id="0" name=""/>
        <dsp:cNvSpPr/>
      </dsp:nvSpPr>
      <dsp:spPr>
        <a:xfrm>
          <a:off x="2739145" y="4528851"/>
          <a:ext cx="282734" cy="808120"/>
        </a:xfrm>
        <a:custGeom>
          <a:avLst/>
          <a:gdLst/>
          <a:ahLst/>
          <a:cxnLst/>
          <a:rect l="0" t="0" r="0" b="0"/>
          <a:pathLst>
            <a:path>
              <a:moveTo>
                <a:pt x="0" y="808120"/>
              </a:moveTo>
              <a:lnTo>
                <a:pt x="141367" y="808120"/>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4911508"/>
        <a:ext cx="42807" cy="42807"/>
      </dsp:txXfrm>
    </dsp:sp>
    <dsp:sp modelId="{4D635408-D232-4348-B484-473F3697F97A}">
      <dsp:nvSpPr>
        <dsp:cNvPr id="0" name=""/>
        <dsp:cNvSpPr/>
      </dsp:nvSpPr>
      <dsp:spPr>
        <a:xfrm>
          <a:off x="1042740" y="3451358"/>
          <a:ext cx="282734" cy="1885613"/>
        </a:xfrm>
        <a:custGeom>
          <a:avLst/>
          <a:gdLst/>
          <a:ahLst/>
          <a:cxnLst/>
          <a:rect l="0" t="0" r="0" b="0"/>
          <a:pathLst>
            <a:path>
              <a:moveTo>
                <a:pt x="0" y="0"/>
              </a:moveTo>
              <a:lnTo>
                <a:pt x="141367" y="0"/>
              </a:lnTo>
              <a:lnTo>
                <a:pt x="141367" y="1885613"/>
              </a:lnTo>
              <a:lnTo>
                <a:pt x="282734" y="18856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kern="1200"/>
        </a:p>
      </dsp:txBody>
      <dsp:txXfrm>
        <a:off x="1136439" y="4346497"/>
        <a:ext cx="95334" cy="95334"/>
      </dsp:txXfrm>
    </dsp:sp>
    <dsp:sp modelId="{EB0AED30-3357-4036-A407-655364FC195B}">
      <dsp:nvSpPr>
        <dsp:cNvPr id="0" name=""/>
        <dsp:cNvSpPr/>
      </dsp:nvSpPr>
      <dsp:spPr>
        <a:xfrm>
          <a:off x="2739145" y="3181985"/>
          <a:ext cx="282734" cy="269373"/>
        </a:xfrm>
        <a:custGeom>
          <a:avLst/>
          <a:gdLst/>
          <a:ahLst/>
          <a:cxnLst/>
          <a:rect l="0" t="0" r="0" b="0"/>
          <a:pathLst>
            <a:path>
              <a:moveTo>
                <a:pt x="0" y="0"/>
              </a:moveTo>
              <a:lnTo>
                <a:pt x="141367" y="0"/>
              </a:lnTo>
              <a:lnTo>
                <a:pt x="141367" y="269373"/>
              </a:lnTo>
              <a:lnTo>
                <a:pt x="282734" y="269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3306908"/>
        <a:ext cx="19525" cy="19525"/>
      </dsp:txXfrm>
    </dsp:sp>
    <dsp:sp modelId="{57D8DFE3-DAFD-4865-B303-150BD339E88E}">
      <dsp:nvSpPr>
        <dsp:cNvPr id="0" name=""/>
        <dsp:cNvSpPr/>
      </dsp:nvSpPr>
      <dsp:spPr>
        <a:xfrm>
          <a:off x="2739145" y="2912611"/>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70750" y="3037535"/>
        <a:ext cx="19525" cy="19525"/>
      </dsp:txXfrm>
    </dsp:sp>
    <dsp:sp modelId="{C33DA632-E473-47B1-B7C5-02F8F26FB935}">
      <dsp:nvSpPr>
        <dsp:cNvPr id="0" name=""/>
        <dsp:cNvSpPr/>
      </dsp:nvSpPr>
      <dsp:spPr>
        <a:xfrm>
          <a:off x="1042740" y="3181985"/>
          <a:ext cx="282734" cy="269373"/>
        </a:xfrm>
        <a:custGeom>
          <a:avLst/>
          <a:gdLst/>
          <a:ahLst/>
          <a:cxnLst/>
          <a:rect l="0" t="0" r="0" b="0"/>
          <a:pathLst>
            <a:path>
              <a:moveTo>
                <a:pt x="0" y="269373"/>
              </a:moveTo>
              <a:lnTo>
                <a:pt x="141367" y="269373"/>
              </a:lnTo>
              <a:lnTo>
                <a:pt x="141367" y="0"/>
              </a:lnTo>
              <a:lnTo>
                <a:pt x="2827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1174344" y="3306908"/>
        <a:ext cx="19525" cy="19525"/>
      </dsp:txXfrm>
    </dsp:sp>
    <dsp:sp modelId="{AC5FFE42-C3B6-4ADA-B07E-C22F1384002F}">
      <dsp:nvSpPr>
        <dsp:cNvPr id="0" name=""/>
        <dsp:cNvSpPr/>
      </dsp:nvSpPr>
      <dsp:spPr>
        <a:xfrm>
          <a:off x="4435551" y="2373864"/>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2628027"/>
        <a:ext cx="30421" cy="30421"/>
      </dsp:txXfrm>
    </dsp:sp>
    <dsp:sp modelId="{2A2C8D25-3AB2-41DA-843B-D5275450A326}">
      <dsp:nvSpPr>
        <dsp:cNvPr id="0" name=""/>
        <dsp:cNvSpPr/>
      </dsp:nvSpPr>
      <dsp:spPr>
        <a:xfrm>
          <a:off x="4435551" y="2328144"/>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2366796"/>
        <a:ext cx="14136" cy="14136"/>
      </dsp:txXfrm>
    </dsp:sp>
    <dsp:sp modelId="{451C5F95-9615-42A6-862F-BAA9EB5A9F4B}">
      <dsp:nvSpPr>
        <dsp:cNvPr id="0" name=""/>
        <dsp:cNvSpPr/>
      </dsp:nvSpPr>
      <dsp:spPr>
        <a:xfrm>
          <a:off x="4435551" y="1835118"/>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2089280"/>
        <a:ext cx="30421" cy="30421"/>
      </dsp:txXfrm>
    </dsp:sp>
    <dsp:sp modelId="{F9F9CA7B-3862-483F-A682-B8B06A64DBFB}">
      <dsp:nvSpPr>
        <dsp:cNvPr id="0" name=""/>
        <dsp:cNvSpPr/>
      </dsp:nvSpPr>
      <dsp:spPr>
        <a:xfrm>
          <a:off x="2739145" y="1565744"/>
          <a:ext cx="282734" cy="808120"/>
        </a:xfrm>
        <a:custGeom>
          <a:avLst/>
          <a:gdLst/>
          <a:ahLst/>
          <a:cxnLst/>
          <a:rect l="0" t="0" r="0" b="0"/>
          <a:pathLst>
            <a:path>
              <a:moveTo>
                <a:pt x="0" y="0"/>
              </a:moveTo>
              <a:lnTo>
                <a:pt x="141367" y="0"/>
              </a:lnTo>
              <a:lnTo>
                <a:pt x="141367" y="808120"/>
              </a:lnTo>
              <a:lnTo>
                <a:pt x="282734" y="8081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1948401"/>
        <a:ext cx="42807" cy="42807"/>
      </dsp:txXfrm>
    </dsp:sp>
    <dsp:sp modelId="{33717B99-3FE1-4406-A3D8-F1554D7FA52F}">
      <dsp:nvSpPr>
        <dsp:cNvPr id="0" name=""/>
        <dsp:cNvSpPr/>
      </dsp:nvSpPr>
      <dsp:spPr>
        <a:xfrm>
          <a:off x="4435551" y="757624"/>
          <a:ext cx="282734" cy="538746"/>
        </a:xfrm>
        <a:custGeom>
          <a:avLst/>
          <a:gdLst/>
          <a:ahLst/>
          <a:cxnLst/>
          <a:rect l="0" t="0" r="0" b="0"/>
          <a:pathLst>
            <a:path>
              <a:moveTo>
                <a:pt x="0" y="0"/>
              </a:moveTo>
              <a:lnTo>
                <a:pt x="141367" y="0"/>
              </a:lnTo>
              <a:lnTo>
                <a:pt x="141367" y="538746"/>
              </a:lnTo>
              <a:lnTo>
                <a:pt x="282734" y="5387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1011787"/>
        <a:ext cx="30421" cy="30421"/>
      </dsp:txXfrm>
    </dsp:sp>
    <dsp:sp modelId="{640E87E9-4F86-4EF5-942C-88CB330D491C}">
      <dsp:nvSpPr>
        <dsp:cNvPr id="0" name=""/>
        <dsp:cNvSpPr/>
      </dsp:nvSpPr>
      <dsp:spPr>
        <a:xfrm>
          <a:off x="4435551" y="711904"/>
          <a:ext cx="282734" cy="91440"/>
        </a:xfrm>
        <a:custGeom>
          <a:avLst/>
          <a:gdLst/>
          <a:ahLst/>
          <a:cxnLst/>
          <a:rect l="0" t="0" r="0" b="0"/>
          <a:pathLst>
            <a:path>
              <a:moveTo>
                <a:pt x="0" y="45720"/>
              </a:moveTo>
              <a:lnTo>
                <a:pt x="282734"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9850" y="750556"/>
        <a:ext cx="14136" cy="14136"/>
      </dsp:txXfrm>
    </dsp:sp>
    <dsp:sp modelId="{588B0A15-D41C-4DD1-B82F-6616B4257308}">
      <dsp:nvSpPr>
        <dsp:cNvPr id="0" name=""/>
        <dsp:cNvSpPr/>
      </dsp:nvSpPr>
      <dsp:spPr>
        <a:xfrm>
          <a:off x="4435551" y="218877"/>
          <a:ext cx="282734" cy="538746"/>
        </a:xfrm>
        <a:custGeom>
          <a:avLst/>
          <a:gdLst/>
          <a:ahLst/>
          <a:cxnLst/>
          <a:rect l="0" t="0" r="0" b="0"/>
          <a:pathLst>
            <a:path>
              <a:moveTo>
                <a:pt x="0" y="538746"/>
              </a:moveTo>
              <a:lnTo>
                <a:pt x="141367" y="538746"/>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561707" y="473040"/>
        <a:ext cx="30421" cy="30421"/>
      </dsp:txXfrm>
    </dsp:sp>
    <dsp:sp modelId="{274B881E-30FD-4F72-AD93-D8D29F16EBA9}">
      <dsp:nvSpPr>
        <dsp:cNvPr id="0" name=""/>
        <dsp:cNvSpPr/>
      </dsp:nvSpPr>
      <dsp:spPr>
        <a:xfrm>
          <a:off x="2739145" y="757624"/>
          <a:ext cx="282734" cy="808120"/>
        </a:xfrm>
        <a:custGeom>
          <a:avLst/>
          <a:gdLst/>
          <a:ahLst/>
          <a:cxnLst/>
          <a:rect l="0" t="0" r="0" b="0"/>
          <a:pathLst>
            <a:path>
              <a:moveTo>
                <a:pt x="0" y="808120"/>
              </a:moveTo>
              <a:lnTo>
                <a:pt x="141367" y="808120"/>
              </a:lnTo>
              <a:lnTo>
                <a:pt x="141367" y="0"/>
              </a:lnTo>
              <a:lnTo>
                <a:pt x="28273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859109" y="1140280"/>
        <a:ext cx="42807" cy="42807"/>
      </dsp:txXfrm>
    </dsp:sp>
    <dsp:sp modelId="{D4560B43-599D-4791-AD77-C203E2BEE6B1}">
      <dsp:nvSpPr>
        <dsp:cNvPr id="0" name=""/>
        <dsp:cNvSpPr/>
      </dsp:nvSpPr>
      <dsp:spPr>
        <a:xfrm>
          <a:off x="1042740" y="1565744"/>
          <a:ext cx="282734" cy="1885613"/>
        </a:xfrm>
        <a:custGeom>
          <a:avLst/>
          <a:gdLst/>
          <a:ahLst/>
          <a:cxnLst/>
          <a:rect l="0" t="0" r="0" b="0"/>
          <a:pathLst>
            <a:path>
              <a:moveTo>
                <a:pt x="0" y="1885613"/>
              </a:moveTo>
              <a:lnTo>
                <a:pt x="141367" y="1885613"/>
              </a:lnTo>
              <a:lnTo>
                <a:pt x="141367" y="0"/>
              </a:lnTo>
              <a:lnTo>
                <a:pt x="2827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kern="1200"/>
        </a:p>
      </dsp:txBody>
      <dsp:txXfrm>
        <a:off x="1136439" y="2460884"/>
        <a:ext cx="95334" cy="95334"/>
      </dsp:txXfrm>
    </dsp:sp>
    <dsp:sp modelId="{CB218C57-324E-4249-93B9-732CBB0D1818}">
      <dsp:nvSpPr>
        <dsp:cNvPr id="0" name=""/>
        <dsp:cNvSpPr/>
      </dsp:nvSpPr>
      <dsp:spPr>
        <a:xfrm rot="16200000">
          <a:off x="-442181" y="3235859"/>
          <a:ext cx="2538846"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de-DE" sz="2100" kern="1200"/>
            <a:t> FlexPrint 3D-Drucker       </a:t>
          </a:r>
        </a:p>
      </dsp:txBody>
      <dsp:txXfrm>
        <a:off x="-442181" y="3235859"/>
        <a:ext cx="2538846" cy="430997"/>
      </dsp:txXfrm>
    </dsp:sp>
    <dsp:sp modelId="{89317F84-DE10-4374-A8B0-912DC941B194}">
      <dsp:nvSpPr>
        <dsp:cNvPr id="0" name=""/>
        <dsp:cNvSpPr/>
      </dsp:nvSpPr>
      <dsp:spPr>
        <a:xfrm>
          <a:off x="1325474" y="135024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Pachler</a:t>
          </a:r>
        </a:p>
      </dsp:txBody>
      <dsp:txXfrm>
        <a:off x="1325474" y="1350246"/>
        <a:ext cx="1413671" cy="430997"/>
      </dsp:txXfrm>
    </dsp:sp>
    <dsp:sp modelId="{ECFF67E4-708E-4223-8AF6-2107AD9852C3}">
      <dsp:nvSpPr>
        <dsp:cNvPr id="0" name=""/>
        <dsp:cNvSpPr/>
      </dsp:nvSpPr>
      <dsp:spPr>
        <a:xfrm>
          <a:off x="3021880" y="54212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Treiberplatinen</a:t>
          </a:r>
        </a:p>
      </dsp:txBody>
      <dsp:txXfrm>
        <a:off x="3021880" y="542126"/>
        <a:ext cx="1413671" cy="430997"/>
      </dsp:txXfrm>
    </dsp:sp>
    <dsp:sp modelId="{2B9B84DD-C427-4399-88AD-1FAAFA06BDD1}">
      <dsp:nvSpPr>
        <dsp:cNvPr id="0" name=""/>
        <dsp:cNvSpPr/>
      </dsp:nvSpPr>
      <dsp:spPr>
        <a:xfrm>
          <a:off x="4718285" y="337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3379"/>
        <a:ext cx="1413671" cy="430997"/>
      </dsp:txXfrm>
    </dsp:sp>
    <dsp:sp modelId="{2D056F0C-91DD-4D0E-9D77-1F42A4E99BAC}">
      <dsp:nvSpPr>
        <dsp:cNvPr id="0" name=""/>
        <dsp:cNvSpPr/>
      </dsp:nvSpPr>
      <dsp:spPr>
        <a:xfrm>
          <a:off x="4718285" y="54212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542126"/>
        <a:ext cx="1413671" cy="430997"/>
      </dsp:txXfrm>
    </dsp:sp>
    <dsp:sp modelId="{AC97E35F-A723-4B22-8E1D-8DB0EDCB7A85}">
      <dsp:nvSpPr>
        <dsp:cNvPr id="0" name=""/>
        <dsp:cNvSpPr/>
      </dsp:nvSpPr>
      <dsp:spPr>
        <a:xfrm>
          <a:off x="4718285" y="108087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1080872"/>
        <a:ext cx="1413671" cy="430997"/>
      </dsp:txXfrm>
    </dsp:sp>
    <dsp:sp modelId="{6D79EF9C-25F4-4963-B265-4F50A5966DA9}">
      <dsp:nvSpPr>
        <dsp:cNvPr id="0" name=""/>
        <dsp:cNvSpPr/>
      </dsp:nvSpPr>
      <dsp:spPr>
        <a:xfrm>
          <a:off x="3021880" y="215836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Mainboard</a:t>
          </a:r>
        </a:p>
      </dsp:txBody>
      <dsp:txXfrm>
        <a:off x="3021880" y="2158366"/>
        <a:ext cx="1413671" cy="430997"/>
      </dsp:txXfrm>
    </dsp:sp>
    <dsp:sp modelId="{B24D3817-4DC8-4E16-A4BC-07224BDBF2A6}">
      <dsp:nvSpPr>
        <dsp:cNvPr id="0" name=""/>
        <dsp:cNvSpPr/>
      </dsp:nvSpPr>
      <dsp:spPr>
        <a:xfrm>
          <a:off x="4718285" y="161961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1619619"/>
        <a:ext cx="1413671" cy="430997"/>
      </dsp:txXfrm>
    </dsp:sp>
    <dsp:sp modelId="{D6EDBB06-4BB7-4233-9069-87C360CDF976}">
      <dsp:nvSpPr>
        <dsp:cNvPr id="0" name=""/>
        <dsp:cNvSpPr/>
      </dsp:nvSpPr>
      <dsp:spPr>
        <a:xfrm>
          <a:off x="4718285" y="215836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2158366"/>
        <a:ext cx="1413671" cy="430997"/>
      </dsp:txXfrm>
    </dsp:sp>
    <dsp:sp modelId="{13175AAF-3D0B-4857-B5D5-7B2F57B92E26}">
      <dsp:nvSpPr>
        <dsp:cNvPr id="0" name=""/>
        <dsp:cNvSpPr/>
      </dsp:nvSpPr>
      <dsp:spPr>
        <a:xfrm>
          <a:off x="4718285" y="269711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2697112"/>
        <a:ext cx="1413671" cy="430997"/>
      </dsp:txXfrm>
    </dsp:sp>
    <dsp:sp modelId="{7F935CB4-986A-48C9-9B6C-E692418262EF}">
      <dsp:nvSpPr>
        <dsp:cNvPr id="0" name=""/>
        <dsp:cNvSpPr/>
      </dsp:nvSpPr>
      <dsp:spPr>
        <a:xfrm>
          <a:off x="1325474" y="296648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EL-Farfar</a:t>
          </a:r>
        </a:p>
      </dsp:txBody>
      <dsp:txXfrm>
        <a:off x="1325474" y="2966486"/>
        <a:ext cx="1413671" cy="430997"/>
      </dsp:txXfrm>
    </dsp:sp>
    <dsp:sp modelId="{E0B161E6-AD24-4FE0-9596-2C59430B957F}">
      <dsp:nvSpPr>
        <dsp:cNvPr id="0" name=""/>
        <dsp:cNvSpPr/>
      </dsp:nvSpPr>
      <dsp:spPr>
        <a:xfrm>
          <a:off x="3021880" y="2697112"/>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Klipper</a:t>
          </a:r>
        </a:p>
      </dsp:txBody>
      <dsp:txXfrm>
        <a:off x="3021880" y="2697112"/>
        <a:ext cx="1413671" cy="430997"/>
      </dsp:txXfrm>
    </dsp:sp>
    <dsp:sp modelId="{7DB61F27-FB63-4109-9A12-E3C01263FE73}">
      <dsp:nvSpPr>
        <dsp:cNvPr id="0" name=""/>
        <dsp:cNvSpPr/>
      </dsp:nvSpPr>
      <dsp:spPr>
        <a:xfrm>
          <a:off x="3021880" y="323585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Webinterface</a:t>
          </a:r>
        </a:p>
      </dsp:txBody>
      <dsp:txXfrm>
        <a:off x="3021880" y="3235859"/>
        <a:ext cx="1413671" cy="430997"/>
      </dsp:txXfrm>
    </dsp:sp>
    <dsp:sp modelId="{07639CEF-5B3B-49D9-B26C-772783C948D6}">
      <dsp:nvSpPr>
        <dsp:cNvPr id="0" name=""/>
        <dsp:cNvSpPr/>
      </dsp:nvSpPr>
      <dsp:spPr>
        <a:xfrm>
          <a:off x="1325474" y="512147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Schauperl</a:t>
          </a:r>
        </a:p>
      </dsp:txBody>
      <dsp:txXfrm>
        <a:off x="1325474" y="5121473"/>
        <a:ext cx="1413671" cy="430997"/>
      </dsp:txXfrm>
    </dsp:sp>
    <dsp:sp modelId="{8462B290-CE14-454F-A464-406E64FAC2CC}">
      <dsp:nvSpPr>
        <dsp:cNvPr id="0" name=""/>
        <dsp:cNvSpPr/>
      </dsp:nvSpPr>
      <dsp:spPr>
        <a:xfrm>
          <a:off x="3021880" y="431335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Netzteil</a:t>
          </a:r>
        </a:p>
      </dsp:txBody>
      <dsp:txXfrm>
        <a:off x="3021880" y="4313353"/>
        <a:ext cx="1413671" cy="430997"/>
      </dsp:txXfrm>
    </dsp:sp>
    <dsp:sp modelId="{C660CEEA-7365-4B5C-8E9C-442116D591B9}">
      <dsp:nvSpPr>
        <dsp:cNvPr id="0" name=""/>
        <dsp:cNvSpPr/>
      </dsp:nvSpPr>
      <dsp:spPr>
        <a:xfrm>
          <a:off x="4718285" y="377460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Schaltungsentwicklung</a:t>
          </a:r>
        </a:p>
      </dsp:txBody>
      <dsp:txXfrm>
        <a:off x="4718285" y="3774606"/>
        <a:ext cx="1413671" cy="430997"/>
      </dsp:txXfrm>
    </dsp:sp>
    <dsp:sp modelId="{D61D183A-1987-42A7-823C-9DACBC641793}">
      <dsp:nvSpPr>
        <dsp:cNvPr id="0" name=""/>
        <dsp:cNvSpPr/>
      </dsp:nvSpPr>
      <dsp:spPr>
        <a:xfrm>
          <a:off x="4718285" y="431335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PCB Layout</a:t>
          </a:r>
        </a:p>
      </dsp:txBody>
      <dsp:txXfrm>
        <a:off x="4718285" y="4313353"/>
        <a:ext cx="1413671" cy="430997"/>
      </dsp:txXfrm>
    </dsp:sp>
    <dsp:sp modelId="{C1E1C434-0575-4931-9ACF-4105E0335EB2}">
      <dsp:nvSpPr>
        <dsp:cNvPr id="0" name=""/>
        <dsp:cNvSpPr/>
      </dsp:nvSpPr>
      <dsp:spPr>
        <a:xfrm>
          <a:off x="4718285" y="485209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Inbetriebnahme</a:t>
          </a:r>
        </a:p>
      </dsp:txBody>
      <dsp:txXfrm>
        <a:off x="4718285" y="4852099"/>
        <a:ext cx="1413671" cy="430997"/>
      </dsp:txXfrm>
    </dsp:sp>
    <dsp:sp modelId="{F21F79F4-A07B-4561-B329-1070B06C1B53}">
      <dsp:nvSpPr>
        <dsp:cNvPr id="0" name=""/>
        <dsp:cNvSpPr/>
      </dsp:nvSpPr>
      <dsp:spPr>
        <a:xfrm>
          <a:off x="3021880" y="4852099"/>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Rahmen</a:t>
          </a:r>
        </a:p>
      </dsp:txBody>
      <dsp:txXfrm>
        <a:off x="3021880" y="4852099"/>
        <a:ext cx="1413671" cy="430997"/>
      </dsp:txXfrm>
    </dsp:sp>
    <dsp:sp modelId="{D33ABEBB-4391-403A-9FBD-424B83371DBA}">
      <dsp:nvSpPr>
        <dsp:cNvPr id="0" name=""/>
        <dsp:cNvSpPr/>
      </dsp:nvSpPr>
      <dsp:spPr>
        <a:xfrm>
          <a:off x="3021880" y="5390846"/>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Kinematik</a:t>
          </a:r>
        </a:p>
      </dsp:txBody>
      <dsp:txXfrm>
        <a:off x="3021880" y="5390846"/>
        <a:ext cx="1413671" cy="430997"/>
      </dsp:txXfrm>
    </dsp:sp>
    <dsp:sp modelId="{C64A0CAE-62A8-427E-B0B0-48F379DFA227}">
      <dsp:nvSpPr>
        <dsp:cNvPr id="0" name=""/>
        <dsp:cNvSpPr/>
      </dsp:nvSpPr>
      <dsp:spPr>
        <a:xfrm>
          <a:off x="3021880" y="5929593"/>
          <a:ext cx="1413671" cy="430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Druckbett</a:t>
          </a:r>
        </a:p>
      </dsp:txBody>
      <dsp:txXfrm>
        <a:off x="3021880" y="5929593"/>
        <a:ext cx="1413671" cy="43099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Erstes Element und Datum" Version="1987"/>
</file>

<file path=customXml/itemProps1.xml><?xml version="1.0" encoding="utf-8"?>
<ds:datastoreItem xmlns:ds="http://schemas.openxmlformats.org/officeDocument/2006/customXml" ds:itemID="{C6F1D62C-CDD5-4249-A79D-C3D6DBDFC422}">
  <ds:schemaRefs>
    <ds:schemaRef ds:uri="http://schemas.openxmlformats.org/officeDocument/2006/bibliography"/>
  </ds:schemaRefs>
</ds:datastoreItem>
</file>

<file path=docMetadata/LabelInfo.xml><?xml version="1.0" encoding="utf-8"?>
<clbl:labelList xmlns:clbl="http://schemas.microsoft.com/office/2020/mipLabelMetadata">
  <clbl:label id="{7153fe9b-4f78-4308-9e6f-9eb67701de62}" enabled="1" method="Standard" siteId="{1357ca9e-a1a5-404b-bb16-554d5d05c5c9}"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75</Pages>
  <Words>14476</Words>
  <Characters>91202</Characters>
  <Application>Microsoft Office Word</Application>
  <DocSecurity>0</DocSecurity>
  <Lines>760</Lines>
  <Paragraphs>210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HTL Rankweil</dc:creator>
  <cp:lastModifiedBy>Sprudelwasse r</cp:lastModifiedBy>
  <cp:revision>173</cp:revision>
  <cp:lastPrinted>2026-06-12T11:31:00Z</cp:lastPrinted>
  <dcterms:created xsi:type="dcterms:W3CDTF">2026-06-08T11:30:00Z</dcterms:created>
  <dcterms:modified xsi:type="dcterms:W3CDTF">2026-10-06T19:08:00Z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5100fa85,1795a707,afe97fb,7f1f03e7,455159d2,3bb870fa,3f92bad9,7c89fb59,4d6c82c6,54494807,7c313a09</vt:lpwstr>
  </property>
  <property fmtid="{D5CDD505-2E9C-101B-9397-08002B2CF9AE}" pid="3" name="ClassificationContentMarkingFooterFontProps">
    <vt:lpwstr>#13a10e,8,Arial</vt:lpwstr>
  </property>
  <property fmtid="{D5CDD505-2E9C-101B-9397-08002B2CF9AE}" pid="4" name="ClassificationContentMarkingFooterText">
    <vt:lpwstr>C1 - Internal</vt:lpwstr>
  </property>
  <property fmtid="{D5CDD505-2E9C-101B-9397-08002B2CF9AE}" pid="5" name="ZOTERO_PREF_1">
    <vt:lpwstr>&lt;data data-version="3" zotero-version="9.0.4"&gt;&lt;session id="NQ6SD08h"/&gt;&lt;style id="http://www.zotero.org/styles/chicago-shortened-notes-bibliography" locale="de-DE" hasBibliography="1" bibliographyStyleHasBeenSet="0"/&gt;&lt;prefs&gt;&lt;pref name="fieldType" value="Fi</vt:lpwstr>
  </property>
  <property fmtid="{D5CDD505-2E9C-101B-9397-08002B2CF9AE}" pid="6" name="ZOTERO_PREF_2">
    <vt:lpwstr>eld"/&gt;&lt;pref name="automaticJournalAbbreviations" value="true"/&gt;&lt;pref name="noteType" value="1"/&gt;&lt;/prefs&gt;&lt;/data&gt;</vt:lpwstr>
  </property>
</Properties>
</file>