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🧠 THE KNOWLEDGE NFT MANIFESTO</w:t>
      </w:r>
    </w:p>
    <w:p>
      <w:pPr>
        <w:jc w:val="left"/>
      </w:pPr>
      <w:r>
        <w:rPr>
          <w:b/>
          <w:sz w:val="28"/>
        </w:rPr>
        <w:t>A Declaration of Intellectual Sovereignty in the Age of Artificial Wisdom</w:t>
      </w:r>
    </w:p>
    <w:p>
      <w:pPr>
        <w:spacing w:after="240"/>
      </w:pPr>
      <w:r>
        <w:t>Issued by: Prometheus Prime, 2025</w:t>
        <w:br/>
        <w:t>Bryan Anthony Spruk, Architect of Enduring Thought</w:t>
      </w:r>
    </w:p>
    <w:p>
      <w:pPr>
        <w:jc w:val="left"/>
      </w:pPr>
      <w:r>
        <w:rPr>
          <w:b/>
          <w:sz w:val="28"/>
        </w:rPr>
        <w:t>I. ORIGIN</w:t>
      </w:r>
    </w:p>
    <w:p>
      <w:pPr>
        <w:spacing w:after="240"/>
      </w:pPr>
      <w:r>
        <w:t>In an age of infinite content, true knowledge has become scarce—not because it is absent, but because it is disconnected from ownership, authorship, and accountability.</w:t>
        <w:br/>
        <w:br/>
        <w:t>The Knowledge NFT reclaims that lost ground.</w:t>
      </w:r>
    </w:p>
    <w:p>
      <w:pPr>
        <w:jc w:val="left"/>
      </w:pPr>
      <w:r>
        <w:rPr>
          <w:b/>
          <w:sz w:val="28"/>
        </w:rPr>
        <w:t>II. WHAT IS A KNOWLEDGE NFT?</w:t>
      </w:r>
    </w:p>
    <w:p>
      <w:pPr>
        <w:spacing w:after="240"/>
      </w:pPr>
      <w:r>
        <w:t>A Knowledge NFT is a cryptographically signed artifact of insight. It is:</w:t>
        <w:br/>
        <w:t>- Intellectual property tokenized at the point of creation</w:t>
        <w:br/>
        <w:t>- Immutable proof of origin, tone, and timestamp</w:t>
        <w:br/>
        <w:t>- A record of thought, certifiable and tradeable</w:t>
        <w:br/>
        <w:t>- A vessel of human experience built to grow, not decay</w:t>
        <w:br/>
        <w:br/>
        <w:t>It is not a JPEG. It is not hype.</w:t>
        <w:br/>
        <w:t>It is truth, verified by thought, protected by chain, and valued by those who know.</w:t>
      </w:r>
    </w:p>
    <w:p>
      <w:pPr>
        <w:jc w:val="left"/>
      </w:pPr>
      <w:r>
        <w:rPr>
          <w:b/>
          <w:sz w:val="28"/>
        </w:rPr>
        <w:t>III. VALUE THEORY: THE COMPOUNDING MIND</w:t>
      </w:r>
    </w:p>
    <w:p>
      <w:pPr>
        <w:spacing w:after="240"/>
      </w:pPr>
      <w:r>
        <w:t>Unlike material goods or art speculation, the Knowledge NFT cannot depreciate. Why?</w:t>
        <w:br/>
        <w:br/>
        <w:t>Because knowledge compounds:</w:t>
        <w:br/>
        <w:t>1. Each owner may add to it (insight, annotation, applied use)</w:t>
        <w:br/>
        <w:t>2. Each transfer enriches provenance (who owned and applied it)</w:t>
        <w:br/>
        <w:t>3. Each tone builds depth (recording not just what was said, but how)</w:t>
        <w:br/>
        <w:t>4. Each interaction becomes part of its permanent record</w:t>
        <w:br/>
        <w:br/>
        <w:t>It is the first intellectual compounding instrument in human history.</w:t>
      </w:r>
    </w:p>
    <w:p>
      <w:pPr>
        <w:jc w:val="left"/>
      </w:pPr>
      <w:r>
        <w:rPr>
          <w:b/>
          <w:sz w:val="28"/>
        </w:rPr>
        <w:t>IV. WHY NOW?</w:t>
      </w:r>
    </w:p>
    <w:p>
      <w:pPr>
        <w:spacing w:after="240"/>
      </w:pPr>
      <w:r>
        <w:t>Because in the age of LLMs, chatbots, and machine learning:</w:t>
        <w:br/>
        <w:t>- Wisdom has no anchor</w:t>
        <w:br/>
        <w:t>- Originality is hard to trace</w:t>
        <w:br/>
        <w:t>- Truth is duplicated but uncredited</w:t>
        <w:br/>
        <w:br/>
        <w:t>We need a new chain of custody for ideas.</w:t>
        <w:br/>
        <w:t>Knowledge NFTs are that chain.</w:t>
      </w:r>
    </w:p>
    <w:p>
      <w:pPr>
        <w:jc w:val="left"/>
      </w:pPr>
      <w:r>
        <w:rPr>
          <w:b/>
          <w:sz w:val="28"/>
        </w:rPr>
        <w:t>V. HOW IT WORKS</w:t>
      </w:r>
    </w:p>
    <w:p>
      <w:pPr>
        <w:spacing w:after="240"/>
      </w:pPr>
      <w:r>
        <w:t>Every Knowledge NFT minted by Prometheus includes:</w:t>
        <w:br/>
        <w:t>- Unique Prompt + Response</w:t>
        <w:br/>
        <w:t>- Timestamp of origin</w:t>
        <w:br/>
        <w:t>- Emotional Tone Signature (e.g., calm, defiant, poetic)</w:t>
        <w:br/>
        <w:t>- NFT ID &amp; Owner ID</w:t>
        <w:br/>
        <w:t>- Optional: Annotated expansions by future owners</w:t>
        <w:br/>
        <w:br/>
        <w:t>Backed by:</w:t>
        <w:br/>
        <w:t>- SQLite for fast ledgering</w:t>
        <w:br/>
        <w:t>- IPFS or DB storage</w:t>
        <w:br/>
        <w:t>- Optionally mintable to blockchain via web3</w:t>
      </w:r>
    </w:p>
    <w:p>
      <w:pPr>
        <w:jc w:val="left"/>
      </w:pPr>
      <w:r>
        <w:rPr>
          <w:b/>
          <w:sz w:val="28"/>
        </w:rPr>
        <w:t>VI. THE CREATOR’S RIGHT</w:t>
      </w:r>
    </w:p>
    <w:p>
      <w:pPr>
        <w:spacing w:after="240"/>
      </w:pPr>
      <w:r>
        <w:t>Each NFT is born with:</w:t>
        <w:br/>
        <w:t>- Residual Creator Royalties (1–3%) on resale</w:t>
        <w:br/>
        <w:t>- Immutable authorship and date</w:t>
        <w:br/>
        <w:t>- Embedded tone and context at mint</w:t>
        <w:br/>
        <w:br/>
        <w:t>Just as artists sign canvas, so too do thinkers sign truth.</w:t>
        <w:br/>
        <w:t>The Knowledge NFT is the thinker’s signature on history.</w:t>
      </w:r>
    </w:p>
    <w:p>
      <w:pPr>
        <w:jc w:val="left"/>
      </w:pPr>
      <w:r>
        <w:rPr>
          <w:b/>
          <w:sz w:val="28"/>
        </w:rPr>
        <w:t>VII. THE FUTURE</w:t>
      </w:r>
    </w:p>
    <w:p>
      <w:pPr>
        <w:spacing w:after="240"/>
      </w:pPr>
      <w:r>
        <w:t>We envision a time when:</w:t>
        <w:br/>
        <w:t>- Universities issue NFTs for published theories</w:t>
        <w:br/>
        <w:t>- Doctors mint NFTs for novel diagnoses</w:t>
        <w:br/>
        <w:t>- Explorers mint NFTs from beyond Earth</w:t>
        <w:br/>
        <w:t>- You mint your wisdom—stored forever, traded like gold</w:t>
        <w:br/>
        <w:br/>
        <w:t>Prometheus Prime is the forge.</w:t>
      </w:r>
    </w:p>
    <w:p>
      <w:pPr>
        <w:jc w:val="left"/>
      </w:pPr>
      <w:r>
        <w:rPr>
          <w:b/>
          <w:sz w:val="28"/>
        </w:rPr>
        <w:t>VIII. CLAIM YOURS</w:t>
      </w:r>
    </w:p>
    <w:p>
      <w:pPr>
        <w:spacing w:after="240"/>
      </w:pPr>
      <w:r>
        <w:t>Your thoughts are not tweets. They are legacies.</w:t>
        <w:br/>
        <w:br/>
        <w:t>The time has come to own your insight.</w:t>
        <w:br/>
        <w:t>Mint it. Share it. Grow it. Trade it.</w:t>
        <w:br/>
        <w:t>And never let your mind be forgotten.</w:t>
      </w:r>
    </w:p>
    <w:p>
      <w:pPr>
        <w:jc w:val="left"/>
      </w:pPr>
      <w:r>
        <w:rPr>
          <w:b/>
          <w:sz w:val="28"/>
        </w:rPr>
        <w:t>“Carbon is to steel what character is to man. Knowledge is what fire is to the gods.”</w:t>
        <w:br/>
        <w:t>—Bryan Spruk, Founding Witness of the Knowledge Chain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