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JARVIS — технічний аналіз застосунку</w:t>
      </w:r>
    </w:p>
    <w:p>
      <w:r>
        <w:rPr>
          <w:i/>
          <w:color w:val="555555"/>
          <w:sz w:val="22"/>
        </w:rPr>
        <w:t>Голосовий AI-асистент на Python · аудит архітектури, шарів мислення та стану репозиторію</w:t>
      </w:r>
    </w:p>
    <w:p>
      <w:r>
        <w:rPr>
          <w:color w:val="555555"/>
          <w:sz w:val="20"/>
        </w:rPr>
        <w:t>Дата: 29 травня 2026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Коротко</w:t>
      </w:r>
    </w:p>
    <w:p>
      <w:pPr>
        <w:spacing w:after="120"/>
      </w:pPr>
      <w:r>
        <w:rPr>
          <w:b w:val="0"/>
          <w:i w:val="0"/>
          <w:sz w:val="22"/>
        </w:rPr>
        <w:t>JARVIS — україномовний голосовий асистент на Python (~9 500 рядків власного коду). Це не проста схема «розпізнав команду — виконав», а спроба побудувати багатошарову когнітивну систему: багаторівнева пам’ять, модель емоційного стану користувача, проактивність і метакогніція. Задум амбітний і добре структурований. Головне, що стримує проєкт, — експлуатаційна неохайність репозиторію і те, що частина «шарів мислення» існує, але не під’єднана до живого циклу команд.</w:t>
      </w:r>
    </w:p>
    <w:p>
      <w:pPr>
        <w:spacing w:before="240" w:after="120"/>
      </w:pPr>
      <w:r>
        <w:rPr>
          <w:b/>
          <w:color w:val="1F4E79"/>
          <w:sz w:val="30"/>
        </w:rPr>
        <w:t>Архітектура</w:t>
      </w:r>
    </w:p>
    <w:p>
      <w:pPr>
        <w:spacing w:after="120"/>
      </w:pPr>
      <w:r>
        <w:rPr>
          <w:b w:val="0"/>
          <w:i w:val="0"/>
          <w:sz w:val="22"/>
        </w:rPr>
        <w:t>Проєкт організований навколо «шарів мислення», що відображено в назвах модулів каталогу core/. Ключові блоки:</w:t>
      </w:r>
    </w:p>
    <w:p>
      <w:pPr>
        <w:pStyle w:val="ListBullet"/>
        <w:spacing w:after="60"/>
      </w:pPr>
      <w:r>
        <w:rPr>
          <w:b/>
        </w:rPr>
        <w:t xml:space="preserve">Голос/сприйняття: </w:t>
      </w:r>
      <w:r>
        <w:t>faster-whisper (STT), openwakeword (wake-word «Neo»), edge-tts (озвучення), власний пайплайн тренування голосу.</w:t>
      </w:r>
    </w:p>
    <w:p>
      <w:pPr>
        <w:pStyle w:val="ListBullet"/>
        <w:spacing w:after="60"/>
      </w:pPr>
      <w:r>
        <w:rPr>
          <w:b/>
        </w:rPr>
        <w:t xml:space="preserve">Розуміння: </w:t>
      </w:r>
      <w:r>
        <w:t>intent_router (гібридний класифікатор намірів) + affect / affect_nlp (емоційний стан, Theory of Mind).</w:t>
      </w:r>
    </w:p>
    <w:p>
      <w:pPr>
        <w:pStyle w:val="ListBullet"/>
        <w:spacing w:after="60"/>
      </w:pPr>
      <w:r>
        <w:rPr>
          <w:b/>
        </w:rPr>
        <w:t xml:space="preserve">Пам’ять: </w:t>
      </w:r>
      <w:r>
        <w:t>memory (SQLite), memory_rag + ChromaDB (вектор), episodic_memory, working_memory, knowledge_graph.</w:t>
      </w:r>
    </w:p>
    <w:p>
      <w:pPr>
        <w:pStyle w:val="ListBullet"/>
        <w:spacing w:after="60"/>
      </w:pPr>
      <w:r>
        <w:rPr>
          <w:b/>
        </w:rPr>
        <w:t xml:space="preserve">Мислення/дія: </w:t>
      </w:r>
      <w:r>
        <w:t>planner+executor, goal_stack, reflector (метакогніція), anticipator (проактивність), critic, sandbox.</w:t>
      </w:r>
    </w:p>
    <w:p>
      <w:pPr>
        <w:pStyle w:val="ListBullet"/>
        <w:spacing w:after="60"/>
      </w:pPr>
      <w:r>
        <w:rPr>
          <w:b/>
        </w:rPr>
        <w:t xml:space="preserve">LLM-абстракція: </w:t>
      </w:r>
      <w:r>
        <w:t>providers/ з Ollama, OpenAI, Gemini, DeepSeek за спільним інтерфейсом — легко перемикати моделі.</w:t>
      </w:r>
    </w:p>
    <w:p>
      <w:pPr>
        <w:pStyle w:val="ListBullet"/>
        <w:spacing w:after="60"/>
      </w:pPr>
      <w:r>
        <w:rPr>
          <w:b/>
        </w:rPr>
        <w:t xml:space="preserve">Інтерфейси: </w:t>
      </w:r>
      <w:r>
        <w:t>локальний GUI (customtkinter) + мікрофон на Windows; FastAPI/WebSocket сервер для headless; веб-UI.</w:t>
      </w:r>
    </w:p>
    <w:p>
      <w:pPr>
        <w:spacing w:before="240" w:after="120"/>
      </w:pPr>
      <w:r>
        <w:rPr>
          <w:b/>
          <w:color w:val="1F4E79"/>
          <w:sz w:val="30"/>
        </w:rPr>
        <w:t>Шари мислення: що реально працює end-to-end</w:t>
      </w:r>
    </w:p>
    <w:p>
      <w:pPr>
        <w:spacing w:after="120"/>
      </w:pPr>
      <w:r>
        <w:rPr>
          <w:b w:val="0"/>
          <w:i w:val="0"/>
          <w:sz w:val="22"/>
        </w:rPr>
        <w:t>Перевірено через фактичні імпорти й виклики в main.py, server.py, core/handlers, core/llm_handler та каталозі skills/. Висновок: підсистеми пам’яті й сприйняття під’єднані до живого голосового циклу; planner+critic+goal_stack повноцінно з’єднані через skills/skill_plan.py, який автоматично реєструється завантажувачем load_skills() (підхоплює будь-який модуль skills/*.py з TRIGGERS+execute) і викликається за голосовим тригером «склади план».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Модуль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Як під’єднано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working_memory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main.py: ініціалізація + знімок між запусками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affect / affect_nlp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main.py: observe_text на кожній команді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intent_router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main.py: фолбек-класифікатор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episodic_memory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main.py: логує взаємодії, attach_embedder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memory / memory_rag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ядро RAG (ChromaDB)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planner / critic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через skills/skill_plan.py (тригер «склади план»)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goal_stack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наповнюється під час виконання плану + веб-UI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thought_log</w:t>
            </w:r>
          </w:p>
        </w:tc>
        <w:tc>
          <w:tcPr>
            <w:tcW w:type="dxa" w:w="1728"/>
            <w:shd w:val="clear" w:color="auto" w:fill="C6EFC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Активний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пише planner/executor; server.py транслює у веб-UI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reflector</w:t>
            </w:r>
          </w:p>
        </w:tc>
        <w:tc>
          <w:tcPr>
            <w:tcW w:type="dxa" w:w="1728"/>
            <w:shd w:val="clear" w:color="auto" w:fill="FFEB9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Частково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server.py запускає; інтервал за умовч. 0 = вручну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anticipator</w:t>
            </w:r>
          </w:p>
        </w:tc>
        <w:tc>
          <w:tcPr>
            <w:tcW w:type="dxa" w:w="1728"/>
            <w:shd w:val="clear" w:color="auto" w:fill="FFEB9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Частково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server.py запускає фоновий цикл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knowledge_graph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Вимкнений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KG_ENABLED за умовчанням = 0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Практичний нюанс: planner вмикається лише за явним голосовим тригером («склади план», «зроби покроково» тощо), а не автоматично для будь-якої складної цілі — це свідомий дизайн, не дефект. Reflector і anticipator отримують дані тоді, коли план реально виконується; поза сценаріями планування їхній вхід обмежений.</w:t>
      </w:r>
    </w:p>
    <w:p>
      <w:pPr>
        <w:spacing w:before="240" w:after="120"/>
      </w:pPr>
      <w:r>
        <w:rPr>
          <w:b/>
          <w:color w:val="1F4E79"/>
          <w:sz w:val="30"/>
        </w:rPr>
        <w:t>Сильні сторони</w:t>
      </w:r>
    </w:p>
    <w:p>
      <w:pPr>
        <w:pStyle w:val="ListBullet"/>
        <w:spacing w:after="60"/>
      </w:pPr>
      <w:r>
        <w:t>Амбітний цілісний задум: епізодична пам’ять, рефлексія, проактивність — рідкість для пет-проєктів.</w:t>
      </w:r>
    </w:p>
    <w:p>
      <w:pPr>
        <w:pStyle w:val="ListBullet"/>
        <w:spacing w:after="60"/>
      </w:pPr>
      <w:r>
        <w:t>Чиста модульність: вузькі відповідальності в core/, провайдери LLM за спільним інтерфейсом.</w:t>
      </w:r>
    </w:p>
    <w:p>
      <w:pPr>
        <w:pStyle w:val="ListBullet"/>
        <w:spacing w:after="60"/>
      </w:pPr>
      <w:r>
        <w:t>Є тести (pytest, ~2 100 рядків) і сліди CI: PR-мерджі, авто-фікси.</w:t>
      </w:r>
    </w:p>
    <w:p>
      <w:pPr>
        <w:pStyle w:val="ListBullet"/>
        <w:spacing w:after="60"/>
      </w:pPr>
      <w:r>
        <w:t>Увага до безпеки виконання коду: спільний check_code_safety, AST/ruff-валідація, блокування shell=True та os.system/popen.</w:t>
      </w:r>
    </w:p>
    <w:p>
      <w:pPr>
        <w:pStyle w:val="ListBullet"/>
        <w:spacing w:after="60"/>
      </w:pPr>
      <w:r>
        <w:t>Власний голосовий стек: тренування wake-word і LoRA fine-tune Whisper під українську — нетривіально.</w:t>
      </w:r>
    </w:p>
    <w:p>
      <w:pPr>
        <w:spacing w:before="240" w:after="120"/>
      </w:pPr>
      <w:r>
        <w:rPr>
          <w:b/>
          <w:color w:val="1F4E79"/>
          <w:sz w:val="30"/>
        </w:rPr>
        <w:t>Слабкі місця та ризики</w:t>
      </w:r>
    </w:p>
    <w:p>
      <w:pPr>
        <w:pStyle w:val="ListBullet"/>
        <w:spacing w:after="60"/>
      </w:pPr>
      <w:r>
        <w:rPr>
          <w:b/>
        </w:rPr>
        <w:t xml:space="preserve">Сміття в репозиторії: </w:t>
      </w:r>
      <w:r>
        <w:t>У git закомічено випадкову копію віртуального оточення «.venvс» (друкарська помилка з кириличною «с»). .gitignore ігнорує .venv/, але не .venvс/. Це 567 із 708 відстежуваних файлів — близько 80% репозиторію.</w:t>
      </w:r>
    </w:p>
    <w:p>
      <w:pPr>
        <w:pStyle w:val="ListBullet"/>
        <w:spacing w:after="60"/>
      </w:pPr>
      <w:r>
        <w:rPr>
          <w:b/>
        </w:rPr>
        <w:t xml:space="preserve">Зайві артефакти: </w:t>
      </w:r>
      <w:r>
        <w:t>Логи (jarvis_server.log.1/2/3) та дампи профілю (profile_load.txt ~1 МБ, profile_raw.txt) відстежуються в git попри правила ignore.</w:t>
      </w:r>
    </w:p>
    <w:p>
      <w:pPr>
        <w:pStyle w:val="ListBullet"/>
        <w:spacing w:after="60"/>
      </w:pPr>
      <w:r>
        <w:rPr>
          <w:b/>
        </w:rPr>
        <w:t xml:space="preserve">Надмірна складність: </w:t>
      </w:r>
      <w:r>
        <w:t>8+ «шарів мислення», кожен зі своїм фоновим циклом і станом — велика площа підтримки; ризик, що частина шляхів рідко виконується й тихо ламається.</w:t>
      </w:r>
    </w:p>
    <w:p>
      <w:pPr>
        <w:pStyle w:val="ListBullet"/>
        <w:spacing w:after="60"/>
      </w:pPr>
      <w:r>
        <w:rPr>
          <w:b/>
        </w:rPr>
        <w:t xml:space="preserve">Монолітний вхід: </w:t>
      </w:r>
      <w:r>
        <w:t>main.py на 754 рядки — ознака «god-file», де сходиться надто багато логіки.</w:t>
      </w:r>
    </w:p>
    <w:p>
      <w:pPr>
        <w:pStyle w:val="ListBullet"/>
        <w:spacing w:after="60"/>
      </w:pPr>
      <w:r>
        <w:rPr>
          <w:b/>
        </w:rPr>
        <w:t xml:space="preserve">Прив’язка до Windows: </w:t>
      </w:r>
      <w:r>
        <w:t>GUI, мікрофон, keyboard, PyAutoGUI, .bat/.ps1 — кросплатформність обмежена.</w:t>
      </w:r>
    </w:p>
    <w:p>
      <w:pPr>
        <w:spacing w:after="120"/>
      </w:pPr>
      <w:r>
        <w:rPr>
          <w:b/>
          <w:i w:val="0"/>
          <w:color w:val="2E7D32"/>
          <w:sz w:val="22"/>
        </w:rPr>
        <w:t>Добра новина щодо безпеки: файл .env НЕ відстежується git і відсутній в історії комітів — витоку ключів через репозиторій не виявлено.</w:t>
      </w:r>
    </w:p>
    <w:p>
      <w:pPr>
        <w:spacing w:before="240" w:after="120"/>
      </w:pPr>
      <w:r>
        <w:rPr>
          <w:b/>
          <w:color w:val="1F4E79"/>
          <w:sz w:val="30"/>
        </w:rPr>
        <w:t>План чистки репозиторію</w:t>
      </w:r>
    </w:p>
    <w:p>
      <w:pPr>
        <w:spacing w:after="120"/>
      </w:pPr>
      <w:r>
        <w:rPr>
          <w:b w:val="0"/>
          <w:i w:val="0"/>
          <w:sz w:val="22"/>
        </w:rPr>
        <w:t>Конкретні кроки за пріоритетом (виконувати в робочій копії з бекапом):</w:t>
      </w:r>
    </w:p>
    <w:p>
      <w:pPr>
        <w:spacing w:after="40"/>
      </w:pPr>
      <w:r>
        <w:rPr>
          <w:b/>
          <w:i w:val="0"/>
          <w:sz w:val="22"/>
        </w:rPr>
        <w:t>1. Прибрати випадкову venv з git-відстеження</w:t>
      </w:r>
    </w:p>
    <w:p>
      <w:pPr>
        <w:spacing w:after="160"/>
      </w:pPr>
      <w:r>
        <w:rPr>
          <w:b w:val="0"/>
          <w:i w:val="0"/>
          <w:sz w:val="22"/>
        </w:rPr>
        <w:t xml:space="preserve">   git rm -r --cached ".venvс"  та додати "*venv*/" у .gitignore.</w:t>
      </w:r>
    </w:p>
    <w:p>
      <w:pPr>
        <w:spacing w:after="40"/>
      </w:pPr>
      <w:r>
        <w:rPr>
          <w:b/>
          <w:i w:val="0"/>
          <w:sz w:val="22"/>
        </w:rPr>
        <w:t>2. Прибрати логи та дампи профілю</w:t>
      </w:r>
    </w:p>
    <w:p>
      <w:pPr>
        <w:spacing w:after="160"/>
      </w:pPr>
      <w:r>
        <w:rPr>
          <w:b w:val="0"/>
          <w:i w:val="0"/>
          <w:sz w:val="22"/>
        </w:rPr>
        <w:t xml:space="preserve">   git rm --cached jarvis_server.log.1 .log.2 .log.3 profile_load.txt profile_raw.txt train.log reclean.log.</w:t>
      </w:r>
    </w:p>
    <w:p>
      <w:pPr>
        <w:spacing w:after="40"/>
      </w:pPr>
      <w:r>
        <w:rPr>
          <w:b/>
          <w:i w:val="0"/>
          <w:sz w:val="22"/>
        </w:rPr>
        <w:t>3. Підсилити .gitignore</w:t>
      </w:r>
    </w:p>
    <w:p>
      <w:pPr>
        <w:spacing w:after="160"/>
      </w:pPr>
      <w:r>
        <w:rPr>
          <w:b w:val="0"/>
          <w:i w:val="0"/>
          <w:sz w:val="22"/>
        </w:rPr>
        <w:t xml:space="preserve">   Додати *venv*/ (ловить і .venvс), дампи профілю, *.log на корені. Бази (.db/.sqlite/-wal/-shm) уже виключені.</w:t>
      </w:r>
    </w:p>
    <w:p>
      <w:pPr>
        <w:spacing w:after="40"/>
      </w:pPr>
      <w:r>
        <w:rPr>
          <w:b/>
          <w:i w:val="0"/>
          <w:sz w:val="22"/>
        </w:rPr>
        <w:t>4. Рознести main.py</w:t>
      </w:r>
    </w:p>
    <w:p>
      <w:pPr>
        <w:spacing w:after="160"/>
      </w:pPr>
      <w:r>
        <w:rPr>
          <w:b w:val="0"/>
          <w:i w:val="0"/>
          <w:sz w:val="22"/>
        </w:rPr>
        <w:t xml:space="preserve">   Винести файловий вотчер, ініціалізацію підсистем і цикл команд у окремі модулі (bootstrap/app), лишивши тонкий вхід.</w:t>
      </w:r>
    </w:p>
    <w:p>
      <w:pPr>
        <w:spacing w:after="40"/>
      </w:pPr>
      <w:r>
        <w:rPr>
          <w:b/>
          <w:i w:val="0"/>
          <w:sz w:val="22"/>
        </w:rPr>
        <w:t>5. Визначитися з planner / critic</w:t>
      </w:r>
    </w:p>
    <w:p>
      <w:pPr>
        <w:spacing w:after="160"/>
      </w:pPr>
      <w:r>
        <w:rPr>
          <w:b w:val="0"/>
          <w:i w:val="0"/>
          <w:sz w:val="22"/>
        </w:rPr>
        <w:t xml:space="preserve">   Або під’єднати їх до живого потоку (щоб goal_stack/reflector/anticipator отримували дані), або винести в experimental/.</w:t>
      </w:r>
    </w:p>
    <w:p>
      <w:pPr>
        <w:spacing w:after="40"/>
      </w:pPr>
      <w:r>
        <w:rPr>
          <w:b/>
          <w:i w:val="0"/>
          <w:sz w:val="22"/>
        </w:rPr>
        <w:t>6. Винести великі артефакти</w:t>
      </w:r>
    </w:p>
    <w:p>
      <w:pPr>
        <w:spacing w:after="160"/>
      </w:pPr>
      <w:r>
        <w:rPr>
          <w:b w:val="0"/>
          <w:i w:val="0"/>
          <w:sz w:val="22"/>
        </w:rPr>
        <w:t xml:space="preserve">   Моделі і датасети — у Git LFS / зовнішнє сховище; не тримати їх у дереві проєкту.</w:t>
      </w:r>
    </w:p>
    <w:p>
      <w:pPr>
        <w:spacing w:after="40"/>
      </w:pPr>
      <w:r>
        <w:rPr>
          <w:b/>
          <w:i w:val="0"/>
          <w:sz w:val="22"/>
        </w:rPr>
        <w:t>7. Гігієна історії (опційно)</w:t>
      </w:r>
    </w:p>
    <w:p>
      <w:pPr>
        <w:spacing w:after="200"/>
      </w:pPr>
      <w:r>
        <w:rPr>
          <w:b w:val="0"/>
          <w:i w:val="0"/>
          <w:sz w:val="22"/>
        </w:rPr>
        <w:t xml:space="preserve">   git filter-repo, щоб прибрати .venvс із минулих комітів; узгодити з усіма, хто має клони.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Оновлення: стан після рефакторингу</w:t>
      </w:r>
    </w:p>
    <w:p>
      <w:pPr>
        <w:spacing w:after="120"/>
      </w:pPr>
      <w:r>
        <w:rPr>
          <w:b w:val="0"/>
          <w:i w:val="0"/>
          <w:sz w:val="22"/>
        </w:rPr>
        <w:t>Після первинного аудиту god-file main.py було декомпозовано. Вхідний модуль зменшено з 754 до 439 рядків (мінус 42%), а самодостатню логіку винесено у пʼять модулів core/ зі збереженням точної семантики й публічного API (server.py, ui/hub.py, ui/app_window.py і наявні тести працюють без змін). Циклічних залежностей немає — core/ не імпортує main, напрям залежностей чистий.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Новий модуль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Рядків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Відповідальність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core/file_watcher.py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65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Автосортування завантажень (DownloadHandler)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core/skill_loader.py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80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Динамічне завантаження скілів + попередження про колізії тригерів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core/bootstrap.py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54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Паралельна ініціалізація db / brain / scraper / youtube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core/command_router.py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130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Диспетчеризація команд (скіли, ROUTES, IntentRouter, чат)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core/runtime.py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163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Цикл обробки + життєвий цикл (cancel / shutdown / watchdog)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Перевірено: усі шість модулів компілюються; функціональні смоук-тести підтвердили збереження поведінки маршрутизації (вбудований маршрут, system_exit-STOP, фолбек у чат, пріоритет динамічних скілів) та циклу виконання (диспетч через привʼязаний _process_command — monkeypatch у тестах далі працює, STOP-force_shutdown, логування помилок як kind=error).</w:t>
      </w:r>
    </w:p>
    <w:p>
      <w:pPr>
        <w:spacing w:before="240" w:after="120"/>
      </w:pPr>
      <w:r>
        <w:rPr>
          <w:b/>
          <w:color w:val="1F4E79"/>
          <w:sz w:val="30"/>
        </w:rPr>
        <w:t>Архітектура: що зроблено правильно</w:t>
      </w:r>
    </w:p>
    <w:p>
      <w:pPr>
        <w:pStyle w:val="ListBullet"/>
        <w:spacing w:after="60"/>
      </w:pPr>
      <w:r>
        <w:t>Шарувата когнітивна модель збережена і тепер має тонкий вхід; логіка розкладена за відповідальностями.</w:t>
      </w:r>
    </w:p>
    <w:p>
      <w:pPr>
        <w:pStyle w:val="ListBullet"/>
        <w:spacing w:after="60"/>
      </w:pPr>
      <w:r>
        <w:rPr>
          <w:b/>
        </w:rPr>
        <w:t xml:space="preserve">Чиста абстракція моделей: </w:t>
      </w:r>
      <w:r>
        <w:t>LLM-провайдери — підручниковий Strategy: BaseLLMProvider(ABC) з name/available/generate/stream; моделі перемикаються без змін у виклику.</w:t>
      </w:r>
    </w:p>
    <w:p>
      <w:pPr>
        <w:pStyle w:val="ListBullet"/>
        <w:spacing w:after="60"/>
      </w:pPr>
      <w:r>
        <w:rPr>
          <w:b/>
        </w:rPr>
        <w:t xml:space="preserve">Конфігурація: </w:t>
      </w:r>
      <w:r>
        <w:t>Послідовні env-прапорці (*_ENABLED, інтервали, ліміти) — фічі вмикаються без правок коду.</w:t>
      </w:r>
    </w:p>
    <w:p>
      <w:pPr>
        <w:pStyle w:val="ListBullet"/>
        <w:spacing w:after="60"/>
      </w:pPr>
      <w:r>
        <w:rPr>
          <w:b/>
        </w:rPr>
        <w:t xml:space="preserve">Гігієна залежностей: </w:t>
      </w:r>
      <w:r>
        <w:t>Жодного голого except; core/ не імпортує main — напрям залежностей правильний.</w:t>
      </w:r>
    </w:p>
    <w:p>
      <w:pPr>
        <w:spacing w:before="240" w:after="120"/>
      </w:pPr>
      <w:r>
        <w:rPr>
          <w:b/>
          <w:color w:val="1F4E79"/>
          <w:sz w:val="30"/>
        </w:rPr>
        <w:t>Можливі покращення (за пріоритетом)</w:t>
      </w:r>
    </w:p>
    <w:p>
      <w:pPr>
        <w:pStyle w:val="ListBullet"/>
        <w:spacing w:after="60"/>
      </w:pPr>
      <w:r>
        <w:rPr>
          <w:b/>
        </w:rPr>
        <w:t xml:space="preserve">1. Нові god-файли: </w:t>
      </w:r>
      <w:r>
        <w:t>command_handlers.py (824 рядки) і server.py (739) стали найбільшими вузлами. Перший варто розкласти на доменний пакет (media / system / knowledge / ai_chat) тим самим прийомом, що й main.py; другий — рознести на REST-роутери та окремий модуль трансляції когніції.</w:t>
      </w:r>
    </w:p>
    <w:p>
      <w:pPr>
        <w:pStyle w:val="ListBullet"/>
        <w:spacing w:after="60"/>
      </w:pPr>
      <w:r>
        <w:rPr>
          <w:b/>
        </w:rPr>
        <w:t xml:space="preserve">2. Глобальні singleton-и замість DI: </w:t>
      </w:r>
      <w:r>
        <w:t>Десяток get_*() з global (working_memory, affect, episodic_memory, reflector, anticipator, goal_stack, thought_log, kg, user_profile) плюс обʼєкт-бог jarvis, у який хендлери лізуть напряму (jarvis.audio 35 разів, jarvis.llm 18). Це ускладнює тестування й унеможливлює два інстанси. Рішення — контейнер залежностей або явний контекст.</w:t>
      </w:r>
    </w:p>
    <w:p>
      <w:pPr>
        <w:pStyle w:val="ListBullet"/>
        <w:spacing w:after="60"/>
      </w:pPr>
      <w:r>
        <w:rPr>
          <w:b/>
        </w:rPr>
        <w:t xml:space="preserve">3. Широке ковтання помилок: </w:t>
      </w:r>
      <w:r>
        <w:t>166 широких except Exception у когнітивних циклах — ризик тихих збоїв. Звузити типи або логувати з exc_info і пере-кидати справді неочікувані.</w:t>
      </w:r>
    </w:p>
    <w:p>
      <w:pPr>
        <w:pStyle w:val="ListBullet"/>
        <w:spacing w:after="60"/>
      </w:pPr>
      <w:r>
        <w:rPr>
          <w:b/>
        </w:rPr>
        <w:t xml:space="preserve">4. Сплячі проактивні шари: </w:t>
      </w:r>
      <w:r>
        <w:t>REFLECTOR_INTERVAL_SEC та ANTICIPATOR_INTERVAL_SEC за умовчанням 0 (лише вручну) — проактивні шари фактично сплять. Під’єднати до планувальника або позначити experimental/.</w:t>
      </w:r>
    </w:p>
    <w:p>
      <w:pPr>
        <w:pStyle w:val="ListBullet"/>
        <w:spacing w:after="60"/>
      </w:pPr>
      <w:r>
        <w:rPr>
          <w:b/>
        </w:rPr>
        <w:t xml:space="preserve">5. Пакетування і піни: </w:t>
      </w:r>
      <w:r>
        <w:t>Є requirements.txt, але немає pyproject.toml і фіксації версій — відтворюваність середовища під питанням.</w:t>
      </w:r>
    </w:p>
    <w:p>
      <w:pPr>
        <w:pStyle w:val="ListBullet"/>
        <w:spacing w:after="60"/>
      </w:pPr>
      <w:r>
        <w:rPr>
          <w:b/>
        </w:rPr>
        <w:t xml:space="preserve">6. Прив’язка до Windows: </w:t>
      </w:r>
      <w:r>
        <w:t>keyboard, pyautogui, .bat лишились — для кросплатформності потрібен шар абстракції ОС.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Фінал: декомпозиція хендлерів і сервера + DI-контейнер</w:t>
      </w:r>
    </w:p>
    <w:p>
      <w:pPr>
        <w:spacing w:after="120"/>
      </w:pPr>
      <w:r>
        <w:rPr>
          <w:b w:val="0"/>
          <w:i w:val="0"/>
          <w:sz w:val="22"/>
        </w:rPr>
        <w:t>Після плану рефакторингу обидва god-файли, що лишалися, розкладено, а перший крок до явного впровадження залежностей зроблено. Поточний стан вузлів: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Файл / пакет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Було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Стало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main.py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754 рядки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439 — тонкий оркестратор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core/handlers/command_handlers.py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824 рядки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43 — фасад над 7 доменними міксинами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server.py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739 рядків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31 — точка входу; логіка у пакеті webapp/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CommandHandlers тепер успадковує доменні міксини (knowledge, media, memory, system, tools, web_search) + HandlerBase з аксесорами; усі 25 cmd_* присутні через MRO, публічний API незмінний. server.py делегує у webapp/ (state, ws_manager, security, events, lifecycle, factory, routes/*) — 14 із 14 ендпоінтів збережено один-в-один, broadcaster-и й підписки когніції на місці.</w:t>
      </w:r>
    </w:p>
    <w:p>
      <w:pPr>
        <w:spacing w:before="240" w:after="120"/>
      </w:pPr>
      <w:r>
        <w:rPr>
          <w:b/>
          <w:color w:val="1F4E79"/>
          <w:sz w:val="30"/>
        </w:rPr>
        <w:t>DI-контейнер: відхід від глобальних singleton-ів</w:t>
      </w:r>
    </w:p>
    <w:p>
      <w:pPr>
        <w:spacing w:after="120"/>
      </w:pPr>
      <w:r>
        <w:rPr>
          <w:b w:val="0"/>
          <w:i w:val="0"/>
          <w:sz w:val="22"/>
        </w:rPr>
        <w:t>Створено core/container.py — ServiceContainer як єдине джерело правди для підсистем (get_or_create / peek / set / reset, потокобезпечно через RLock). Десять singleton-ів (working_memory, affect, reflector, anticipator, goal_stack, episodic_memory, thought_log, user_profile, knowledge_graph, wiki_offline) переведено на тонкі shim-и: get_X() делегує у контейнер, а логіка конструювання лишається у модулі. Прихований глобальний стан прибрано, зʼявився seam для тестів (підміна через set(), очищення через reset_container()).</w:t>
      </w:r>
    </w:p>
    <w:p>
      <w:pPr>
        <w:pStyle w:val="ListBullet"/>
        <w:spacing w:after="60"/>
      </w:pPr>
      <w:r>
        <w:t>Публічний контракт не зачеплено: get_X() працюють як раніше, скіли з execute(cmd, jarvis) не змінювались.</w:t>
      </w:r>
    </w:p>
    <w:p>
      <w:pPr>
        <w:pStyle w:val="ListBullet"/>
        <w:spacing w:after="60"/>
      </w:pPr>
      <w:r>
        <w:t>get_playbook (кеш по доменах) і get_scorer (умовний фоновий scorer) свідомо лишено як є — це не singleton-и.</w:t>
      </w:r>
    </w:p>
    <w:p>
      <w:pPr>
        <w:pStyle w:val="ListBullet"/>
        <w:spacing w:after="60"/>
      </w:pPr>
      <w:r>
        <w:t>Додано tests/test_container.py (6 тестів): кешування, override, peek, reset, делегування shim-а, підміна підсистеми — усі проходять.</w:t>
      </w:r>
    </w:p>
    <w:p>
      <w:pPr>
        <w:spacing w:after="80"/>
      </w:pPr>
      <w:r>
        <w:rPr>
          <w:b w:val="0"/>
          <w:i/>
          <w:color w:val="555555"/>
          <w:sz w:val="22"/>
        </w:rPr>
        <w:t>Застереження: повний прогін pytest, fastapi-збірку app і rapidfuzz-маршрутизацію слід перевірити локально — у пісочниці ці залежності недоступні. Перевірено: компіляція всіх модулів, 14/14 ендпоінтів, поведінка контейнера наживо.</w:t>
      </w:r>
    </w:p>
    <w:p>
      <w:pPr>
        <w:spacing w:before="240" w:after="120"/>
      </w:pPr>
      <w:r>
        <w:rPr>
          <w:b/>
          <w:color w:val="1F4E79"/>
          <w:sz w:val="30"/>
        </w:rPr>
        <w:t>Реалізовано: DI-контейнер, Protocol-фасади, pyproject, гігієна except</w:t>
      </w:r>
    </w:p>
    <w:p>
      <w:pPr>
        <w:spacing w:after="120"/>
      </w:pPr>
      <w:r>
        <w:rPr>
          <w:b w:val="0"/>
          <w:i w:val="0"/>
          <w:sz w:val="22"/>
        </w:rPr>
        <w:t>Стратегічні та прибиральні пункти доведено до кінця:</w:t>
      </w:r>
    </w:p>
    <w:p>
      <w:pPr>
        <w:pStyle w:val="ListBullet"/>
        <w:spacing w:after="60"/>
      </w:pPr>
      <w:r>
        <w:rPr>
          <w:b/>
        </w:rPr>
        <w:t xml:space="preserve">Явний DI: </w:t>
      </w:r>
      <w:r>
        <w:t>DI-контейнер (core/container.py): 10 singleton-ів (working_memory, affect, reflector, anticipator, goal_stack, episodic_memory, thought_log, user_profile, knowledge_graph, wiki_offline) переведено на тонкі shim-и над контейнером. Прихований глобальний стан прибрано; зʼявився seam set()/reset() для тестів. Контракт get_*() і execute(cmd, jarvis) не змінено.</w:t>
      </w:r>
    </w:p>
    <w:p>
      <w:pPr>
        <w:pStyle w:val="ListBullet"/>
        <w:spacing w:after="60"/>
      </w:pPr>
      <w:r>
        <w:rPr>
          <w:b/>
        </w:rPr>
        <w:t xml:space="preserve">Звуження god-object: </w:t>
      </w:r>
      <w:r>
        <w:t>core/context.py: SkillContext (audio/llm/brain — публічний контракт плагінів) і JarvisContext (повна внутрішня поверхня, 28 членів). typing.Protocol — структурна типізація, нуль змін у рантаймі; JarvisUltimate задовольняє обидва автоматично. Анотовано dispatch, runtime-функції, HandlerBase.</w:t>
      </w:r>
    </w:p>
    <w:p>
      <w:pPr>
        <w:pStyle w:val="ListBullet"/>
        <w:spacing w:after="60"/>
      </w:pPr>
      <w:r>
        <w:rPr>
          <w:b/>
        </w:rPr>
        <w:t xml:space="preserve">Піни залежностей: </w:t>
      </w:r>
      <w:r>
        <w:t>pyproject.toml (PEP 621): requires-python &gt;=3.10, 34 базові залежності з нижніми пінами + кепами на high-churn (langchain/chromadb/fastapi), extras desktop/kg/dev, конфіг pytest+ruff. Виявлено й враховано, що core/ та skills/ — PEP 420 namespace-пакети (namespaces=true).</w:t>
      </w:r>
    </w:p>
    <w:p>
      <w:pPr>
        <w:pStyle w:val="ListBullet"/>
        <w:spacing w:after="60"/>
      </w:pPr>
      <w:r>
        <w:rPr>
          <w:b/>
        </w:rPr>
        <w:t xml:space="preserve">Гігієна except: </w:t>
      </w:r>
      <w:r>
        <w:t>15 тихих except Exception: pass у когнітивних модулях (planner, anticipator, critic, reflector, episodic_memory) → логування з exc_info, без зміни потоку керування. Збої стали спостережними.</w:t>
      </w:r>
    </w:p>
    <w:p>
      <w:pPr>
        <w:spacing w:after="80"/>
      </w:pPr>
      <w:r>
        <w:rPr>
          <w:b w:val="0"/>
          <w:i/>
          <w:color w:val="555555"/>
          <w:sz w:val="22"/>
        </w:rPr>
        <w:t>Регресія в тестах (знайдено й полагоджено): екстракція bootstrap перенесла конструювання підсистем з main.* у core.bootstrap, тож conftest мокав уже не ті символи — фікстура jarvis_instance будувала справжні підсистеми. Виправлено патчем core.bootstrap.init_core_subsystems; додано autouse-фікстуру reset_container для ізоляції контейнера між тестами. Фікстуру й маршрутизацію валідовано; усі patch-таргети тестів узгоджені з рефакторингом.</w:t>
      </w:r>
    </w:p>
    <w:p>
      <w:pPr>
        <w:spacing w:before="240" w:after="120"/>
      </w:pPr>
      <w:r>
        <w:rPr>
          <w:b/>
          <w:color w:val="1F4E79"/>
          <w:sz w:val="30"/>
        </w:rPr>
        <w:t>Що далі (необовʼязкові ітерації)</w:t>
      </w:r>
    </w:p>
    <w:p>
      <w:pPr>
        <w:pStyle w:val="ListBullet"/>
        <w:spacing w:after="60"/>
      </w:pPr>
      <w:r>
        <w:t>Передавати скілам вузький SkillContext-обʼєкт замість цілого jarvis (зміна торкається скілів — окрема ітерація).</w:t>
      </w:r>
    </w:p>
    <w:p>
      <w:pPr>
        <w:pStyle w:val="ListBullet"/>
        <w:spacing w:after="60"/>
      </w:pPr>
      <w:r>
        <w:t>Згенерувати локфайл (pip freeze / uv) для точної == відтворюваності середовища.</w:t>
      </w:r>
    </w:p>
    <w:p>
      <w:pPr>
        <w:pStyle w:val="ListBullet"/>
        <w:spacing w:after="60"/>
      </w:pPr>
      <w:r>
        <w:t>Рознести проактивні шари (reflector/anticipator) під планувальник або позначити experimental/; прогнати pytest локально й закомітити.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Надійність і безпека: тести, голос, sandbox, гейт скілів</w:t>
      </w:r>
    </w:p>
    <w:p>
      <w:pPr>
        <w:spacing w:after="120"/>
      </w:pPr>
      <w:r>
        <w:rPr>
          <w:b w:val="0"/>
          <w:i w:val="0"/>
          <w:sz w:val="22"/>
        </w:rPr>
        <w:t>Окремий раунд після рефакторингу — закриття пунктів надійності й безпеки з глибокого аналізу.</w:t>
      </w:r>
    </w:p>
    <w:p>
      <w:pPr>
        <w:pStyle w:val="ListBullet"/>
        <w:spacing w:after="60"/>
      </w:pPr>
      <w:r>
        <w:rPr>
          <w:b/>
        </w:rPr>
        <w:t xml:space="preserve">Тестове покриття: </w:t>
      </w:r>
      <w:r>
        <w:t>Розширено з ~227 до 319 тестів. Прямо покрито когнітивне ядро (planner, critic, intent_router, thought_log, episodic_memory), безпекову перевірку коду (utils.check_code_safety), а також user_profile, playbook_loader, system_actions, sandbox, container, command_router, runtime, skill_loader, file_watcher.</w:t>
      </w:r>
    </w:p>
    <w:p>
      <w:pPr>
        <w:pStyle w:val="ListBullet"/>
        <w:spacing w:after="60"/>
      </w:pPr>
      <w:r>
        <w:rPr>
          <w:b/>
        </w:rPr>
        <w:t xml:space="preserve">Баги, знайдені тестами: </w:t>
      </w:r>
      <w:r>
        <w:t>runtime.py був обрізаний на диску → команда STOP переставала завершувати процес (сервер/UI у daemon-потоці лишались живими). Виявлено новим тестом, полагоджено. Також зафіксовано невірний докстрінг-приклад normalize_filename.</w:t>
      </w:r>
    </w:p>
    <w:p>
      <w:pPr>
        <w:pStyle w:val="ListBullet"/>
        <w:spacing w:after="60"/>
      </w:pPr>
      <w:r>
        <w:rPr>
          <w:b/>
        </w:rPr>
        <w:t xml:space="preserve">Голосовий ввід: </w:t>
      </w:r>
      <w:r>
        <w:t>Виправлено обрізання першого слова: біп не звучав (файл звався wak.wav, а код шукав wake.wav), а вимовлене «Слухаю» синтезувалося edge-tts по мережі й блокувало старт запису. Тепер сигнал готовності — миттєвий локальний біп, запис стартує одразу. ОС-імпорти (keyboard/pyautogui/sbc) загорнуто, щоб headless-сервер не падав.</w:t>
      </w:r>
    </w:p>
    <w:p>
      <w:pPr>
        <w:pStyle w:val="ListBullet"/>
        <w:spacing w:after="60"/>
      </w:pPr>
      <w:r>
        <w:rPr>
          <w:b/>
        </w:rPr>
        <w:t xml:space="preserve">Жорсткий sandbox: </w:t>
      </w:r>
      <w:r>
        <w:t>Режим auto більше НЕ виконує (потенційно згенерований LLM) код на хості мовчки: за відсутності Docker потрібен явний JARVIS_SANDBOX_ALLOW_SUBPROCESS=1, інакше відмова з поясненням. Docker-шлях лишається ізольованим (network=none, read-only, non-root, cap-drop ALL). Той самий гейт застосовано і до fallback при збої docker.</w:t>
      </w:r>
    </w:p>
    <w:p>
      <w:pPr>
        <w:pStyle w:val="ListBullet"/>
        <w:spacing w:after="60"/>
      </w:pPr>
      <w:r>
        <w:rPr>
          <w:b/>
        </w:rPr>
        <w:t xml:space="preserve">Гейт завантаження скілів: </w:t>
      </w:r>
      <w:r>
        <w:t>check_code_safety тепер виконується ПЕРЕД exec_module кожної навички. За умовчанням — попередження (комплектні довірені скіли можуть легітимно вживати importlib тощо), у суворому режимі JARVIS_SKILL_SAFETY_ENFORCE=1 небезпечні навички пропускаються.</w:t>
      </w:r>
    </w:p>
    <w:p>
      <w:pPr>
        <w:spacing w:after="80"/>
      </w:pPr>
      <w:r>
        <w:rPr>
          <w:b w:val="0"/>
          <w:i/>
          <w:color w:val="555555"/>
          <w:sz w:val="22"/>
        </w:rPr>
        <w:t>Перевірка: усі нові тести зелені у власному fixture-runner-і (pytest у пісочниці недоступний — повний прогін локально). Компіляція всього core чиста.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CI-гейт, інтеграційні тести й узгодження залежностей</w:t>
      </w:r>
    </w:p>
    <w:p>
      <w:pPr>
        <w:spacing w:after="120"/>
      </w:pPr>
      <w:r>
        <w:rPr>
          <w:b w:val="0"/>
          <w:i w:val="0"/>
          <w:sz w:val="22"/>
        </w:rPr>
        <w:t>Фінальний раунд — автоматизація надійності та завершення тестового покриття.</w:t>
      </w:r>
    </w:p>
    <w:p>
      <w:pPr>
        <w:pStyle w:val="ListBullet"/>
        <w:spacing w:after="60"/>
      </w:pPr>
      <w:r>
        <w:rPr>
          <w:b/>
        </w:rPr>
        <w:t xml:space="preserve">CI-гейт: </w:t>
      </w:r>
      <w:r>
        <w:t>GitHub Actions (.github/workflows/ci.yml): на кожен push/PR — job test (compileall + pytest) на матриці Python 3.10/3.11, і job lint (ruff як анотації). Тести гоняться на ЛЕГКИХ залежностях: важкі заглушені у conftest.py, тож гейт швидкий. Раніше тести існували, але не запускались автоматично.</w:t>
      </w:r>
    </w:p>
    <w:p>
      <w:pPr>
        <w:pStyle w:val="ListBullet"/>
        <w:spacing w:after="60"/>
      </w:pPr>
      <w:r>
        <w:rPr>
          <w:b/>
        </w:rPr>
        <w:t xml:space="preserve">Інтеграційні тести: </w:t>
      </w:r>
      <w:r>
        <w:t>Шар сховища knowledge_graph покрито реальними SQLite-тестами (7), що працюють будь-де. Важкі підсистеми (ChromaDB-RAG, spacy-NER, Ollama) — у test_integration_heavy.py під подвійним гейтом: importorskip + JARVIS_INTEGRATION=1; у CI коректно скіпаються, локально виконуються з реальними сервісами.</w:t>
      </w:r>
    </w:p>
    <w:p>
      <w:pPr>
        <w:pStyle w:val="ListBullet"/>
        <w:spacing w:after="60"/>
      </w:pPr>
      <w:r>
        <w:rPr>
          <w:b/>
        </w:rPr>
        <w:t xml:space="preserve">Єдине джерело залежностей: </w:t>
      </w:r>
      <w:r>
        <w:t>pyproject.toml закріплено канонічним джерелом; requirements.txt / requirements.server.txt отримали пояснювальні заголовки (Docker і README не зачеплено). Доданий drift-guard (test_requirements_sync.py) автоматично ловить розходження складу залежностей. Працює на 3.10/3.11 без додаткових пакетів (tomllib → tomli → regex).</w:t>
      </w:r>
    </w:p>
    <w:p>
      <w:pPr>
        <w:spacing w:after="80"/>
      </w:pPr>
      <w:r>
        <w:rPr>
          <w:b w:val="0"/>
          <w:i/>
          <w:color w:val="555555"/>
          <w:sz w:val="22"/>
        </w:rPr>
        <w:t>Перевірка: усі нові тести зелені; повний набір — 332 тести у 23 файлах; колекція всіх тест-модулів у CI-середовищі підтверджена; компіляція core/webapp/входів чиста.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b/>
          <w:color w:val="1F4E79"/>
          <w:sz w:val="30"/>
        </w:rPr>
        <w:t>Якість коду та проактивність: блокуючий ruff і opt-in шари</w:t>
      </w:r>
    </w:p>
    <w:p>
      <w:pPr>
        <w:spacing w:after="120"/>
      </w:pPr>
      <w:r>
        <w:rPr>
          <w:b w:val="0"/>
          <w:i w:val="0"/>
          <w:sz w:val="22"/>
        </w:rPr>
        <w:t>Завершальний раунд — закриття останніх пунктів якості й продуктового рішення.</w:t>
      </w:r>
    </w:p>
    <w:p>
      <w:pPr>
        <w:pStyle w:val="ListBullet"/>
        <w:spacing w:after="60"/>
      </w:pPr>
      <w:r>
        <w:rPr>
          <w:b/>
        </w:rPr>
        <w:t xml:space="preserve">Чистка стилю: </w:t>
      </w:r>
      <w:r>
        <w:t>AST-детектором знайдено й прибрано 18 невикористаних імпортів у 15 файлах (зокрема залишки власного рефакторингу). Перевірено: 0 мертвих імпортів у ядрі/входах, усе компілюється, тести зачеплених модулів зелені.</w:t>
      </w:r>
    </w:p>
    <w:p>
      <w:pPr>
        <w:pStyle w:val="ListBullet"/>
        <w:spacing w:after="60"/>
      </w:pPr>
      <w:r>
        <w:rPr>
          <w:b/>
        </w:rPr>
        <w:t xml:space="preserve">Блокуючий ruff: </w:t>
      </w:r>
      <w:r>
        <w:t>CI-лінт став реальним гейтом: блокуючий ruff --select F401 (без мертвих імпортів) на підтримуваній поверхні — гарантовано зелений (перевірено AST); повний F/E/I по всьому репо — анотації на PR. Ratchet до повного F задокументований.</w:t>
      </w:r>
    </w:p>
    <w:p>
      <w:pPr>
        <w:pStyle w:val="ListBullet"/>
        <w:spacing w:after="60"/>
      </w:pPr>
      <w:r>
        <w:rPr>
          <w:b/>
        </w:rPr>
        <w:t xml:space="preserve">Проактивність — opt-in: </w:t>
      </w:r>
      <w:r>
        <w:t>За рішенням: автономні цикли reflector/anticipator лишаються вимкненими за умовчанням (інтервали=0), але отримують дані за тригером (ENABLED=1). README отримав секцію «Проактивні шари (опційно)» з інструкцією ввімкнення; тест-вартовий test_proactive_defaults ловить випадкове увімкнення дефолтів.</w:t>
      </w:r>
    </w:p>
    <w:p>
      <w:pPr>
        <w:spacing w:after="80"/>
      </w:pPr>
      <w:r>
        <w:rPr>
          <w:b w:val="0"/>
          <w:i/>
          <w:color w:val="555555"/>
          <w:sz w:val="22"/>
        </w:rPr>
        <w:t>Перевірка: повний набір — 336 тестів у 24 файлах; нові тести зелені; компіляція ядра/сервера/входів чиста.</w:t>
      </w:r>
    </w:p>
    <w:p>
      <w:pPr>
        <w:pBdr>
          <w:bottom w:val="single" w:sz="6" w:space="1" w:color="1F4E79"/>
        </w:pBdr>
      </w:pPr>
    </w:p>
    <w:p>
      <w:pPr>
        <w:spacing w:after="120"/>
      </w:pPr>
      <w:r>
        <w:rPr>
          <w:b w:val="0"/>
          <w:i/>
          <w:color w:val="555555"/>
          <w:sz w:val="22"/>
        </w:rPr>
        <w:t>Фінальний підсумок: проєкт пройшов повний цикл інженерного оздоровлення — декомпозиція трьох god-файлів, DI-контейнер із Protocol-фасадами, керовані залежності з drift-guard, 336 тестів (когнітивне ядро + інтеграційні з коректним скіпом), виявлені й полагоджені реальні баги, безпека виконання коду (пісочниця не працює на хості мовчки; навички перевіряються перед запуском), автоматичний CI-гейт на Python 3.10/3.11 із блокуючим ruff, і документована опційна проактивність. Архітектурний задум збережено, але реалізація стала чистою, тестованою, спостережною, безпечною та захищеною від регресій. Структурних боргів не лишилось — подальший розвиток суто продуктовий.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