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F3A" w:rsidRPr="00FC505C" w:rsidRDefault="00BA5AB2" w:rsidP="00C30F3A">
      <w:pPr>
        <w:pStyle w:val="NormalWeb"/>
        <w:shd w:val="clear" w:color="auto" w:fill="FFFFFF"/>
        <w:spacing w:before="120" w:beforeAutospacing="0" w:after="216" w:afterAutospacing="0" w:line="256" w:lineRule="atLeast"/>
        <w:jc w:val="center"/>
        <w:rPr>
          <w:rFonts w:ascii="Engravers MT" w:hAnsi="Engravers MT" w:cs="Arial"/>
          <w:b/>
          <w:color w:val="292929"/>
          <w:sz w:val="40"/>
          <w:szCs w:val="20"/>
        </w:rPr>
      </w:pPr>
      <w:r w:rsidRPr="00FC505C">
        <w:rPr>
          <w:rFonts w:ascii="Engravers MT" w:hAnsi="Engravers MT" w:cs="Arial"/>
          <w:b/>
          <w:color w:val="292929"/>
          <w:sz w:val="40"/>
          <w:szCs w:val="20"/>
        </w:rPr>
        <w:t xml:space="preserve">Shuffleboard </w:t>
      </w:r>
      <w:r w:rsidR="00C30F3A" w:rsidRPr="00FC505C">
        <w:rPr>
          <w:rFonts w:ascii="Engravers MT" w:hAnsi="Engravers MT" w:cs="Arial"/>
          <w:b/>
          <w:color w:val="292929"/>
          <w:sz w:val="40"/>
          <w:szCs w:val="20"/>
        </w:rPr>
        <w:t>Curling</w:t>
      </w:r>
    </w:p>
    <w:p w:rsidR="00C30F3A" w:rsidRPr="00B35BB3" w:rsidRDefault="00C30F3A" w:rsidP="00C30F3A">
      <w:pPr>
        <w:rPr>
          <w:rFonts w:ascii="Copperplate Gothic Light" w:hAnsi="Copperplate Gothic Light"/>
          <w:shd w:val="clear" w:color="auto" w:fill="FFFFFF"/>
        </w:rPr>
      </w:pPr>
      <w:r w:rsidRPr="00B35BB3">
        <w:rPr>
          <w:rFonts w:ascii="Copperplate Gothic Light" w:hAnsi="Copperplate Gothic Light"/>
          <w:shd w:val="clear" w:color="auto" w:fill="FFFFFF"/>
        </w:rPr>
        <w:t>Players can match up head to head (2 players) or in teams of 2 (4 players), with team players alternating play between ends (a player from each team plays from the opposite end of their team mate).</w:t>
      </w:r>
    </w:p>
    <w:p w:rsidR="00C30F3A" w:rsidRPr="00B35BB3" w:rsidRDefault="00C30F3A" w:rsidP="00C30F3A">
      <w:pPr>
        <w:rPr>
          <w:rFonts w:ascii="Copperplate Gothic Light" w:hAnsi="Copperplate Gothic Light"/>
          <w:shd w:val="clear" w:color="auto" w:fill="FFFFFF"/>
        </w:rPr>
      </w:pPr>
      <w:r w:rsidRPr="00B35BB3">
        <w:rPr>
          <w:rFonts w:ascii="Copperplate Gothic Light" w:hAnsi="Copperplate Gothic Light"/>
          <w:shd w:val="clear" w:color="auto" w:fill="FFFFFF"/>
        </w:rPr>
        <w:t xml:space="preserve">A coin toss determines which team has the hammer for the first end. The hammer is retained until a team scores, and then is awarded in the ensuing end to the team scored against. </w:t>
      </w:r>
      <w:r w:rsidRPr="00B35BB3">
        <w:rPr>
          <w:rFonts w:ascii="Copperplate Gothic Light" w:hAnsi="Copperplate Gothic Light"/>
          <w:color w:val="292929"/>
        </w:rPr>
        <w:t xml:space="preserve">The hammer is the last stone of the end, which is an </w:t>
      </w:r>
      <w:r w:rsidRPr="00B35BB3">
        <w:rPr>
          <w:rFonts w:ascii="Copperplate Gothic Light" w:hAnsi="Copperplate Gothic Light"/>
          <w:shd w:val="clear" w:color="auto" w:fill="FFFFFF"/>
        </w:rPr>
        <w:t>advantage</w:t>
      </w:r>
      <w:r w:rsidRPr="00B35BB3">
        <w:rPr>
          <w:rFonts w:ascii="Copperplate Gothic Light" w:hAnsi="Copperplate Gothic Light"/>
          <w:color w:val="292929"/>
        </w:rPr>
        <w:t>.</w:t>
      </w:r>
    </w:p>
    <w:p w:rsidR="00C30F3A" w:rsidRPr="00B35BB3" w:rsidRDefault="00C30F3A" w:rsidP="00C30F3A">
      <w:pPr>
        <w:rPr>
          <w:rFonts w:ascii="Copperplate Gothic Light" w:hAnsi="Copperplate Gothic Light"/>
        </w:rPr>
      </w:pPr>
      <w:r w:rsidRPr="00B35BB3">
        <w:rPr>
          <w:rFonts w:ascii="Copperplate Gothic Light" w:hAnsi="Copperplate Gothic Light"/>
        </w:rPr>
        <w:t xml:space="preserve">All rocks must be thrown from the center position of the playing surface (the hack). </w:t>
      </w:r>
      <w:proofErr w:type="gramStart"/>
      <w:r w:rsidRPr="00B35BB3">
        <w:rPr>
          <w:rFonts w:ascii="Copperplate Gothic Light" w:hAnsi="Copperplate Gothic Light"/>
        </w:rPr>
        <w:t>the</w:t>
      </w:r>
      <w:proofErr w:type="gramEnd"/>
      <w:r w:rsidRPr="00B35BB3">
        <w:rPr>
          <w:rFonts w:ascii="Copperplate Gothic Light" w:hAnsi="Copperplate Gothic Light"/>
        </w:rPr>
        <w:t xml:space="preserve"> shot must o</w:t>
      </w:r>
      <w:r w:rsidR="00B35BB3">
        <w:rPr>
          <w:rFonts w:ascii="Copperplate Gothic Light" w:hAnsi="Copperplate Gothic Light"/>
        </w:rPr>
        <w:t>riginate from the hack And released by the Hog.</w:t>
      </w:r>
    </w:p>
    <w:p w:rsidR="00BA5AB2" w:rsidRDefault="00BA5AB2" w:rsidP="00EC0135">
      <w:pPr>
        <w:jc w:val="center"/>
      </w:pPr>
      <w:r>
        <w:rPr>
          <w:noProof/>
        </w:rPr>
        <w:drawing>
          <wp:inline distT="0" distB="0" distL="0" distR="0">
            <wp:extent cx="4905375" cy="1358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32783" cy="1366002"/>
                    </a:xfrm>
                    <a:prstGeom prst="rect">
                      <a:avLst/>
                    </a:prstGeom>
                    <a:noFill/>
                    <a:ln>
                      <a:noFill/>
                    </a:ln>
                  </pic:spPr>
                </pic:pic>
              </a:graphicData>
            </a:graphic>
          </wp:inline>
        </w:drawing>
      </w:r>
    </w:p>
    <w:p w:rsidR="00BA5AB2" w:rsidRPr="00B35BB3" w:rsidRDefault="00AA2CD5" w:rsidP="00C30F3A">
      <w:pPr>
        <w:rPr>
          <w:rFonts w:ascii="Copperplate Gothic Light" w:hAnsi="Copperplate Gothic Light"/>
          <w:color w:val="292929"/>
        </w:rPr>
      </w:pPr>
      <w:r w:rsidRPr="00B35BB3">
        <w:rPr>
          <w:rFonts w:ascii="Copperplate Gothic Light" w:hAnsi="Copperplate Gothic Light"/>
          <w:color w:val="292929"/>
        </w:rPr>
        <w:t>The team’s alternate throws towards the ci</w:t>
      </w:r>
      <w:r w:rsidR="00B35BB3">
        <w:rPr>
          <w:rFonts w:ascii="Copperplate Gothic Light" w:hAnsi="Copperplate Gothic Light"/>
          <w:color w:val="292929"/>
        </w:rPr>
        <w:t>rcular target</w:t>
      </w:r>
      <w:r w:rsidRPr="00B35BB3">
        <w:rPr>
          <w:rFonts w:ascii="Copperplate Gothic Light" w:hAnsi="Copperplate Gothic Light"/>
          <w:color w:val="292929"/>
        </w:rPr>
        <w:t xml:space="preserve">. The object is to have more stones closer to the center than your opponent after all </w:t>
      </w:r>
      <w:r w:rsidR="00BA5AB2" w:rsidRPr="00B35BB3">
        <w:rPr>
          <w:rFonts w:ascii="Copperplate Gothic Light" w:hAnsi="Copperplate Gothic Light"/>
          <w:color w:val="292929"/>
        </w:rPr>
        <w:t>8</w:t>
      </w:r>
      <w:r w:rsidRPr="00B35BB3">
        <w:rPr>
          <w:rFonts w:ascii="Copperplate Gothic Light" w:hAnsi="Copperplate Gothic Light"/>
          <w:color w:val="292929"/>
        </w:rPr>
        <w:t xml:space="preserve"> stones have been thrown. </w:t>
      </w:r>
    </w:p>
    <w:p w:rsidR="00AA2CD5" w:rsidRPr="00B35BB3" w:rsidRDefault="00AA2CD5" w:rsidP="00C30F3A">
      <w:pPr>
        <w:rPr>
          <w:rFonts w:ascii="Copperplate Gothic Light" w:hAnsi="Copperplate Gothic Light"/>
          <w:color w:val="292929"/>
        </w:rPr>
      </w:pPr>
      <w:r w:rsidRPr="00B35BB3">
        <w:rPr>
          <w:rFonts w:ascii="Copperplate Gothic Light" w:hAnsi="Copperplate Gothic Light"/>
          <w:color w:val="292929"/>
        </w:rPr>
        <w:t xml:space="preserve">A typical game is played in 8 ends. In each end, </w:t>
      </w:r>
      <w:r w:rsidR="00BA5AB2" w:rsidRPr="00B35BB3">
        <w:rPr>
          <w:rFonts w:ascii="Copperplate Gothic Light" w:hAnsi="Copperplate Gothic Light"/>
          <w:color w:val="292929"/>
        </w:rPr>
        <w:t>8</w:t>
      </w:r>
      <w:r w:rsidRPr="00B35BB3">
        <w:rPr>
          <w:rFonts w:ascii="Copperplate Gothic Light" w:hAnsi="Copperplate Gothic Light"/>
          <w:color w:val="292929"/>
        </w:rPr>
        <w:t xml:space="preserve"> stones are thrown. Only 1 team can score in an end; </w:t>
      </w:r>
    </w:p>
    <w:p w:rsidR="00AA2CD5" w:rsidRPr="000820D2" w:rsidRDefault="00AA2CD5" w:rsidP="00AA2CD5">
      <w:pPr>
        <w:pStyle w:val="NormalWeb"/>
        <w:shd w:val="clear" w:color="auto" w:fill="FFFFFF"/>
        <w:spacing w:before="120" w:beforeAutospacing="0" w:after="216" w:afterAutospacing="0" w:line="256" w:lineRule="atLeast"/>
        <w:jc w:val="center"/>
        <w:rPr>
          <w:rFonts w:ascii="Engravers MT" w:hAnsi="Engravers MT" w:cs="Arial"/>
          <w:color w:val="292929"/>
          <w:sz w:val="20"/>
          <w:szCs w:val="20"/>
        </w:rPr>
      </w:pPr>
      <w:r w:rsidRPr="000820D2">
        <w:rPr>
          <w:rStyle w:val="Strong"/>
          <w:rFonts w:ascii="Engravers MT" w:hAnsi="Engravers MT" w:cs="Arial"/>
          <w:color w:val="292929"/>
          <w:sz w:val="20"/>
          <w:szCs w:val="20"/>
        </w:rPr>
        <w:t>Scoring</w:t>
      </w:r>
    </w:p>
    <w:p w:rsidR="00BA5AB2" w:rsidRPr="00B35BB3" w:rsidRDefault="007B6F13" w:rsidP="00BA5AB2">
      <w:pPr>
        <w:rPr>
          <w:rFonts w:ascii="Copperplate Gothic Light" w:hAnsi="Copperplate Gothic Light"/>
        </w:rPr>
      </w:pPr>
      <w:r w:rsidRPr="00B35BB3">
        <w:rPr>
          <w:rFonts w:ascii="Copperplate Gothic Light" w:hAnsi="Copperplate Gothic Light"/>
          <w:color w:val="292929"/>
        </w:rPr>
        <w:t>The</w:t>
      </w:r>
      <w:r w:rsidR="004223F1" w:rsidRPr="00B35BB3">
        <w:rPr>
          <w:rFonts w:ascii="Copperplate Gothic Light" w:hAnsi="Copperplate Gothic Light"/>
          <w:color w:val="292929"/>
        </w:rPr>
        <w:t xml:space="preserve"> team with the closest stone to the center</w:t>
      </w:r>
      <w:r w:rsidR="004223F1">
        <w:rPr>
          <w:rFonts w:ascii="Copperplate Gothic Light" w:hAnsi="Copperplate Gothic Light"/>
          <w:color w:val="292929"/>
        </w:rPr>
        <w:t xml:space="preserve"> </w:t>
      </w:r>
      <w:r w:rsidR="004223F1" w:rsidRPr="00B35BB3">
        <w:rPr>
          <w:rFonts w:ascii="Copperplate Gothic Light" w:hAnsi="Copperplate Gothic Light"/>
          <w:color w:val="292929"/>
        </w:rPr>
        <w:t>scores one point for each stone closer than their opponent’s best stone.</w:t>
      </w:r>
      <w:r w:rsidR="004223F1">
        <w:rPr>
          <w:rFonts w:ascii="Copperplate Gothic Light" w:hAnsi="Copperplate Gothic Light"/>
          <w:color w:val="292929"/>
        </w:rPr>
        <w:t xml:space="preserve"> </w:t>
      </w:r>
      <w:r w:rsidR="00BA5AB2" w:rsidRPr="00B35BB3">
        <w:rPr>
          <w:rFonts w:ascii="Copperplate Gothic Light" w:hAnsi="Copperplate Gothic Light"/>
          <w:shd w:val="clear" w:color="auto" w:fill="FFFFFF"/>
        </w:rPr>
        <w:t>If players are unable to determine which team’s rock is closest to</w:t>
      </w:r>
      <w:r w:rsidR="00B35BB3">
        <w:rPr>
          <w:rFonts w:ascii="Copperplate Gothic Light" w:hAnsi="Copperplate Gothic Light"/>
          <w:shd w:val="clear" w:color="auto" w:fill="FFFFFF"/>
        </w:rPr>
        <w:t xml:space="preserve"> the button, the end is blanked. </w:t>
      </w:r>
      <w:r w:rsidR="00B35BB3" w:rsidRPr="00B35BB3">
        <w:rPr>
          <w:rFonts w:ascii="Copperplate Gothic Light" w:hAnsi="Copperplate Gothic Light"/>
          <w:shd w:val="clear" w:color="auto" w:fill="FFFFFF"/>
        </w:rPr>
        <w:t>The</w:t>
      </w:r>
      <w:r w:rsidR="00BA5AB2" w:rsidRPr="00B35BB3">
        <w:rPr>
          <w:rFonts w:ascii="Copperplate Gothic Light" w:hAnsi="Copperplate Gothic Light"/>
          <w:shd w:val="clear" w:color="auto" w:fill="FFFFFF"/>
        </w:rPr>
        <w:t xml:space="preserve"> hammer is retained, and teams play to the next end.</w:t>
      </w:r>
    </w:p>
    <w:p w:rsidR="007B6F13" w:rsidRDefault="00EC0135" w:rsidP="007B6F13">
      <w:pPr>
        <w:pStyle w:val="NormalWeb"/>
        <w:pBdr>
          <w:bottom w:val="single" w:sz="12" w:space="1" w:color="auto"/>
        </w:pBdr>
        <w:shd w:val="clear" w:color="auto" w:fill="FFFFFF"/>
        <w:spacing w:before="120" w:beforeAutospacing="0" w:after="216" w:afterAutospacing="0" w:line="256" w:lineRule="atLeast"/>
        <w:jc w:val="center"/>
        <w:rPr>
          <w:rFonts w:ascii="Arial" w:hAnsi="Arial" w:cs="Arial"/>
          <w:color w:val="292929"/>
          <w:sz w:val="20"/>
          <w:szCs w:val="20"/>
        </w:rPr>
      </w:pPr>
      <w:r>
        <w:rPr>
          <w:rFonts w:ascii="Arial" w:hAnsi="Arial" w:cs="Arial"/>
          <w:noProof/>
          <w:color w:val="292929"/>
          <w:sz w:val="20"/>
          <w:szCs w:val="20"/>
        </w:rPr>
        <w:drawing>
          <wp:inline distT="0" distB="0" distL="0" distR="0">
            <wp:extent cx="3695700" cy="9965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1974" cy="1006375"/>
                    </a:xfrm>
                    <a:prstGeom prst="rect">
                      <a:avLst/>
                    </a:prstGeom>
                    <a:noFill/>
                    <a:ln>
                      <a:noFill/>
                    </a:ln>
                  </pic:spPr>
                </pic:pic>
              </a:graphicData>
            </a:graphic>
          </wp:inline>
        </w:drawing>
      </w:r>
    </w:p>
    <w:p w:rsidR="00146F10" w:rsidRPr="000820D2" w:rsidRDefault="000820D2" w:rsidP="00146F10">
      <w:pPr>
        <w:jc w:val="center"/>
        <w:rPr>
          <w:rFonts w:ascii="Engravers MT" w:hAnsi="Engravers MT"/>
          <w:b/>
          <w:sz w:val="40"/>
        </w:rPr>
      </w:pPr>
      <w:r w:rsidRPr="000820D2">
        <w:rPr>
          <w:rFonts w:ascii="Engravers MT" w:hAnsi="Engravers MT"/>
          <w:b/>
          <w:sz w:val="40"/>
        </w:rPr>
        <w:t>Deck Shuffleboard</w:t>
      </w:r>
    </w:p>
    <w:p w:rsidR="00146F10" w:rsidRPr="00B35BB3" w:rsidRDefault="00146F10" w:rsidP="00146F10">
      <w:pPr>
        <w:rPr>
          <w:rFonts w:ascii="Copperplate Gothic Light" w:hAnsi="Copperplate Gothic Light"/>
        </w:rPr>
      </w:pPr>
      <w:r w:rsidRPr="00B35BB3">
        <w:rPr>
          <w:rFonts w:ascii="Copperplate Gothic Light" w:hAnsi="Copperplate Gothic Light"/>
        </w:rPr>
        <w:t>Players slide pucks alternately starting with red. The sliding motion must start within the 10- off area and finish within the scoring triangle. If a puck does not reach the furthest dead line, it is immediately removed from play. Any puck that tips off the edge of the court is also immediately removed from play. Naturally, players will aim both to push their own puck into the scoring areas or strategically advantageous positions while also attempting to knock opponent’s puck out of play or into the 10 off area.</w:t>
      </w:r>
    </w:p>
    <w:p w:rsidR="00146F10" w:rsidRPr="000820D2" w:rsidRDefault="00146F10" w:rsidP="00146F10">
      <w:pPr>
        <w:jc w:val="center"/>
        <w:rPr>
          <w:rFonts w:ascii="Engravers MT" w:hAnsi="Engravers MT"/>
          <w:b/>
        </w:rPr>
      </w:pPr>
      <w:r w:rsidRPr="000820D2">
        <w:rPr>
          <w:rFonts w:ascii="Engravers MT" w:hAnsi="Engravers MT"/>
          <w:b/>
        </w:rPr>
        <w:t>Scoring</w:t>
      </w:r>
    </w:p>
    <w:p w:rsidR="00146F10" w:rsidRPr="00B35BB3" w:rsidRDefault="00146F10" w:rsidP="00146F10">
      <w:pPr>
        <w:rPr>
          <w:rFonts w:ascii="Copperplate Gothic Light" w:hAnsi="Copperplate Gothic Light"/>
        </w:rPr>
      </w:pPr>
      <w:r w:rsidRPr="00B35BB3">
        <w:rPr>
          <w:rFonts w:ascii="Copperplate Gothic Light" w:hAnsi="Copperplate Gothic Light"/>
        </w:rPr>
        <w:t xml:space="preserve">Scoring occurs once all eight disks have been played and is according to the areas marked on the court with 10 points being deducted for any disks in the 10-off area. A disk must be entirely within one of the five areas and not touching the outside lines of that area in order to score the amount marked within. </w:t>
      </w:r>
    </w:p>
    <w:p w:rsidR="00F40019" w:rsidRDefault="00146F10">
      <w:pPr>
        <w:rPr>
          <w:rFonts w:ascii="Copperplate Gothic Light" w:hAnsi="Copperplate Gothic Light"/>
        </w:rPr>
      </w:pPr>
      <w:r w:rsidRPr="00B35BB3">
        <w:rPr>
          <w:rFonts w:ascii="Copperplate Gothic Light" w:hAnsi="Copperplate Gothic Light"/>
        </w:rPr>
        <w:t>The game is won by the first person to reach 75 points although this cannot be achieved during a game - all eight disks of the final game must be played and the scores calculated before a player can claim victory.</w:t>
      </w:r>
    </w:p>
    <w:p w:rsidR="00F40019" w:rsidRPr="00FC505C" w:rsidRDefault="00F40019" w:rsidP="00F40019">
      <w:pPr>
        <w:pStyle w:val="NormalWeb"/>
        <w:shd w:val="clear" w:color="auto" w:fill="FFFFFF"/>
        <w:spacing w:before="120" w:beforeAutospacing="0" w:after="216" w:afterAutospacing="0" w:line="256" w:lineRule="atLeast"/>
        <w:jc w:val="center"/>
        <w:rPr>
          <w:rFonts w:ascii="Engravers MT" w:hAnsi="Engravers MT" w:cs="Arial"/>
          <w:b/>
          <w:color w:val="292929"/>
          <w:sz w:val="40"/>
          <w:szCs w:val="20"/>
        </w:rPr>
      </w:pPr>
      <w:r>
        <w:rPr>
          <w:rFonts w:ascii="Copperplate Gothic Light" w:hAnsi="Copperplate Gothic Light"/>
        </w:rPr>
        <w:br w:type="page"/>
      </w:r>
      <w:r>
        <w:rPr>
          <w:rFonts w:ascii="Engravers MT" w:hAnsi="Engravers MT" w:cs="Arial"/>
          <w:b/>
          <w:color w:val="292929"/>
          <w:sz w:val="40"/>
          <w:szCs w:val="20"/>
        </w:rPr>
        <w:lastRenderedPageBreak/>
        <w:t>American</w:t>
      </w:r>
      <w:r w:rsidRPr="00FC505C">
        <w:rPr>
          <w:rFonts w:ascii="Engravers MT" w:hAnsi="Engravers MT" w:cs="Arial"/>
          <w:b/>
          <w:color w:val="292929"/>
          <w:sz w:val="40"/>
          <w:szCs w:val="20"/>
        </w:rPr>
        <w:t xml:space="preserve"> </w:t>
      </w:r>
      <w:r>
        <w:rPr>
          <w:rFonts w:ascii="Engravers MT" w:hAnsi="Engravers MT" w:cs="Arial"/>
          <w:b/>
          <w:color w:val="292929"/>
          <w:sz w:val="40"/>
          <w:szCs w:val="20"/>
        </w:rPr>
        <w:t>Shuffleboard</w:t>
      </w:r>
    </w:p>
    <w:p w:rsidR="00F40019" w:rsidRPr="00F40019" w:rsidRDefault="001A2C90" w:rsidP="00F40019">
      <w:pPr>
        <w:rPr>
          <w:rFonts w:ascii="Copperplate Gothic Light" w:hAnsi="Copperplate Gothic Light"/>
        </w:rPr>
      </w:pPr>
      <w:r w:rsidRPr="00F40019">
        <w:rPr>
          <w:rFonts w:ascii="Copperplate Gothic Light" w:hAnsi="Copperplate Gothic Light"/>
        </w:rPr>
        <w:t>The</w:t>
      </w:r>
      <w:r w:rsidR="00F40019" w:rsidRPr="00F40019">
        <w:rPr>
          <w:rFonts w:ascii="Copperplate Gothic Light" w:hAnsi="Copperplate Gothic Light"/>
        </w:rPr>
        <w:t xml:space="preserve"> objective of the game is to slide, by hand, all four of one’s weights alternately against those</w:t>
      </w:r>
      <w:r w:rsidR="00F40019">
        <w:rPr>
          <w:rFonts w:ascii="Copperplate Gothic Light" w:hAnsi="Copperplate Gothic Light"/>
        </w:rPr>
        <w:t xml:space="preserve"> </w:t>
      </w:r>
      <w:r w:rsidR="00F40019" w:rsidRPr="00F40019">
        <w:rPr>
          <w:rFonts w:ascii="Copperplate Gothic Light" w:hAnsi="Copperplate Gothic Light"/>
        </w:rPr>
        <w:t>of an opponent, so that they reach the highest scoring area without falling off the end of the board into the</w:t>
      </w:r>
      <w:r w:rsidR="00F40019">
        <w:rPr>
          <w:rFonts w:ascii="Copperplate Gothic Light" w:hAnsi="Copperplate Gothic Light"/>
        </w:rPr>
        <w:t xml:space="preserve"> </w:t>
      </w:r>
      <w:r w:rsidR="00F40019" w:rsidRPr="00F40019">
        <w:rPr>
          <w:rFonts w:ascii="Copperplate Gothic Light" w:hAnsi="Copperplate Gothic Light"/>
        </w:rPr>
        <w:t>alley. A player’s weight(s) must be farther down the board than his opponent’s weight(s), in order to be</w:t>
      </w:r>
      <w:r w:rsidR="00F40019">
        <w:rPr>
          <w:rFonts w:ascii="Copperplate Gothic Light" w:hAnsi="Copperplate Gothic Light"/>
        </w:rPr>
        <w:t xml:space="preserve"> </w:t>
      </w:r>
      <w:r w:rsidR="00F40019" w:rsidRPr="00F40019">
        <w:rPr>
          <w:rFonts w:ascii="Copperplate Gothic Light" w:hAnsi="Copperplate Gothic Light"/>
        </w:rPr>
        <w:t>in scoring position. This may be achieved either by knocking off the opponent’s weight(s), or by</w:t>
      </w:r>
      <w:r w:rsidR="00F40019">
        <w:rPr>
          <w:rFonts w:ascii="Copperplate Gothic Light" w:hAnsi="Copperplate Gothic Light"/>
        </w:rPr>
        <w:t xml:space="preserve"> </w:t>
      </w:r>
      <w:r w:rsidR="00F40019" w:rsidRPr="00F40019">
        <w:rPr>
          <w:rFonts w:ascii="Copperplate Gothic Light" w:hAnsi="Copperplate Gothic Light"/>
        </w:rPr>
        <w:t xml:space="preserve">outdistancing them. </w:t>
      </w:r>
    </w:p>
    <w:p w:rsidR="00F40019" w:rsidRPr="00F40019" w:rsidRDefault="00F40019" w:rsidP="00F40019">
      <w:pPr>
        <w:rPr>
          <w:rFonts w:ascii="Copperplate Gothic Light" w:hAnsi="Copperplate Gothic Light"/>
        </w:rPr>
      </w:pPr>
      <w:r w:rsidRPr="00F40019">
        <w:rPr>
          <w:rFonts w:ascii="Copperplate Gothic Light" w:hAnsi="Copperplate Gothic Light"/>
        </w:rPr>
        <w:t>With 2 players the game is played to 15</w:t>
      </w:r>
      <w:r>
        <w:rPr>
          <w:rFonts w:ascii="Copperplate Gothic Light" w:hAnsi="Copperplate Gothic Light"/>
        </w:rPr>
        <w:t xml:space="preserve"> points</w:t>
      </w:r>
      <w:r w:rsidRPr="00F40019">
        <w:rPr>
          <w:rFonts w:ascii="Copperplate Gothic Light" w:hAnsi="Copperplate Gothic Light"/>
        </w:rPr>
        <w:t>. Both players shoot from the same end, alternating ends</w:t>
      </w:r>
      <w:r>
        <w:rPr>
          <w:rFonts w:ascii="Copperplate Gothic Light" w:hAnsi="Copperplate Gothic Light"/>
        </w:rPr>
        <w:t xml:space="preserve"> </w:t>
      </w:r>
      <w:r w:rsidRPr="00F40019">
        <w:rPr>
          <w:rFonts w:ascii="Copperplate Gothic Light" w:hAnsi="Copperplate Gothic Light"/>
        </w:rPr>
        <w:t>after each round</w:t>
      </w:r>
      <w:r w:rsidR="007255A6">
        <w:rPr>
          <w:rFonts w:ascii="Copperplate Gothic Light" w:hAnsi="Copperplate Gothic Light"/>
        </w:rPr>
        <w:t xml:space="preserve"> </w:t>
      </w:r>
      <w:r w:rsidRPr="00F40019">
        <w:rPr>
          <w:rFonts w:ascii="Copperplate Gothic Light" w:hAnsi="Copperplate Gothic Light"/>
        </w:rPr>
        <w:t>With 4 players each team has two players. The game is played to 21 points. One member from</w:t>
      </w:r>
      <w:r>
        <w:rPr>
          <w:rFonts w:ascii="Copperplate Gothic Light" w:hAnsi="Copperplate Gothic Light"/>
        </w:rPr>
        <w:t xml:space="preserve"> </w:t>
      </w:r>
      <w:r w:rsidRPr="00F40019">
        <w:rPr>
          <w:rFonts w:ascii="Copperplate Gothic Light" w:hAnsi="Copperplate Gothic Light"/>
        </w:rPr>
        <w:t>each team stands at opposite ends of the board</w:t>
      </w:r>
    </w:p>
    <w:p w:rsidR="00F40019" w:rsidRDefault="00F40019" w:rsidP="00F40019">
      <w:pPr>
        <w:rPr>
          <w:rFonts w:ascii="Copperplate Gothic Light" w:hAnsi="Copperplate Gothic Light"/>
        </w:rPr>
      </w:pPr>
      <w:r w:rsidRPr="00F40019">
        <w:rPr>
          <w:rFonts w:ascii="Copperplate Gothic Light" w:hAnsi="Copperplate Gothic Light"/>
        </w:rPr>
        <w:t>Players choose wh</w:t>
      </w:r>
      <w:r w:rsidR="007255A6">
        <w:rPr>
          <w:rFonts w:ascii="Copperplate Gothic Light" w:hAnsi="Copperplate Gothic Light"/>
        </w:rPr>
        <w:t xml:space="preserve">o shall shoot the first weight, </w:t>
      </w:r>
      <w:r w:rsidRPr="00F40019">
        <w:rPr>
          <w:rFonts w:ascii="Copperplate Gothic Light" w:hAnsi="Copperplate Gothic Light"/>
        </w:rPr>
        <w:t xml:space="preserve">(It </w:t>
      </w:r>
      <w:r>
        <w:rPr>
          <w:rFonts w:ascii="Copperplate Gothic Light" w:hAnsi="Copperplate Gothic Light"/>
        </w:rPr>
        <w:t xml:space="preserve">is an advantage to shoot last.) </w:t>
      </w:r>
      <w:r w:rsidRPr="00F40019">
        <w:rPr>
          <w:rFonts w:ascii="Copperplate Gothic Light" w:hAnsi="Copperplate Gothic Light"/>
        </w:rPr>
        <w:t xml:space="preserve">The first player slides his first weight toward the opposite end </w:t>
      </w:r>
      <w:r>
        <w:rPr>
          <w:rFonts w:ascii="Copperplate Gothic Light" w:hAnsi="Copperplate Gothic Light"/>
        </w:rPr>
        <w:t xml:space="preserve">of the board, which becomes the </w:t>
      </w:r>
      <w:r w:rsidRPr="00F40019">
        <w:rPr>
          <w:rFonts w:ascii="Copperplate Gothic Light" w:hAnsi="Copperplate Gothic Light"/>
        </w:rPr>
        <w:t>scoring end. His opponent then shoots his first weight in a simil</w:t>
      </w:r>
      <w:r>
        <w:rPr>
          <w:rFonts w:ascii="Copperplate Gothic Light" w:hAnsi="Copperplate Gothic Light"/>
        </w:rPr>
        <w:t xml:space="preserve">ar manner, attempting either to </w:t>
      </w:r>
      <w:r w:rsidRPr="00F40019">
        <w:rPr>
          <w:rFonts w:ascii="Copperplate Gothic Light" w:hAnsi="Copperplate Gothic Light"/>
        </w:rPr>
        <w:t xml:space="preserve">knock off the other player’s first weight, or to outdistance it. The </w:t>
      </w:r>
      <w:r>
        <w:rPr>
          <w:rFonts w:ascii="Copperplate Gothic Light" w:hAnsi="Copperplate Gothic Light"/>
        </w:rPr>
        <w:t xml:space="preserve">players continue shooting their </w:t>
      </w:r>
      <w:r w:rsidRPr="00F40019">
        <w:rPr>
          <w:rFonts w:ascii="Copperplate Gothic Light" w:hAnsi="Copperplate Gothic Light"/>
        </w:rPr>
        <w:t>weights alternately, until all eight weights have been shuffled. Whe</w:t>
      </w:r>
      <w:r>
        <w:rPr>
          <w:rFonts w:ascii="Copperplate Gothic Light" w:hAnsi="Copperplate Gothic Light"/>
        </w:rPr>
        <w:t xml:space="preserve">n this has been done, one round </w:t>
      </w:r>
      <w:r w:rsidRPr="00F40019">
        <w:rPr>
          <w:rFonts w:ascii="Copperplate Gothic Light" w:hAnsi="Copperplate Gothic Light"/>
        </w:rPr>
        <w:t>of play has been completed.</w:t>
      </w:r>
    </w:p>
    <w:p w:rsidR="00DD3D50" w:rsidRPr="00F40019" w:rsidRDefault="00DD3D50" w:rsidP="00DD3D50">
      <w:pPr>
        <w:rPr>
          <w:rFonts w:ascii="Copperplate Gothic Light" w:hAnsi="Copperplate Gothic Light"/>
        </w:rPr>
      </w:pPr>
      <w:r w:rsidRPr="00F40019">
        <w:rPr>
          <w:rFonts w:ascii="Copperplate Gothic Light" w:hAnsi="Copperplate Gothic Light"/>
        </w:rPr>
        <w:t>The game continues until one team or player scores the winning point</w:t>
      </w:r>
      <w:r>
        <w:rPr>
          <w:rFonts w:ascii="Copperplate Gothic Light" w:hAnsi="Copperplate Gothic Light"/>
        </w:rPr>
        <w:t xml:space="preserve">. </w:t>
      </w:r>
      <w:r w:rsidRPr="00F40019">
        <w:rPr>
          <w:rFonts w:ascii="Copperplate Gothic Light" w:hAnsi="Copperplate Gothic Light"/>
        </w:rPr>
        <w:t xml:space="preserve">If the leading </w:t>
      </w:r>
      <w:r>
        <w:rPr>
          <w:rFonts w:ascii="Copperplate Gothic Light" w:hAnsi="Copperplate Gothic Light"/>
        </w:rPr>
        <w:t>weight</w:t>
      </w:r>
      <w:r w:rsidRPr="00F40019">
        <w:rPr>
          <w:rFonts w:ascii="Copperplate Gothic Light" w:hAnsi="Copperplate Gothic Light"/>
        </w:rPr>
        <w:t xml:space="preserve"> for each team are tied then no score is awarded</w:t>
      </w:r>
    </w:p>
    <w:p w:rsidR="00DD3D50" w:rsidRDefault="00DD3D50" w:rsidP="00F40019">
      <w:pPr>
        <w:rPr>
          <w:rFonts w:ascii="Copperplate Gothic Light" w:hAnsi="Copperplate Gothic Light"/>
        </w:rPr>
      </w:pPr>
      <w:r w:rsidRPr="00F40019">
        <w:rPr>
          <w:rFonts w:ascii="Copperplate Gothic Light" w:hAnsi="Copperplate Gothic Light"/>
        </w:rPr>
        <w:t>The winner of a round shoots the first puck down the table on the next round thus giving your</w:t>
      </w:r>
      <w:r>
        <w:rPr>
          <w:rFonts w:ascii="Copperplate Gothic Light" w:hAnsi="Copperplate Gothic Light"/>
        </w:rPr>
        <w:t xml:space="preserve"> </w:t>
      </w:r>
      <w:r w:rsidRPr="00F40019">
        <w:rPr>
          <w:rFonts w:ascii="Copperplate Gothic Light" w:hAnsi="Copperplate Gothic Light"/>
        </w:rPr>
        <w:t>opponent or the opposite team the hammer in tha</w:t>
      </w:r>
      <w:r>
        <w:rPr>
          <w:rFonts w:ascii="Copperplate Gothic Light" w:hAnsi="Copperplate Gothic Light"/>
        </w:rPr>
        <w:t>t round</w:t>
      </w:r>
    </w:p>
    <w:p w:rsidR="00DD3D50" w:rsidRDefault="00DD3D50" w:rsidP="00F40019">
      <w:pPr>
        <w:rPr>
          <w:rFonts w:ascii="Copperplate Gothic Light" w:hAnsi="Copperplate Gothic Light"/>
        </w:rPr>
      </w:pPr>
      <w:r w:rsidRPr="00F40019">
        <w:rPr>
          <w:rFonts w:ascii="Copperplate Gothic Light" w:hAnsi="Copperplate Gothic Light"/>
        </w:rPr>
        <w:t>Any puck that crosses the foul line closest to the shooter is consider</w:t>
      </w:r>
      <w:r>
        <w:rPr>
          <w:rFonts w:ascii="Copperplate Gothic Light" w:hAnsi="Copperplate Gothic Light"/>
        </w:rPr>
        <w:t xml:space="preserve">ed a legal shot and will remain </w:t>
      </w:r>
      <w:r>
        <w:rPr>
          <w:rFonts w:ascii="Copperplate Gothic Light" w:hAnsi="Copperplate Gothic Light"/>
        </w:rPr>
        <w:t>on the board</w:t>
      </w:r>
    </w:p>
    <w:p w:rsidR="009B4BD1" w:rsidRPr="009B4BD1" w:rsidRDefault="009B4BD1" w:rsidP="009B4BD1">
      <w:pPr>
        <w:jc w:val="center"/>
        <w:rPr>
          <w:rFonts w:ascii="Engravers MT" w:hAnsi="Engravers MT"/>
          <w:b/>
        </w:rPr>
      </w:pPr>
      <w:r w:rsidRPr="000820D2">
        <w:rPr>
          <w:rFonts w:ascii="Engravers MT" w:hAnsi="Engravers MT"/>
          <w:b/>
        </w:rPr>
        <w:t>Scoring</w:t>
      </w:r>
    </w:p>
    <w:p w:rsidR="00F40019" w:rsidRPr="00F40019" w:rsidRDefault="00F40019" w:rsidP="00F40019">
      <w:pPr>
        <w:rPr>
          <w:rFonts w:ascii="Copperplate Gothic Light" w:hAnsi="Copperplate Gothic Light"/>
        </w:rPr>
      </w:pPr>
      <w:r w:rsidRPr="00F40019">
        <w:rPr>
          <w:rFonts w:ascii="Copperplate Gothic Light" w:hAnsi="Copperplate Gothic Light"/>
        </w:rPr>
        <w:t>The player whose leading weight is farthest down the board (away from the players) is the winner</w:t>
      </w:r>
      <w:r>
        <w:rPr>
          <w:rFonts w:ascii="Copperplate Gothic Light" w:hAnsi="Copperplate Gothic Light"/>
        </w:rPr>
        <w:t xml:space="preserve"> </w:t>
      </w:r>
      <w:r w:rsidRPr="00F40019">
        <w:rPr>
          <w:rFonts w:ascii="Copperplate Gothic Light" w:hAnsi="Copperplate Gothic Light"/>
        </w:rPr>
        <w:t>of the round. The winner’s score is then totaled and registered on the scoreboard</w:t>
      </w:r>
      <w:r w:rsidR="007255A6">
        <w:rPr>
          <w:rFonts w:ascii="Copperplate Gothic Light" w:hAnsi="Copperplate Gothic Light"/>
        </w:rPr>
        <w:t xml:space="preserve"> </w:t>
      </w:r>
      <w:r w:rsidRPr="00F40019">
        <w:rPr>
          <w:rFonts w:ascii="Copperplate Gothic Light" w:hAnsi="Copperplate Gothic Light"/>
        </w:rPr>
        <w:t xml:space="preserve">A </w:t>
      </w:r>
      <w:r>
        <w:rPr>
          <w:rFonts w:ascii="Copperplate Gothic Light" w:hAnsi="Copperplate Gothic Light"/>
        </w:rPr>
        <w:t>Weight</w:t>
      </w:r>
      <w:r w:rsidRPr="00F40019">
        <w:rPr>
          <w:rFonts w:ascii="Copperplate Gothic Light" w:hAnsi="Copperplate Gothic Light"/>
        </w:rPr>
        <w:t xml:space="preserve"> must be completely in a score zone to count. You have three zones 1, 2 or 3. To score puck</w:t>
      </w:r>
      <w:r>
        <w:rPr>
          <w:rFonts w:ascii="Copperplate Gothic Light" w:hAnsi="Copperplate Gothic Light"/>
        </w:rPr>
        <w:t xml:space="preserve"> </w:t>
      </w:r>
      <w:r w:rsidRPr="00F40019">
        <w:rPr>
          <w:rFonts w:ascii="Copperplate Gothic Light" w:hAnsi="Copperplate Gothic Light"/>
        </w:rPr>
        <w:t>muse be e</w:t>
      </w:r>
      <w:r w:rsidR="007255A6">
        <w:rPr>
          <w:rFonts w:ascii="Copperplate Gothic Light" w:hAnsi="Copperplate Gothic Light"/>
        </w:rPr>
        <w:t xml:space="preserve">ntirely in zone. </w:t>
      </w:r>
      <w:r w:rsidRPr="00F40019">
        <w:rPr>
          <w:rFonts w:ascii="Copperplate Gothic Light" w:hAnsi="Copperplate Gothic Light"/>
        </w:rPr>
        <w:t>A winning puck that extends over the far edge of the board is a hanger and counts as 4 points</w:t>
      </w:r>
      <w:r w:rsidR="007255A6" w:rsidRPr="007255A6">
        <w:rPr>
          <w:rFonts w:ascii="Copperplate Gothic Light" w:hAnsi="Copperplate Gothic Light"/>
        </w:rPr>
        <w:t xml:space="preserve"> </w:t>
      </w:r>
      <w:r w:rsidR="007255A6">
        <w:rPr>
          <w:rFonts w:ascii="Copperplate Gothic Light" w:hAnsi="Copperplate Gothic Light"/>
        </w:rPr>
        <w:t>Weights</w:t>
      </w:r>
      <w:r w:rsidR="007255A6" w:rsidRPr="00F40019">
        <w:rPr>
          <w:rFonts w:ascii="Copperplate Gothic Light" w:hAnsi="Copperplate Gothic Light"/>
        </w:rPr>
        <w:t xml:space="preserve"> in the gutter or knocked off are for</w:t>
      </w:r>
      <w:r w:rsidR="007255A6">
        <w:rPr>
          <w:rFonts w:ascii="Copperplate Gothic Light" w:hAnsi="Copperplate Gothic Light"/>
        </w:rPr>
        <w:t>feited and count as zero points</w:t>
      </w:r>
    </w:p>
    <w:p w:rsidR="00F40019" w:rsidRPr="00F40019" w:rsidRDefault="00F40019" w:rsidP="00F40019">
      <w:pPr>
        <w:rPr>
          <w:rFonts w:ascii="Copperplate Gothic Light" w:hAnsi="Copperplate Gothic Light"/>
        </w:rPr>
      </w:pPr>
      <w:r w:rsidRPr="00F40019">
        <w:rPr>
          <w:rFonts w:ascii="Copperplate Gothic Light" w:hAnsi="Copperplate Gothic Light"/>
        </w:rPr>
        <w:t>To score one point the puck must be in the one zone that is between</w:t>
      </w:r>
      <w:r w:rsidR="001A2C90">
        <w:rPr>
          <w:rFonts w:ascii="Copperplate Gothic Light" w:hAnsi="Copperplate Gothic Light"/>
        </w:rPr>
        <w:t xml:space="preserve"> the furthest foul line and the </w:t>
      </w:r>
      <w:r w:rsidRPr="00F40019">
        <w:rPr>
          <w:rFonts w:ascii="Copperplate Gothic Light" w:hAnsi="Copperplate Gothic Light"/>
        </w:rPr>
        <w:t>2 zone, generally any puck that crosses the foul line will still be awarded one point</w:t>
      </w:r>
      <w:bookmarkStart w:id="0" w:name="_GoBack"/>
      <w:bookmarkEnd w:id="0"/>
    </w:p>
    <w:p w:rsidR="00146F10" w:rsidRDefault="00F40019" w:rsidP="00F40019">
      <w:pPr>
        <w:rPr>
          <w:rFonts w:ascii="Copperplate Gothic Light" w:hAnsi="Copperplate Gothic Light"/>
        </w:rPr>
      </w:pPr>
      <w:r w:rsidRPr="00F40019">
        <w:rPr>
          <w:rFonts w:ascii="Copperplate Gothic Light" w:hAnsi="Copperplate Gothic Light"/>
        </w:rPr>
        <w:t xml:space="preserve">If a </w:t>
      </w:r>
      <w:r w:rsidR="007255A6">
        <w:rPr>
          <w:rFonts w:ascii="Copperplate Gothic Light" w:hAnsi="Copperplate Gothic Light"/>
        </w:rPr>
        <w:t>Red</w:t>
      </w:r>
      <w:r w:rsidRPr="00F40019">
        <w:rPr>
          <w:rFonts w:ascii="Copperplate Gothic Light" w:hAnsi="Copperplate Gothic Light"/>
        </w:rPr>
        <w:t xml:space="preserve"> weight is the most distant weight from the playing end at the completion of a round,</w:t>
      </w:r>
      <w:r w:rsidR="001A2C90">
        <w:rPr>
          <w:rFonts w:ascii="Copperplate Gothic Light" w:hAnsi="Copperplate Gothic Light"/>
        </w:rPr>
        <w:t xml:space="preserve"> </w:t>
      </w:r>
      <w:r w:rsidR="007255A6">
        <w:rPr>
          <w:rFonts w:ascii="Copperplate Gothic Light" w:hAnsi="Copperplate Gothic Light"/>
        </w:rPr>
        <w:t>Red</w:t>
      </w:r>
      <w:r w:rsidRPr="00F40019">
        <w:rPr>
          <w:rFonts w:ascii="Copperplate Gothic Light" w:hAnsi="Copperplate Gothic Light"/>
        </w:rPr>
        <w:t xml:space="preserve"> becomes the winner of the round, and only </w:t>
      </w:r>
      <w:r w:rsidR="007255A6">
        <w:rPr>
          <w:rFonts w:ascii="Copperplate Gothic Light" w:hAnsi="Copperplate Gothic Light"/>
        </w:rPr>
        <w:t>Red</w:t>
      </w:r>
      <w:r w:rsidRPr="00F40019">
        <w:rPr>
          <w:rFonts w:ascii="Copperplate Gothic Light" w:hAnsi="Copperplate Gothic Light"/>
        </w:rPr>
        <w:t xml:space="preserve"> can score. To determine Red’s score, total the value</w:t>
      </w:r>
      <w:r w:rsidR="001A2C90">
        <w:rPr>
          <w:rFonts w:ascii="Copperplate Gothic Light" w:hAnsi="Copperplate Gothic Light"/>
        </w:rPr>
        <w:t xml:space="preserve"> </w:t>
      </w:r>
      <w:r w:rsidRPr="00F40019">
        <w:rPr>
          <w:rFonts w:ascii="Copperplate Gothic Light" w:hAnsi="Copperplate Gothic Light"/>
        </w:rPr>
        <w:t xml:space="preserve">of each </w:t>
      </w:r>
      <w:r w:rsidR="007255A6">
        <w:rPr>
          <w:rFonts w:ascii="Copperplate Gothic Light" w:hAnsi="Copperplate Gothic Light"/>
        </w:rPr>
        <w:t>Red</w:t>
      </w:r>
      <w:r w:rsidRPr="00F40019">
        <w:rPr>
          <w:rFonts w:ascii="Copperplate Gothic Light" w:hAnsi="Copperplate Gothic Light"/>
        </w:rPr>
        <w:t xml:space="preserve"> weight, which lies ahead of the leading BLUE weight. </w:t>
      </w:r>
      <w:r w:rsidR="007255A6">
        <w:rPr>
          <w:rFonts w:ascii="Copperplate Gothic Light" w:hAnsi="Copperplate Gothic Light"/>
        </w:rPr>
        <w:t>Red</w:t>
      </w:r>
      <w:r w:rsidRPr="00F40019">
        <w:rPr>
          <w:rFonts w:ascii="Copperplate Gothic Light" w:hAnsi="Copperplate Gothic Light"/>
        </w:rPr>
        <w:t xml:space="preserve"> weights which are either cut off</w:t>
      </w:r>
      <w:r w:rsidR="001A2C90">
        <w:rPr>
          <w:rFonts w:ascii="Copperplate Gothic Light" w:hAnsi="Copperplate Gothic Light"/>
        </w:rPr>
        <w:t xml:space="preserve"> </w:t>
      </w:r>
      <w:r w:rsidRPr="00F40019">
        <w:rPr>
          <w:rFonts w:ascii="Copperplate Gothic Light" w:hAnsi="Copperplate Gothic Light"/>
        </w:rPr>
        <w:t>by or which lie behind the leading BLUE weight are not scored.</w:t>
      </w:r>
    </w:p>
    <w:p w:rsidR="001A2C90" w:rsidRPr="00B35BB3" w:rsidRDefault="001A2C90" w:rsidP="007255A6">
      <w:pPr>
        <w:jc w:val="center"/>
        <w:rPr>
          <w:rFonts w:ascii="Copperplate Gothic Light" w:hAnsi="Copperplate Gothic Light"/>
        </w:rPr>
      </w:pPr>
      <w:r>
        <w:rPr>
          <w:noProof/>
        </w:rPr>
        <w:drawing>
          <wp:inline distT="0" distB="0" distL="0" distR="0" wp14:anchorId="459B64C5" wp14:editId="3EE0B4EB">
            <wp:extent cx="333375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750" cy="2152650"/>
                    </a:xfrm>
                    <a:prstGeom prst="rect">
                      <a:avLst/>
                    </a:prstGeom>
                  </pic:spPr>
                </pic:pic>
              </a:graphicData>
            </a:graphic>
          </wp:inline>
        </w:drawing>
      </w:r>
    </w:p>
    <w:sectPr w:rsidR="001A2C90" w:rsidRPr="00B35BB3" w:rsidSect="00146F10">
      <w:headerReference w:type="default" r:id="rId9"/>
      <w:footerReference w:type="default" r:id="rId10"/>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2A8" w:rsidRDefault="00F172A8" w:rsidP="000820D2">
      <w:pPr>
        <w:spacing w:after="0" w:line="240" w:lineRule="auto"/>
      </w:pPr>
      <w:r>
        <w:separator/>
      </w:r>
    </w:p>
  </w:endnote>
  <w:endnote w:type="continuationSeparator" w:id="0">
    <w:p w:rsidR="00F172A8" w:rsidRDefault="00F172A8" w:rsidP="00082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0D2" w:rsidRPr="000820D2" w:rsidRDefault="000820D2" w:rsidP="000820D2">
    <w:pPr>
      <w:pStyle w:val="Header"/>
      <w:jc w:val="center"/>
      <w:rPr>
        <w:rFonts w:ascii="Engravers MT" w:hAnsi="Engravers MT"/>
      </w:rPr>
    </w:pPr>
    <w:r w:rsidRPr="000820D2">
      <w:rPr>
        <w:rFonts w:ascii="Engravers MT" w:hAnsi="Engravers MT"/>
      </w:rPr>
      <w:t>Please do not drop weights on top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2A8" w:rsidRDefault="00F172A8" w:rsidP="000820D2">
      <w:pPr>
        <w:spacing w:after="0" w:line="240" w:lineRule="auto"/>
      </w:pPr>
      <w:r>
        <w:separator/>
      </w:r>
    </w:p>
  </w:footnote>
  <w:footnote w:type="continuationSeparator" w:id="0">
    <w:p w:rsidR="00F172A8" w:rsidRDefault="00F172A8" w:rsidP="000820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0D2" w:rsidRPr="000820D2" w:rsidRDefault="000820D2" w:rsidP="000820D2">
    <w:pPr>
      <w:pStyle w:val="Header"/>
      <w:jc w:val="center"/>
      <w:rPr>
        <w:rFonts w:ascii="Engravers MT" w:hAnsi="Engravers MT"/>
        <w:sz w:val="56"/>
      </w:rPr>
    </w:pPr>
    <w:r w:rsidRPr="000820D2">
      <w:rPr>
        <w:rFonts w:ascii="Engravers MT" w:hAnsi="Engravers MT"/>
        <w:sz w:val="56"/>
      </w:rPr>
      <w:t>House Rules</w:t>
    </w:r>
  </w:p>
  <w:p w:rsidR="000820D2" w:rsidRPr="006C26F6" w:rsidRDefault="000820D2" w:rsidP="000820D2">
    <w:pPr>
      <w:pStyle w:val="Header"/>
      <w:pBdr>
        <w:bottom w:val="single" w:sz="12" w:space="1" w:color="auto"/>
      </w:pBdr>
      <w:jc w:val="center"/>
      <w:rPr>
        <w:rFonts w:ascii="Engravers MT" w:hAnsi="Engravers MT"/>
        <w:sz w:val="28"/>
      </w:rPr>
    </w:pPr>
    <w:r w:rsidRPr="006C26F6">
      <w:rPr>
        <w:rFonts w:ascii="Engravers MT" w:hAnsi="Engravers MT"/>
        <w:sz w:val="28"/>
      </w:rPr>
      <w:t>Positivity no gambling permitted</w:t>
    </w:r>
  </w:p>
  <w:p w:rsidR="00FC505C" w:rsidRPr="000820D2" w:rsidRDefault="00FC505C" w:rsidP="00FC505C">
    <w:pPr>
      <w:pStyle w:val="Header"/>
      <w:jc w:val="center"/>
      <w:rPr>
        <w:rFonts w:ascii="Engravers MT" w:hAnsi="Engravers MT"/>
        <w:sz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CD5"/>
    <w:rsid w:val="000820D2"/>
    <w:rsid w:val="00146F10"/>
    <w:rsid w:val="001A2C90"/>
    <w:rsid w:val="002F3FC9"/>
    <w:rsid w:val="004223F1"/>
    <w:rsid w:val="00516D22"/>
    <w:rsid w:val="0060450D"/>
    <w:rsid w:val="006C26F6"/>
    <w:rsid w:val="007255A6"/>
    <w:rsid w:val="007B6F13"/>
    <w:rsid w:val="009B4BD1"/>
    <w:rsid w:val="00AA2CD5"/>
    <w:rsid w:val="00B35BB3"/>
    <w:rsid w:val="00BA5AB2"/>
    <w:rsid w:val="00C30F3A"/>
    <w:rsid w:val="00C600F1"/>
    <w:rsid w:val="00DD3D50"/>
    <w:rsid w:val="00EC0135"/>
    <w:rsid w:val="00F172A8"/>
    <w:rsid w:val="00F40019"/>
    <w:rsid w:val="00FC5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725D78-F61E-4AD3-B5C7-5528C3E26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C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2CD5"/>
  </w:style>
  <w:style w:type="character" w:styleId="Hyperlink">
    <w:name w:val="Hyperlink"/>
    <w:basedOn w:val="DefaultParagraphFont"/>
    <w:uiPriority w:val="99"/>
    <w:semiHidden/>
    <w:unhideWhenUsed/>
    <w:rsid w:val="00AA2CD5"/>
    <w:rPr>
      <w:color w:val="0000FF"/>
      <w:u w:val="single"/>
    </w:rPr>
  </w:style>
  <w:style w:type="character" w:styleId="Strong">
    <w:name w:val="Strong"/>
    <w:basedOn w:val="DefaultParagraphFont"/>
    <w:uiPriority w:val="22"/>
    <w:qFormat/>
    <w:rsid w:val="00AA2CD5"/>
    <w:rPr>
      <w:b/>
      <w:bCs/>
    </w:rPr>
  </w:style>
  <w:style w:type="paragraph" w:styleId="NoSpacing">
    <w:name w:val="No Spacing"/>
    <w:uiPriority w:val="1"/>
    <w:qFormat/>
    <w:rsid w:val="00C30F3A"/>
    <w:pPr>
      <w:spacing w:after="0" w:line="240" w:lineRule="auto"/>
    </w:pPr>
  </w:style>
  <w:style w:type="paragraph" w:styleId="Header">
    <w:name w:val="header"/>
    <w:basedOn w:val="Normal"/>
    <w:link w:val="HeaderChar"/>
    <w:uiPriority w:val="99"/>
    <w:unhideWhenUsed/>
    <w:rsid w:val="00082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0D2"/>
  </w:style>
  <w:style w:type="paragraph" w:styleId="Footer">
    <w:name w:val="footer"/>
    <w:basedOn w:val="Normal"/>
    <w:link w:val="FooterChar"/>
    <w:uiPriority w:val="99"/>
    <w:unhideWhenUsed/>
    <w:rsid w:val="00082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498052">
      <w:bodyDiv w:val="1"/>
      <w:marLeft w:val="0"/>
      <w:marRight w:val="0"/>
      <w:marTop w:val="0"/>
      <w:marBottom w:val="0"/>
      <w:divBdr>
        <w:top w:val="none" w:sz="0" w:space="0" w:color="auto"/>
        <w:left w:val="none" w:sz="0" w:space="0" w:color="auto"/>
        <w:bottom w:val="none" w:sz="0" w:space="0" w:color="auto"/>
        <w:right w:val="none" w:sz="0" w:space="0" w:color="auto"/>
      </w:divBdr>
    </w:div>
    <w:div w:id="1199319048">
      <w:bodyDiv w:val="1"/>
      <w:marLeft w:val="0"/>
      <w:marRight w:val="0"/>
      <w:marTop w:val="0"/>
      <w:marBottom w:val="0"/>
      <w:divBdr>
        <w:top w:val="none" w:sz="0" w:space="0" w:color="auto"/>
        <w:left w:val="none" w:sz="0" w:space="0" w:color="auto"/>
        <w:bottom w:val="none" w:sz="0" w:space="0" w:color="auto"/>
        <w:right w:val="none" w:sz="0" w:space="0" w:color="auto"/>
      </w:divBdr>
    </w:div>
    <w:div w:id="214349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Keeton</dc:creator>
  <cp:keywords/>
  <dc:description/>
  <cp:lastModifiedBy>Kelly Keeton</cp:lastModifiedBy>
  <cp:revision>11</cp:revision>
  <dcterms:created xsi:type="dcterms:W3CDTF">2015-04-18T17:54:00Z</dcterms:created>
  <dcterms:modified xsi:type="dcterms:W3CDTF">2015-04-20T20:42:00Z</dcterms:modified>
</cp:coreProperties>
</file>