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D4E1" w14:textId="05880DF9" w:rsidR="006A7815" w:rsidRPr="006137A8" w:rsidRDefault="006137A8" w:rsidP="006137A8">
      <w:pPr>
        <w:jc w:val="center"/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</w:pP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ניתוח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דרישות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ועיצוב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ראשוני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של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המערכת</w:t>
      </w:r>
    </w:p>
    <w:p w14:paraId="4F8CC0AE" w14:textId="5DD7CF38" w:rsidR="006137A8" w:rsidRDefault="006137A8">
      <w:pPr>
        <w:rPr>
          <w:b/>
          <w:bCs/>
          <w:sz w:val="20"/>
          <w:szCs w:val="20"/>
          <w:rtl/>
        </w:rPr>
      </w:pPr>
      <w:r w:rsidRPr="006137A8">
        <w:rPr>
          <w:rFonts w:ascii="Arial-BoldMT" w:cs="Arial-BoldMT" w:hint="cs"/>
          <w:b/>
          <w:bCs/>
          <w:sz w:val="34"/>
          <w:szCs w:val="34"/>
          <w:rtl/>
        </w:rPr>
        <w:t xml:space="preserve">מודול: </w:t>
      </w:r>
      <w:r w:rsidRPr="006137A8">
        <w:rPr>
          <w:rFonts w:ascii="Arial-BoldMT" w:cs="Arial-BoldMT" w:hint="cs"/>
          <w:b/>
          <w:bCs/>
          <w:sz w:val="34"/>
          <w:szCs w:val="34"/>
          <w:highlight w:val="yellow"/>
          <w:rtl/>
        </w:rPr>
        <w:t>ספקים</w:t>
      </w:r>
    </w:p>
    <w:p w14:paraId="3B3584F7" w14:textId="735B40D0" w:rsidR="006137A8" w:rsidRDefault="006137A8">
      <w:pPr>
        <w:rPr>
          <w:b/>
          <w:bCs/>
          <w:sz w:val="24"/>
          <w:szCs w:val="24"/>
          <w:rtl/>
        </w:rPr>
      </w:pPr>
    </w:p>
    <w:p w14:paraId="2AB19EC7" w14:textId="73191752" w:rsidR="006137A8" w:rsidRDefault="006137A8" w:rsidP="006137A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דרישות:</w:t>
      </w:r>
    </w:p>
    <w:p w14:paraId="24A0A3B8" w14:textId="2142A359" w:rsidR="006137A8" w:rsidRDefault="002B4C59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1:</w:t>
      </w:r>
    </w:p>
    <w:p w14:paraId="1481544B" w14:textId="547E87ED" w:rsidR="004A2887" w:rsidRDefault="004A2887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 לערוך- בכל מקום שמופיעה המילה לערוך הכוונה לאפשר שמירה, עדכון ומחיקה</w:t>
      </w:r>
    </w:p>
    <w:p w14:paraId="15317BBF" w14:textId="7DAEC38E" w:rsidR="005F5252" w:rsidRDefault="005F5252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**מתואר בהמשך- בכל מקום שמופיעות שתי כוכביות, פרטים נוספים מתוארים בטבלה בהמשך</w:t>
      </w:r>
    </w:p>
    <w:tbl>
      <w:tblPr>
        <w:tblStyle w:val="4"/>
        <w:bidiVisual/>
        <w:tblW w:w="0" w:type="auto"/>
        <w:tblInd w:w="-1090" w:type="dxa"/>
        <w:tblLook w:val="04A0" w:firstRow="1" w:lastRow="0" w:firstColumn="1" w:lastColumn="0" w:noHBand="0" w:noVBand="1"/>
      </w:tblPr>
      <w:tblGrid>
        <w:gridCol w:w="3473"/>
        <w:gridCol w:w="1146"/>
        <w:gridCol w:w="1693"/>
        <w:gridCol w:w="1552"/>
        <w:gridCol w:w="1522"/>
      </w:tblGrid>
      <w:tr w:rsidR="006137A8" w14:paraId="617103B9" w14:textId="77777777" w:rsidTr="00180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5CDD1A3" w14:textId="6A63EBED" w:rsidR="006137A8" w:rsidRPr="006137A8" w:rsidRDefault="006137A8" w:rsidP="006137A8">
            <w:pPr>
              <w:jc w:val="center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דרישה</w:t>
            </w:r>
          </w:p>
        </w:tc>
        <w:tc>
          <w:tcPr>
            <w:tcW w:w="1146" w:type="dxa"/>
          </w:tcPr>
          <w:p w14:paraId="43EFFF61" w14:textId="426886B2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תיעדוף</w:t>
            </w:r>
          </w:p>
        </w:tc>
        <w:tc>
          <w:tcPr>
            <w:tcW w:w="1693" w:type="dxa"/>
          </w:tcPr>
          <w:p w14:paraId="692509AC" w14:textId="2BCF1B9C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פונקציונאלי או לא פונקציונאלי</w:t>
            </w:r>
          </w:p>
        </w:tc>
        <w:tc>
          <w:tcPr>
            <w:tcW w:w="1553" w:type="dxa"/>
          </w:tcPr>
          <w:p w14:paraId="4CF0F8BB" w14:textId="253FB2F5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הערכת סיכון</w:t>
            </w:r>
          </w:p>
        </w:tc>
        <w:tc>
          <w:tcPr>
            <w:tcW w:w="1523" w:type="dxa"/>
          </w:tcPr>
          <w:p w14:paraId="5382F154" w14:textId="4DE9D0C9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מומש</w:t>
            </w:r>
          </w:p>
        </w:tc>
      </w:tr>
      <w:tr w:rsidR="001E3D67" w14:paraId="7FE08342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7A8B2BD" w14:textId="01417152" w:rsidR="001E3D67" w:rsidRDefault="001E3D6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לפתוח כרטיס ספק לכל ספק שעובד מול החברה עם פרטי הספק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  <w:r w:rsidR="003A4282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ופרטי התקשרות של איש קשר אחד.</w:t>
            </w:r>
          </w:p>
        </w:tc>
        <w:tc>
          <w:tcPr>
            <w:tcW w:w="1146" w:type="dxa"/>
          </w:tcPr>
          <w:p w14:paraId="2DDDD108" w14:textId="65BDAD72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1A8E79D" w14:textId="37F1778C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37CA455B" w14:textId="67052767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5D38D4C" w14:textId="0E6B56FC" w:rsidR="001E3D67" w:rsidRDefault="00152B34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4E2947" w14:paraId="6D9652B1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B3FA0C0" w14:textId="04FEC3FA" w:rsidR="004E2947" w:rsidRDefault="004E294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</w:t>
            </w:r>
            <w:r w:rsidR="00494C4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אפשר לערוך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את תנאי התשלום שסוכמו עימו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23068A51" w14:textId="2EE6B8AA" w:rsidR="004E2947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CF5117A" w14:textId="592E2D57" w:rsidR="004E2947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70AC5D2B" w14:textId="3CD7BEB6" w:rsidR="004E2947" w:rsidRPr="002B76FB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1F7F3162" w14:textId="48372E68" w:rsidR="004E2947" w:rsidRDefault="00152B34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E3D67" w14:paraId="743B1B21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3187555" w14:textId="152FC651" w:rsidR="001E3D67" w:rsidRDefault="001E3D6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AF6EC5">
              <w:rPr>
                <w:rFonts w:hint="cs"/>
                <w:b w:val="0"/>
                <w:bCs w:val="0"/>
                <w:sz w:val="24"/>
                <w:szCs w:val="24"/>
                <w:rtl/>
              </w:rPr>
              <w:t>הוסיף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פרטי התקשרות של אנשי הקשר עבור כל ספק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3C5A2F8C" w14:textId="4B4DD5F3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6ADED663" w14:textId="51511CFD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01D38D94" w14:textId="4BC59453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BEB12C0" w14:textId="3B145429" w:rsidR="001E3D67" w:rsidRDefault="00152B34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0C67D5" w14:paraId="0886EDE5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464E64C" w14:textId="392C8DE6" w:rsidR="000C67D5" w:rsidRPr="000C67D5" w:rsidRDefault="000C67D5" w:rsidP="000C67D5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למחוק איש קשר מסוים עבור כל ספק**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ע"י האימייל.</w:t>
            </w:r>
          </w:p>
        </w:tc>
        <w:tc>
          <w:tcPr>
            <w:tcW w:w="1146" w:type="dxa"/>
          </w:tcPr>
          <w:p w14:paraId="1DE3D0FF" w14:textId="2F528055" w:rsidR="000C67D5" w:rsidRPr="00E456EC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7D582E1" w14:textId="0B11FF58" w:rsidR="000C67D5" w:rsidRPr="00716A73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650ACD13" w14:textId="4C7D8ADD" w:rsidR="000C67D5" w:rsidRPr="002B76FB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A6A3BD9" w14:textId="7E98FBB3" w:rsidR="000C67D5" w:rsidRPr="00D70374" w:rsidRDefault="00152B34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4E2947" w14:paraId="0ED80668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A8CA77E" w14:textId="42666108" w:rsidR="001E3D67" w:rsidRPr="00830652" w:rsidRDefault="001E3D67" w:rsidP="001E3D67">
            <w:pPr>
              <w:rPr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AF6EC5">
              <w:rPr>
                <w:rFonts w:hint="cs"/>
                <w:b w:val="0"/>
                <w:bCs w:val="0"/>
                <w:sz w:val="24"/>
                <w:szCs w:val="24"/>
                <w:rtl/>
              </w:rPr>
              <w:t>הוסיף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את פרטי ההסכם עם כל ספק ואת התנאים העסקיים</w:t>
            </w:r>
            <w:r w:rsidR="005F5252">
              <w:rPr>
                <w:rFonts w:hint="cs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210252D5" w14:textId="04159B28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13088D9" w14:textId="2FD1F66B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6DFED401" w14:textId="75D8224B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4182F36" w14:textId="71261F5A" w:rsidR="001E3D67" w:rsidRDefault="00AE4FA8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A1D8C" w14:paraId="092B2178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4BA203F" w14:textId="4C4DDDDF" w:rsidR="00E876B0" w:rsidRPr="005657CD" w:rsidRDefault="001A1D8C" w:rsidP="005F5252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D6238F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הוסיף להסכם </w:t>
            </w: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עבור כל ספק מוצרים </w:t>
            </w:r>
            <w:r w:rsidR="00D6238F">
              <w:rPr>
                <w:rFonts w:hint="cs"/>
                <w:b w:val="0"/>
                <w:bCs w:val="0"/>
                <w:sz w:val="24"/>
                <w:szCs w:val="24"/>
                <w:rtl/>
              </w:rPr>
              <w:t>נוספים שהוא</w:t>
            </w: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מציע למכירה </w:t>
            </w:r>
            <w:r w:rsidR="00E876B0"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עם הפרטים </w:t>
            </w:r>
            <w:r w:rsidR="005F5252"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>המתאימים לכל מוצר**</w:t>
            </w:r>
          </w:p>
        </w:tc>
        <w:tc>
          <w:tcPr>
            <w:tcW w:w="1146" w:type="dxa"/>
          </w:tcPr>
          <w:p w14:paraId="7373B0E1" w14:textId="1F396A3F" w:rsidR="001A1D8C" w:rsidRPr="00E456EC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8559715" w14:textId="78ADAEC0" w:rsidR="001A1D8C" w:rsidRPr="00716A73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4691D779" w14:textId="3A1600F9" w:rsidR="001A1D8C" w:rsidRPr="002B76FB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4040470" w14:textId="3D8B8FCE" w:rsidR="001A1D8C" w:rsidRPr="00D70374" w:rsidRDefault="00F6583A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A1D8C" w14:paraId="2F6F0BB0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07A8AD1" w14:textId="7D437DEB" w:rsidR="001A1D8C" w:rsidRDefault="001A1D8C" w:rsidP="001A1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עבור כל ספק את מחירי המוצרים שהוא מספק לפי מה שנחתם בהסכם עימו</w:t>
            </w:r>
          </w:p>
        </w:tc>
        <w:tc>
          <w:tcPr>
            <w:tcW w:w="1146" w:type="dxa"/>
          </w:tcPr>
          <w:p w14:paraId="482C2EE5" w14:textId="543A360E" w:rsidR="001A1D8C" w:rsidRDefault="00D6238F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Nice to have</w:t>
            </w:r>
          </w:p>
        </w:tc>
        <w:tc>
          <w:tcPr>
            <w:tcW w:w="1693" w:type="dxa"/>
          </w:tcPr>
          <w:p w14:paraId="620FDF28" w14:textId="24E73EEA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15F0E4D0" w14:textId="7FA897E5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5586CCE3" w14:textId="371008BF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D70374"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20132F" w14:paraId="4F12B984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BD55C15" w14:textId="177E7DA2" w:rsidR="0020132F" w:rsidRPr="00346517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הציג</w:t>
            </w: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את כל 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פרטי </w:t>
            </w: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המוצרים שספק יכול לספק </w:t>
            </w:r>
          </w:p>
        </w:tc>
        <w:tc>
          <w:tcPr>
            <w:tcW w:w="1146" w:type="dxa"/>
          </w:tcPr>
          <w:p w14:paraId="333A52D2" w14:textId="45246A68" w:rsidR="0020132F" w:rsidRDefault="00D6238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F880DD1" w14:textId="7230D574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0186E85E" w14:textId="5679AB37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F8CFEAB" w14:textId="368F04AB" w:rsidR="0020132F" w:rsidRDefault="00D6238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0CBC881B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F213BDF" w14:textId="3C0600B2" w:rsidR="001809EE" w:rsidRPr="00346517" w:rsidRDefault="001809EE" w:rsidP="001809E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ליצור בקשה להזמנה של מוצרים חסרים במלאי</w:t>
            </w:r>
            <w:r w:rsidR="00F47248">
              <w:rPr>
                <w:rFonts w:hint="cs"/>
                <w:sz w:val="24"/>
                <w:szCs w:val="24"/>
                <w:rtl/>
              </w:rPr>
              <w:t xml:space="preserve"> עם תאריך אספקה אחרון**</w:t>
            </w:r>
          </w:p>
        </w:tc>
        <w:tc>
          <w:tcPr>
            <w:tcW w:w="1146" w:type="dxa"/>
          </w:tcPr>
          <w:p w14:paraId="79029DAB" w14:textId="162FB81F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467AA25" w14:textId="3FB73323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47F7458D" w14:textId="72319031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743412A7" w14:textId="2FE621F5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לא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38624361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40F37A2" w14:textId="035E5462" w:rsidR="001809EE" w:rsidRDefault="001809EE" w:rsidP="001809E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עבור בקשה להזמנת מוצרים המערכת תיצור הזמנות ספק בהתאם להשוואת מחיר של המוצרים</w:t>
            </w:r>
            <w:r w:rsidR="00F47248">
              <w:rPr>
                <w:rFonts w:hint="cs"/>
                <w:sz w:val="24"/>
                <w:szCs w:val="24"/>
                <w:rtl/>
              </w:rPr>
              <w:t xml:space="preserve"> ולפי תאריך המתואם בבקשה.</w:t>
            </w:r>
          </w:p>
        </w:tc>
        <w:tc>
          <w:tcPr>
            <w:tcW w:w="1146" w:type="dxa"/>
          </w:tcPr>
          <w:p w14:paraId="56D5EDD5" w14:textId="2B644519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6811F61E" w14:textId="40BB970A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141BD2C3" w14:textId="779E34FE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A7151F8" w14:textId="6F6FCFB2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לא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20132F" w14:paraId="6305499B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D0E420B" w14:textId="2F005D3F" w:rsidR="0020132F" w:rsidRPr="00E834AB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lastRenderedPageBreak/>
              <w:t xml:space="preserve">המערכת תאפשר פתיחת הזמנה לספק </w:t>
            </w:r>
            <w:r w:rsidR="00F55906" w:rsidRPr="00F55906">
              <w:rPr>
                <w:rFonts w:hint="cs"/>
                <w:sz w:val="24"/>
                <w:szCs w:val="24"/>
                <w:rtl/>
              </w:rPr>
              <w:t>בהתאם לפרטי הזמנה מספק</w:t>
            </w:r>
            <w:r w:rsidR="00541DF3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5708842D" w14:textId="5FF8A97A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CC386A3" w14:textId="285F58AF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741128AD" w14:textId="57C4CC26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515272A7" w14:textId="645C10FD" w:rsidR="0020132F" w:rsidRDefault="006B5323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7B0795" w14:paraId="0739DAFF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19A5465" w14:textId="500C5464" w:rsidR="007B0795" w:rsidRPr="001809EE" w:rsidRDefault="007B0795" w:rsidP="007B0795">
            <w:pPr>
              <w:rPr>
                <w:rFonts w:hint="cs"/>
                <w:sz w:val="24"/>
                <w:szCs w:val="24"/>
                <w:rtl/>
              </w:rPr>
            </w:pPr>
            <w:r w:rsidRPr="001809EE">
              <w:rPr>
                <w:rFonts w:hint="cs"/>
                <w:sz w:val="24"/>
                <w:szCs w:val="24"/>
                <w:rtl/>
              </w:rPr>
              <w:t>המערכת תאפשר ליצור הזמנה תקופתית עם זמני הגעה קבועים</w:t>
            </w:r>
          </w:p>
        </w:tc>
        <w:tc>
          <w:tcPr>
            <w:tcW w:w="1146" w:type="dxa"/>
          </w:tcPr>
          <w:p w14:paraId="78A49CA0" w14:textId="0E44593B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E19A294" w14:textId="37EB9C24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187EFCBB" w14:textId="64D1E239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5AB25A2A" w14:textId="5973F1B3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  <w:tr w:rsidR="00DD4B25" w14:paraId="3EF226A4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710C59B" w14:textId="0D5FB92D" w:rsidR="00DD4B25" w:rsidRDefault="00DD4B25" w:rsidP="00DD4B25">
            <w:pPr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את פרטי ההזמנה</w:t>
            </w:r>
          </w:p>
        </w:tc>
        <w:tc>
          <w:tcPr>
            <w:tcW w:w="1146" w:type="dxa"/>
          </w:tcPr>
          <w:p w14:paraId="79798D64" w14:textId="06E688C6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7323D79" w14:textId="5519D544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6D6D2671" w14:textId="5B177A87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F68B4F0" w14:textId="2EC46B4E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  <w:tr w:rsidR="001809EE" w14:paraId="76148A24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447F3A5" w14:textId="069000EC" w:rsidR="00387287" w:rsidRDefault="00387287" w:rsidP="0038728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זמן הגעה של הזמנות שנשמרו</w:t>
            </w:r>
          </w:p>
        </w:tc>
        <w:tc>
          <w:tcPr>
            <w:tcW w:w="1146" w:type="dxa"/>
          </w:tcPr>
          <w:p w14:paraId="275AAB81" w14:textId="3825EB7E" w:rsidR="00387287" w:rsidRDefault="00D9423D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Nice to have</w:t>
            </w:r>
          </w:p>
        </w:tc>
        <w:tc>
          <w:tcPr>
            <w:tcW w:w="1693" w:type="dxa"/>
          </w:tcPr>
          <w:p w14:paraId="5C722DEE" w14:textId="678DF21C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2358FAE6" w14:textId="4B8E1A6D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79E1190" w14:textId="4039EDD7" w:rsidR="00387287" w:rsidRDefault="00D9423D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5AEF603F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BD4C07B" w14:textId="5D8010FC" w:rsidR="00387287" w:rsidRDefault="00387287" w:rsidP="0038728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סטטוס של ההזמנה</w:t>
            </w:r>
            <w:r w:rsidR="00D9423D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3BE91496" w14:textId="1E131D63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7C79987" w14:textId="5E5B31C2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3F59C47B" w14:textId="6B90D4A9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71D38703" w14:textId="3AA38DFE" w:rsidR="00387287" w:rsidRDefault="00D95962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1256C54F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26EB8BA" w14:textId="1518822D" w:rsidR="0020132F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המערכת תאפשר הצגת </w:t>
            </w:r>
            <w:r w:rsidR="003B550C">
              <w:rPr>
                <w:rFonts w:hint="cs"/>
                <w:b w:val="0"/>
                <w:bCs w:val="0"/>
                <w:sz w:val="24"/>
                <w:szCs w:val="24"/>
                <w:rtl/>
              </w:rPr>
              <w:t>כל המספרים הקטלוגים של פריטים שנרכשו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3B550C">
              <w:rPr>
                <w:rFonts w:hint="cs"/>
                <w:b w:val="0"/>
                <w:bCs w:val="0"/>
                <w:sz w:val="24"/>
                <w:szCs w:val="24"/>
                <w:rtl/>
              </w:rPr>
              <w:t>שנפתחה עבורם הזמנה עבור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ספק </w:t>
            </w:r>
            <w:r w:rsidR="003B550C">
              <w:rPr>
                <w:rFonts w:hint="cs"/>
                <w:b w:val="0"/>
                <w:bCs w:val="0"/>
                <w:sz w:val="24"/>
                <w:szCs w:val="24"/>
                <w:rtl/>
              </w:rPr>
              <w:t>מסוים</w:t>
            </w:r>
          </w:p>
        </w:tc>
        <w:tc>
          <w:tcPr>
            <w:tcW w:w="1146" w:type="dxa"/>
          </w:tcPr>
          <w:p w14:paraId="0CB17B75" w14:textId="71D9E07E" w:rsidR="0020132F" w:rsidRPr="00E456EC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0FDA00B6" w14:textId="41ECF2A0" w:rsidR="0020132F" w:rsidRPr="00716A73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395A0B5A" w14:textId="1C71CDE3" w:rsidR="0020132F" w:rsidRPr="002B76FB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4E724F3D" w14:textId="6EE4A556" w:rsidR="0020132F" w:rsidRPr="00D70374" w:rsidRDefault="006B5323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5275229D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2B5116B" w14:textId="0B13319D" w:rsidR="00A44D09" w:rsidRPr="00A44D09" w:rsidRDefault="00A44D09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במערכת קיים לכל היותר הסכם יחיד מול החברה</w:t>
            </w:r>
          </w:p>
        </w:tc>
        <w:tc>
          <w:tcPr>
            <w:tcW w:w="1146" w:type="dxa"/>
          </w:tcPr>
          <w:p w14:paraId="4769FDE1" w14:textId="231C7034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83D6992" w14:textId="74141DDC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7707CECB" w14:textId="7C22D86C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19529E7" w14:textId="15A5BB73" w:rsidR="00A44D09" w:rsidRDefault="00566422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1ABBCCC9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35D033F" w14:textId="76AFDF56" w:rsidR="00820C79" w:rsidRDefault="002A413D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הסכם עם ספק חייב לכלול לפחות מוצר אחד</w:t>
            </w:r>
          </w:p>
        </w:tc>
        <w:tc>
          <w:tcPr>
            <w:tcW w:w="1146" w:type="dxa"/>
          </w:tcPr>
          <w:p w14:paraId="02527B81" w14:textId="278F0071" w:rsidR="00820C79" w:rsidRDefault="002A413D" w:rsidP="002A413D">
            <w:pPr>
              <w:tabs>
                <w:tab w:val="left" w:pos="5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158C1C1" w14:textId="5E4A9624" w:rsidR="00820C79" w:rsidRDefault="002A413D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350DE44E" w14:textId="24D8D918" w:rsidR="00820C79" w:rsidRDefault="002A413D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70FC50FC" w14:textId="4EED8A85" w:rsidR="00820C79" w:rsidRDefault="00D05D1B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57420EBC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F880135" w14:textId="515F9A1E" w:rsidR="00852E92" w:rsidRDefault="00852E92" w:rsidP="00852E92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במערכת חייב להיות קיים לפחות תנאי תשלום אחד</w:t>
            </w:r>
            <w:r w:rsidR="000C67D5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ואיש קשר אחד.</w:t>
            </w:r>
          </w:p>
        </w:tc>
        <w:tc>
          <w:tcPr>
            <w:tcW w:w="1146" w:type="dxa"/>
          </w:tcPr>
          <w:p w14:paraId="6FA3100A" w14:textId="6CD7CF81" w:rsidR="00852E92" w:rsidRDefault="00852E92" w:rsidP="00852E92">
            <w:pPr>
              <w:tabs>
                <w:tab w:val="left" w:pos="5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DAB3BE7" w14:textId="2E407C74" w:rsidR="00852E92" w:rsidRDefault="00852E92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0D25F8E5" w14:textId="7AF339E4" w:rsidR="00852E92" w:rsidRDefault="00852E92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4CA12DB" w14:textId="42F3E5A0" w:rsidR="00852E92" w:rsidRDefault="00DF6BD0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DD4B25" w14:paraId="0B46D5BD" w14:textId="77777777" w:rsidTr="001809EE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9CAFD6E" w14:textId="4EB63022" w:rsidR="00DD4B25" w:rsidRPr="001809EE" w:rsidRDefault="00DD4B25" w:rsidP="00DD4B25">
            <w:pPr>
              <w:rPr>
                <w:rFonts w:hint="cs"/>
                <w:sz w:val="24"/>
                <w:szCs w:val="24"/>
                <w:rtl/>
              </w:rPr>
            </w:pPr>
            <w:r w:rsidRPr="001809EE">
              <w:rPr>
                <w:rFonts w:hint="cs"/>
                <w:sz w:val="24"/>
                <w:szCs w:val="24"/>
                <w:rtl/>
              </w:rPr>
              <w:t>ערכית פרטי הזמנה תקופתית תתאפשר לכל היותר יום אחד לפני זמן ההספקה.</w:t>
            </w:r>
          </w:p>
        </w:tc>
        <w:tc>
          <w:tcPr>
            <w:tcW w:w="1146" w:type="dxa"/>
          </w:tcPr>
          <w:p w14:paraId="3B693669" w14:textId="0BE3D1D3" w:rsidR="00DD4B25" w:rsidRDefault="00DD4B25" w:rsidP="00DD4B25">
            <w:pPr>
              <w:tabs>
                <w:tab w:val="left" w:pos="5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E591EA1" w14:textId="3DF540ED" w:rsidR="00DD4B25" w:rsidRDefault="00DD4B25" w:rsidP="00DD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4BF8E114" w14:textId="04C8A38F" w:rsidR="00DD4B25" w:rsidRDefault="00DD4B25" w:rsidP="00DD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5DF86E5" w14:textId="4F56F7FC" w:rsidR="00DD4B25" w:rsidRDefault="00DD4B25" w:rsidP="00DD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</w:tbl>
    <w:p w14:paraId="18736D10" w14:textId="2F07DF01" w:rsidR="006137A8" w:rsidRDefault="006137A8" w:rsidP="006137A8">
      <w:pPr>
        <w:rPr>
          <w:b/>
          <w:bCs/>
          <w:sz w:val="24"/>
          <w:szCs w:val="24"/>
          <w:rtl/>
        </w:rPr>
      </w:pPr>
    </w:p>
    <w:p w14:paraId="5C030141" w14:textId="6A2FAC1D" w:rsidR="005F5252" w:rsidRDefault="005F5252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שמתארת פרטים משלימים לדרישות: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4399"/>
        <w:gridCol w:w="1132"/>
      </w:tblGrid>
      <w:tr w:rsidR="005F5252" w14:paraId="5D3EAEF2" w14:textId="77777777" w:rsidTr="005F5252">
        <w:tc>
          <w:tcPr>
            <w:tcW w:w="2765" w:type="dxa"/>
          </w:tcPr>
          <w:p w14:paraId="65CAD6C5" w14:textId="59A0F6C9" w:rsidR="005F5252" w:rsidRDefault="005F5252" w:rsidP="005F525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ספק</w:t>
            </w:r>
          </w:p>
        </w:tc>
        <w:tc>
          <w:tcPr>
            <w:tcW w:w="4399" w:type="dxa"/>
          </w:tcPr>
          <w:p w14:paraId="1CB3264E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מספר ח"פ</w:t>
            </w:r>
          </w:p>
          <w:p w14:paraId="4941889E" w14:textId="2A4CDC9C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מספר חשבון בנק</w:t>
            </w:r>
          </w:p>
          <w:p w14:paraId="319E33BC" w14:textId="37752823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תנאי תשלום</w:t>
            </w:r>
          </w:p>
        </w:tc>
        <w:tc>
          <w:tcPr>
            <w:tcW w:w="1132" w:type="dxa"/>
          </w:tcPr>
          <w:p w14:paraId="1D3389EB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6958156E" w14:textId="77777777" w:rsidTr="005F5252">
        <w:tc>
          <w:tcPr>
            <w:tcW w:w="2765" w:type="dxa"/>
          </w:tcPr>
          <w:p w14:paraId="48CA6B0E" w14:textId="2067011A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תשלום</w:t>
            </w:r>
          </w:p>
        </w:tc>
        <w:tc>
          <w:tcPr>
            <w:tcW w:w="4399" w:type="dxa"/>
          </w:tcPr>
          <w:p w14:paraId="5579F701" w14:textId="77777777" w:rsidR="005F5252" w:rsidRPr="00B82CB1" w:rsidRDefault="005F5252" w:rsidP="005F5252">
            <w:p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ייבחר מתוך רשימה מוצעת של אפשרויות:</w:t>
            </w:r>
          </w:p>
          <w:p w14:paraId="40E7E46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מזומן</w:t>
            </w:r>
          </w:p>
          <w:p w14:paraId="1B314CE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צ'ק</w:t>
            </w:r>
          </w:p>
          <w:p w14:paraId="4D5F464E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העברה בנקאית</w:t>
            </w:r>
          </w:p>
          <w:p w14:paraId="5B18EDC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תשלומים</w:t>
            </w:r>
          </w:p>
          <w:p w14:paraId="1879DC91" w14:textId="0A0B063E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שוטף + 30</w:t>
            </w:r>
          </w:p>
        </w:tc>
        <w:tc>
          <w:tcPr>
            <w:tcW w:w="1132" w:type="dxa"/>
          </w:tcPr>
          <w:p w14:paraId="160F7068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3BEF8E32" w14:textId="77777777" w:rsidTr="005F5252">
        <w:tc>
          <w:tcPr>
            <w:tcW w:w="2765" w:type="dxa"/>
          </w:tcPr>
          <w:p w14:paraId="733AFA05" w14:textId="21F6B561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התקשרות</w:t>
            </w:r>
          </w:p>
        </w:tc>
        <w:tc>
          <w:tcPr>
            <w:tcW w:w="4399" w:type="dxa"/>
          </w:tcPr>
          <w:p w14:paraId="277586F5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מספרי טלפון</w:t>
            </w:r>
          </w:p>
          <w:p w14:paraId="186E3009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שמות אנשי קשר</w:t>
            </w:r>
          </w:p>
          <w:p w14:paraId="38968296" w14:textId="0232241B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כתובת מייל</w:t>
            </w:r>
          </w:p>
        </w:tc>
        <w:tc>
          <w:tcPr>
            <w:tcW w:w="1132" w:type="dxa"/>
          </w:tcPr>
          <w:p w14:paraId="011C7635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079026F8" w14:textId="77777777" w:rsidTr="005F5252">
        <w:tc>
          <w:tcPr>
            <w:tcW w:w="2765" w:type="dxa"/>
          </w:tcPr>
          <w:p w14:paraId="702EDDD1" w14:textId="5BC2BF59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ההסכם</w:t>
            </w:r>
          </w:p>
        </w:tc>
        <w:tc>
          <w:tcPr>
            <w:tcW w:w="4399" w:type="dxa"/>
          </w:tcPr>
          <w:p w14:paraId="26566DDC" w14:textId="6A03130E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 xml:space="preserve">ימי אספקה </w:t>
            </w:r>
          </w:p>
          <w:p w14:paraId="5100956F" w14:textId="0B982533" w:rsidR="00A44D09" w:rsidRPr="00A44D09" w:rsidRDefault="005F5252" w:rsidP="00A44D09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פרטי ההסכם- החוזה הכתוב</w:t>
            </w:r>
            <w:r w:rsidR="00A44D09">
              <w:rPr>
                <w:rFonts w:hint="cs"/>
                <w:sz w:val="24"/>
                <w:szCs w:val="24"/>
                <w:rtl/>
              </w:rPr>
              <w:t>, פרטים על המוצרים.</w:t>
            </w:r>
          </w:p>
        </w:tc>
        <w:tc>
          <w:tcPr>
            <w:tcW w:w="1132" w:type="dxa"/>
          </w:tcPr>
          <w:p w14:paraId="1E719C91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354F35A3" w14:textId="77777777" w:rsidTr="005F5252">
        <w:tc>
          <w:tcPr>
            <w:tcW w:w="2765" w:type="dxa"/>
          </w:tcPr>
          <w:p w14:paraId="4033A5BA" w14:textId="55056909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פרטים מתאימים לכל מוצר</w:t>
            </w:r>
          </w:p>
        </w:tc>
        <w:tc>
          <w:tcPr>
            <w:tcW w:w="4399" w:type="dxa"/>
          </w:tcPr>
          <w:p w14:paraId="707AEBE4" w14:textId="1F0A9CFA" w:rsidR="005F5252" w:rsidRPr="005657CD" w:rsidRDefault="005657CD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ברקוד</w:t>
            </w:r>
          </w:p>
          <w:p w14:paraId="7534D578" w14:textId="4358B058" w:rsidR="005657CD" w:rsidRPr="005F5252" w:rsidRDefault="005657CD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קטלוגי</w:t>
            </w:r>
          </w:p>
          <w:p w14:paraId="36B8737A" w14:textId="5A5CD0B9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מחיר מקורי</w:t>
            </w:r>
          </w:p>
          <w:p w14:paraId="5D32EDA7" w14:textId="5DCDD515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שם המוצר</w:t>
            </w:r>
          </w:p>
          <w:p w14:paraId="692250CE" w14:textId="77777777" w:rsidR="005F5252" w:rsidRDefault="005F5252" w:rsidP="005657CD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שם היצרן</w:t>
            </w:r>
          </w:p>
          <w:p w14:paraId="18699BCD" w14:textId="2419AABB" w:rsidR="00FA675A" w:rsidRPr="005657CD" w:rsidRDefault="00D6238F" w:rsidP="005657CD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 xml:space="preserve">כתב כמויות: </w:t>
            </w:r>
            <w:r w:rsidR="00FA675A">
              <w:rPr>
                <w:rFonts w:hint="cs"/>
                <w:sz w:val="24"/>
                <w:szCs w:val="24"/>
                <w:rtl/>
              </w:rPr>
              <w:t>הנחה במחיר המוצר לפי כמויות</w:t>
            </w:r>
          </w:p>
        </w:tc>
        <w:tc>
          <w:tcPr>
            <w:tcW w:w="1132" w:type="dxa"/>
          </w:tcPr>
          <w:p w14:paraId="268AC909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55906" w14:paraId="6D0E8B56" w14:textId="77777777" w:rsidTr="005F5252">
        <w:tc>
          <w:tcPr>
            <w:tcW w:w="2765" w:type="dxa"/>
          </w:tcPr>
          <w:p w14:paraId="5A4AA1E0" w14:textId="1A5E0488" w:rsidR="00F55906" w:rsidRDefault="00F55906" w:rsidP="006137A8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הזמנה מספק</w:t>
            </w:r>
          </w:p>
        </w:tc>
        <w:tc>
          <w:tcPr>
            <w:tcW w:w="4399" w:type="dxa"/>
          </w:tcPr>
          <w:p w14:paraId="4713CBC7" w14:textId="77777777" w:rsidR="00F55906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שם ספק</w:t>
            </w:r>
          </w:p>
          <w:p w14:paraId="0D661D9D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כתובת</w:t>
            </w:r>
          </w:p>
          <w:p w14:paraId="29DF2EC9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מספר הזמנה</w:t>
            </w:r>
          </w:p>
          <w:p w14:paraId="17615BBE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incNum</w:t>
            </w:r>
          </w:p>
          <w:p w14:paraId="787D30ED" w14:textId="326E6E0A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תאריך הזמנה</w:t>
            </w:r>
          </w:p>
          <w:p w14:paraId="51804E0C" w14:textId="4088F3B1" w:rsidR="004A43E4" w:rsidRDefault="004A43E4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סטטוס הזמנה</w:t>
            </w:r>
          </w:p>
          <w:p w14:paraId="7799FA37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7E3345">
              <w:rPr>
                <w:rFonts w:hint="cs"/>
                <w:b/>
                <w:bCs/>
                <w:sz w:val="24"/>
                <w:szCs w:val="24"/>
                <w:rtl/>
              </w:rPr>
              <w:t>איש קשר</w:t>
            </w:r>
          </w:p>
          <w:p w14:paraId="52B1C22B" w14:textId="77777777" w:rsidR="007E3345" w:rsidRPr="007E3345" w:rsidRDefault="007E3345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עבור על פריט ההזמנה תכיל את המידע הבא:</w:t>
            </w:r>
          </w:p>
          <w:p w14:paraId="2D75A356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מספר קטלוגי</w:t>
            </w:r>
          </w:p>
          <w:p w14:paraId="6381C51D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שם</w:t>
            </w:r>
          </w:p>
          <w:p w14:paraId="199F5363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כמות</w:t>
            </w:r>
          </w:p>
          <w:p w14:paraId="1127E99D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מחיר מחירון</w:t>
            </w:r>
          </w:p>
          <w:p w14:paraId="56D257B9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הנחה</w:t>
            </w:r>
          </w:p>
          <w:p w14:paraId="7C30EAC2" w14:textId="2E662CE7" w:rsidR="007E3345" w:rsidRP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מחיר סופי</w:t>
            </w:r>
          </w:p>
        </w:tc>
        <w:tc>
          <w:tcPr>
            <w:tcW w:w="1132" w:type="dxa"/>
          </w:tcPr>
          <w:p w14:paraId="7BAB1340" w14:textId="77777777" w:rsidR="00F55906" w:rsidRDefault="00F55906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511AE" w14:paraId="4CB46149" w14:textId="77777777" w:rsidTr="005F5252">
        <w:tc>
          <w:tcPr>
            <w:tcW w:w="2765" w:type="dxa"/>
          </w:tcPr>
          <w:p w14:paraId="24050141" w14:textId="36A9EEAA" w:rsidR="006511AE" w:rsidRDefault="006511AE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סטטוס הזמנה</w:t>
            </w:r>
          </w:p>
        </w:tc>
        <w:tc>
          <w:tcPr>
            <w:tcW w:w="4399" w:type="dxa"/>
          </w:tcPr>
          <w:p w14:paraId="074149E4" w14:textId="77777777" w:rsidR="006511AE" w:rsidRDefault="006511AE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פתוחה</w:t>
            </w:r>
          </w:p>
          <w:p w14:paraId="6F0DEE28" w14:textId="1511D3BD" w:rsidR="006511AE" w:rsidRDefault="006511AE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סגורה</w:t>
            </w:r>
          </w:p>
        </w:tc>
        <w:tc>
          <w:tcPr>
            <w:tcW w:w="1132" w:type="dxa"/>
          </w:tcPr>
          <w:p w14:paraId="047662AE" w14:textId="77777777" w:rsidR="006511AE" w:rsidRDefault="006511AE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47248" w14:paraId="34CFCB68" w14:textId="77777777" w:rsidTr="005F5252">
        <w:tc>
          <w:tcPr>
            <w:tcW w:w="2765" w:type="dxa"/>
          </w:tcPr>
          <w:p w14:paraId="4632DC2B" w14:textId="1B771373" w:rsidR="00F47248" w:rsidRDefault="00F47248" w:rsidP="006137A8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בקשת להזמנה</w:t>
            </w:r>
          </w:p>
        </w:tc>
        <w:tc>
          <w:tcPr>
            <w:tcW w:w="4399" w:type="dxa"/>
          </w:tcPr>
          <w:p w14:paraId="28354A0B" w14:textId="43C5A22E" w:rsidR="00F47248" w:rsidRPr="00F47248" w:rsidRDefault="00F47248" w:rsidP="00F47248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של מוצרים וכמויות שנדרש להזמין מהספקים הנמצאים במאגר המערכת בצירוף תאריך אספקה אחרון</w:t>
            </w:r>
          </w:p>
        </w:tc>
        <w:tc>
          <w:tcPr>
            <w:tcW w:w="1132" w:type="dxa"/>
          </w:tcPr>
          <w:p w14:paraId="1F665B78" w14:textId="77777777" w:rsidR="00F47248" w:rsidRDefault="00F47248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47248" w14:paraId="78777B82" w14:textId="77777777" w:rsidTr="005F5252">
        <w:tc>
          <w:tcPr>
            <w:tcW w:w="2765" w:type="dxa"/>
          </w:tcPr>
          <w:p w14:paraId="2BB61C32" w14:textId="796EB905" w:rsidR="00F47248" w:rsidRPr="00F47248" w:rsidRDefault="00F47248" w:rsidP="006137A8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F47248">
              <w:rPr>
                <w:rFonts w:hint="cs"/>
                <w:b/>
                <w:bCs/>
                <w:sz w:val="24"/>
                <w:szCs w:val="24"/>
                <w:rtl/>
              </w:rPr>
              <w:t>תאריך אספקה אחרון</w:t>
            </w:r>
          </w:p>
        </w:tc>
        <w:tc>
          <w:tcPr>
            <w:tcW w:w="4399" w:type="dxa"/>
          </w:tcPr>
          <w:p w14:paraId="04647459" w14:textId="4082D5BF" w:rsidR="00F47248" w:rsidRPr="00F47248" w:rsidRDefault="00F47248" w:rsidP="00F47248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כל המוצרים בבקשה מגיעים לכל המאוחר לפי תאריך ההספקה האחרון</w:t>
            </w:r>
          </w:p>
        </w:tc>
        <w:tc>
          <w:tcPr>
            <w:tcW w:w="1132" w:type="dxa"/>
          </w:tcPr>
          <w:p w14:paraId="1CD02711" w14:textId="77777777" w:rsidR="00F47248" w:rsidRDefault="00F47248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41EAB2DF" w14:textId="77777777" w:rsidR="005F5252" w:rsidRDefault="005F5252" w:rsidP="006137A8">
      <w:pPr>
        <w:rPr>
          <w:b/>
          <w:bCs/>
          <w:sz w:val="24"/>
          <w:szCs w:val="24"/>
          <w:rtl/>
        </w:rPr>
      </w:pPr>
    </w:p>
    <w:p w14:paraId="3FD7C369" w14:textId="68898660" w:rsidR="00416F37" w:rsidRPr="00F55906" w:rsidRDefault="00F55906" w:rsidP="00F55906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ערכנו את פרטי ההזמנה מספק, מכיוון שיש עוד מידע שצריך להוסיף להזמנה</w:t>
      </w:r>
    </w:p>
    <w:p w14:paraId="2AA3E40C" w14:textId="77777777" w:rsidR="00F55906" w:rsidRDefault="00F55906" w:rsidP="00F55906">
      <w:pPr>
        <w:bidi w:val="0"/>
        <w:jc w:val="right"/>
        <w:rPr>
          <w:b/>
          <w:bCs/>
          <w:sz w:val="24"/>
          <w:szCs w:val="24"/>
        </w:rPr>
      </w:pPr>
    </w:p>
    <w:p w14:paraId="2F5B6835" w14:textId="2FB1BA46" w:rsidR="002B4C59" w:rsidRDefault="002B4C59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2:</w:t>
      </w:r>
      <w:r w:rsidR="009F2421">
        <w:rPr>
          <w:rFonts w:hint="cs"/>
          <w:b/>
          <w:bCs/>
          <w:sz w:val="24"/>
          <w:szCs w:val="24"/>
          <w:rtl/>
        </w:rPr>
        <w:t xml:space="preserve"> שאלות שאינן משפיעות על מימוש המודל</w:t>
      </w:r>
      <w:r w:rsidR="001C2036">
        <w:rPr>
          <w:rFonts w:hint="cs"/>
          <w:b/>
          <w:bCs/>
          <w:sz w:val="24"/>
          <w:szCs w:val="24"/>
          <w:rtl/>
        </w:rPr>
        <w:t xml:space="preserve"> בשלב זה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3397"/>
      </w:tblGrid>
      <w:tr w:rsidR="001C2036" w14:paraId="122DE625" w14:textId="6C181ACB" w:rsidTr="002B4C59">
        <w:tc>
          <w:tcPr>
            <w:tcW w:w="1848" w:type="dxa"/>
          </w:tcPr>
          <w:p w14:paraId="64ED6CCD" w14:textId="5E2E48CD" w:rsidR="001C2036" w:rsidRDefault="001C2036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הדרישה</w:t>
            </w:r>
          </w:p>
        </w:tc>
        <w:tc>
          <w:tcPr>
            <w:tcW w:w="3397" w:type="dxa"/>
          </w:tcPr>
          <w:p w14:paraId="0373F295" w14:textId="75725BC0" w:rsidR="001C2036" w:rsidRDefault="001C2036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השאלה חזרה ללקוח</w:t>
            </w:r>
          </w:p>
        </w:tc>
      </w:tr>
      <w:tr w:rsidR="001C2036" w14:paraId="03F91C9C" w14:textId="77C19571" w:rsidTr="002B4C59">
        <w:tc>
          <w:tcPr>
            <w:tcW w:w="1848" w:type="dxa"/>
          </w:tcPr>
          <w:p w14:paraId="05E2CCC5" w14:textId="5E9BB6C8" w:rsidR="001C2036" w:rsidRDefault="001C2036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ניהול הרשאות</w:t>
            </w:r>
          </w:p>
        </w:tc>
        <w:tc>
          <w:tcPr>
            <w:tcW w:w="3397" w:type="dxa"/>
          </w:tcPr>
          <w:p w14:paraId="68D6654D" w14:textId="1AA79842" w:rsidR="001C2036" w:rsidRDefault="001C2036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 אנשים באים באינטראקצי</w:t>
            </w:r>
            <w:r>
              <w:rPr>
                <w:rFonts w:hint="eastAsia"/>
                <w:b/>
                <w:bCs/>
                <w:sz w:val="24"/>
                <w:szCs w:val="24"/>
                <w:rtl/>
              </w:rPr>
              <w:t>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עם המערכת, ולמי מהם מותר להתעסק בנושא הספקים?</w:t>
            </w:r>
          </w:p>
        </w:tc>
      </w:tr>
      <w:tr w:rsidR="00254461" w14:paraId="2F180021" w14:textId="77777777" w:rsidTr="002B4C59">
        <w:tc>
          <w:tcPr>
            <w:tcW w:w="1848" w:type="dxa"/>
          </w:tcPr>
          <w:p w14:paraId="25586ED0" w14:textId="4856CD56" w:rsidR="00254461" w:rsidRDefault="00254461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יצירת הזמנ</w:t>
            </w:r>
            <w:r w:rsidR="008E0EA2">
              <w:rPr>
                <w:rFonts w:hint="cs"/>
                <w:b/>
                <w:bCs/>
                <w:sz w:val="24"/>
                <w:szCs w:val="24"/>
                <w:rtl/>
              </w:rPr>
              <w:t>ה</w:t>
            </w:r>
          </w:p>
        </w:tc>
        <w:tc>
          <w:tcPr>
            <w:tcW w:w="3397" w:type="dxa"/>
          </w:tcPr>
          <w:p w14:paraId="4C9FF21C" w14:textId="1D174E4F" w:rsidR="00254461" w:rsidRDefault="00254461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לאחר יצירת הזמנה האם המערכת צריכה לעדכן מודול אחר על כל שנוצרה הזמנה חדשה?</w:t>
            </w:r>
          </w:p>
        </w:tc>
      </w:tr>
    </w:tbl>
    <w:p w14:paraId="1030BF86" w14:textId="77777777" w:rsidR="002B4C59" w:rsidRDefault="002B4C59" w:rsidP="006137A8">
      <w:pPr>
        <w:rPr>
          <w:b/>
          <w:bCs/>
          <w:sz w:val="24"/>
          <w:szCs w:val="24"/>
          <w:rtl/>
        </w:rPr>
      </w:pPr>
    </w:p>
    <w:p w14:paraId="01144757" w14:textId="7FAFE67E" w:rsidR="009F2421" w:rsidRDefault="009F2421" w:rsidP="009F242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3: דרישות שמשפיעות על מימוש המודול אך אינן משנות משמעותית את קושי המימוש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3397"/>
        <w:gridCol w:w="3051"/>
      </w:tblGrid>
      <w:tr w:rsidR="009F2421" w14:paraId="3D1F8383" w14:textId="77777777" w:rsidTr="00B65301">
        <w:tc>
          <w:tcPr>
            <w:tcW w:w="1848" w:type="dxa"/>
          </w:tcPr>
          <w:p w14:paraId="0181E50B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הדרישה</w:t>
            </w:r>
          </w:p>
        </w:tc>
        <w:tc>
          <w:tcPr>
            <w:tcW w:w="3397" w:type="dxa"/>
          </w:tcPr>
          <w:p w14:paraId="6F3C89B8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השאלה חזרה ללקוח</w:t>
            </w:r>
          </w:p>
        </w:tc>
        <w:tc>
          <w:tcPr>
            <w:tcW w:w="3051" w:type="dxa"/>
          </w:tcPr>
          <w:p w14:paraId="007C56ED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התשובה מהלקוח</w:t>
            </w:r>
          </w:p>
        </w:tc>
      </w:tr>
      <w:tr w:rsidR="009F2421" w14:paraId="2C23349E" w14:textId="77777777" w:rsidTr="00B65301">
        <w:tc>
          <w:tcPr>
            <w:tcW w:w="1848" w:type="dxa"/>
          </w:tcPr>
          <w:p w14:paraId="7D050204" w14:textId="1960437D" w:rsidR="009F2421" w:rsidRDefault="009F2421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יתכן מצב ובו מספק ספקים שונים מספקים מוצר של אותו יצרן, וכל ספק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מייצג חברות שונות בשוק</w:t>
            </w:r>
          </w:p>
        </w:tc>
        <w:tc>
          <w:tcPr>
            <w:tcW w:w="3397" w:type="dxa"/>
          </w:tcPr>
          <w:p w14:paraId="5C068ADB" w14:textId="477ECEDC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מה הכוונה בחברה? על אילו חברות מדובר?</w:t>
            </w:r>
          </w:p>
          <w:p w14:paraId="411D8C29" w14:textId="26DF3525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כיצד אמור להתבצע התיעוד עבור החברות השונות שספק מייצג?</w:t>
            </w:r>
          </w:p>
          <w:p w14:paraId="0FAFF38F" w14:textId="77777777" w:rsidR="001C2036" w:rsidRDefault="001C2036" w:rsidP="001C2036">
            <w:pPr>
              <w:pStyle w:val="a3"/>
              <w:numPr>
                <w:ilvl w:val="1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האם יש לשמור מידע על היצרנים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?</w:t>
            </w:r>
          </w:p>
          <w:p w14:paraId="442B5F6B" w14:textId="6C1F6E1E" w:rsidR="009F2421" w:rsidRPr="001C2036" w:rsidRDefault="001C2036" w:rsidP="001C2036">
            <w:pPr>
              <w:pStyle w:val="a3"/>
              <w:numPr>
                <w:ilvl w:val="1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 xml:space="preserve">או שהדבר יתבצע ע"י האפשרות לספק לשווק מוצרים מיצרנים שונים ובמערכת יישמר פרטי היצרן עבור כל מוצר </w:t>
            </w:r>
          </w:p>
        </w:tc>
        <w:tc>
          <w:tcPr>
            <w:tcW w:w="3051" w:type="dxa"/>
          </w:tcPr>
          <w:p w14:paraId="38B573F9" w14:textId="77777777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חברה= יצרן של מוצרים המשווקים בסופר</w:t>
            </w:r>
          </w:p>
          <w:p w14:paraId="4EF87166" w14:textId="6E49D7B1" w:rsidR="009F2421" w:rsidRP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ניתן להס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 xml:space="preserve">פק בתיעוד היצרן של כל מוצר </w:t>
            </w: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 xml:space="preserve">במערכת, וכל ספק ימסור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יחד עם </w:t>
            </w: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פרטי המוצרים שהוא מעביר את שמות היצרנים של כל מוצר שהוא יכול לספק</w:t>
            </w:r>
          </w:p>
        </w:tc>
      </w:tr>
      <w:tr w:rsidR="00244560" w14:paraId="06DFB939" w14:textId="77777777" w:rsidTr="00B65301">
        <w:tc>
          <w:tcPr>
            <w:tcW w:w="1848" w:type="dxa"/>
          </w:tcPr>
          <w:p w14:paraId="3DC9026B" w14:textId="38D3206C" w:rsidR="00244560" w:rsidRDefault="00C50E65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תשלום</w:t>
            </w:r>
          </w:p>
        </w:tc>
        <w:tc>
          <w:tcPr>
            <w:tcW w:w="3397" w:type="dxa"/>
          </w:tcPr>
          <w:p w14:paraId="2C07D8E2" w14:textId="46531610" w:rsidR="00244560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1.</w:t>
            </w:r>
            <w:r w:rsidR="00C50E65">
              <w:rPr>
                <w:rFonts w:hint="cs"/>
                <w:b/>
                <w:bCs/>
                <w:sz w:val="24"/>
                <w:szCs w:val="24"/>
                <w:rtl/>
              </w:rPr>
              <w:t>מה הכוונה בתנאי תשלום שצריכים להישמר עבור ספק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?</w:t>
            </w:r>
          </w:p>
          <w:p w14:paraId="7C8246A4" w14:textId="7B8C476A" w:rsidR="00191C8A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2. האם לכל ספק צריך להחזיק תנאי תשלום?</w:t>
            </w:r>
          </w:p>
          <w:p w14:paraId="636EAACB" w14:textId="5B0A0FAA" w:rsidR="00191C8A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51" w:type="dxa"/>
          </w:tcPr>
          <w:p w14:paraId="213D0A36" w14:textId="48C3D0A9" w:rsidR="00C50E65" w:rsidRDefault="00191C8A" w:rsidP="00C50E65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1.</w:t>
            </w:r>
            <w:r w:rsidR="00C50E65">
              <w:rPr>
                <w:rFonts w:hint="cs"/>
                <w:b/>
                <w:bCs/>
                <w:sz w:val="24"/>
                <w:szCs w:val="24"/>
                <w:rtl/>
              </w:rPr>
              <w:t>האופציות שיכולות להיות הן מתוך רשימה:</w:t>
            </w:r>
          </w:p>
          <w:p w14:paraId="57A618A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מזומן</w:t>
            </w:r>
          </w:p>
          <w:p w14:paraId="2A908455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צ'ק</w:t>
            </w:r>
          </w:p>
          <w:p w14:paraId="6D03FE77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העברה בנקאית</w:t>
            </w:r>
          </w:p>
          <w:p w14:paraId="710CEF4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תשלומים</w:t>
            </w:r>
          </w:p>
          <w:p w14:paraId="00AD851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שוטף + 30</w:t>
            </w:r>
          </w:p>
          <w:p w14:paraId="279B2B7A" w14:textId="3B146A15" w:rsidR="00191C8A" w:rsidRPr="00191C8A" w:rsidRDefault="00191C8A" w:rsidP="00191C8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2.</w:t>
            </w:r>
            <w:r w:rsidRPr="00191C8A">
              <w:rPr>
                <w:rFonts w:hint="cs"/>
                <w:b/>
                <w:bCs/>
                <w:sz w:val="24"/>
                <w:szCs w:val="24"/>
                <w:rtl/>
              </w:rPr>
              <w:t>כן חייב להיות לפחות תנאי תשלום אחד</w:t>
            </w:r>
          </w:p>
        </w:tc>
      </w:tr>
      <w:tr w:rsidR="002F5B1E" w14:paraId="2FE1450D" w14:textId="77777777" w:rsidTr="00B65301">
        <w:tc>
          <w:tcPr>
            <w:tcW w:w="1848" w:type="dxa"/>
          </w:tcPr>
          <w:p w14:paraId="3B234FA9" w14:textId="494A2388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לכל ספק יש לשמור את פרטי התקשרות עם אנשי הקשר</w:t>
            </w:r>
          </w:p>
        </w:tc>
        <w:tc>
          <w:tcPr>
            <w:tcW w:w="3397" w:type="dxa"/>
          </w:tcPr>
          <w:p w14:paraId="54B3E7BA" w14:textId="3C41F671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 פרטי קשר יש לשמור עבור כל ספק</w:t>
            </w:r>
          </w:p>
        </w:tc>
        <w:tc>
          <w:tcPr>
            <w:tcW w:w="3051" w:type="dxa"/>
          </w:tcPr>
          <w:p w14:paraId="14CDA28A" w14:textId="49982551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מספרי טלפון, שמות, כתובת אימייל</w:t>
            </w:r>
          </w:p>
        </w:tc>
      </w:tr>
      <w:tr w:rsidR="001C2036" w14:paraId="04C00CEB" w14:textId="77777777" w:rsidTr="00B65301">
        <w:tc>
          <w:tcPr>
            <w:tcW w:w="1848" w:type="dxa"/>
          </w:tcPr>
          <w:p w14:paraId="384897E7" w14:textId="336B10BB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סטטוסים עבור הזמנה </w:t>
            </w:r>
          </w:p>
        </w:tc>
        <w:tc>
          <w:tcPr>
            <w:tcW w:w="3397" w:type="dxa"/>
          </w:tcPr>
          <w:p w14:paraId="53F838E8" w14:textId="581CE573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באילו מצבים ההזמנה יכולה להיות?</w:t>
            </w:r>
          </w:p>
        </w:tc>
        <w:tc>
          <w:tcPr>
            <w:tcW w:w="3051" w:type="dxa"/>
          </w:tcPr>
          <w:p w14:paraId="74ABFAC3" w14:textId="49C88E22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פתוחה או סגורה</w:t>
            </w:r>
          </w:p>
        </w:tc>
      </w:tr>
      <w:tr w:rsidR="001A3042" w14:paraId="5F023CCF" w14:textId="77777777" w:rsidTr="00B65301">
        <w:tc>
          <w:tcPr>
            <w:tcW w:w="1848" w:type="dxa"/>
          </w:tcPr>
          <w:p w14:paraId="7E9767AE" w14:textId="040D59A7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כמות מוצרים בהסכם עם הספק</w:t>
            </w:r>
          </w:p>
        </w:tc>
        <w:tc>
          <w:tcPr>
            <w:tcW w:w="3397" w:type="dxa"/>
          </w:tcPr>
          <w:p w14:paraId="117172E1" w14:textId="4EA6550A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האם יכול להיות שבהסכם עם ספק אין מוצרים?</w:t>
            </w:r>
          </w:p>
        </w:tc>
        <w:tc>
          <w:tcPr>
            <w:tcW w:w="3051" w:type="dxa"/>
          </w:tcPr>
          <w:p w14:paraId="4850CE2C" w14:textId="5F5AED04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לא. חייב להיות לפחות מוצר אחד.</w:t>
            </w:r>
          </w:p>
        </w:tc>
      </w:tr>
      <w:tr w:rsidR="003A4282" w14:paraId="77250341" w14:textId="77777777" w:rsidTr="00B65301">
        <w:tc>
          <w:tcPr>
            <w:tcW w:w="1848" w:type="dxa"/>
          </w:tcPr>
          <w:p w14:paraId="657A1BFD" w14:textId="650C2C81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פתיחת כרטיס ספק</w:t>
            </w:r>
          </w:p>
        </w:tc>
        <w:tc>
          <w:tcPr>
            <w:tcW w:w="3397" w:type="dxa"/>
          </w:tcPr>
          <w:p w14:paraId="18909F57" w14:textId="7C017815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האם יכול להיות קיים ספק במערכת בלי איש קשר?</w:t>
            </w:r>
          </w:p>
        </w:tc>
        <w:tc>
          <w:tcPr>
            <w:tcW w:w="3051" w:type="dxa"/>
          </w:tcPr>
          <w:p w14:paraId="7F3D8BB1" w14:textId="0F004369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לא. נוספת ספק חדש דורשת איש קשר.</w:t>
            </w:r>
          </w:p>
        </w:tc>
      </w:tr>
    </w:tbl>
    <w:p w14:paraId="5E51B8F7" w14:textId="240602D9" w:rsidR="002B4C59" w:rsidRDefault="002B4C59" w:rsidP="006137A8">
      <w:pPr>
        <w:rPr>
          <w:b/>
          <w:bCs/>
          <w:sz w:val="24"/>
          <w:szCs w:val="24"/>
          <w:rtl/>
        </w:rPr>
      </w:pPr>
    </w:p>
    <w:p w14:paraId="15A80E2F" w14:textId="605370A9" w:rsidR="00A977E5" w:rsidRDefault="00A977E5" w:rsidP="006137A8">
      <w:pPr>
        <w:rPr>
          <w:b/>
          <w:bCs/>
          <w:sz w:val="24"/>
          <w:szCs w:val="24"/>
          <w:u w:val="single"/>
          <w:rtl/>
        </w:rPr>
      </w:pPr>
      <w:r w:rsidRPr="00A977E5">
        <w:rPr>
          <w:rFonts w:hint="cs"/>
          <w:b/>
          <w:bCs/>
          <w:sz w:val="24"/>
          <w:szCs w:val="24"/>
          <w:u w:val="single"/>
          <w:rtl/>
        </w:rPr>
        <w:t>חלק ב:</w:t>
      </w:r>
      <w:r w:rsidR="0088519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885191">
        <w:rPr>
          <w:b/>
          <w:bCs/>
          <w:sz w:val="24"/>
          <w:szCs w:val="24"/>
          <w:u w:val="single"/>
        </w:rPr>
        <w:t>Class Diagram</w:t>
      </w:r>
      <w:r w:rsidR="00885191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31621757" w14:textId="75C9CEA4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b/>
          <w:bCs/>
          <w:sz w:val="24"/>
          <w:szCs w:val="24"/>
          <w:highlight w:val="yellow"/>
          <w:u w:val="single"/>
        </w:rPr>
        <w:t>Presentation:</w:t>
      </w:r>
    </w:p>
    <w:p w14:paraId="3DC63861" w14:textId="5A095494" w:rsidR="00A977E5" w:rsidRDefault="007F5F04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729F3E6C" wp14:editId="32FE8B02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3399790" cy="1611630"/>
            <wp:effectExtent l="0" t="0" r="0" b="762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ED07E" w14:textId="0CFD3E0F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506169B9" w14:textId="7C15EBFE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b/>
          <w:bCs/>
          <w:noProof/>
          <w:sz w:val="24"/>
          <w:szCs w:val="24"/>
          <w:highlight w:val="yellow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C8C6F63" wp14:editId="6E1B71C6">
            <wp:simplePos x="0" y="0"/>
            <wp:positionH relativeFrom="margin">
              <wp:posOffset>-171450</wp:posOffset>
            </wp:positionH>
            <wp:positionV relativeFrom="paragraph">
              <wp:posOffset>366395</wp:posOffset>
            </wp:positionV>
            <wp:extent cx="6162675" cy="4610100"/>
            <wp:effectExtent l="0" t="0" r="9525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191">
        <w:rPr>
          <w:rFonts w:hint="cs"/>
          <w:b/>
          <w:bCs/>
          <w:sz w:val="24"/>
          <w:szCs w:val="24"/>
          <w:highlight w:val="yellow"/>
          <w:u w:val="single"/>
        </w:rPr>
        <w:t>S</w:t>
      </w:r>
      <w:r w:rsidRPr="00885191">
        <w:rPr>
          <w:b/>
          <w:bCs/>
          <w:sz w:val="24"/>
          <w:szCs w:val="24"/>
          <w:highlight w:val="yellow"/>
          <w:u w:val="single"/>
        </w:rPr>
        <w:t>ervice</w:t>
      </w:r>
      <w:r w:rsidR="00885191" w:rsidRPr="00885191">
        <w:rPr>
          <w:b/>
          <w:bCs/>
          <w:sz w:val="24"/>
          <w:szCs w:val="24"/>
          <w:highlight w:val="yellow"/>
          <w:u w:val="single"/>
        </w:rPr>
        <w:t>:</w:t>
      </w:r>
    </w:p>
    <w:p w14:paraId="6A427327" w14:textId="2DE8A07B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:</w:t>
      </w:r>
    </w:p>
    <w:p w14:paraId="0CFEDB2E" w14:textId="5B8897EF" w:rsidR="00A977E5" w:rsidRP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73A5549C" w14:textId="5BB215DB" w:rsidR="00416F37" w:rsidRDefault="007F5F04" w:rsidP="00A977E5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highlight w:val="yellow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7CB0F052" wp14:editId="750AA371">
            <wp:simplePos x="0" y="0"/>
            <wp:positionH relativeFrom="column">
              <wp:posOffset>-296545</wp:posOffset>
            </wp:positionH>
            <wp:positionV relativeFrom="paragraph">
              <wp:posOffset>353060</wp:posOffset>
            </wp:positionV>
            <wp:extent cx="6264910" cy="3340100"/>
            <wp:effectExtent l="0" t="0" r="2540" b="0"/>
            <wp:wrapThrough wrapText="bothSides">
              <wp:wrapPolygon edited="0">
                <wp:start x="0" y="0"/>
                <wp:lineTo x="0" y="21436"/>
                <wp:lineTo x="21543" y="21436"/>
                <wp:lineTo x="21543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7E5" w:rsidRPr="00885191">
        <w:rPr>
          <w:b/>
          <w:bCs/>
          <w:sz w:val="24"/>
          <w:szCs w:val="24"/>
          <w:highlight w:val="yellow"/>
          <w:u w:val="single"/>
        </w:rPr>
        <w:t>Business:</w:t>
      </w:r>
    </w:p>
    <w:p w14:paraId="2DDD046D" w14:textId="2F864478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</w:p>
    <w:p w14:paraId="70765C2A" w14:textId="07EECA72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rFonts w:hint="cs"/>
          <w:b/>
          <w:bCs/>
          <w:sz w:val="24"/>
          <w:szCs w:val="24"/>
          <w:highlight w:val="yellow"/>
          <w:u w:val="single"/>
        </w:rPr>
        <w:t>S</w:t>
      </w:r>
      <w:r w:rsidRPr="00885191">
        <w:rPr>
          <w:b/>
          <w:bCs/>
          <w:sz w:val="24"/>
          <w:szCs w:val="24"/>
          <w:highlight w:val="yellow"/>
          <w:u w:val="single"/>
        </w:rPr>
        <w:t>tructs:</w:t>
      </w:r>
    </w:p>
    <w:p w14:paraId="16DD67F6" w14:textId="2FB8717B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6A22C6BD" wp14:editId="51E643B0">
            <wp:simplePos x="0" y="0"/>
            <wp:positionH relativeFrom="margin">
              <wp:align>center</wp:align>
            </wp:positionH>
            <wp:positionV relativeFrom="paragraph">
              <wp:posOffset>238612</wp:posOffset>
            </wp:positionV>
            <wp:extent cx="2153920" cy="2019300"/>
            <wp:effectExtent l="0" t="0" r="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89617" w14:textId="34340EA3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</w:p>
    <w:p w14:paraId="1747F9D1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371DD156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7DE5DC88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19B020F2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53112DA8" w14:textId="342D1878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41107528" w14:textId="77777777" w:rsidR="007F5F04" w:rsidRDefault="007F5F04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26097C31" w14:textId="14EC94B2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  <w:r w:rsidRPr="00885191">
        <w:rPr>
          <w:b/>
          <w:bCs/>
          <w:sz w:val="24"/>
          <w:szCs w:val="24"/>
          <w:highlight w:val="yellow"/>
          <w:u w:val="single"/>
        </w:rPr>
        <w:lastRenderedPageBreak/>
        <w:t>Connection of all modules:</w:t>
      </w:r>
    </w:p>
    <w:p w14:paraId="18552F1C" w14:textId="16FD06F6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1A219D93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3C446489" w14:textId="69EF6297" w:rsidR="00A977E5" w:rsidRDefault="007F5F04" w:rsidP="00A977E5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091BB14" wp14:editId="27EA7DF8">
            <wp:extent cx="5269230" cy="3553460"/>
            <wp:effectExtent l="0" t="0" r="7620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57F2" w14:textId="5B439E8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676B9485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0B41D3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91C8FE8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4FA672E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4075FD7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1A2A953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68B3D4D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8E9E19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577832DA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590331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1AB3FFE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681FA5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CC6E50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06EFC28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4C25830C" w14:textId="454E1B02" w:rsidR="00A977E5" w:rsidRPr="00A977E5" w:rsidRDefault="00A977E5" w:rsidP="00A977E5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חלק ג:</w:t>
      </w:r>
    </w:p>
    <w:p w14:paraId="3D80CE7B" w14:textId="3450DDFF" w:rsidR="00D85078" w:rsidRDefault="00D85078" w:rsidP="00A977E5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Instance diagram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6F379799" w14:textId="77777777" w:rsidR="00A977E5" w:rsidRDefault="00A977E5" w:rsidP="00A977E5">
      <w:pPr>
        <w:rPr>
          <w:b/>
          <w:bCs/>
          <w:sz w:val="24"/>
          <w:szCs w:val="24"/>
          <w:rtl/>
        </w:rPr>
      </w:pPr>
    </w:p>
    <w:p w14:paraId="67D6756C" w14:textId="2574EC78" w:rsidR="00EB6402" w:rsidRPr="00885191" w:rsidRDefault="00A977E5" w:rsidP="00EB640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20C803" wp14:editId="7BE580E1">
            <wp:simplePos x="0" y="0"/>
            <wp:positionH relativeFrom="page">
              <wp:posOffset>768545</wp:posOffset>
            </wp:positionH>
            <wp:positionV relativeFrom="paragraph">
              <wp:posOffset>579743</wp:posOffset>
            </wp:positionV>
            <wp:extent cx="5267325" cy="6810375"/>
            <wp:effectExtent l="0" t="0" r="9525" b="9525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402" w:rsidRPr="00EB6402">
        <w:rPr>
          <w:rFonts w:hint="cs"/>
          <w:b/>
          <w:bCs/>
          <w:sz w:val="24"/>
          <w:szCs w:val="24"/>
          <w:u w:val="single"/>
          <w:rtl/>
        </w:rPr>
        <w:t xml:space="preserve">הוספת ספק למערכת: </w:t>
      </w:r>
      <w:r w:rsidR="00EB6402" w:rsidRPr="00885191">
        <w:rPr>
          <w:rFonts w:hint="cs"/>
          <w:sz w:val="24"/>
          <w:szCs w:val="24"/>
          <w:rtl/>
        </w:rPr>
        <w:t>מערכת זו היא מערכת של ניהול ספקים. לכן הפונקציונליות של הוספת ספק היא הכרחית. נציג מצב בו המערכת עולה ריקה, ללא ספקים ואנו מוסיפים את הספק הראשון של המערכת.</w:t>
      </w:r>
    </w:p>
    <w:p w14:paraId="3F753599" w14:textId="6099A6BA" w:rsidR="009B15CE" w:rsidRDefault="009B15CE" w:rsidP="00EB6402">
      <w:pPr>
        <w:rPr>
          <w:b/>
          <w:bCs/>
          <w:noProof/>
          <w:sz w:val="24"/>
          <w:szCs w:val="24"/>
        </w:rPr>
      </w:pPr>
    </w:p>
    <w:p w14:paraId="22313940" w14:textId="77777777" w:rsidR="009B15CE" w:rsidRPr="00EB6402" w:rsidRDefault="009B15CE" w:rsidP="00EB6402">
      <w:pPr>
        <w:rPr>
          <w:b/>
          <w:bCs/>
          <w:sz w:val="24"/>
          <w:szCs w:val="24"/>
        </w:rPr>
      </w:pPr>
    </w:p>
    <w:p w14:paraId="7A404300" w14:textId="5FCDCBE1" w:rsidR="00EB6402" w:rsidRPr="00EB6402" w:rsidRDefault="007F5F04" w:rsidP="00EB6402">
      <w:pPr>
        <w:pStyle w:val="a3"/>
        <w:numPr>
          <w:ilvl w:val="0"/>
          <w:numId w:val="9"/>
        </w:num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7655412D" wp14:editId="2EEE7F07">
            <wp:simplePos x="0" y="0"/>
            <wp:positionH relativeFrom="column">
              <wp:posOffset>-175178</wp:posOffset>
            </wp:positionH>
            <wp:positionV relativeFrom="paragraph">
              <wp:posOffset>683096</wp:posOffset>
            </wp:positionV>
            <wp:extent cx="5269230" cy="5513705"/>
            <wp:effectExtent l="0" t="0" r="7620" b="0"/>
            <wp:wrapThrough wrapText="bothSides">
              <wp:wrapPolygon edited="0">
                <wp:start x="0" y="0"/>
                <wp:lineTo x="0" y="21493"/>
                <wp:lineTo x="21553" y="21493"/>
                <wp:lineTo x="21553" y="0"/>
                <wp:lineTo x="0" y="0"/>
              </wp:wrapPolygon>
            </wp:wrapThrough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402" w:rsidRPr="00EB6402">
        <w:rPr>
          <w:rFonts w:hint="cs"/>
          <w:b/>
          <w:bCs/>
          <w:sz w:val="24"/>
          <w:szCs w:val="24"/>
          <w:u w:val="single"/>
          <w:rtl/>
        </w:rPr>
        <w:t>יצירת הזמנה לספק:</w:t>
      </w:r>
      <w:r w:rsidR="00EB6402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B6402" w:rsidRPr="00DC6B1B">
        <w:rPr>
          <w:rFonts w:hint="cs"/>
          <w:sz w:val="24"/>
          <w:szCs w:val="24"/>
          <w:rtl/>
        </w:rPr>
        <w:t>כחלק מניהול ספקים, פונקציונליות הכרחית נוספת היא יצירת הזמנה עבור ספק. נתאר מצב שבו במערכת קיים ספק אחד</w:t>
      </w:r>
      <w:r w:rsidR="00A977E5" w:rsidRPr="00DC6B1B">
        <w:rPr>
          <w:rFonts w:hint="cs"/>
          <w:sz w:val="24"/>
          <w:szCs w:val="24"/>
          <w:rtl/>
        </w:rPr>
        <w:t>, הספק שיצרנו בחלק הקודם</w:t>
      </w:r>
      <w:r w:rsidR="00EB6402" w:rsidRPr="00DC6B1B">
        <w:rPr>
          <w:rFonts w:hint="cs"/>
          <w:sz w:val="24"/>
          <w:szCs w:val="24"/>
          <w:rtl/>
        </w:rPr>
        <w:t xml:space="preserve"> ואנו מוסיפים הזמנה חדשה עבורו</w:t>
      </w:r>
      <w:r w:rsidR="00A977E5" w:rsidRPr="00DC6B1B">
        <w:rPr>
          <w:rFonts w:hint="cs"/>
          <w:sz w:val="24"/>
          <w:szCs w:val="24"/>
          <w:rtl/>
        </w:rPr>
        <w:t xml:space="preserve"> ומעדכנים את יום הגעת ההזמנה</w:t>
      </w:r>
    </w:p>
    <w:p w14:paraId="01D53AEE" w14:textId="5B34D86A" w:rsidR="00D85078" w:rsidRPr="00EB6402" w:rsidRDefault="00D85078" w:rsidP="00EB6402">
      <w:pPr>
        <w:rPr>
          <w:b/>
          <w:bCs/>
          <w:sz w:val="24"/>
          <w:szCs w:val="24"/>
          <w:u w:val="single"/>
        </w:rPr>
      </w:pPr>
    </w:p>
    <w:p w14:paraId="7A65EB67" w14:textId="214C9EDE" w:rsidR="009B15CE" w:rsidRDefault="009B15CE" w:rsidP="00EB6402">
      <w:pPr>
        <w:rPr>
          <w:b/>
          <w:bCs/>
          <w:noProof/>
          <w:sz w:val="24"/>
          <w:szCs w:val="24"/>
          <w:u w:val="single"/>
          <w:rtl/>
        </w:rPr>
      </w:pPr>
    </w:p>
    <w:p w14:paraId="42C2263A" w14:textId="1297ACD3" w:rsidR="00EB6402" w:rsidRPr="00EB6402" w:rsidRDefault="00EB6402" w:rsidP="00EB6402">
      <w:pPr>
        <w:rPr>
          <w:b/>
          <w:bCs/>
          <w:sz w:val="24"/>
          <w:szCs w:val="24"/>
          <w:u w:val="single"/>
        </w:rPr>
      </w:pPr>
    </w:p>
    <w:p w14:paraId="3FE4CB26" w14:textId="58894742" w:rsidR="00EB6402" w:rsidRDefault="00EB6402" w:rsidP="00EB6402">
      <w:pPr>
        <w:rPr>
          <w:b/>
          <w:bCs/>
          <w:sz w:val="24"/>
          <w:szCs w:val="24"/>
          <w:rtl/>
        </w:rPr>
      </w:pPr>
    </w:p>
    <w:p w14:paraId="225D42A1" w14:textId="31241D10" w:rsidR="00EB6402" w:rsidRPr="00EB6402" w:rsidRDefault="00EB6402" w:rsidP="00EB6402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</w:p>
    <w:sectPr w:rsidR="00EB6402" w:rsidRPr="00EB6402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174C"/>
    <w:multiLevelType w:val="hybridMultilevel"/>
    <w:tmpl w:val="97367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101C"/>
    <w:multiLevelType w:val="hybridMultilevel"/>
    <w:tmpl w:val="D062D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B5BAE"/>
    <w:multiLevelType w:val="hybridMultilevel"/>
    <w:tmpl w:val="36500882"/>
    <w:lvl w:ilvl="0" w:tplc="A3046228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D52EC"/>
    <w:multiLevelType w:val="hybridMultilevel"/>
    <w:tmpl w:val="36500882"/>
    <w:lvl w:ilvl="0" w:tplc="A3046228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1C51"/>
    <w:multiLevelType w:val="hybridMultilevel"/>
    <w:tmpl w:val="15B8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96565"/>
    <w:multiLevelType w:val="hybridMultilevel"/>
    <w:tmpl w:val="B36A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32179"/>
    <w:multiLevelType w:val="hybridMultilevel"/>
    <w:tmpl w:val="5C8E1024"/>
    <w:lvl w:ilvl="0" w:tplc="548E50A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945A9"/>
    <w:multiLevelType w:val="hybridMultilevel"/>
    <w:tmpl w:val="1B78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60396"/>
    <w:multiLevelType w:val="hybridMultilevel"/>
    <w:tmpl w:val="7EF298FE"/>
    <w:lvl w:ilvl="0" w:tplc="6AC0C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9513C7"/>
    <w:multiLevelType w:val="hybridMultilevel"/>
    <w:tmpl w:val="A7B8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14EA2"/>
    <w:multiLevelType w:val="hybridMultilevel"/>
    <w:tmpl w:val="DB4C765C"/>
    <w:lvl w:ilvl="0" w:tplc="79925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D02C5"/>
    <w:multiLevelType w:val="hybridMultilevel"/>
    <w:tmpl w:val="7614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A8"/>
    <w:rsid w:val="0008081B"/>
    <w:rsid w:val="000C2DC7"/>
    <w:rsid w:val="000C67D5"/>
    <w:rsid w:val="001160E8"/>
    <w:rsid w:val="00120B73"/>
    <w:rsid w:val="00126CE4"/>
    <w:rsid w:val="00152B34"/>
    <w:rsid w:val="00161A40"/>
    <w:rsid w:val="001809EE"/>
    <w:rsid w:val="00191C8A"/>
    <w:rsid w:val="001A1D8C"/>
    <w:rsid w:val="001A3042"/>
    <w:rsid w:val="001C2036"/>
    <w:rsid w:val="001E3D67"/>
    <w:rsid w:val="001E47DE"/>
    <w:rsid w:val="0020132F"/>
    <w:rsid w:val="002405CC"/>
    <w:rsid w:val="00244560"/>
    <w:rsid w:val="00254461"/>
    <w:rsid w:val="002711D4"/>
    <w:rsid w:val="002A413D"/>
    <w:rsid w:val="002B4C59"/>
    <w:rsid w:val="002E2910"/>
    <w:rsid w:val="002F5B1E"/>
    <w:rsid w:val="0031107F"/>
    <w:rsid w:val="0033448C"/>
    <w:rsid w:val="00346517"/>
    <w:rsid w:val="00371693"/>
    <w:rsid w:val="00387287"/>
    <w:rsid w:val="0039620C"/>
    <w:rsid w:val="003A4282"/>
    <w:rsid w:val="003B550C"/>
    <w:rsid w:val="00416F37"/>
    <w:rsid w:val="00457421"/>
    <w:rsid w:val="00494C4A"/>
    <w:rsid w:val="004A2887"/>
    <w:rsid w:val="004A43E4"/>
    <w:rsid w:val="004C7391"/>
    <w:rsid w:val="004E2947"/>
    <w:rsid w:val="00541DF3"/>
    <w:rsid w:val="005657CD"/>
    <w:rsid w:val="00566422"/>
    <w:rsid w:val="005B26CF"/>
    <w:rsid w:val="005E2840"/>
    <w:rsid w:val="005F5252"/>
    <w:rsid w:val="006137A8"/>
    <w:rsid w:val="006511AE"/>
    <w:rsid w:val="00666630"/>
    <w:rsid w:val="006A0DD1"/>
    <w:rsid w:val="006B5323"/>
    <w:rsid w:val="00726462"/>
    <w:rsid w:val="007B0795"/>
    <w:rsid w:val="007C5017"/>
    <w:rsid w:val="007D1E80"/>
    <w:rsid w:val="007E3345"/>
    <w:rsid w:val="007F5F04"/>
    <w:rsid w:val="00820C79"/>
    <w:rsid w:val="00830652"/>
    <w:rsid w:val="00852E92"/>
    <w:rsid w:val="00885191"/>
    <w:rsid w:val="008B0141"/>
    <w:rsid w:val="008E0EA2"/>
    <w:rsid w:val="00901E92"/>
    <w:rsid w:val="00933585"/>
    <w:rsid w:val="009B15CE"/>
    <w:rsid w:val="009F2421"/>
    <w:rsid w:val="009F68B5"/>
    <w:rsid w:val="00A44D09"/>
    <w:rsid w:val="00A977E5"/>
    <w:rsid w:val="00AE4FA8"/>
    <w:rsid w:val="00AF6EC5"/>
    <w:rsid w:val="00B166D5"/>
    <w:rsid w:val="00B82CB1"/>
    <w:rsid w:val="00BA3994"/>
    <w:rsid w:val="00C06A58"/>
    <w:rsid w:val="00C50E65"/>
    <w:rsid w:val="00C65937"/>
    <w:rsid w:val="00D05D1B"/>
    <w:rsid w:val="00D30515"/>
    <w:rsid w:val="00D6238F"/>
    <w:rsid w:val="00D81AED"/>
    <w:rsid w:val="00D85078"/>
    <w:rsid w:val="00D93626"/>
    <w:rsid w:val="00D9423D"/>
    <w:rsid w:val="00D95962"/>
    <w:rsid w:val="00DB5926"/>
    <w:rsid w:val="00DC6B1B"/>
    <w:rsid w:val="00DD4B25"/>
    <w:rsid w:val="00DF6BD0"/>
    <w:rsid w:val="00E05959"/>
    <w:rsid w:val="00E65C54"/>
    <w:rsid w:val="00E776BB"/>
    <w:rsid w:val="00E834AB"/>
    <w:rsid w:val="00E876B0"/>
    <w:rsid w:val="00EB6402"/>
    <w:rsid w:val="00ED5050"/>
    <w:rsid w:val="00EF20BD"/>
    <w:rsid w:val="00F041B2"/>
    <w:rsid w:val="00F47248"/>
    <w:rsid w:val="00F55906"/>
    <w:rsid w:val="00F6583A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E166"/>
  <w15:chartTrackingRefBased/>
  <w15:docId w15:val="{2B99FC64-BC0F-452E-9306-86BF2E03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A8"/>
    <w:pPr>
      <w:ind w:left="720"/>
      <w:contextualSpacing/>
    </w:pPr>
  </w:style>
  <w:style w:type="table" w:styleId="a4">
    <w:name w:val="Table Grid"/>
    <w:basedOn w:val="a1"/>
    <w:uiPriority w:val="39"/>
    <w:rsid w:val="0061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137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9</Pages>
  <Words>833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Carmi</dc:creator>
  <cp:keywords/>
  <dc:description/>
  <cp:lastModifiedBy>pratn@post.bgu.ac.il</cp:lastModifiedBy>
  <cp:revision>79</cp:revision>
  <dcterms:created xsi:type="dcterms:W3CDTF">2020-03-30T10:32:00Z</dcterms:created>
  <dcterms:modified xsi:type="dcterms:W3CDTF">2020-04-29T17:46:00Z</dcterms:modified>
</cp:coreProperties>
</file>