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E9FFB" w14:textId="77777777" w:rsidR="006C11F8" w:rsidRPr="006C11F8" w:rsidRDefault="006C11F8" w:rsidP="006C11F8">
      <w:pPr>
        <w:jc w:val="center"/>
        <w:rPr>
          <w:b/>
          <w:bCs/>
        </w:rPr>
      </w:pPr>
      <w:r w:rsidRPr="006C11F8">
        <w:rPr>
          <w:b/>
          <w:bCs/>
        </w:rPr>
        <w:t>ОТЧЁТ ПО ЛАБОРАТОРНОЙ РАБОТЕ №3</w:t>
      </w:r>
    </w:p>
    <w:p w14:paraId="6CFD07FB" w14:textId="77777777" w:rsidR="006C11F8" w:rsidRPr="006C11F8" w:rsidRDefault="006C11F8" w:rsidP="006C11F8">
      <w:r w:rsidRPr="006C11F8">
        <w:t xml:space="preserve">Базовые растровые алгоритмы (пошаговый, ЦДА, </w:t>
      </w:r>
      <w:proofErr w:type="spellStart"/>
      <w:r w:rsidRPr="006C11F8">
        <w:t>Брезенхем</w:t>
      </w:r>
      <w:proofErr w:type="spellEnd"/>
      <w:r w:rsidRPr="006C11F8">
        <w:t xml:space="preserve"> для отрезков и окружностей)</w:t>
      </w:r>
    </w:p>
    <w:p w14:paraId="4228290F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>ЦЕЛЬ РАБОТЫ</w:t>
      </w:r>
    </w:p>
    <w:p w14:paraId="19BC0E7A" w14:textId="77777777" w:rsidR="006C11F8" w:rsidRPr="006C11F8" w:rsidRDefault="006C11F8" w:rsidP="006C11F8">
      <w:pPr>
        <w:numPr>
          <w:ilvl w:val="0"/>
          <w:numId w:val="25"/>
        </w:numPr>
      </w:pPr>
      <w:r w:rsidRPr="006C11F8">
        <w:t xml:space="preserve">Изучить базовые алгоритмы растеризации отрезков и кривых (пошаговый алгоритм, цифровой дифференциальный анализатор (ЦДА), алгоритм </w:t>
      </w:r>
      <w:proofErr w:type="spellStart"/>
      <w:r w:rsidRPr="006C11F8">
        <w:t>Брезенхема</w:t>
      </w:r>
      <w:proofErr w:type="spellEnd"/>
      <w:r w:rsidRPr="006C11F8">
        <w:t xml:space="preserve"> для отрезков и алгоритм </w:t>
      </w:r>
      <w:proofErr w:type="spellStart"/>
      <w:r w:rsidRPr="006C11F8">
        <w:t>Брезенхема</w:t>
      </w:r>
      <w:proofErr w:type="spellEnd"/>
      <w:r w:rsidRPr="006C11F8">
        <w:t xml:space="preserve"> для окружности).</w:t>
      </w:r>
    </w:p>
    <w:p w14:paraId="5E84129E" w14:textId="77777777" w:rsidR="006C11F8" w:rsidRPr="006C11F8" w:rsidRDefault="006C11F8" w:rsidP="006C11F8">
      <w:pPr>
        <w:numPr>
          <w:ilvl w:val="0"/>
          <w:numId w:val="25"/>
        </w:numPr>
      </w:pPr>
      <w:r w:rsidRPr="006C11F8">
        <w:t>Реализовать данные алгоритмы на практике, обеспечив 8-связную генерацию пикселей.</w:t>
      </w:r>
    </w:p>
    <w:p w14:paraId="0BCB2F5D" w14:textId="77777777" w:rsidR="006C11F8" w:rsidRPr="006C11F8" w:rsidRDefault="006C11F8" w:rsidP="006C11F8">
      <w:pPr>
        <w:numPr>
          <w:ilvl w:val="0"/>
          <w:numId w:val="25"/>
        </w:numPr>
      </w:pPr>
      <w:r w:rsidRPr="006C11F8">
        <w:t>Разработать программное приложение с графическим интерфейсом (GUI), включающее систему координат, линии сетки, механизмы масштабирования (зум) и панорамирования.</w:t>
      </w:r>
    </w:p>
    <w:p w14:paraId="0CE4AED9" w14:textId="77777777" w:rsidR="006C11F8" w:rsidRPr="006C11F8" w:rsidRDefault="006C11F8" w:rsidP="006C11F8">
      <w:pPr>
        <w:numPr>
          <w:ilvl w:val="0"/>
          <w:numId w:val="25"/>
        </w:numPr>
      </w:pPr>
      <w:r w:rsidRPr="006C11F8">
        <w:t>Провести замеры временных характеристик реализованных алгоритмов (с усреднением) для наглядного сравнения их производительности.</w:t>
      </w:r>
    </w:p>
    <w:p w14:paraId="3C1466D1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>ХОД РАБОТЫ</w:t>
      </w:r>
    </w:p>
    <w:p w14:paraId="75B92B4D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>1. Изучение теоретических основ</w:t>
      </w:r>
    </w:p>
    <w:p w14:paraId="5BBF1ED5" w14:textId="77777777" w:rsidR="006C11F8" w:rsidRPr="006C11F8" w:rsidRDefault="006C11F8" w:rsidP="006C11F8">
      <w:r w:rsidRPr="006C11F8">
        <w:t>В ходе подготовки к работе были изучены следующие концепции:</w:t>
      </w:r>
    </w:p>
    <w:p w14:paraId="4E0EC6F1" w14:textId="77777777" w:rsidR="006C11F8" w:rsidRPr="006C11F8" w:rsidRDefault="006C11F8" w:rsidP="006C11F8">
      <w:pPr>
        <w:numPr>
          <w:ilvl w:val="0"/>
          <w:numId w:val="26"/>
        </w:numPr>
      </w:pPr>
      <w:r w:rsidRPr="006C11F8">
        <w:rPr>
          <w:b/>
          <w:bCs/>
        </w:rPr>
        <w:t>Растеризация:</w:t>
      </w:r>
      <w:r w:rsidRPr="006C11F8">
        <w:t xml:space="preserve"> Процесс определения пикселей, наилучшим образом аппроксимирующих заданный отрезок или кривую на дискретной сетке.</w:t>
      </w:r>
    </w:p>
    <w:p w14:paraId="27F2E52B" w14:textId="2DC2A7B2" w:rsidR="006C11F8" w:rsidRPr="006C11F8" w:rsidRDefault="006C11F8" w:rsidP="006C11F8">
      <w:pPr>
        <w:numPr>
          <w:ilvl w:val="0"/>
          <w:numId w:val="26"/>
        </w:numPr>
      </w:pPr>
      <w:r w:rsidRPr="006C11F8">
        <w:rPr>
          <w:b/>
          <w:bCs/>
        </w:rPr>
        <w:t>Связность пикселей:</w:t>
      </w:r>
      <w:r w:rsidRPr="006C11F8">
        <w:t xml:space="preserve"> Понятие, определяющее, какие пиксели считать соседними. В работе строятся </w:t>
      </w:r>
      <w:r w:rsidRPr="006C11F8">
        <w:rPr>
          <w:b/>
          <w:bCs/>
        </w:rPr>
        <w:t>8-связные линии</w:t>
      </w:r>
      <w:r w:rsidRPr="006C11F8">
        <w:t xml:space="preserve">, где пиксели считаются соседними, если их координаты по </w:t>
      </w:r>
      <m:oMath>
        <m:r>
          <w:rPr>
            <w:rFonts w:ascii="Cambria Math" w:hAnsi="Cambria Math"/>
          </w:rPr>
          <m:t>X</m:t>
        </m:r>
      </m:oMath>
      <w:r w:rsidRPr="006C11F8">
        <w:t xml:space="preserve">и </w:t>
      </w:r>
      <m:oMath>
        <m:r>
          <w:rPr>
            <w:rFonts w:ascii="Cambria Math" w:hAnsi="Cambria Math"/>
          </w:rPr>
          <m:t>Y</m:t>
        </m:r>
      </m:oMath>
      <w:r w:rsidRPr="006C11F8">
        <w:t xml:space="preserve">отличаются не более чем на единицу: </w:t>
      </w:r>
      <m:oMath>
        <m: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∣≤1, 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∣≤1</m:t>
        </m:r>
      </m:oMath>
      <w:r w:rsidRPr="006C11F8">
        <w:t>. Это позволяет избежать разрывов на крутых отрезках.</w:t>
      </w:r>
    </w:p>
    <w:p w14:paraId="2C4E5F64" w14:textId="763778CD" w:rsidR="006C11F8" w:rsidRPr="006C11F8" w:rsidRDefault="006C11F8" w:rsidP="006C11F8">
      <w:pPr>
        <w:numPr>
          <w:ilvl w:val="0"/>
          <w:numId w:val="26"/>
        </w:numPr>
      </w:pPr>
      <w:r w:rsidRPr="006C11F8">
        <w:rPr>
          <w:b/>
          <w:bCs/>
        </w:rPr>
        <w:t>Пошаговый алгоритм:</w:t>
      </w:r>
      <w:r w:rsidRPr="006C11F8">
        <w:t xml:space="preserve"> Наиболее простой метод, основанный на уравнении прямой </w:t>
      </w:r>
      <m:oMath>
        <m:r>
          <w:rPr>
            <w:rFonts w:ascii="Cambria Math" w:hAnsi="Cambria Math"/>
          </w:rPr>
          <m:t>y=kx+b</m:t>
        </m:r>
      </m:oMath>
      <w:r w:rsidRPr="006C11F8">
        <w:t>. Главный недостаток — использование вещественной арифметики и операции округления, что замедляет работу.</w:t>
      </w:r>
    </w:p>
    <w:p w14:paraId="55AE3EB7" w14:textId="695FB0CB" w:rsidR="006C11F8" w:rsidRPr="006C11F8" w:rsidRDefault="006C11F8" w:rsidP="006C11F8">
      <w:pPr>
        <w:numPr>
          <w:ilvl w:val="0"/>
          <w:numId w:val="26"/>
        </w:numPr>
      </w:pPr>
      <w:r w:rsidRPr="006C11F8">
        <w:rPr>
          <w:b/>
          <w:bCs/>
        </w:rPr>
        <w:t>Цифровой дифференциальный анализатор (ЦДА):</w:t>
      </w:r>
      <w:r w:rsidRPr="006C11F8">
        <w:t xml:space="preserve"> Основан на вычислении дифференциала. Вычисляется максимальное приращение </w:t>
      </w:r>
      <m:oMath>
        <m:r>
          <w:rPr>
            <w:rFonts w:ascii="Cambria Math" w:hAnsi="Cambria Math"/>
          </w:rPr>
          <m:t>L=</m:t>
        </m:r>
        <m:r>
          <m:rPr>
            <m:sty m:val="p"/>
          </m:rPr>
          <w:rPr>
            <w:rFonts w:ascii="Cambria Math" w:hAnsi="Cambria Math"/>
          </w:rPr>
          <m:t>max</m:t>
        </m:r>
        <m:r>
          <w:rPr>
            <w:rFonts w:ascii="Cambria Math" w:hAnsi="Cambria Math"/>
          </w:rPr>
          <m:t>⁡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∣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x∣∣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y∣</m:t>
            </m:r>
          </m:e>
        </m:d>
      </m:oMath>
      <w:r w:rsidRPr="006C11F8">
        <w:t xml:space="preserve">, затем координаты изменяются с шагом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x/L</m:t>
        </m:r>
      </m:oMath>
      <w:r w:rsidRPr="006C11F8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y/L</m:t>
        </m:r>
      </m:oMath>
      <w:r w:rsidRPr="006C11F8">
        <w:t>. Использует вещественные числа.</w:t>
      </w:r>
    </w:p>
    <w:p w14:paraId="18A8E5F3" w14:textId="77777777" w:rsidR="006C11F8" w:rsidRPr="006C11F8" w:rsidRDefault="006C11F8" w:rsidP="006C11F8">
      <w:pPr>
        <w:numPr>
          <w:ilvl w:val="0"/>
          <w:numId w:val="26"/>
        </w:numPr>
      </w:pPr>
      <w:r w:rsidRPr="006C11F8">
        <w:rPr>
          <w:b/>
          <w:bCs/>
        </w:rPr>
        <w:t xml:space="preserve">Алгоритм </w:t>
      </w:r>
      <w:proofErr w:type="spellStart"/>
      <w:r w:rsidRPr="006C11F8">
        <w:rPr>
          <w:b/>
          <w:bCs/>
        </w:rPr>
        <w:t>Брезенхема</w:t>
      </w:r>
      <w:proofErr w:type="spellEnd"/>
      <w:r w:rsidRPr="006C11F8">
        <w:rPr>
          <w:b/>
          <w:bCs/>
        </w:rPr>
        <w:t xml:space="preserve"> (линия):</w:t>
      </w:r>
      <w:r w:rsidRPr="006C11F8">
        <w:t xml:space="preserve"> Эффективный алгоритм, использующий только целочисленную арифметику. На каждом шаге выбирается пиксель, центр которого находится ближе всего к идеальной математической прямой.</w:t>
      </w:r>
    </w:p>
    <w:p w14:paraId="228A4B3C" w14:textId="43C9690B" w:rsidR="006C11F8" w:rsidRPr="006C11F8" w:rsidRDefault="006C11F8" w:rsidP="006C11F8">
      <w:pPr>
        <w:numPr>
          <w:ilvl w:val="0"/>
          <w:numId w:val="26"/>
        </w:numPr>
      </w:pPr>
      <w:r w:rsidRPr="006C11F8">
        <w:rPr>
          <w:b/>
          <w:bCs/>
        </w:rPr>
        <w:lastRenderedPageBreak/>
        <w:t xml:space="preserve">Алгоритм </w:t>
      </w:r>
      <w:proofErr w:type="spellStart"/>
      <w:r w:rsidRPr="006C11F8">
        <w:rPr>
          <w:b/>
          <w:bCs/>
        </w:rPr>
        <w:t>Брезенхема</w:t>
      </w:r>
      <w:proofErr w:type="spellEnd"/>
      <w:r w:rsidRPr="006C11F8">
        <w:rPr>
          <w:b/>
          <w:bCs/>
        </w:rPr>
        <w:t xml:space="preserve"> (окружность):</w:t>
      </w:r>
      <w:r w:rsidRPr="006C11F8">
        <w:t xml:space="preserve"> Использует симметрию окружности (достаточно построить дугу в одном октанте, остальные 7 получаются зеркальным отражением и перестановкой </w:t>
      </w:r>
      <m:oMath>
        <m:r>
          <w:rPr>
            <w:rFonts w:ascii="Cambria Math" w:hAnsi="Cambria Math"/>
          </w:rPr>
          <m:t>X</m:t>
        </m:r>
      </m:oMath>
      <w:r w:rsidRPr="006C11F8">
        <w:t xml:space="preserve">и </w:t>
      </w:r>
      <m:oMath>
        <m:r>
          <w:rPr>
            <w:rFonts w:ascii="Cambria Math" w:hAnsi="Cambria Math"/>
          </w:rPr>
          <m:t>Y</m:t>
        </m:r>
      </m:oMath>
      <w:r w:rsidRPr="006C11F8">
        <w:t>). Применяет только целочисленные операции.</w:t>
      </w:r>
    </w:p>
    <w:p w14:paraId="2E74F9DD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>2. Математические формулы и логика алгоритмов</w:t>
      </w:r>
    </w:p>
    <w:p w14:paraId="58A26E8C" w14:textId="77777777" w:rsidR="006C11F8" w:rsidRPr="006C11F8" w:rsidRDefault="006C11F8" w:rsidP="006C11F8">
      <w:r w:rsidRPr="006C11F8">
        <w:t>Для программной реализации были использованы следующие формулы:</w:t>
      </w:r>
    </w:p>
    <w:p w14:paraId="6A77D3D6" w14:textId="7E507B49" w:rsidR="006C11F8" w:rsidRPr="006C11F8" w:rsidRDefault="006C11F8" w:rsidP="006C11F8">
      <w:r w:rsidRPr="006C11F8">
        <w:rPr>
          <w:b/>
          <w:bCs/>
        </w:rPr>
        <w:t>Пошаговый алгоритм:</w:t>
      </w:r>
      <w:r w:rsidRPr="006C11F8">
        <w:br/>
        <w:t xml:space="preserve">Вычисление </w:t>
      </w:r>
      <m:oMath>
        <m:r>
          <w:rPr>
            <w:rFonts w:ascii="Cambria Math" w:hAnsi="Cambria Math"/>
          </w:rPr>
          <m:t>y</m:t>
        </m:r>
      </m:oMath>
      <w:r w:rsidRPr="006C11F8">
        <w:t xml:space="preserve">для каждого целого </w:t>
      </w:r>
      <m:oMath>
        <m:r>
          <w:rPr>
            <w:rFonts w:ascii="Cambria Math" w:hAnsi="Cambria Math"/>
          </w:rPr>
          <m:t>x</m:t>
        </m:r>
      </m:oMath>
      <w:r w:rsidRPr="006C11F8">
        <w:t>:</w:t>
      </w:r>
      <w:r w:rsidRPr="006C11F8">
        <w:br/>
      </w:r>
      <m:oMath>
        <m:r>
          <w:rPr>
            <w:rFonts w:ascii="Cambria Math" w:hAnsi="Cambria Math"/>
          </w:rPr>
          <m:t>y=kx+b</m:t>
        </m:r>
      </m:oMath>
      <w:r w:rsidRPr="006C11F8">
        <w:t xml:space="preserve">, где </w:t>
      </w:r>
      <m:oMath>
        <m:r>
          <w:rPr>
            <w:rFonts w:ascii="Cambria Math" w:hAnsi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 w:rsidRPr="006C11F8">
        <w:t xml:space="preserve">, </w:t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-k⋅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6C11F8">
        <w:t>.</w:t>
      </w:r>
      <w:r w:rsidRPr="006C11F8">
        <w:br/>
        <w:t>Результат округляется до целого числа.</w:t>
      </w:r>
    </w:p>
    <w:p w14:paraId="1206B6ED" w14:textId="1BDB4DF4" w:rsidR="006C11F8" w:rsidRPr="006C11F8" w:rsidRDefault="006C11F8" w:rsidP="006C11F8">
      <w:r w:rsidRPr="006C11F8">
        <w:rPr>
          <w:b/>
          <w:bCs/>
        </w:rPr>
        <w:t>Цифровой дифференциальный анализатор (ЦДА):</w:t>
      </w:r>
      <w:r w:rsidRPr="006C11F8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num>
          <m:den>
            <m:r>
              <w:rPr>
                <w:rFonts w:ascii="Cambria Math" w:hAnsi="Cambria Math"/>
              </w:rPr>
              <m:t>L</m:t>
            </m:r>
          </m:den>
        </m:f>
        <m:r>
          <w:rPr>
            <w:rFonts w:ascii="Cambria Math" w:hAnsi="Cambria Math"/>
          </w:rPr>
          <m:t>,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y</m:t>
            </m:r>
          </m:num>
          <m:den>
            <m:r>
              <w:rPr>
                <w:rFonts w:ascii="Cambria Math" w:hAnsi="Cambria Math"/>
              </w:rPr>
              <m:t>L</m:t>
            </m:r>
          </m:den>
        </m:f>
      </m:oMath>
      <w:r w:rsidRPr="006C11F8">
        <w:t xml:space="preserve">, где </w:t>
      </w:r>
      <m:oMath>
        <m:r>
          <w:rPr>
            <w:rFonts w:ascii="Cambria Math" w:hAnsi="Cambria Math"/>
          </w:rPr>
          <m:t>L=</m:t>
        </m:r>
        <m:r>
          <m:rPr>
            <m:sty m:val="p"/>
          </m:rPr>
          <w:rPr>
            <w:rFonts w:ascii="Cambria Math" w:hAnsi="Cambria Math"/>
          </w:rPr>
          <m:t>max</m:t>
        </m:r>
        <m:r>
          <w:rPr>
            <w:rFonts w:ascii="Cambria Math" w:hAnsi="Cambria Math"/>
          </w:rPr>
          <m:t>⁡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∣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x∣∣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y∣</m:t>
            </m:r>
          </m:e>
        </m:d>
      </m:oMath>
      <w:r w:rsidRPr="006C11F8">
        <w:t>.</w:t>
      </w:r>
    </w:p>
    <w:p w14:paraId="26A45114" w14:textId="3B1B531F" w:rsidR="006C11F8" w:rsidRPr="006C11F8" w:rsidRDefault="006C11F8" w:rsidP="006C11F8">
      <w:r w:rsidRPr="006C11F8">
        <w:rPr>
          <w:b/>
          <w:bCs/>
        </w:rPr>
        <w:t xml:space="preserve">Алгоритм </w:t>
      </w:r>
      <w:proofErr w:type="spellStart"/>
      <w:r w:rsidRPr="006C11F8">
        <w:rPr>
          <w:b/>
          <w:bCs/>
        </w:rPr>
        <w:t>Брезенхема</w:t>
      </w:r>
      <w:proofErr w:type="spellEnd"/>
      <w:r w:rsidRPr="006C11F8">
        <w:rPr>
          <w:b/>
          <w:bCs/>
        </w:rPr>
        <w:t xml:space="preserve"> (отрезок):</w:t>
      </w:r>
      <w:r w:rsidRPr="006C11F8">
        <w:br/>
        <w:t xml:space="preserve">Начальное значение ошибки: </w:t>
      </w:r>
      <m:oMath>
        <m:r>
          <w:rPr>
            <w:rFonts w:ascii="Cambria Math" w:hAnsi="Cambria Math"/>
          </w:rPr>
          <m:t>E=2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y-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</m:t>
        </m:r>
      </m:oMath>
      <w:r w:rsidRPr="006C11F8">
        <w:t>.</w:t>
      </w:r>
      <w:r w:rsidRPr="006C11F8">
        <w:br/>
        <w:t>На каждом шаге:</w:t>
      </w:r>
      <w:r w:rsidRPr="006C11F8">
        <w:br/>
        <w:t xml:space="preserve">Если </w:t>
      </w:r>
      <m:oMath>
        <m:r>
          <w:rPr>
            <w:rFonts w:ascii="Cambria Math" w:hAnsi="Cambria Math"/>
          </w:rPr>
          <m:t>E≥0</m:t>
        </m:r>
      </m:oMath>
      <w:r w:rsidRPr="006C11F8">
        <w:t xml:space="preserve">, то </w:t>
      </w:r>
      <m:oMath>
        <m:r>
          <w:rPr>
            <w:rFonts w:ascii="Cambria Math" w:hAnsi="Cambria Math"/>
          </w:rPr>
          <m:t>y=y+1</m:t>
        </m:r>
      </m:oMath>
      <w:r w:rsidRPr="006C11F8">
        <w:t xml:space="preserve">, </w:t>
      </w:r>
      <m:oMath>
        <m:r>
          <w:rPr>
            <w:rFonts w:ascii="Cambria Math" w:hAnsi="Cambria Math"/>
          </w:rPr>
          <m:t>E=E+2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y-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x</m:t>
            </m:r>
          </m:e>
        </m:d>
      </m:oMath>
      <w:r w:rsidRPr="006C11F8">
        <w:t>.</w:t>
      </w:r>
      <w:r w:rsidRPr="006C11F8">
        <w:br/>
        <w:t xml:space="preserve">Если </w:t>
      </w:r>
      <m:oMath>
        <m:r>
          <w:rPr>
            <w:rFonts w:ascii="Cambria Math" w:hAnsi="Cambria Math"/>
          </w:rPr>
          <m:t>E&lt;0</m:t>
        </m:r>
      </m:oMath>
      <w:r w:rsidRPr="006C11F8">
        <w:t xml:space="preserve">, то </w:t>
      </w:r>
      <m:oMath>
        <m:r>
          <w:rPr>
            <w:rFonts w:ascii="Cambria Math" w:hAnsi="Cambria Math"/>
          </w:rPr>
          <m:t>E=E+2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</m:t>
        </m:r>
      </m:oMath>
      <w:r w:rsidRPr="006C11F8">
        <w:t>.</w:t>
      </w:r>
      <w:r w:rsidRPr="006C11F8">
        <w:br/>
        <w:t xml:space="preserve">Координата </w:t>
      </w:r>
      <m:oMath>
        <m:r>
          <w:rPr>
            <w:rFonts w:ascii="Cambria Math" w:hAnsi="Cambria Math"/>
          </w:rPr>
          <m:t>x</m:t>
        </m:r>
      </m:oMath>
      <w:r w:rsidRPr="006C11F8">
        <w:t>увеличивается на 1 на каждом шаге.</w:t>
      </w:r>
    </w:p>
    <w:p w14:paraId="08C741D6" w14:textId="4553179D" w:rsidR="006C11F8" w:rsidRPr="006C11F8" w:rsidRDefault="006C11F8" w:rsidP="006C11F8">
      <w:r w:rsidRPr="006C11F8">
        <w:rPr>
          <w:b/>
          <w:bCs/>
        </w:rPr>
        <w:t xml:space="preserve">Алгоритм </w:t>
      </w:r>
      <w:proofErr w:type="spellStart"/>
      <w:r w:rsidRPr="006C11F8">
        <w:rPr>
          <w:b/>
          <w:bCs/>
        </w:rPr>
        <w:t>Брезенхема</w:t>
      </w:r>
      <w:proofErr w:type="spellEnd"/>
      <w:r w:rsidRPr="006C11F8">
        <w:rPr>
          <w:b/>
          <w:bCs/>
        </w:rPr>
        <w:t xml:space="preserve"> (окружность):</w:t>
      </w:r>
      <w:r w:rsidRPr="006C11F8">
        <w:br/>
        <w:t xml:space="preserve">Начальные значения: </w:t>
      </w:r>
      <m:oMath>
        <m:r>
          <w:rPr>
            <w:rFonts w:ascii="Cambria Math" w:hAnsi="Cambria Math"/>
          </w:rPr>
          <m:t>x=0,y=R,d=3-2R</m:t>
        </m:r>
      </m:oMath>
      <w:r w:rsidRPr="006C11F8">
        <w:t>.</w:t>
      </w:r>
      <w:r w:rsidRPr="006C11F8">
        <w:br/>
        <w:t>На каждом шаге:</w:t>
      </w:r>
      <w:r w:rsidRPr="006C11F8">
        <w:br/>
        <w:t xml:space="preserve">Если </w:t>
      </w:r>
      <m:oMath>
        <m:r>
          <w:rPr>
            <w:rFonts w:ascii="Cambria Math" w:hAnsi="Cambria Math"/>
          </w:rPr>
          <m:t>d&gt;0</m:t>
        </m:r>
      </m:oMath>
      <w:r w:rsidRPr="006C11F8">
        <w:t xml:space="preserve">, то </w:t>
      </w:r>
      <m:oMath>
        <m:r>
          <w:rPr>
            <w:rFonts w:ascii="Cambria Math" w:hAnsi="Cambria Math"/>
          </w:rPr>
          <m:t>y=y-1</m:t>
        </m:r>
      </m:oMath>
      <w:r w:rsidRPr="006C11F8">
        <w:t xml:space="preserve">, </w:t>
      </w:r>
      <m:oMath>
        <m:r>
          <w:rPr>
            <w:rFonts w:ascii="Cambria Math" w:hAnsi="Cambria Math"/>
          </w:rPr>
          <m:t>d=d+4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x-y</m:t>
            </m:r>
          </m:e>
        </m:d>
        <m:r>
          <w:rPr>
            <w:rFonts w:ascii="Cambria Math" w:hAnsi="Cambria Math"/>
          </w:rPr>
          <m:t>+10</m:t>
        </m:r>
      </m:oMath>
      <w:r w:rsidRPr="006C11F8">
        <w:t>.</w:t>
      </w:r>
      <w:r w:rsidRPr="006C11F8">
        <w:br/>
        <w:t xml:space="preserve">Если </w:t>
      </w:r>
      <m:oMath>
        <m:r>
          <w:rPr>
            <w:rFonts w:ascii="Cambria Math" w:hAnsi="Cambria Math"/>
          </w:rPr>
          <m:t>d≤0</m:t>
        </m:r>
      </m:oMath>
      <w:r w:rsidRPr="006C11F8">
        <w:t xml:space="preserve">, то </w:t>
      </w:r>
      <m:oMath>
        <m:r>
          <w:rPr>
            <w:rFonts w:ascii="Cambria Math" w:hAnsi="Cambria Math"/>
          </w:rPr>
          <m:t>d=d+4x+6</m:t>
        </m:r>
      </m:oMath>
      <w:r w:rsidRPr="006C11F8">
        <w:t>.</w:t>
      </w:r>
      <w:r w:rsidRPr="006C11F8">
        <w:br/>
        <w:t xml:space="preserve">Координата </w:t>
      </w:r>
      <m:oMath>
        <m:r>
          <w:rPr>
            <w:rFonts w:ascii="Cambria Math" w:hAnsi="Cambria Math"/>
          </w:rPr>
          <m:t>x</m:t>
        </m:r>
      </m:oMath>
      <w:r w:rsidRPr="006C11F8">
        <w:t>увеличивается на 1 на каждом шаге.</w:t>
      </w:r>
    </w:p>
    <w:p w14:paraId="5F3572DA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 xml:space="preserve">3. Пример сопроводительных вычислений (Алгоритм </w:t>
      </w:r>
      <w:proofErr w:type="spellStart"/>
      <w:r w:rsidRPr="006C11F8">
        <w:rPr>
          <w:b/>
          <w:bCs/>
        </w:rPr>
        <w:t>Брезенхема</w:t>
      </w:r>
      <w:proofErr w:type="spellEnd"/>
      <w:r w:rsidRPr="006C11F8">
        <w:rPr>
          <w:b/>
          <w:bCs/>
        </w:rPr>
        <w:t xml:space="preserve"> для линии)</w:t>
      </w:r>
    </w:p>
    <w:p w14:paraId="2083F34F" w14:textId="566C30B2" w:rsidR="006C11F8" w:rsidRPr="006C11F8" w:rsidRDefault="006C11F8" w:rsidP="006C11F8">
      <w:r w:rsidRPr="006C11F8">
        <w:t xml:space="preserve">Для проверки корректности алгоритма рассмотрим построение отрезка из точки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6C11F8">
        <w:t xml:space="preserve">в точку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</m:t>
            </m:r>
          </m:e>
          <m:e>
            <m:r>
              <w:rPr>
                <w:rFonts w:ascii="Cambria Math" w:hAnsi="Cambria Math"/>
              </w:rPr>
              <m:t>2</m:t>
            </m:r>
          </m:e>
        </m:d>
      </m:oMath>
      <w:r w:rsidRPr="006C11F8">
        <w:t>.</w:t>
      </w:r>
      <w:r w:rsidRPr="006C11F8">
        <w:br/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x=5, 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y=2</m:t>
        </m:r>
      </m:oMath>
      <w:r w:rsidRPr="006C11F8">
        <w:t>.</w:t>
      </w:r>
      <w:r w:rsidRPr="006C11F8">
        <w:br/>
        <w:t xml:space="preserve">Начальная ошибка </w:t>
      </w:r>
      <m:oMath>
        <m:r>
          <w:rPr>
            <w:rFonts w:ascii="Cambria Math" w:hAnsi="Cambria Math"/>
          </w:rPr>
          <m:t>E=2⋅2-5=-1</m:t>
        </m:r>
      </m:oMath>
      <w:r w:rsidRPr="006C11F8">
        <w:t>.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1754"/>
        <w:gridCol w:w="1556"/>
        <w:gridCol w:w="1369"/>
        <w:gridCol w:w="2152"/>
        <w:gridCol w:w="1815"/>
      </w:tblGrid>
      <w:tr w:rsidR="006C11F8" w:rsidRPr="006C11F8" w14:paraId="601FFFC8" w14:textId="77777777" w:rsidTr="006C11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9D693" w14:textId="77777777" w:rsidR="006C11F8" w:rsidRPr="006C11F8" w:rsidRDefault="006C11F8" w:rsidP="006C11F8">
            <w:r w:rsidRPr="006C11F8"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973B5" w14:textId="77777777" w:rsidR="006C11F8" w:rsidRPr="006C11F8" w:rsidRDefault="006C11F8" w:rsidP="006C11F8">
            <w:r w:rsidRPr="006C11F8">
              <w:t>Текущая точка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E8CA56" w14:textId="77777777" w:rsidR="006C11F8" w:rsidRPr="006C11F8" w:rsidRDefault="006C11F8" w:rsidP="006C11F8">
            <w:r w:rsidRPr="006C11F8">
              <w:t>Ошибка (E)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7138A" w14:textId="77777777" w:rsidR="006C11F8" w:rsidRPr="006C11F8" w:rsidRDefault="006C11F8" w:rsidP="006C11F8">
            <w:r w:rsidRPr="006C11F8">
              <w:t>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58E38" w14:textId="77777777" w:rsidR="006C11F8" w:rsidRPr="006C11F8" w:rsidRDefault="006C11F8" w:rsidP="006C11F8">
            <w:r w:rsidRPr="006C11F8">
              <w:t>Следующая точка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DC233" w14:textId="77777777" w:rsidR="006C11F8" w:rsidRPr="006C11F8" w:rsidRDefault="006C11F8" w:rsidP="006C11F8">
            <w:r w:rsidRPr="006C11F8">
              <w:t>Новая ошибка</w:t>
            </w:r>
          </w:p>
        </w:tc>
      </w:tr>
      <w:tr w:rsidR="006C11F8" w:rsidRPr="006C11F8" w14:paraId="5E446E81" w14:textId="77777777" w:rsidTr="006C11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49304" w14:textId="77777777" w:rsidR="006C11F8" w:rsidRPr="006C11F8" w:rsidRDefault="006C11F8" w:rsidP="006C11F8">
            <w:r w:rsidRPr="006C11F8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E7DB" w14:textId="77777777" w:rsidR="006C11F8" w:rsidRPr="006C11F8" w:rsidRDefault="006C11F8" w:rsidP="006C11F8">
            <w:r w:rsidRPr="006C11F8">
              <w:rPr>
                <w:b/>
                <w:bCs/>
              </w:rPr>
              <w:t>(0, 0)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38983" w14:textId="77777777" w:rsidR="006C11F8" w:rsidRPr="006C11F8" w:rsidRDefault="006C11F8" w:rsidP="006C11F8">
            <w:r w:rsidRPr="006C11F8">
              <w:t>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F2EF9" w14:textId="77777777" w:rsidR="006C11F8" w:rsidRPr="006C11F8" w:rsidRDefault="006C11F8" w:rsidP="006C11F8"/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9CBC5" w14:textId="77777777" w:rsidR="006C11F8" w:rsidRPr="006C11F8" w:rsidRDefault="006C11F8" w:rsidP="006C11F8"/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9AF8B8" w14:textId="77777777" w:rsidR="006C11F8" w:rsidRPr="006C11F8" w:rsidRDefault="006C11F8" w:rsidP="006C11F8"/>
        </w:tc>
      </w:tr>
      <w:tr w:rsidR="006C11F8" w:rsidRPr="006C11F8" w14:paraId="5D47BD30" w14:textId="77777777" w:rsidTr="006C11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03C89" w14:textId="77777777" w:rsidR="006C11F8" w:rsidRPr="006C11F8" w:rsidRDefault="006C11F8" w:rsidP="006C11F8">
            <w:r w:rsidRPr="006C11F8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EF5EF" w14:textId="3A926C12" w:rsidR="006C11F8" w:rsidRPr="006C11F8" w:rsidRDefault="006C11F8" w:rsidP="006C11F8">
            <w:pPr>
              <w:rPr>
                <w:b/>
                <w:bCs/>
              </w:rPr>
            </w:pPr>
            <w:r w:rsidRPr="006C11F8">
              <w:rPr>
                <w:b/>
                <w:bCs/>
              </w:rPr>
              <w:t>(0,0)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DCB70" w14:textId="77777777" w:rsidR="006C11F8" w:rsidRPr="006C11F8" w:rsidRDefault="006C11F8" w:rsidP="006C11F8">
            <w:r w:rsidRPr="006C11F8">
              <w:t>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24A99" w14:textId="45DDB2D7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E&lt;0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4B14A" w14:textId="77777777" w:rsidR="006C11F8" w:rsidRPr="006C11F8" w:rsidRDefault="006C11F8" w:rsidP="006C11F8">
            <w:r w:rsidRPr="006C11F8">
              <w:rPr>
                <w:b/>
                <w:bCs/>
              </w:rPr>
              <w:t>(1, 0)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23854" w14:textId="402955FA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-1+2⋅2=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oMath>
            </m:oMathPara>
          </w:p>
        </w:tc>
      </w:tr>
      <w:tr w:rsidR="006C11F8" w:rsidRPr="006C11F8" w14:paraId="38080C54" w14:textId="77777777" w:rsidTr="006C11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31D001" w14:textId="77777777" w:rsidR="006C11F8" w:rsidRPr="006C11F8" w:rsidRDefault="006C11F8" w:rsidP="006C11F8">
            <w:r w:rsidRPr="006C11F8"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5699E" w14:textId="56BC4ED9" w:rsidR="006C11F8" w:rsidRPr="006C11F8" w:rsidRDefault="006C11F8" w:rsidP="006C11F8">
            <w:pPr>
              <w:rPr>
                <w:b/>
                <w:bCs/>
              </w:rPr>
            </w:pPr>
            <w:r w:rsidRPr="006C11F8">
              <w:rPr>
                <w:b/>
                <w:bCs/>
              </w:rPr>
              <w:t>(1,0)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18F2B" w14:textId="77777777" w:rsidR="006C11F8" w:rsidRPr="006C11F8" w:rsidRDefault="006C11F8" w:rsidP="006C11F8">
            <w:r w:rsidRPr="006C11F8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E2404" w14:textId="0138902F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E≥0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485432" w14:textId="77777777" w:rsidR="006C11F8" w:rsidRPr="006C11F8" w:rsidRDefault="006C11F8" w:rsidP="006C11F8">
            <w:r w:rsidRPr="006C11F8">
              <w:rPr>
                <w:b/>
                <w:bCs/>
              </w:rPr>
              <w:t>(2, 1)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2B21F" w14:textId="084DFF2D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3+2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2-5</m:t>
                    </m:r>
                  </m:e>
                </m:d>
                <m:r>
                  <w:rPr>
                    <w:rFonts w:ascii="Cambria Math" w:hAnsi="Cambria Math"/>
                  </w:rPr>
                  <m:t>=-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oMath>
            </m:oMathPara>
          </w:p>
        </w:tc>
      </w:tr>
      <w:tr w:rsidR="006C11F8" w:rsidRPr="006C11F8" w14:paraId="050D99F6" w14:textId="77777777" w:rsidTr="006C11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DCDC8" w14:textId="77777777" w:rsidR="006C11F8" w:rsidRPr="006C11F8" w:rsidRDefault="006C11F8" w:rsidP="006C11F8">
            <w:r w:rsidRPr="006C11F8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C2E47" w14:textId="461C1B8C" w:rsidR="006C11F8" w:rsidRPr="006C11F8" w:rsidRDefault="006C11F8" w:rsidP="006C11F8">
            <w:pPr>
              <w:rPr>
                <w:b/>
                <w:bCs/>
              </w:rPr>
            </w:pPr>
            <w:r w:rsidRPr="006C11F8">
              <w:rPr>
                <w:b/>
                <w:bCs/>
              </w:rPr>
              <w:t>(2,1)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80B3E" w14:textId="77777777" w:rsidR="006C11F8" w:rsidRPr="006C11F8" w:rsidRDefault="006C11F8" w:rsidP="006C11F8">
            <w:r w:rsidRPr="006C11F8">
              <w:t>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4453B" w14:textId="4C357C7A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E&lt;0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0BE14" w14:textId="77777777" w:rsidR="006C11F8" w:rsidRPr="006C11F8" w:rsidRDefault="006C11F8" w:rsidP="006C11F8">
            <w:r w:rsidRPr="006C11F8">
              <w:rPr>
                <w:b/>
                <w:bCs/>
              </w:rPr>
              <w:t>(3, 1)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68D058" w14:textId="6580ACEE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-3+4=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6C11F8" w:rsidRPr="006C11F8" w14:paraId="40FECBC1" w14:textId="77777777" w:rsidTr="006C11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82B9C" w14:textId="77777777" w:rsidR="006C11F8" w:rsidRPr="006C11F8" w:rsidRDefault="006C11F8" w:rsidP="006C11F8">
            <w:r w:rsidRPr="006C11F8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DF730" w14:textId="1173425E" w:rsidR="006C11F8" w:rsidRPr="006C11F8" w:rsidRDefault="006C11F8" w:rsidP="006C11F8">
            <w:pPr>
              <w:rPr>
                <w:b/>
                <w:bCs/>
              </w:rPr>
            </w:pPr>
            <w:r w:rsidRPr="006C11F8">
              <w:rPr>
                <w:b/>
                <w:bCs/>
              </w:rPr>
              <w:t>(3,1)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09520" w14:textId="77777777" w:rsidR="006C11F8" w:rsidRPr="006C11F8" w:rsidRDefault="006C11F8" w:rsidP="006C11F8">
            <w:r w:rsidRPr="006C11F8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5B84E" w14:textId="5132FFED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E≥0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C58D9" w14:textId="77777777" w:rsidR="006C11F8" w:rsidRPr="006C11F8" w:rsidRDefault="006C11F8" w:rsidP="006C11F8">
            <w:r w:rsidRPr="006C11F8">
              <w:rPr>
                <w:b/>
                <w:bCs/>
              </w:rPr>
              <w:t>(4, 2)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94A29" w14:textId="712F878C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1-6=-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5</m:t>
                </m:r>
              </m:oMath>
            </m:oMathPara>
          </w:p>
        </w:tc>
      </w:tr>
      <w:tr w:rsidR="006C11F8" w:rsidRPr="006C11F8" w14:paraId="370D7E5D" w14:textId="77777777" w:rsidTr="006C11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B822F" w14:textId="77777777" w:rsidR="006C11F8" w:rsidRPr="006C11F8" w:rsidRDefault="006C11F8" w:rsidP="006C11F8">
            <w:r w:rsidRPr="006C11F8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DFB19" w14:textId="5E097E03" w:rsidR="006C11F8" w:rsidRPr="006C11F8" w:rsidRDefault="006C11F8" w:rsidP="006C11F8">
            <w:pPr>
              <w:rPr>
                <w:b/>
                <w:bCs/>
              </w:rPr>
            </w:pPr>
            <w:r w:rsidRPr="006C11F8">
              <w:rPr>
                <w:b/>
                <w:bCs/>
              </w:rPr>
              <w:t>(4,2)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6C680" w14:textId="77777777" w:rsidR="006C11F8" w:rsidRPr="006C11F8" w:rsidRDefault="006C11F8" w:rsidP="006C11F8">
            <w:r w:rsidRPr="006C11F8">
              <w:t>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9DCDE" w14:textId="51ED525D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E&lt;0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AE541" w14:textId="77777777" w:rsidR="006C11F8" w:rsidRPr="006C11F8" w:rsidRDefault="006C11F8" w:rsidP="006C11F8">
            <w:r w:rsidRPr="006C11F8">
              <w:rPr>
                <w:b/>
                <w:bCs/>
              </w:rPr>
              <w:t>(5, 2)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498F5C" w14:textId="271C95B1" w:rsidR="006C11F8" w:rsidRPr="006C11F8" w:rsidRDefault="006C11F8" w:rsidP="006C11F8">
            <m:oMathPara>
              <m:oMath>
                <m:r>
                  <w:rPr>
                    <w:rFonts w:ascii="Cambria Math" w:hAnsi="Cambria Math"/>
                  </w:rPr>
                  <m:t>-5+4=-1</m:t>
                </m:r>
              </m:oMath>
            </m:oMathPara>
          </w:p>
        </w:tc>
      </w:tr>
    </w:tbl>
    <w:p w14:paraId="1BB57A46" w14:textId="77777777" w:rsidR="006C11F8" w:rsidRPr="006C11F8" w:rsidRDefault="006C11F8" w:rsidP="006C11F8">
      <w:r w:rsidRPr="006C11F8">
        <w:t>Полученный набор пикселей: (0,0), (1,0), (2,1), (3,1), (4,2), (5,2). Линия является 8-связной, разрывов нет.</w:t>
      </w:r>
    </w:p>
    <w:p w14:paraId="1C2083A8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>4. Программная реализация</w:t>
      </w:r>
    </w:p>
    <w:p w14:paraId="26678EA9" w14:textId="77777777" w:rsidR="006C11F8" w:rsidRPr="006C11F8" w:rsidRDefault="006C11F8" w:rsidP="006C11F8">
      <w:r w:rsidRPr="006C11F8">
        <w:t xml:space="preserve">Приложение разработано на языке Python с использованием стандартной библиотеки </w:t>
      </w:r>
      <w:proofErr w:type="spellStart"/>
      <w:r w:rsidRPr="006C11F8">
        <w:rPr>
          <w:b/>
          <w:bCs/>
        </w:rPr>
        <w:t>Tkinter</w:t>
      </w:r>
      <w:proofErr w:type="spellEnd"/>
      <w:r w:rsidRPr="006C11F8">
        <w:t xml:space="preserve"> для создания десктопного интерфейса. Архитектура проекта разделена на модули:</w:t>
      </w:r>
    </w:p>
    <w:p w14:paraId="6DD8BFEF" w14:textId="77777777" w:rsidR="006C11F8" w:rsidRPr="006C11F8" w:rsidRDefault="006C11F8" w:rsidP="006C11F8">
      <w:pPr>
        <w:numPr>
          <w:ilvl w:val="0"/>
          <w:numId w:val="27"/>
        </w:numPr>
      </w:pPr>
      <w:r w:rsidRPr="006C11F8">
        <w:rPr>
          <w:b/>
          <w:bCs/>
        </w:rPr>
        <w:t>algorithms.py</w:t>
      </w:r>
      <w:r w:rsidRPr="006C11F8">
        <w:t xml:space="preserve"> — содержит чистые реализации четырех алгоритмов (пошаговый, ЦДА, </w:t>
      </w:r>
      <w:proofErr w:type="spellStart"/>
      <w:r w:rsidRPr="006C11F8">
        <w:t>Брезенхем</w:t>
      </w:r>
      <w:proofErr w:type="spellEnd"/>
      <w:r w:rsidRPr="006C11F8">
        <w:t xml:space="preserve"> для линий и окружностей). Функции возвращают список целочисленных координат пикселей и время выполнения.</w:t>
      </w:r>
    </w:p>
    <w:p w14:paraId="2F482C29" w14:textId="77777777" w:rsidR="006C11F8" w:rsidRPr="006C11F8" w:rsidRDefault="006C11F8" w:rsidP="006C11F8">
      <w:pPr>
        <w:numPr>
          <w:ilvl w:val="0"/>
          <w:numId w:val="27"/>
        </w:numPr>
      </w:pPr>
      <w:r w:rsidRPr="006C11F8">
        <w:rPr>
          <w:b/>
          <w:bCs/>
        </w:rPr>
        <w:t>main.py</w:t>
      </w:r>
      <w:r w:rsidRPr="006C11F8">
        <w:t xml:space="preserve"> — главный файл, содержащий логику графического интерфейса, отрисовку сетки, осей, обработку событий мыши (зум, панорамирование) и вывод статистики.</w:t>
      </w:r>
    </w:p>
    <w:p w14:paraId="7ED2EFF1" w14:textId="77777777" w:rsidR="006C11F8" w:rsidRPr="006C11F8" w:rsidRDefault="006C11F8" w:rsidP="006C11F8">
      <w:r w:rsidRPr="006C11F8">
        <w:rPr>
          <w:b/>
          <w:bCs/>
        </w:rPr>
        <w:t>Особенности реализации интерфейса:</w:t>
      </w:r>
    </w:p>
    <w:p w14:paraId="7D4BE297" w14:textId="5207AC18" w:rsidR="006C11F8" w:rsidRPr="006C11F8" w:rsidRDefault="006C11F8" w:rsidP="006C11F8">
      <w:pPr>
        <w:numPr>
          <w:ilvl w:val="0"/>
          <w:numId w:val="28"/>
        </w:numPr>
      </w:pPr>
      <w:r w:rsidRPr="006C11F8">
        <w:rPr>
          <w:b/>
          <w:bCs/>
        </w:rPr>
        <w:t>Привязка к дискретной сетке:</w:t>
      </w:r>
      <w:r w:rsidRPr="006C11F8">
        <w:t xml:space="preserve"> Координата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6C11F8">
        <w:t xml:space="preserve">находится в центре пикселя. Чтобы сетка не перечеркивала закрашенные квадраты, линии сетки смещены на </w:t>
      </w:r>
      <m:oMath>
        <m:r>
          <w:rPr>
            <w:rFonts w:ascii="Cambria Math" w:hAnsi="Cambria Math"/>
          </w:rPr>
          <m:t>+0.5</m:t>
        </m:r>
      </m:oMath>
      <w:r w:rsidRPr="006C11F8">
        <w:t xml:space="preserve">пикселя. Таким образом, линии сетки являются визуальными границами пикселей, а оси </w:t>
      </w:r>
      <m:oMath>
        <m:r>
          <w:rPr>
            <w:rFonts w:ascii="Cambria Math" w:hAnsi="Cambria Math"/>
          </w:rPr>
          <m:t>X</m:t>
        </m:r>
      </m:oMath>
      <w:r w:rsidRPr="006C11F8">
        <w:t xml:space="preserve">и </w:t>
      </w:r>
      <m:oMath>
        <m:r>
          <w:rPr>
            <w:rFonts w:ascii="Cambria Math" w:hAnsi="Cambria Math"/>
          </w:rPr>
          <m:t>Y</m:t>
        </m:r>
      </m:oMath>
      <w:r w:rsidRPr="006C11F8">
        <w:t>проходят ровно через их центры.</w:t>
      </w:r>
    </w:p>
    <w:p w14:paraId="6340A660" w14:textId="2E16391C" w:rsidR="006C11F8" w:rsidRPr="006C11F8" w:rsidRDefault="006C11F8" w:rsidP="006C11F8">
      <w:pPr>
        <w:numPr>
          <w:ilvl w:val="0"/>
          <w:numId w:val="28"/>
        </w:numPr>
      </w:pPr>
      <w:r w:rsidRPr="006C11F8">
        <w:rPr>
          <w:b/>
          <w:bCs/>
        </w:rPr>
        <w:t>Адаптивный масштаб:</w:t>
      </w:r>
      <w:r w:rsidRPr="006C11F8">
        <w:t xml:space="preserve"> При отдалении (зум-аут) шаг сетки автоматически меняется с </w:t>
      </w:r>
      <m:oMath>
        <m:r>
          <w:rPr>
            <w:rFonts w:ascii="Cambria Math" w:hAnsi="Cambria Math"/>
          </w:rPr>
          <m:t>1</m:t>
        </m:r>
      </m:oMath>
      <w:r w:rsidRPr="006C11F8">
        <w:t xml:space="preserve">на </w:t>
      </w:r>
      <m:oMath>
        <m:r>
          <w:rPr>
            <w:rFonts w:ascii="Cambria Math" w:hAnsi="Cambria Math"/>
          </w:rPr>
          <m:t>5</m:t>
        </m:r>
      </m:oMath>
      <w:r w:rsidRPr="006C11F8">
        <w:t xml:space="preserve">, затем на </w:t>
      </w:r>
      <m:oMath>
        <m:r>
          <w:rPr>
            <w:rFonts w:ascii="Cambria Math" w:hAnsi="Cambria Math"/>
          </w:rPr>
          <m:t>10</m:t>
        </m:r>
      </m:oMath>
      <w:r w:rsidRPr="006C11F8">
        <w:t xml:space="preserve">, </w:t>
      </w:r>
      <m:oMath>
        <m:r>
          <w:rPr>
            <w:rFonts w:ascii="Cambria Math" w:hAnsi="Cambria Math"/>
          </w:rPr>
          <m:t>50</m:t>
        </m:r>
      </m:oMath>
      <w:r w:rsidRPr="006C11F8">
        <w:t xml:space="preserve">, </w:t>
      </w:r>
      <m:oMath>
        <m:r>
          <w:rPr>
            <w:rFonts w:ascii="Cambria Math" w:hAnsi="Cambria Math"/>
          </w:rPr>
          <m:t>100</m:t>
        </m:r>
      </m:oMath>
      <w:r w:rsidRPr="006C11F8">
        <w:t>и т.д., чтобы линии не сливались в сплошное пятно.</w:t>
      </w:r>
    </w:p>
    <w:p w14:paraId="423BA3E4" w14:textId="77777777" w:rsidR="006C11F8" w:rsidRPr="006C11F8" w:rsidRDefault="006C11F8" w:rsidP="006C11F8">
      <w:pPr>
        <w:numPr>
          <w:ilvl w:val="0"/>
          <w:numId w:val="28"/>
        </w:numPr>
      </w:pPr>
      <w:r w:rsidRPr="006C11F8">
        <w:rPr>
          <w:b/>
          <w:bCs/>
        </w:rPr>
        <w:t>Управление:</w:t>
      </w:r>
      <w:r w:rsidRPr="006C11F8">
        <w:t xml:space="preserve"> Масштабирование осуществляется колесиком мыши (зум происходит относительно курсора), а панорамирование — зажатием левой кнопки мыши (ЛКМ) и перетаскиванием.</w:t>
      </w:r>
    </w:p>
    <w:p w14:paraId="050B34B4" w14:textId="77777777" w:rsidR="006C11F8" w:rsidRPr="006C11F8" w:rsidRDefault="006C11F8" w:rsidP="006C11F8">
      <w:pPr>
        <w:numPr>
          <w:ilvl w:val="0"/>
          <w:numId w:val="28"/>
        </w:numPr>
      </w:pPr>
      <w:r w:rsidRPr="006C11F8">
        <w:rPr>
          <w:b/>
          <w:bCs/>
        </w:rPr>
        <w:lastRenderedPageBreak/>
        <w:t>Модуль статистики:</w:t>
      </w:r>
      <w:r w:rsidRPr="006C11F8">
        <w:t xml:space="preserve"> При нажатии на кнопку «Нарисовать» алгоритм запускается </w:t>
      </w:r>
      <w:r w:rsidRPr="006C11F8">
        <w:rPr>
          <w:b/>
          <w:bCs/>
        </w:rPr>
        <w:t>1000 раз</w:t>
      </w:r>
      <w:r w:rsidRPr="006C11F8">
        <w:t xml:space="preserve"> в фоновом режиме. В специальное текстовое окно выводится: название алгоритма, </w:t>
      </w:r>
      <w:r w:rsidRPr="006C11F8">
        <w:rPr>
          <w:b/>
          <w:bCs/>
        </w:rPr>
        <w:t>среднее время работы</w:t>
      </w:r>
      <w:r w:rsidRPr="006C11F8">
        <w:t>, количество сгенерированных пикселей и тип связности.</w:t>
      </w:r>
    </w:p>
    <w:p w14:paraId="19F18CD3" w14:textId="77777777" w:rsidR="006C11F8" w:rsidRPr="006C11F8" w:rsidRDefault="006C11F8" w:rsidP="006C11F8">
      <w:pPr>
        <w:rPr>
          <w:b/>
          <w:bCs/>
        </w:rPr>
      </w:pPr>
      <w:r w:rsidRPr="006C11F8">
        <w:rPr>
          <w:b/>
          <w:bCs/>
        </w:rPr>
        <w:t>ВЫВОДЫ</w:t>
      </w:r>
    </w:p>
    <w:p w14:paraId="62B42D4D" w14:textId="77777777" w:rsidR="006C11F8" w:rsidRPr="006C11F8" w:rsidRDefault="006C11F8" w:rsidP="006C11F8">
      <w:pPr>
        <w:numPr>
          <w:ilvl w:val="0"/>
          <w:numId w:val="29"/>
        </w:numPr>
      </w:pPr>
      <w:r w:rsidRPr="006C11F8">
        <w:rPr>
          <w:b/>
          <w:bCs/>
        </w:rPr>
        <w:t>Сравнение производительности алгоритмов:</w:t>
      </w:r>
      <w:r w:rsidRPr="006C11F8">
        <w:t xml:space="preserve"> По результатам замеров (усредненных по 1000 запусков) алгоритм </w:t>
      </w:r>
      <w:proofErr w:type="spellStart"/>
      <w:r w:rsidRPr="006C11F8">
        <w:t>Брезенхема</w:t>
      </w:r>
      <w:proofErr w:type="spellEnd"/>
      <w:r w:rsidRPr="006C11F8">
        <w:t xml:space="preserve"> для построения отрезков показал наивысшую скорость. Это обусловлено тем, что он использует исключительно целочисленную арифметику (сложение, вычитание, сдвиги) и не требует операций деления и округления. Пошаговый алгоритм и ЦДА работают медленнее из-за использования вещественных чисел с плавающей точкой и функции округления </w:t>
      </w:r>
      <w:proofErr w:type="spellStart"/>
      <w:r w:rsidRPr="006C11F8">
        <w:t>round</w:t>
      </w:r>
      <w:proofErr w:type="spellEnd"/>
      <w:r w:rsidRPr="006C11F8">
        <w:t>().</w:t>
      </w:r>
    </w:p>
    <w:p w14:paraId="353ADB15" w14:textId="7953AA02" w:rsidR="006C11F8" w:rsidRPr="006C11F8" w:rsidRDefault="006C11F8" w:rsidP="006C11F8">
      <w:pPr>
        <w:numPr>
          <w:ilvl w:val="0"/>
          <w:numId w:val="29"/>
        </w:numPr>
      </w:pPr>
      <w:r w:rsidRPr="006C11F8">
        <w:rPr>
          <w:b/>
          <w:bCs/>
        </w:rPr>
        <w:t>Качество линий:</w:t>
      </w:r>
      <w:r w:rsidRPr="006C11F8">
        <w:t xml:space="preserve"> Все реализованные алгоритмы строят 8-связные линии, что гарантирует отсутствие разрывов даже для крутых углов наклона (когда </w:t>
      </w:r>
      <m:oMath>
        <m:r>
          <w:rPr>
            <w:rFonts w:ascii="Cambria Math" w:hAnsi="Cambria Math"/>
          </w:rPr>
          <m:t>∣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y∣&gt;∣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x∣</m:t>
        </m:r>
      </m:oMath>
      <w:r w:rsidRPr="006C11F8">
        <w:t xml:space="preserve">). В пошаговом алгоритме и ЦДА для этого реализована логика обмена осей </w:t>
      </w:r>
      <m:oMath>
        <m:r>
          <w:rPr>
            <w:rFonts w:ascii="Cambria Math" w:hAnsi="Cambria Math"/>
          </w:rPr>
          <m:t>X</m:t>
        </m:r>
      </m:oMath>
      <w:r w:rsidRPr="006C11F8">
        <w:t xml:space="preserve">и </w:t>
      </w:r>
      <m:oMath>
        <m:r>
          <w:rPr>
            <w:rFonts w:ascii="Cambria Math" w:hAnsi="Cambria Math"/>
          </w:rPr>
          <m:t>Y</m:t>
        </m:r>
      </m:oMath>
      <w:r w:rsidRPr="006C11F8">
        <w:t>для крутых отрезков.</w:t>
      </w:r>
    </w:p>
    <w:p w14:paraId="2DF394FD" w14:textId="40D5A949" w:rsidR="006C11F8" w:rsidRPr="006C11F8" w:rsidRDefault="006C11F8" w:rsidP="006C11F8">
      <w:pPr>
        <w:numPr>
          <w:ilvl w:val="0"/>
          <w:numId w:val="29"/>
        </w:numPr>
      </w:pPr>
      <w:r w:rsidRPr="006C11F8">
        <w:rPr>
          <w:b/>
          <w:bCs/>
        </w:rPr>
        <w:t>Особенности построения окружности:</w:t>
      </w:r>
      <w:r w:rsidRPr="006C11F8">
        <w:t xml:space="preserve"> Алгоритм </w:t>
      </w:r>
      <w:proofErr w:type="spellStart"/>
      <w:r w:rsidRPr="006C11F8">
        <w:t>Брезенхема</w:t>
      </w:r>
      <w:proofErr w:type="spellEnd"/>
      <w:r w:rsidRPr="006C11F8">
        <w:t xml:space="preserve"> для окружности оказался очень эффективным за счет использования свойства симметрии (8-кратное отражение). Это позволяет вычислять только одну дугу (от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6C11F8">
        <w:t xml:space="preserve">до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</m:oMath>
      <w:r w:rsidRPr="006C11F8">
        <w:t>), что делает алгоритм быстрым и точным.</w:t>
      </w:r>
    </w:p>
    <w:p w14:paraId="74A77803" w14:textId="2D8BC2AF" w:rsidR="006C11F8" w:rsidRPr="006C11F8" w:rsidRDefault="006C11F8" w:rsidP="006C11F8">
      <w:pPr>
        <w:numPr>
          <w:ilvl w:val="0"/>
          <w:numId w:val="29"/>
        </w:numPr>
      </w:pPr>
      <w:r w:rsidRPr="006C11F8">
        <w:rPr>
          <w:b/>
          <w:bCs/>
        </w:rPr>
        <w:t>Визуализация:</w:t>
      </w:r>
      <w:r w:rsidRPr="006C11F8">
        <w:t xml:space="preserve"> Правильная привязка целочисленных координат к дискретной сетке (когда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6C11F8">
        <w:t>— это центр ячейки, а не ее левый верхний угол) критически важна для правильного визуального восприятия. Адаптивный масштаб и зум позволяют детально рассмотреть каждый сгенерированный пиксель, а окно статистики дает объективные данные для сравнения эффективности алгоритмов.</w:t>
      </w:r>
    </w:p>
    <w:p w14:paraId="7899E17E" w14:textId="26F5B957" w:rsidR="00D84569" w:rsidRPr="006C11F8" w:rsidRDefault="00D84569" w:rsidP="006C11F8"/>
    <w:sectPr w:rsidR="00D84569" w:rsidRPr="006C11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777B"/>
    <w:multiLevelType w:val="multilevel"/>
    <w:tmpl w:val="13B4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30BE4"/>
    <w:multiLevelType w:val="multilevel"/>
    <w:tmpl w:val="CC3CB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12DDB"/>
    <w:multiLevelType w:val="multilevel"/>
    <w:tmpl w:val="B234F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764DE"/>
    <w:multiLevelType w:val="multilevel"/>
    <w:tmpl w:val="ED380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0C47F0"/>
    <w:multiLevelType w:val="multilevel"/>
    <w:tmpl w:val="F0A0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C69F8"/>
    <w:multiLevelType w:val="multilevel"/>
    <w:tmpl w:val="3246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E31DC"/>
    <w:multiLevelType w:val="multilevel"/>
    <w:tmpl w:val="05D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57423"/>
    <w:multiLevelType w:val="multilevel"/>
    <w:tmpl w:val="7ECC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27196A"/>
    <w:multiLevelType w:val="multilevel"/>
    <w:tmpl w:val="6A14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B296B"/>
    <w:multiLevelType w:val="multilevel"/>
    <w:tmpl w:val="2C6C7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850475"/>
    <w:multiLevelType w:val="multilevel"/>
    <w:tmpl w:val="59F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4368E"/>
    <w:multiLevelType w:val="multilevel"/>
    <w:tmpl w:val="433E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E1118"/>
    <w:multiLevelType w:val="multilevel"/>
    <w:tmpl w:val="12C68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132FDE"/>
    <w:multiLevelType w:val="multilevel"/>
    <w:tmpl w:val="0D6C3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EC3415"/>
    <w:multiLevelType w:val="multilevel"/>
    <w:tmpl w:val="6D6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52AEC"/>
    <w:multiLevelType w:val="multilevel"/>
    <w:tmpl w:val="A90A9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3E142A"/>
    <w:multiLevelType w:val="multilevel"/>
    <w:tmpl w:val="871CC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F879D8"/>
    <w:multiLevelType w:val="multilevel"/>
    <w:tmpl w:val="6700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85570A"/>
    <w:multiLevelType w:val="multilevel"/>
    <w:tmpl w:val="CC349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D43CE6"/>
    <w:multiLevelType w:val="multilevel"/>
    <w:tmpl w:val="1E34F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3472AA"/>
    <w:multiLevelType w:val="multilevel"/>
    <w:tmpl w:val="7F28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4E4463"/>
    <w:multiLevelType w:val="multilevel"/>
    <w:tmpl w:val="93D02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4E7D7A"/>
    <w:multiLevelType w:val="multilevel"/>
    <w:tmpl w:val="E64ED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643DF2"/>
    <w:multiLevelType w:val="multilevel"/>
    <w:tmpl w:val="7A3E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7B3673"/>
    <w:multiLevelType w:val="multilevel"/>
    <w:tmpl w:val="0DFE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F34D8C"/>
    <w:multiLevelType w:val="multilevel"/>
    <w:tmpl w:val="53569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172753"/>
    <w:multiLevelType w:val="multilevel"/>
    <w:tmpl w:val="87B83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846381"/>
    <w:multiLevelType w:val="multilevel"/>
    <w:tmpl w:val="2660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2474A9"/>
    <w:multiLevelType w:val="multilevel"/>
    <w:tmpl w:val="9D541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2693586">
    <w:abstractNumId w:val="26"/>
  </w:num>
  <w:num w:numId="2" w16cid:durableId="70782360">
    <w:abstractNumId w:val="5"/>
  </w:num>
  <w:num w:numId="3" w16cid:durableId="245191629">
    <w:abstractNumId w:val="16"/>
  </w:num>
  <w:num w:numId="4" w16cid:durableId="1015115299">
    <w:abstractNumId w:val="17"/>
  </w:num>
  <w:num w:numId="5" w16cid:durableId="885095269">
    <w:abstractNumId w:val="0"/>
  </w:num>
  <w:num w:numId="6" w16cid:durableId="1257207022">
    <w:abstractNumId w:val="21"/>
  </w:num>
  <w:num w:numId="7" w16cid:durableId="571548449">
    <w:abstractNumId w:val="22"/>
  </w:num>
  <w:num w:numId="8" w16cid:durableId="440611471">
    <w:abstractNumId w:val="15"/>
  </w:num>
  <w:num w:numId="9" w16cid:durableId="768965963">
    <w:abstractNumId w:val="10"/>
  </w:num>
  <w:num w:numId="10" w16cid:durableId="1500273214">
    <w:abstractNumId w:val="13"/>
  </w:num>
  <w:num w:numId="11" w16cid:durableId="1316836414">
    <w:abstractNumId w:val="11"/>
  </w:num>
  <w:num w:numId="12" w16cid:durableId="850149340">
    <w:abstractNumId w:val="14"/>
  </w:num>
  <w:num w:numId="13" w16cid:durableId="1586723760">
    <w:abstractNumId w:val="18"/>
  </w:num>
  <w:num w:numId="14" w16cid:durableId="812874133">
    <w:abstractNumId w:val="25"/>
  </w:num>
  <w:num w:numId="15" w16cid:durableId="2049184561">
    <w:abstractNumId w:val="19"/>
  </w:num>
  <w:num w:numId="16" w16cid:durableId="1702852603">
    <w:abstractNumId w:val="4"/>
  </w:num>
  <w:num w:numId="17" w16cid:durableId="844786599">
    <w:abstractNumId w:val="1"/>
  </w:num>
  <w:num w:numId="18" w16cid:durableId="686559246">
    <w:abstractNumId w:val="20"/>
  </w:num>
  <w:num w:numId="19" w16cid:durableId="1106122469">
    <w:abstractNumId w:val="24"/>
  </w:num>
  <w:num w:numId="20" w16cid:durableId="1171607458">
    <w:abstractNumId w:val="6"/>
  </w:num>
  <w:num w:numId="21" w16cid:durableId="832330882">
    <w:abstractNumId w:val="3"/>
  </w:num>
  <w:num w:numId="22" w16cid:durableId="933518518">
    <w:abstractNumId w:val="7"/>
  </w:num>
  <w:num w:numId="23" w16cid:durableId="125709664">
    <w:abstractNumId w:val="23"/>
  </w:num>
  <w:num w:numId="24" w16cid:durableId="1792436303">
    <w:abstractNumId w:val="12"/>
  </w:num>
  <w:num w:numId="25" w16cid:durableId="2129666674">
    <w:abstractNumId w:val="28"/>
  </w:num>
  <w:num w:numId="26" w16cid:durableId="1469860035">
    <w:abstractNumId w:val="8"/>
  </w:num>
  <w:num w:numId="27" w16cid:durableId="693724474">
    <w:abstractNumId w:val="27"/>
  </w:num>
  <w:num w:numId="28" w16cid:durableId="1067992972">
    <w:abstractNumId w:val="9"/>
  </w:num>
  <w:num w:numId="29" w16cid:durableId="513610468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9"/>
    <w:rsid w:val="0016222D"/>
    <w:rsid w:val="001D2EA4"/>
    <w:rsid w:val="002C3D4C"/>
    <w:rsid w:val="003015B3"/>
    <w:rsid w:val="00354EFC"/>
    <w:rsid w:val="00440523"/>
    <w:rsid w:val="004837D7"/>
    <w:rsid w:val="004C703C"/>
    <w:rsid w:val="005F3394"/>
    <w:rsid w:val="00621265"/>
    <w:rsid w:val="006C11F8"/>
    <w:rsid w:val="006F6A63"/>
    <w:rsid w:val="007060EA"/>
    <w:rsid w:val="00744D0E"/>
    <w:rsid w:val="00801BEA"/>
    <w:rsid w:val="00931D42"/>
    <w:rsid w:val="00A17E4B"/>
    <w:rsid w:val="00B040B8"/>
    <w:rsid w:val="00B91DC5"/>
    <w:rsid w:val="00C54226"/>
    <w:rsid w:val="00CF1DFA"/>
    <w:rsid w:val="00D84569"/>
    <w:rsid w:val="00DA3ACA"/>
    <w:rsid w:val="00FC1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2685"/>
  <w15:chartTrackingRefBased/>
  <w15:docId w15:val="{AC60907D-46E0-4613-A215-EFD7BBDD4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4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4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4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4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4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4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4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4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4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4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4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45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45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45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45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45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45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4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4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4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4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4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45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4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45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4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45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4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6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923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Тихон Ваткин</dc:creator>
  <cp:keywords/>
  <dc:description/>
  <cp:lastModifiedBy>Тихон Ваткин</cp:lastModifiedBy>
  <cp:revision>13</cp:revision>
  <dcterms:created xsi:type="dcterms:W3CDTF">2026-10-07T11:25:00Z</dcterms:created>
  <dcterms:modified xsi:type="dcterms:W3CDTF">2026-10-27T18:39:00Z</dcterms:modified>
</cp:coreProperties>
</file>