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46C8EE" w14:textId="54E350E7" w:rsidR="004F5999" w:rsidRDefault="00000000" w:rsidP="004F5999">
      <w:pPr>
        <w:pStyle w:val="Title"/>
        <w:rPr>
          <w:rStyle w:val="LabTitleInstVersred"/>
          <w:lang w:val="fr-FR"/>
        </w:rPr>
      </w:pPr>
      <w:r>
        <w:rPr>
          <w:lang w:val="fr-FR"/>
        </w:rPr>
        <w:t>Travaux pratiques - Le hachage</w:t>
      </w:r>
      <w:bookmarkStart w:id="0" w:name="_Hlk172817416"/>
    </w:p>
    <w:bookmarkEnd w:id="0"/>
    <w:p w14:paraId="1EE98C3F" w14:textId="54E350E7" w:rsidR="00EC33C3" w:rsidRPr="004F5999" w:rsidRDefault="00000000" w:rsidP="00605C47">
      <w:pPr>
        <w:pStyle w:val="Heading1"/>
        <w:ind w:left="0" w:firstLine="0"/>
        <w:rPr>
          <w:rFonts w:eastAsia="Times New Roman"/>
          <w:lang w:val="fr-FR"/>
        </w:rPr>
      </w:pPr>
      <w:r>
        <w:rPr>
          <w:rFonts w:eastAsia="Times New Roman"/>
          <w:lang w:val="fr-FR"/>
        </w:rPr>
        <w:t>Objectifs</w:t>
      </w:r>
    </w:p>
    <w:p w14:paraId="00B60589" w14:textId="77777777" w:rsidR="00EC33C3" w:rsidRPr="004F5999" w:rsidRDefault="00000000">
      <w:pPr>
        <w:pStyle w:val="BodyTextL25Bold"/>
        <w:rPr>
          <w:lang w:val="fr-FR"/>
        </w:rPr>
      </w:pPr>
      <w:r>
        <w:rPr>
          <w:lang w:val="fr-FR"/>
        </w:rPr>
        <w:t>Partie 1: Hachage d'un fichier texte avec OpenSSL</w:t>
      </w:r>
    </w:p>
    <w:p w14:paraId="61FF1888" w14:textId="77777777" w:rsidR="00EC33C3" w:rsidRPr="004F5999" w:rsidRDefault="00000000">
      <w:pPr>
        <w:pStyle w:val="BodyTextL25Bold"/>
        <w:rPr>
          <w:lang w:val="fr-FR"/>
        </w:rPr>
      </w:pPr>
      <w:r>
        <w:rPr>
          <w:lang w:val="fr-FR"/>
        </w:rPr>
        <w:t>Partie 2 : Vérifier les hashs</w:t>
      </w:r>
    </w:p>
    <w:p w14:paraId="125D095A" w14:textId="77777777" w:rsidR="00EC33C3" w:rsidRPr="004F5999" w:rsidRDefault="00000000">
      <w:pPr>
        <w:pStyle w:val="Heading1"/>
        <w:rPr>
          <w:rFonts w:eastAsia="Times New Roman"/>
          <w:lang w:val="fr-FR"/>
        </w:rPr>
      </w:pPr>
      <w:r>
        <w:rPr>
          <w:rFonts w:eastAsia="Times New Roman"/>
          <w:lang w:val="fr-FR"/>
        </w:rPr>
        <w:t>Contexte/scénario</w:t>
      </w:r>
    </w:p>
    <w:p w14:paraId="163C8EE0" w14:textId="77777777" w:rsidR="00EC33C3" w:rsidRPr="004F5999" w:rsidRDefault="00000000">
      <w:pPr>
        <w:pStyle w:val="InstNoteRedL25"/>
        <w:rPr>
          <w:lang w:val="fr-FR"/>
        </w:rPr>
      </w:pPr>
      <w:r>
        <w:rPr>
          <w:color w:val="auto"/>
          <w:lang w:val="fr-FR"/>
        </w:rPr>
        <w:t>Les fonctions de hash sont des algorithmes mathématiques conçus pour prendre des données comme entrée et générer une chaîne unique de caractères de longueur fixe, également appelée « hash ». Les fonctions de hash sont rapides et extrêmement difficiles à inverser. En effet, il est très difficile de récupérer les données ayant servir à créer un hash en se basant uniquement sur le hash en lui-même. Une autre caractéristique majeure des fonctions de hachage est que la moindre modification apportée aux données d'entrée génère un hach complètement différent.</w:t>
      </w:r>
    </w:p>
    <w:p w14:paraId="2C41DE4D" w14:textId="77777777" w:rsidR="00EC33C3" w:rsidRPr="004F5999" w:rsidRDefault="00000000">
      <w:pPr>
        <w:pStyle w:val="InstNoteRedL25"/>
        <w:rPr>
          <w:lang w:val="fr-FR"/>
        </w:rPr>
      </w:pPr>
      <w:r>
        <w:rPr>
          <w:color w:val="auto"/>
          <w:lang w:val="fr-FR"/>
        </w:rPr>
        <w:t>OpenSSL peut être utilisé pour générer et comparer des hashs, mais d'autres outils sont également disponibles. Certains de ces outils sont également inclus dans ce laboratoire.</w:t>
      </w:r>
    </w:p>
    <w:p w14:paraId="75F9E8EA" w14:textId="77777777" w:rsidR="00EC33C3" w:rsidRPr="004F5999" w:rsidRDefault="00000000">
      <w:pPr>
        <w:pStyle w:val="Heading1"/>
        <w:rPr>
          <w:rFonts w:eastAsia="Times New Roman"/>
          <w:lang w:val="fr-FR"/>
        </w:rPr>
      </w:pPr>
      <w:r>
        <w:rPr>
          <w:rFonts w:eastAsia="Times New Roman"/>
          <w:lang w:val="fr-FR"/>
        </w:rPr>
        <w:t>Ressources requises</w:t>
      </w:r>
    </w:p>
    <w:p w14:paraId="0F695B03" w14:textId="77777777" w:rsidR="00EC33C3" w:rsidRPr="004F5999" w:rsidRDefault="00000000">
      <w:pPr>
        <w:pStyle w:val="Bulletlevel1"/>
        <w:rPr>
          <w:lang w:val="fr-FR"/>
        </w:rPr>
      </w:pPr>
      <w:r>
        <w:rPr>
          <w:lang w:val="fr-FR"/>
        </w:rPr>
        <w:t>Machine virtuelle Security Workstation</w:t>
      </w:r>
    </w:p>
    <w:p w14:paraId="57D53B42" w14:textId="77777777" w:rsidR="00EC33C3" w:rsidRPr="004F5999" w:rsidRDefault="00000000">
      <w:pPr>
        <w:pStyle w:val="Heading1"/>
        <w:rPr>
          <w:rFonts w:eastAsia="Times New Roman"/>
          <w:lang w:val="fr-FR"/>
        </w:rPr>
      </w:pPr>
      <w:r>
        <w:rPr>
          <w:rFonts w:eastAsia="Times New Roman"/>
          <w:lang w:val="fr-FR"/>
        </w:rPr>
        <w:t>Instructions</w:t>
      </w:r>
    </w:p>
    <w:p w14:paraId="2A4F4385" w14:textId="77777777" w:rsidR="00EC33C3" w:rsidRPr="004F5999" w:rsidRDefault="00000000">
      <w:pPr>
        <w:pStyle w:val="Heading2"/>
        <w:rPr>
          <w:rFonts w:eastAsia="Times New Roman"/>
          <w:lang w:val="fr-FR"/>
        </w:rPr>
      </w:pPr>
      <w:r>
        <w:rPr>
          <w:rFonts w:eastAsia="Times New Roman"/>
          <w:lang w:val="fr-FR"/>
        </w:rPr>
        <w:t>Partie 1 : Hacher un fichier texte avec OpenSSL</w:t>
      </w:r>
    </w:p>
    <w:p w14:paraId="3DDE186A" w14:textId="77777777" w:rsidR="00EC33C3" w:rsidRPr="004F5999" w:rsidRDefault="00000000">
      <w:pPr>
        <w:pStyle w:val="BodyTextL25"/>
        <w:rPr>
          <w:lang w:val="fr-FR"/>
        </w:rPr>
      </w:pPr>
      <w:r>
        <w:rPr>
          <w:lang w:val="fr-FR"/>
        </w:rPr>
        <w:t>OpenSSL peut être utilisé comme outil de hash autonome. Pour créer un hash d'un fichier texte, procédez comme suit :</w:t>
      </w:r>
    </w:p>
    <w:p w14:paraId="0C5B5ED9" w14:textId="77777777" w:rsidR="00EC33C3" w:rsidRPr="004F5999"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Dans la machine virtuelle Security Workstation, ouvrez une fenêtre de terminal.</w:t>
      </w:r>
    </w:p>
    <w:p w14:paraId="2852511F" w14:textId="77777777" w:rsidR="00EC33C3" w:rsidRPr="004F5999"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Comme le fichier texte à hacher se trouve dans le répertoire /home/analyst/lab.support.files/, passez dans ce répertoire :</w:t>
      </w:r>
    </w:p>
    <w:p w14:paraId="78FEE521" w14:textId="77777777" w:rsidR="00EC33C3" w:rsidRPr="001F5F22" w:rsidRDefault="00000000">
      <w:pPr>
        <w:pStyle w:val="CMDOutput"/>
      </w:pPr>
      <w:r w:rsidRPr="001F5F22">
        <w:t xml:space="preserve">[analyst@secOps ~]$ </w:t>
      </w:r>
      <w:r w:rsidRPr="001F5F22">
        <w:rPr>
          <w:b/>
          <w:bCs/>
        </w:rPr>
        <w:t>cd /home/analyst/lab.support.files/</w:t>
      </w:r>
    </w:p>
    <w:p w14:paraId="65A91F24" w14:textId="77777777" w:rsidR="00EC33C3" w:rsidRPr="004F5999"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Tapez la commande ci-dessous pour afficher à l'écran le contenu du fichier texte letter_to_grandma.txt :</w:t>
      </w:r>
    </w:p>
    <w:p w14:paraId="241CA788" w14:textId="77777777" w:rsidR="00EC33C3" w:rsidRDefault="00000000">
      <w:pPr>
        <w:pStyle w:val="CMDOutput"/>
        <w:rPr>
          <w:lang w:val="en-US"/>
        </w:rPr>
      </w:pPr>
      <w:r w:rsidRPr="004F5999">
        <w:t xml:space="preserve">[analyst@secOps lab.support.files]$ </w:t>
      </w:r>
      <w:r w:rsidRPr="004F5999">
        <w:rPr>
          <w:b/>
          <w:bCs/>
        </w:rPr>
        <w:t>cat letter_to_grandma.txt</w:t>
      </w:r>
      <w:r w:rsidRPr="004F5999">
        <w:t xml:space="preserve"> </w:t>
      </w:r>
    </w:p>
    <w:p w14:paraId="7A53E51E" w14:textId="77777777" w:rsidR="00EC33C3" w:rsidRDefault="00000000">
      <w:pPr>
        <w:pStyle w:val="CMDOutput"/>
        <w:rPr>
          <w:lang w:val="en-US"/>
        </w:rPr>
      </w:pPr>
      <w:r w:rsidRPr="004F5999">
        <w:t>Hi Grandma,</w:t>
      </w:r>
    </w:p>
    <w:p w14:paraId="7F89B27F" w14:textId="77777777" w:rsidR="00EC33C3" w:rsidRDefault="00000000">
      <w:pPr>
        <w:pStyle w:val="CMDOutput"/>
        <w:rPr>
          <w:lang w:val="en-US"/>
        </w:rPr>
      </w:pPr>
      <w:r w:rsidRPr="004F5999">
        <w:t>I am writing this letter to thank you for the chocolate chip cookies you sent me. I got them this morning and I have already eaten half of the box! They are absolutely delicious!</w:t>
      </w:r>
    </w:p>
    <w:p w14:paraId="6091A30D" w14:textId="77777777" w:rsidR="00EC33C3" w:rsidRDefault="00000000">
      <w:pPr>
        <w:pStyle w:val="CMDOutput"/>
        <w:rPr>
          <w:lang w:val="en-US"/>
        </w:rPr>
      </w:pPr>
      <w:r w:rsidRPr="004F5999">
        <w:t>I wish you all the best. Love,</w:t>
      </w:r>
    </w:p>
    <w:p w14:paraId="1AB34C5C" w14:textId="60922DD7" w:rsidR="00EC33C3" w:rsidRDefault="00000000" w:rsidP="00742A8A">
      <w:pPr>
        <w:pStyle w:val="CMDOutput"/>
        <w:rPr>
          <w:lang w:val="en-US"/>
        </w:rPr>
      </w:pPr>
      <w:r w:rsidRPr="004F5999">
        <w:t>Your cookie-eater grandchild.</w:t>
      </w:r>
    </w:p>
    <w:p w14:paraId="6B852FD3" w14:textId="77777777" w:rsidR="00EC33C3" w:rsidRPr="004F5999"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Dans la fenêtre du terminal, lancez la commande ci-dessous pour hacher le fichier texte. La commande utilisera l'algorithme de hachage SHA-2-256 pour générer un hachage à partir du fichier texte. Le hash apparaîtra à l'écran dès qu'OpenSSL l'aura calculé.</w:t>
      </w:r>
    </w:p>
    <w:p w14:paraId="6F8899A6" w14:textId="77777777" w:rsidR="00EC33C3" w:rsidRPr="00605C47" w:rsidRDefault="00000000">
      <w:pPr>
        <w:pStyle w:val="CMDOutput"/>
      </w:pPr>
      <w:r w:rsidRPr="00605C47">
        <w:t xml:space="preserve">[analyst@secOps lab.support.files]$ </w:t>
      </w:r>
      <w:r w:rsidRPr="00605C47">
        <w:rPr>
          <w:b/>
          <w:bCs/>
        </w:rPr>
        <w:t>openssl sha256 letter_to_grandma.txt</w:t>
      </w:r>
      <w:r w:rsidRPr="00605C47">
        <w:t xml:space="preserve"> </w:t>
      </w:r>
    </w:p>
    <w:p w14:paraId="667B7A00" w14:textId="77777777" w:rsidR="00EC33C3" w:rsidRDefault="00000000">
      <w:pPr>
        <w:pStyle w:val="CMDOutput"/>
        <w:rPr>
          <w:lang w:val="en-US"/>
        </w:rPr>
      </w:pPr>
      <w:r w:rsidRPr="004F5999">
        <w:t>SHA256(letter_to_grandma.txt)= deff9c9bbece44866796ff6cf21f2612fbb77aa1b2515a900bafb29be118080b</w:t>
      </w:r>
    </w:p>
    <w:p w14:paraId="2A044637" w14:textId="77777777" w:rsidR="00EC33C3" w:rsidRPr="004F5999" w:rsidRDefault="00000000">
      <w:pPr>
        <w:pStyle w:val="SubStepAlpha"/>
        <w:ind w:firstLine="0"/>
        <w:rPr>
          <w:lang w:val="fr-FR"/>
        </w:rPr>
      </w:pPr>
      <w:r>
        <w:rPr>
          <w:lang w:val="fr-FR"/>
        </w:rPr>
        <w:t>Observez le format de la sortie. OpenSSL affiche l'algorithme d'hach utilisé, SHA-256, suivi du nom du fichier utilisé comme données d'entrée. Le hachage SHA-256 apparaît juste après le signe égal (‘=’) .</w:t>
      </w:r>
    </w:p>
    <w:p w14:paraId="01067B42" w14:textId="77777777" w:rsidR="00EC33C3" w:rsidRPr="004F5999" w:rsidRDefault="00000000">
      <w:pPr>
        <w:pStyle w:val="SubStepAlpha"/>
        <w:rPr>
          <w:lang w:val="fr-FR"/>
        </w:rPr>
      </w:pPr>
      <w:r>
        <w:rPr>
          <w:lang w:val="fr-FR"/>
        </w:rPr>
        <w:lastRenderedPageBreak/>
        <w:t>e.</w:t>
      </w:r>
      <w:r>
        <w:rPr>
          <w:rFonts w:ascii="Times New Roman" w:hAnsi="Times New Roman" w:cs="Times New Roman"/>
          <w:sz w:val="14"/>
          <w:szCs w:val="14"/>
          <w:lang w:val="fr-FR"/>
        </w:rPr>
        <w:t xml:space="preserve">     </w:t>
      </w:r>
      <w:r>
        <w:rPr>
          <w:lang w:val="fr-FR"/>
        </w:rPr>
        <w:t>Les fonctions de hachage sont utiles pour vérifier l'intégrité des données, qu'il s'agisse d'une image, d'une chanson ou d'un simple fichier texte. La moindre modification apportée aux données génère un hash complètement différent. Les hashs peuvent être calculés avant et après la transmission, puis comparés. Si les hashs ne correspondent pas, cela signifie que les données ont été modifiées pendant la transmission.</w:t>
      </w:r>
    </w:p>
    <w:p w14:paraId="70B34D31" w14:textId="77777777" w:rsidR="00EC33C3" w:rsidRPr="004F5999" w:rsidRDefault="00000000">
      <w:pPr>
        <w:pStyle w:val="SubStepAlpha"/>
        <w:ind w:firstLine="0"/>
        <w:rPr>
          <w:lang w:val="fr-FR"/>
        </w:rPr>
      </w:pPr>
      <w:r>
        <w:rPr>
          <w:lang w:val="fr-FR"/>
        </w:rPr>
        <w:t xml:space="preserve">Nous allons modifier le fichier texte lettre_à_grand-mère.txt et recalculer le hash MD5. Tapez la commande ci-dessous pour ouvrir </w:t>
      </w:r>
      <w:r>
        <w:rPr>
          <w:b/>
          <w:bCs/>
          <w:lang w:val="fr-FR"/>
        </w:rPr>
        <w:t>nano</w:t>
      </w:r>
      <w:r>
        <w:rPr>
          <w:lang w:val="fr-FR"/>
        </w:rPr>
        <w:t>, un éditeur de texte en ligne de commande.</w:t>
      </w:r>
    </w:p>
    <w:p w14:paraId="29A5562D" w14:textId="77777777" w:rsidR="00EC33C3" w:rsidRDefault="00000000">
      <w:pPr>
        <w:pStyle w:val="CMDOutput"/>
        <w:rPr>
          <w:lang w:val="en-US"/>
        </w:rPr>
      </w:pPr>
      <w:r w:rsidRPr="004F5999">
        <w:t xml:space="preserve">[analyst@secOps lab.support.files]$ </w:t>
      </w:r>
      <w:r w:rsidRPr="004F5999">
        <w:rPr>
          <w:b/>
          <w:bCs/>
        </w:rPr>
        <w:t>nano letter_to_grandma.txt</w:t>
      </w:r>
    </w:p>
    <w:p w14:paraId="46E7C7A7" w14:textId="77777777" w:rsidR="00EC33C3" w:rsidRPr="004F5999" w:rsidRDefault="00000000">
      <w:pPr>
        <w:pStyle w:val="SubStepAlpha"/>
        <w:ind w:firstLine="0"/>
        <w:rPr>
          <w:lang w:val="fr-FR"/>
        </w:rPr>
      </w:pPr>
      <w:r>
        <w:rPr>
          <w:lang w:val="fr-FR"/>
        </w:rPr>
        <w:t xml:space="preserve">En utilisant </w:t>
      </w:r>
      <w:r>
        <w:rPr>
          <w:b/>
          <w:bCs/>
          <w:lang w:val="fr-FR"/>
        </w:rPr>
        <w:t>nano</w:t>
      </w:r>
      <w:r>
        <w:rPr>
          <w:lang w:val="fr-FR"/>
        </w:rPr>
        <w:t>, changez la première phrase de</w:t>
      </w:r>
      <w:r>
        <w:rPr>
          <w:b/>
          <w:bCs/>
          <w:lang w:val="fr-FR"/>
        </w:rPr>
        <w:t xml:space="preserve"> 'Hi Grandma'</w:t>
      </w:r>
      <w:r>
        <w:rPr>
          <w:lang w:val="fr-FR"/>
        </w:rPr>
        <w:t xml:space="preserve"> en </w:t>
      </w:r>
      <w:r>
        <w:rPr>
          <w:b/>
          <w:bCs/>
          <w:lang w:val="fr-FR"/>
        </w:rPr>
        <w:t>'Hi Grandpa'</w:t>
      </w:r>
      <w:r>
        <w:rPr>
          <w:lang w:val="fr-FR"/>
        </w:rPr>
        <w:t xml:space="preserve">. Remarquez que nous ne changeons qu'un seul caractère, </w:t>
      </w:r>
      <w:r>
        <w:rPr>
          <w:b/>
          <w:bCs/>
          <w:lang w:val="fr-FR"/>
        </w:rPr>
        <w:t>'m'</w:t>
      </w:r>
      <w:r>
        <w:rPr>
          <w:lang w:val="fr-FR"/>
        </w:rPr>
        <w:t xml:space="preserve"> en </w:t>
      </w:r>
      <w:r>
        <w:rPr>
          <w:b/>
          <w:bCs/>
          <w:lang w:val="fr-FR"/>
        </w:rPr>
        <w:t>'p'</w:t>
      </w:r>
      <w:r>
        <w:rPr>
          <w:lang w:val="fr-FR"/>
        </w:rPr>
        <w:t>. Une fois la modification effectuée, appuyez sur les touches</w:t>
      </w:r>
      <w:r>
        <w:rPr>
          <w:b/>
          <w:bCs/>
          <w:lang w:val="fr-FR"/>
        </w:rPr>
        <w:t xml:space="preserve"> &lt;CONTROL+X&gt;</w:t>
      </w:r>
      <w:r>
        <w:rPr>
          <w:lang w:val="fr-FR"/>
        </w:rPr>
        <w:t xml:space="preserve"> pour enregistrer le fichier modifié. Appuyez sur</w:t>
      </w:r>
      <w:r>
        <w:rPr>
          <w:b/>
          <w:bCs/>
          <w:lang w:val="fr-FR"/>
        </w:rPr>
        <w:t xml:space="preserve"> "Y"</w:t>
      </w:r>
      <w:r>
        <w:rPr>
          <w:lang w:val="fr-FR"/>
        </w:rPr>
        <w:t xml:space="preserve"> pour confirmer le nom et enregistrer le fichier. Appuyez sur la touche</w:t>
      </w:r>
      <w:r>
        <w:rPr>
          <w:b/>
          <w:bCs/>
          <w:lang w:val="fr-FR"/>
        </w:rPr>
        <w:t xml:space="preserve"> &lt;Enter&gt; </w:t>
      </w:r>
      <w:r>
        <w:rPr>
          <w:lang w:val="fr-FR"/>
        </w:rPr>
        <w:t>&lt;Entrée&gt; et vous sortirez de nano pour passer à l'étape suivante.</w:t>
      </w:r>
    </w:p>
    <w:p w14:paraId="44E31A33" w14:textId="77777777" w:rsidR="00EC33C3" w:rsidRPr="004F5999" w:rsidRDefault="00000000">
      <w:pPr>
        <w:pStyle w:val="SubStepAlpha"/>
        <w:rPr>
          <w:lang w:val="fr-FR"/>
        </w:rPr>
      </w:pPr>
      <w:r>
        <w:rPr>
          <w:lang w:val="fr-FR"/>
        </w:rPr>
        <w:t>f.</w:t>
      </w:r>
      <w:r>
        <w:rPr>
          <w:rFonts w:ascii="Times New Roman" w:hAnsi="Times New Roman" w:cs="Times New Roman"/>
          <w:sz w:val="14"/>
          <w:szCs w:val="14"/>
          <w:lang w:val="fr-FR"/>
        </w:rPr>
        <w:t xml:space="preserve">      </w:t>
      </w:r>
      <w:r>
        <w:rPr>
          <w:lang w:val="fr-FR"/>
        </w:rPr>
        <w:t>Maintenant que le fichier a été modifié et enregistré, exécutez à nouveau la même commande pour générer un hachage SHA-2-256 du fichier.</w:t>
      </w:r>
    </w:p>
    <w:p w14:paraId="5770E9C6" w14:textId="77777777" w:rsidR="00EC33C3" w:rsidRPr="004F5999" w:rsidRDefault="00000000">
      <w:pPr>
        <w:pStyle w:val="CMD"/>
        <w:rPr>
          <w:lang w:val="fr-FR"/>
        </w:rPr>
      </w:pPr>
      <w:r>
        <w:rPr>
          <w:lang w:val="fr-FR"/>
        </w:rPr>
        <w:t xml:space="preserve">[analyst@secOps lab.support.files]$ </w:t>
      </w:r>
      <w:r>
        <w:rPr>
          <w:b/>
          <w:bCs/>
          <w:lang w:val="fr-FR"/>
        </w:rPr>
        <w:t>openssl sha256 lettre_à_grand-mère.txt</w:t>
      </w:r>
    </w:p>
    <w:p w14:paraId="21C52334" w14:textId="77777777" w:rsidR="00EC33C3" w:rsidRDefault="00000000">
      <w:pPr>
        <w:pStyle w:val="CMD"/>
        <w:rPr>
          <w:lang w:val="en-US"/>
        </w:rPr>
      </w:pPr>
      <w:r w:rsidRPr="004F5999">
        <w:t>SHA256 (letter_to_grandma.txt) = 43302c4500b7c4b8e574ba27a59d83267812493c029fd054c9242f3ac73100bc</w:t>
      </w:r>
    </w:p>
    <w:p w14:paraId="22E4464D" w14:textId="77777777" w:rsidR="00EC33C3" w:rsidRPr="004F5999" w:rsidRDefault="00000000">
      <w:pPr>
        <w:pStyle w:val="Heading4"/>
        <w:rPr>
          <w:rFonts w:eastAsia="Times New Roman"/>
          <w:lang w:val="fr-FR"/>
        </w:rPr>
      </w:pPr>
      <w:r>
        <w:rPr>
          <w:rFonts w:eastAsia="Times New Roman"/>
          <w:lang w:val="fr-FR"/>
        </w:rPr>
        <w:t>Question :</w:t>
      </w:r>
    </w:p>
    <w:p w14:paraId="2A69CB98" w14:textId="77777777" w:rsidR="00EC33C3" w:rsidRPr="004F5999" w:rsidRDefault="00000000">
      <w:pPr>
        <w:pStyle w:val="SubStepAlpha"/>
        <w:spacing w:before="0"/>
        <w:ind w:firstLine="0"/>
        <w:rPr>
          <w:lang w:val="fr-FR"/>
        </w:rPr>
      </w:pPr>
      <w:r>
        <w:rPr>
          <w:lang w:val="fr-FR"/>
        </w:rPr>
        <w:t>Le nouveau hash est-il différent du hash calculé à l'étape (d) ? En quoi est-il différent ?</w:t>
      </w:r>
    </w:p>
    <w:p w14:paraId="37B454F8" w14:textId="77777777" w:rsidR="00EC33C3" w:rsidRPr="004F5999" w:rsidRDefault="00000000">
      <w:pPr>
        <w:pStyle w:val="AnswerLineL50"/>
        <w:rPr>
          <w:lang w:val="fr-FR"/>
        </w:rPr>
      </w:pPr>
      <w:r>
        <w:rPr>
          <w:lang w:val="fr-FR"/>
        </w:rPr>
        <w:t>Saisissez vos réponses ici</w:t>
      </w:r>
    </w:p>
    <w:p w14:paraId="72DAD3D5" w14:textId="77777777" w:rsidR="00EC33C3" w:rsidRPr="004F5999" w:rsidRDefault="00000000">
      <w:pPr>
        <w:pStyle w:val="SubStepAlpha"/>
        <w:rPr>
          <w:lang w:val="fr-FR"/>
        </w:rPr>
      </w:pPr>
      <w:r>
        <w:rPr>
          <w:lang w:val="fr-FR"/>
        </w:rPr>
        <w:t>g.</w:t>
      </w:r>
      <w:r>
        <w:rPr>
          <w:rFonts w:ascii="Times New Roman" w:hAnsi="Times New Roman" w:cs="Times New Roman"/>
          <w:sz w:val="14"/>
          <w:szCs w:val="14"/>
          <w:lang w:val="fr-FR"/>
        </w:rPr>
        <w:t xml:space="preserve">     </w:t>
      </w:r>
      <w:r>
        <w:rPr>
          <w:lang w:val="fr-FR"/>
        </w:rPr>
        <w:t>Un algorithme de hachage avec une longueur de bit plus longue, tel que SHA-2-512, peut également être utilisé. Pour générer un hachage SHA-2-512 du fichier letter_to_grandma.txt , utilisez la commande suivante:</w:t>
      </w:r>
    </w:p>
    <w:p w14:paraId="4FFD75E2" w14:textId="77777777" w:rsidR="00EC33C3" w:rsidRDefault="00000000">
      <w:pPr>
        <w:pStyle w:val="CMDOutput"/>
        <w:rPr>
          <w:lang w:val="en-US"/>
        </w:rPr>
      </w:pPr>
      <w:r w:rsidRPr="004F5999">
        <w:t xml:space="preserve">[analyst@secOps lab.support.files]$ </w:t>
      </w:r>
      <w:r w:rsidRPr="004F5999">
        <w:rPr>
          <w:b/>
          <w:bCs/>
        </w:rPr>
        <w:t>openssl sha512 letter_to_grandma.txt</w:t>
      </w:r>
      <w:r w:rsidRPr="004F5999">
        <w:t xml:space="preserve"> </w:t>
      </w:r>
    </w:p>
    <w:p w14:paraId="49A04155" w14:textId="77777777" w:rsidR="00EC33C3" w:rsidRPr="001F5F22" w:rsidRDefault="00000000">
      <w:pPr>
        <w:pStyle w:val="CMDOutput"/>
        <w:rPr>
          <w:lang w:val="pt-BR"/>
        </w:rPr>
      </w:pPr>
      <w:r w:rsidRPr="001F5F22">
        <w:rPr>
          <w:lang w:val="pt-BR"/>
        </w:rPr>
        <w:t>SHA512(letter_to_grandma.txt)= 7c35db79a06aa30ae0f6de33f2322fd419560ee9af9cedeb6e251f2f1c4e99e0bbe5d2fc32ce501468891150e3be7e288e3e568450812980c9f8288e3103a1d3</w:t>
      </w:r>
    </w:p>
    <w:p w14:paraId="23F738BD" w14:textId="77777777" w:rsidR="00EC33C3" w:rsidRPr="004F5999" w:rsidRDefault="00000000">
      <w:pPr>
        <w:pStyle w:val="CMDOutput"/>
        <w:rPr>
          <w:lang w:val="fr-FR"/>
        </w:rPr>
      </w:pPr>
      <w:r>
        <w:rPr>
          <w:lang w:val="fr-FR"/>
        </w:rPr>
        <w:t>[analyst@secOps lab.support.files]$</w:t>
      </w:r>
    </w:p>
    <w:p w14:paraId="5E4882D9" w14:textId="77777777" w:rsidR="00EC33C3" w:rsidRPr="004F5999" w:rsidRDefault="00000000">
      <w:pPr>
        <w:pStyle w:val="SubStepAlpha"/>
        <w:rPr>
          <w:lang w:val="fr-FR"/>
        </w:rPr>
      </w:pPr>
      <w:r>
        <w:rPr>
          <w:lang w:val="fr-FR"/>
        </w:rPr>
        <w:t>h.</w:t>
      </w:r>
      <w:r>
        <w:rPr>
          <w:rFonts w:ascii="Times New Roman" w:hAnsi="Times New Roman" w:cs="Times New Roman"/>
          <w:sz w:val="14"/>
          <w:szCs w:val="14"/>
          <w:lang w:val="fr-FR"/>
        </w:rPr>
        <w:t xml:space="preserve">     </w:t>
      </w:r>
      <w:r>
        <w:rPr>
          <w:lang w:val="fr-FR"/>
        </w:rPr>
        <w:t xml:space="preserve">Utilisez </w:t>
      </w:r>
      <w:r>
        <w:rPr>
          <w:b/>
          <w:bCs/>
          <w:lang w:val="fr-FR"/>
        </w:rPr>
        <w:t>sha256sum</w:t>
      </w:r>
      <w:r>
        <w:rPr>
          <w:lang w:val="fr-FR"/>
        </w:rPr>
        <w:t xml:space="preserve"> et </w:t>
      </w:r>
      <w:r>
        <w:rPr>
          <w:b/>
          <w:bCs/>
          <w:lang w:val="fr-FR"/>
        </w:rPr>
        <w:t>sha512sum</w:t>
      </w:r>
      <w:r>
        <w:rPr>
          <w:lang w:val="fr-FR"/>
        </w:rPr>
        <w:t xml:space="preserve"> pour générer les hachages SHA-2-256 et SHA-2-512 du fichier letter_to_grandma.txt :</w:t>
      </w:r>
    </w:p>
    <w:p w14:paraId="1ED0B705" w14:textId="77777777" w:rsidR="00EC33C3" w:rsidRDefault="00000000">
      <w:pPr>
        <w:pStyle w:val="CMDOutput"/>
        <w:rPr>
          <w:lang w:val="en-US"/>
        </w:rPr>
      </w:pPr>
      <w:r w:rsidRPr="004F5999">
        <w:t xml:space="preserve">[analyst@secOps lab.support.files]$ </w:t>
      </w:r>
      <w:r w:rsidRPr="004F5999">
        <w:rPr>
          <w:b/>
          <w:bCs/>
        </w:rPr>
        <w:t>sha256sum letter_to_grandma.txt</w:t>
      </w:r>
      <w:r w:rsidRPr="004F5999">
        <w:t xml:space="preserve"> </w:t>
      </w:r>
    </w:p>
    <w:p w14:paraId="4809FBC7" w14:textId="77777777" w:rsidR="00EC33C3" w:rsidRDefault="00000000">
      <w:pPr>
        <w:pStyle w:val="CMDOutput"/>
        <w:rPr>
          <w:lang w:val="en-US"/>
        </w:rPr>
      </w:pPr>
      <w:r w:rsidRPr="004F5999">
        <w:t>43302c4500b7c4b8e574ba27a59d83267812493c029fd054c9242f3ac73100bc letter_to_grandma.txt</w:t>
      </w:r>
    </w:p>
    <w:p w14:paraId="420CEDA4" w14:textId="77777777" w:rsidR="00EC33C3" w:rsidRDefault="00000000">
      <w:pPr>
        <w:pStyle w:val="CMDOutput"/>
        <w:rPr>
          <w:lang w:val="en-US"/>
        </w:rPr>
      </w:pPr>
      <w:r w:rsidRPr="004F5999">
        <w:t xml:space="preserve">[analyst@secOps lab.support.files]$ </w:t>
      </w:r>
      <w:r w:rsidRPr="004F5999">
        <w:rPr>
          <w:b/>
          <w:bCs/>
        </w:rPr>
        <w:t>sha512sum letter_to_grandma.txt</w:t>
      </w:r>
      <w:r w:rsidRPr="004F5999">
        <w:t xml:space="preserve"> </w:t>
      </w:r>
    </w:p>
    <w:p w14:paraId="05057915" w14:textId="77777777" w:rsidR="00EC33C3" w:rsidRPr="001F5F22" w:rsidRDefault="00000000">
      <w:pPr>
        <w:pStyle w:val="CMDOutput"/>
        <w:rPr>
          <w:lang w:val="pt-BR"/>
        </w:rPr>
      </w:pPr>
      <w:r w:rsidRPr="001F5F22">
        <w:rPr>
          <w:lang w:val="pt-BR"/>
        </w:rPr>
        <w:t>7c35db79a06aa30ae0f6de33f2322fd419560ee9af9cedeb6e251f2f1c4e99e0bbe5d2fc32ce501468891150e3be7e288e3e568450812980c9f8288e3103a1d3 letter_to_grandma.txt</w:t>
      </w:r>
    </w:p>
    <w:p w14:paraId="3E02DF90" w14:textId="77777777" w:rsidR="00EC33C3" w:rsidRPr="001F5F22" w:rsidRDefault="00000000">
      <w:pPr>
        <w:pStyle w:val="Heading4"/>
        <w:rPr>
          <w:rFonts w:eastAsia="Times New Roman"/>
          <w:lang w:val="pt-BR"/>
        </w:rPr>
      </w:pPr>
      <w:r w:rsidRPr="001F5F22">
        <w:rPr>
          <w:rFonts w:eastAsia="Times New Roman"/>
          <w:lang w:val="pt-BR"/>
        </w:rPr>
        <w:t>Question :</w:t>
      </w:r>
    </w:p>
    <w:p w14:paraId="0F47755A" w14:textId="77777777" w:rsidR="00EC33C3" w:rsidRPr="004F5999" w:rsidRDefault="00000000">
      <w:pPr>
        <w:pStyle w:val="SubStepAlpha"/>
        <w:spacing w:before="0"/>
        <w:ind w:firstLine="0"/>
        <w:rPr>
          <w:lang w:val="fr-FR"/>
        </w:rPr>
      </w:pPr>
      <w:r>
        <w:rPr>
          <w:lang w:val="fr-FR"/>
        </w:rPr>
        <w:t xml:space="preserve">Les hachages générés avec sha </w:t>
      </w:r>
      <w:r>
        <w:rPr>
          <w:b/>
          <w:bCs/>
          <w:lang w:val="fr-FR"/>
        </w:rPr>
        <w:t xml:space="preserve">256sumet sha </w:t>
      </w:r>
      <w:r>
        <w:rPr>
          <w:lang w:val="fr-FR"/>
        </w:rPr>
        <w:t>512</w:t>
      </w:r>
      <w:r>
        <w:rPr>
          <w:b/>
          <w:bCs/>
          <w:lang w:val="fr-FR"/>
        </w:rPr>
        <w:t xml:space="preserve"> sum </w:t>
      </w:r>
      <w:r>
        <w:rPr>
          <w:lang w:val="fr-FR"/>
        </w:rPr>
        <w:t>correspondent-ils aux hachages générés dans les éléments (f) et (g), respectivement ? Expliquez votre réponse.</w:t>
      </w:r>
    </w:p>
    <w:p w14:paraId="436DAF99" w14:textId="77777777" w:rsidR="00EC33C3" w:rsidRPr="004F5999" w:rsidRDefault="00000000">
      <w:pPr>
        <w:pStyle w:val="AnswerLineL50"/>
        <w:rPr>
          <w:lang w:val="fr-FR"/>
        </w:rPr>
      </w:pPr>
      <w:r>
        <w:rPr>
          <w:lang w:val="fr-FR"/>
        </w:rPr>
        <w:t>Saisissez vos réponses ici</w:t>
      </w:r>
    </w:p>
    <w:p w14:paraId="42CF74B8" w14:textId="77777777" w:rsidR="00EC33C3" w:rsidRPr="004F5999" w:rsidRDefault="00000000">
      <w:pPr>
        <w:pStyle w:val="BodyTextL25"/>
        <w:ind w:left="720"/>
        <w:rPr>
          <w:lang w:val="fr-FR"/>
        </w:rPr>
      </w:pPr>
      <w:r>
        <w:rPr>
          <w:b/>
          <w:bCs/>
          <w:lang w:val="fr-FR"/>
        </w:rPr>
        <w:t>Remarque</w:t>
      </w:r>
      <w:r>
        <w:rPr>
          <w:lang w:val="fr-FR"/>
        </w:rPr>
        <w:t>: SHA-2 est la norme recommandée pour le hachage. Si les hackers n'ont pas encore réussi à pirater de manière efficace la fonction de hash SHA-2 , les ordinateurs s'avèrent de plus en plus puissants. Cette évolution naturelle devrait donc bientôt rendre SHA-2 vulnérable aux attaques.</w:t>
      </w:r>
    </w:p>
    <w:p w14:paraId="2BBD7D34" w14:textId="77777777" w:rsidR="00EC33C3" w:rsidRPr="004F5999" w:rsidRDefault="00000000">
      <w:pPr>
        <w:pStyle w:val="BodyTextL25"/>
        <w:ind w:left="720"/>
        <w:rPr>
          <w:lang w:val="fr-FR"/>
        </w:rPr>
      </w:pPr>
      <w:r>
        <w:rPr>
          <w:lang w:val="fr-FR"/>
        </w:rPr>
        <w:t>SHA-3 est le plus récent algorithme de hachage et éventuellement être le remplacement de la famille SHA-2 de hachages.</w:t>
      </w:r>
    </w:p>
    <w:p w14:paraId="1F78FCE0" w14:textId="77777777" w:rsidR="00EC33C3" w:rsidRPr="004F5999" w:rsidRDefault="00000000">
      <w:pPr>
        <w:pStyle w:val="BodyTextL50"/>
        <w:rPr>
          <w:lang w:val="fr-FR"/>
        </w:rPr>
      </w:pPr>
      <w:r>
        <w:rPr>
          <w:b/>
          <w:bCs/>
          <w:lang w:val="fr-FR"/>
        </w:rPr>
        <w:t>Remarque</w:t>
      </w:r>
      <w:r>
        <w:rPr>
          <w:lang w:val="fr-FR"/>
        </w:rPr>
        <w:t>: La VM Security Workstation ne prend en charge que SHA-2-224, SHA-2-256 et SHA-2-512 (</w:t>
      </w:r>
      <w:r>
        <w:rPr>
          <w:b/>
          <w:bCs/>
          <w:lang w:val="fr-FR"/>
        </w:rPr>
        <w:t>sha224sum</w:t>
      </w:r>
      <w:r>
        <w:rPr>
          <w:lang w:val="fr-FR"/>
        </w:rPr>
        <w:t xml:space="preserve">, </w:t>
      </w:r>
      <w:r>
        <w:rPr>
          <w:b/>
          <w:bCs/>
          <w:lang w:val="fr-FR"/>
        </w:rPr>
        <w:t>sha256sum</w:t>
      </w:r>
      <w:r>
        <w:rPr>
          <w:lang w:val="fr-FR"/>
        </w:rPr>
        <w:t>,</w:t>
      </w:r>
      <w:r>
        <w:rPr>
          <w:b/>
          <w:bCs/>
          <w:lang w:val="fr-FR"/>
        </w:rPr>
        <w:t xml:space="preserve"> </w:t>
      </w:r>
      <w:r>
        <w:rPr>
          <w:lang w:val="fr-FR"/>
        </w:rPr>
        <w:t xml:space="preserve">et </w:t>
      </w:r>
      <w:r>
        <w:rPr>
          <w:b/>
          <w:bCs/>
          <w:lang w:val="fr-FR"/>
        </w:rPr>
        <w:t>sha512sum</w:t>
      </w:r>
      <w:r>
        <w:rPr>
          <w:lang w:val="fr-FR"/>
        </w:rPr>
        <w:t>, respectivement).</w:t>
      </w:r>
    </w:p>
    <w:p w14:paraId="7F89CDB3" w14:textId="77777777" w:rsidR="00EC33C3" w:rsidRPr="004F5999" w:rsidRDefault="00000000">
      <w:pPr>
        <w:pStyle w:val="Heading2"/>
        <w:rPr>
          <w:rFonts w:eastAsia="Times New Roman"/>
          <w:lang w:val="fr-FR"/>
        </w:rPr>
      </w:pPr>
      <w:r>
        <w:rPr>
          <w:rFonts w:eastAsia="Times New Roman"/>
          <w:lang w:val="fr-FR"/>
        </w:rPr>
        <w:lastRenderedPageBreak/>
        <w:t>Partie 2 : Vérifier les hashs</w:t>
      </w:r>
    </w:p>
    <w:p w14:paraId="64A5524C" w14:textId="77777777" w:rsidR="00EC33C3" w:rsidRPr="004F5999" w:rsidRDefault="00000000">
      <w:pPr>
        <w:pStyle w:val="BodyTextL25"/>
        <w:rPr>
          <w:lang w:val="fr-FR"/>
        </w:rPr>
      </w:pPr>
      <w:r>
        <w:rPr>
          <w:lang w:val="fr-FR"/>
        </w:rPr>
        <w:t>Comme mentionné précédemment, les hashs sont souvent utilisés pour vérifier l'intégrité des fichiers. Suivez les étapes ci-dessous pour utiliser les hashs SHA-2-256 afin de vérifier l'intégrité du fichier sample.img qui a été téléchargé sur Internet.</w:t>
      </w:r>
    </w:p>
    <w:p w14:paraId="35531AA2" w14:textId="77777777" w:rsidR="00EC33C3" w:rsidRPr="004F5999"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En plus de sample.img, sample.img_SHA256.sig a également été téléchargé. sample.img_SHA256.sig est un fichier contenant le hachage SHA-2-256 qui a été calculé par le site Web. Tout d'abord, utilisez la commande cat pour afficher le contenu du fichier sample.img_SHA256.sig :</w:t>
      </w:r>
    </w:p>
    <w:p w14:paraId="50317757" w14:textId="77777777" w:rsidR="00EC33C3" w:rsidRDefault="00000000">
      <w:pPr>
        <w:pStyle w:val="CMDOutput"/>
        <w:rPr>
          <w:lang w:val="en-US"/>
        </w:rPr>
      </w:pPr>
      <w:r w:rsidRPr="004F5999">
        <w:t xml:space="preserve">[analyst@secOps lab.support.files]$ </w:t>
      </w:r>
      <w:r w:rsidRPr="004F5999">
        <w:rPr>
          <w:b/>
          <w:bCs/>
        </w:rPr>
        <w:t>cat sample.img_SHA256.sig</w:t>
      </w:r>
    </w:p>
    <w:p w14:paraId="14BC312E" w14:textId="77777777" w:rsidR="00EC33C3" w:rsidRDefault="00000000">
      <w:pPr>
        <w:pStyle w:val="CMDOutput"/>
        <w:rPr>
          <w:lang w:val="en-US"/>
        </w:rPr>
      </w:pPr>
      <w:r w:rsidRPr="004F5999">
        <w:t>c56c4724c26eb0157963c0d62b76422116be31804a39c82fd44ddf0ca5013e6a</w:t>
      </w:r>
    </w:p>
    <w:p w14:paraId="12B76CC2" w14:textId="77777777" w:rsidR="00EC33C3" w:rsidRPr="004F5999"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Utilisez SHA256sum pour calculer le hachage SHA-2-256 du fichier sample.img :</w:t>
      </w:r>
    </w:p>
    <w:p w14:paraId="21D4070D" w14:textId="77777777" w:rsidR="00EC33C3" w:rsidRDefault="00000000">
      <w:pPr>
        <w:pStyle w:val="CMDOutput"/>
        <w:rPr>
          <w:lang w:val="en-US"/>
        </w:rPr>
      </w:pPr>
      <w:r w:rsidRPr="004F5999">
        <w:t xml:space="preserve">[analyst@secOps lab.support.files]$ </w:t>
      </w:r>
      <w:r w:rsidRPr="004F5999">
        <w:rPr>
          <w:b/>
          <w:bCs/>
        </w:rPr>
        <w:t>sha256sum sample.img</w:t>
      </w:r>
    </w:p>
    <w:p w14:paraId="5E1F3684" w14:textId="77777777" w:rsidR="00EC33C3" w:rsidRPr="004F5999" w:rsidRDefault="00000000">
      <w:pPr>
        <w:pStyle w:val="CMDOutput"/>
        <w:rPr>
          <w:lang w:val="fr-FR"/>
        </w:rPr>
      </w:pPr>
      <w:r>
        <w:rPr>
          <w:lang w:val="fr-FR"/>
        </w:rPr>
        <w:t>c56c4724c26eb0157963c0d62b76422116be31804a39c82fd44ddf0ca5013e6a sample.img</w:t>
      </w:r>
    </w:p>
    <w:p w14:paraId="6E7B5A04" w14:textId="77777777" w:rsidR="00EC33C3" w:rsidRPr="004F5999" w:rsidRDefault="00000000">
      <w:pPr>
        <w:pStyle w:val="Heading4"/>
        <w:rPr>
          <w:rFonts w:eastAsia="Times New Roman"/>
          <w:lang w:val="fr-FR"/>
        </w:rPr>
      </w:pPr>
      <w:r>
        <w:rPr>
          <w:rFonts w:eastAsia="Times New Roman"/>
          <w:lang w:val="fr-FR"/>
        </w:rPr>
        <w:t>Question :</w:t>
      </w:r>
    </w:p>
    <w:p w14:paraId="0D393328" w14:textId="77777777" w:rsidR="00EC33C3" w:rsidRPr="004F5999" w:rsidRDefault="00000000">
      <w:pPr>
        <w:pStyle w:val="BodyTextL50"/>
        <w:spacing w:before="0"/>
        <w:rPr>
          <w:lang w:val="fr-FR"/>
        </w:rPr>
      </w:pPr>
      <w:r>
        <w:rPr>
          <w:lang w:val="fr-FR"/>
        </w:rPr>
        <w:t>Le sample.img a-t-il été téléchargé sans erreurs? Expliquez votre réponse.</w:t>
      </w:r>
    </w:p>
    <w:p w14:paraId="666C47FE" w14:textId="77777777" w:rsidR="00EC33C3" w:rsidRPr="004F5999" w:rsidRDefault="00000000">
      <w:pPr>
        <w:pStyle w:val="AnswerLineL50"/>
        <w:rPr>
          <w:lang w:val="fr-FR"/>
        </w:rPr>
      </w:pPr>
      <w:r>
        <w:rPr>
          <w:lang w:val="fr-FR"/>
        </w:rPr>
        <w:t>Saisissez vos réponses ici</w:t>
      </w:r>
    </w:p>
    <w:p w14:paraId="60648393" w14:textId="77777777" w:rsidR="00EC33C3" w:rsidRPr="004F5999" w:rsidRDefault="00000000">
      <w:pPr>
        <w:pStyle w:val="BodyTextL50"/>
        <w:rPr>
          <w:lang w:val="fr-FR"/>
        </w:rPr>
      </w:pPr>
      <w:r>
        <w:rPr>
          <w:b/>
          <w:bCs/>
          <w:lang w:val="fr-FR"/>
        </w:rPr>
        <w:t>Remarque</w:t>
      </w:r>
      <w:r>
        <w:rPr>
          <w:lang w:val="fr-FR"/>
        </w:rPr>
        <w:t xml:space="preserve">: Si la comparaison des hachages est une méthode relativement robuste pour détecter les erreurs de transmission, il existe de meilleures façons de s'assurer que le fichier n'a pas été altéré. Des outils, tels que </w:t>
      </w:r>
      <w:r>
        <w:rPr>
          <w:b/>
          <w:bCs/>
          <w:lang w:val="fr-FR"/>
        </w:rPr>
        <w:t>gpg</w:t>
      </w:r>
      <w:r>
        <w:rPr>
          <w:lang w:val="fr-FR"/>
        </w:rPr>
        <w:t>, offrent une bien meilleure méthode pour s'assurer que le fichier téléchargé n'a pas été modifié par des tiers et qu'il s'agit bien du fichier que l'éditeur voulait publier.</w:t>
      </w:r>
    </w:p>
    <w:p w14:paraId="0B189132" w14:textId="77777777" w:rsidR="00BE335C" w:rsidRDefault="00000000">
      <w:pPr>
        <w:pStyle w:val="ConfigWindow"/>
        <w:rPr>
          <w:lang w:val="en-US"/>
        </w:rPr>
      </w:pPr>
      <w:r>
        <w:rPr>
          <w:lang w:val="fr-FR"/>
        </w:rPr>
        <w:t>Fin du document</w:t>
      </w:r>
    </w:p>
    <w:sectPr w:rsidR="00BE335C" w:rsidSect="004F5999">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EC52A6" w14:textId="77777777" w:rsidR="001F649F" w:rsidRDefault="001F649F" w:rsidP="004F5999">
      <w:r>
        <w:separator/>
      </w:r>
    </w:p>
  </w:endnote>
  <w:endnote w:type="continuationSeparator" w:id="0">
    <w:p w14:paraId="46001404" w14:textId="77777777" w:rsidR="001F649F" w:rsidRDefault="001F649F" w:rsidP="004F59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621C5" w14:textId="40B3B17A" w:rsidR="004F71B2" w:rsidRDefault="004F71B2">
    <w:pPr>
      <w:pStyle w:val="Footer"/>
    </w:pPr>
    <w:r>
      <w:rPr>
        <w:noProof/>
      </w:rPr>
      <mc:AlternateContent>
        <mc:Choice Requires="wps">
          <w:drawing>
            <wp:anchor distT="0" distB="0" distL="0" distR="0" simplePos="0" relativeHeight="251659264" behindDoc="0" locked="0" layoutInCell="1" allowOverlap="1" wp14:anchorId="48AC73A8" wp14:editId="3A57E038">
              <wp:simplePos x="635" y="635"/>
              <wp:positionH relativeFrom="page">
                <wp:align>right</wp:align>
              </wp:positionH>
              <wp:positionV relativeFrom="page">
                <wp:align>bottom</wp:align>
              </wp:positionV>
              <wp:extent cx="993140" cy="314325"/>
              <wp:effectExtent l="0" t="0" r="0" b="0"/>
              <wp:wrapNone/>
              <wp:docPr id="891443297"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49113B91" w14:textId="35270850" w:rsidR="004F71B2" w:rsidRPr="004F71B2" w:rsidRDefault="004F71B2" w:rsidP="004F71B2">
                          <w:pPr>
                            <w:rPr>
                              <w:rFonts w:ascii="Calibri" w:eastAsia="Calibri" w:hAnsi="Calibri" w:cs="Calibri"/>
                              <w:noProof/>
                              <w:color w:val="000000"/>
                              <w:sz w:val="16"/>
                              <w:szCs w:val="16"/>
                            </w:rPr>
                          </w:pPr>
                          <w:r w:rsidRPr="004F71B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8AC73A8"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" filled="f" stroked="f">
              <v:fill o:detectmouseclick="t"/>
              <v:textbox style="mso-fit-shape-to-text:t" inset="0,0,20pt,15pt">
                <w:txbxContent>
                  <w:p w14:paraId="49113B91" w14:textId="35270850" w:rsidR="004F71B2" w:rsidRPr="004F71B2" w:rsidRDefault="004F71B2" w:rsidP="004F71B2">
                    <w:pPr>
                      <w:rPr>
                        <w:rFonts w:ascii="Calibri" w:eastAsia="Calibri" w:hAnsi="Calibri" w:cs="Calibri"/>
                        <w:noProof/>
                        <w:color w:val="000000"/>
                        <w:sz w:val="16"/>
                        <w:szCs w:val="16"/>
                      </w:rPr>
                    </w:pPr>
                    <w:r w:rsidRPr="004F71B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59C5C7" w14:textId="14B2566F" w:rsidR="004F5999" w:rsidRPr="001F5F22" w:rsidRDefault="001F5F22" w:rsidP="001F5F22">
    <w:pPr>
      <w:pStyle w:val="Footer"/>
      <w:tabs>
        <w:tab w:val="clear" w:pos="4513"/>
        <w:tab w:val="clear" w:pos="9026"/>
        <w:tab w:val="right" w:pos="10080"/>
        <w:tab w:val="right" w:pos="10800"/>
      </w:tabs>
      <w:spacing w:before="60"/>
      <w:rPr>
        <w:rFonts w:ascii="Arial" w:eastAsia="Calibri" w:hAnsi="Arial"/>
        <w:sz w:val="16"/>
        <w:szCs w:val="22"/>
        <w:lang w:val="fr-FR" w:eastAsia="en-US"/>
      </w:rPr>
    </w:pPr>
    <w:r w:rsidRPr="001F5F22">
      <w:rPr>
        <w:rFonts w:ascii="Arial" w:eastAsia="Calibri" w:hAnsi="Arial"/>
        <w:sz w:val="16"/>
        <w:szCs w:val="22"/>
        <w:lang w:val="fr-FR" w:eastAsia="en-US"/>
      </w:rPr>
      <w:sym w:font="Symbol" w:char="F0E3"/>
    </w:r>
    <w:r w:rsidRPr="001F5F22">
      <w:rPr>
        <w:rFonts w:ascii="Arial" w:eastAsia="Calibri" w:hAnsi="Arial"/>
        <w:sz w:val="16"/>
        <w:szCs w:val="22"/>
        <w:lang w:val="fr-FR" w:eastAsia="en-US"/>
      </w:rPr>
      <w:t xml:space="preserve"> </w:t>
    </w:r>
    <w:sdt>
      <w:sdtPr>
        <w:rPr>
          <w:rFonts w:ascii="Arial" w:eastAsia="Calibri" w:hAnsi="Arial"/>
          <w:sz w:val="16"/>
          <w:szCs w:val="22"/>
          <w:lang w:val="fr-FR" w:eastAsia="en-US"/>
        </w:rPr>
        <w:alias w:val="Commentaires"/>
        <w:tag w:val=""/>
        <w:id w:val="-788277400"/>
        <w:dataBinding w:prefixMappings="xmlns:ns0='http://purl.org/dc/elements/1.1/' xmlns:ns1='http://schemas.openxmlformats.org/package/2006/metadata/core-properties' " w:xpath="/ns1:coreProperties[1]/ns0:description[1]" w:storeItemID="{6C3C8BC8-F283-45AE-878A-BAB7291924A1}"/>
        <w:text w:multiLine="1"/>
      </w:sdtPr>
      <w:sdtContent>
        <w:r w:rsidRPr="001F5F22">
          <w:rPr>
            <w:rFonts w:ascii="Arial" w:eastAsia="Calibri" w:hAnsi="Arial"/>
            <w:sz w:val="16"/>
            <w:szCs w:val="22"/>
            <w:lang w:val="fr-FR" w:eastAsia="en-US"/>
          </w:rPr>
          <w:t>2017</w:t>
        </w:r>
      </w:sdtContent>
    </w:sdt>
    <w:r w:rsidRPr="001F5F22">
      <w:rPr>
        <w:rFonts w:ascii="Arial" w:eastAsia="Calibri" w:hAnsi="Arial"/>
        <w:sz w:val="16"/>
        <w:szCs w:val="22"/>
        <w:lang w:val="fr-FR" w:eastAsia="en-US"/>
      </w:rPr>
      <w:t xml:space="preserve"> - 2022 Cisco et/ou ses sociétés affiliées. Tous droits réservés.  Cisco Public</w:t>
    </w:r>
    <w:r w:rsidRPr="001F5F22">
      <w:rPr>
        <w:rFonts w:ascii="Arial" w:eastAsia="Calibri" w:hAnsi="Arial"/>
        <w:sz w:val="16"/>
        <w:szCs w:val="22"/>
        <w:lang w:val="fr-FR" w:eastAsia="en-US"/>
      </w:rPr>
      <w:tab/>
      <w:t xml:space="preserve">Page </w:t>
    </w:r>
    <w:r w:rsidRPr="001F5F22">
      <w:rPr>
        <w:rFonts w:ascii="Arial" w:eastAsia="Calibri" w:hAnsi="Arial"/>
        <w:sz w:val="16"/>
        <w:szCs w:val="22"/>
        <w:lang w:val="fr-FR" w:eastAsia="en-US"/>
      </w:rPr>
      <w:fldChar w:fldCharType="begin"/>
    </w:r>
    <w:r w:rsidRPr="001F5F22">
      <w:rPr>
        <w:rFonts w:ascii="Arial" w:eastAsia="Calibri" w:hAnsi="Arial"/>
        <w:sz w:val="16"/>
        <w:szCs w:val="22"/>
        <w:lang w:val="fr-FR" w:eastAsia="en-US"/>
      </w:rPr>
      <w:instrText xml:space="preserve"> PAGE </w:instrText>
    </w:r>
    <w:r w:rsidRPr="001F5F22">
      <w:rPr>
        <w:rFonts w:ascii="Arial" w:eastAsia="Calibri" w:hAnsi="Arial"/>
        <w:sz w:val="16"/>
        <w:szCs w:val="22"/>
        <w:lang w:val="fr-FR" w:eastAsia="en-US"/>
      </w:rPr>
      <w:fldChar w:fldCharType="separate"/>
    </w:r>
    <w:r w:rsidRPr="001F5F22">
      <w:rPr>
        <w:rFonts w:eastAsia="Calibri"/>
        <w:sz w:val="16"/>
        <w:lang w:val="fr-FR" w:eastAsia="en-US"/>
      </w:rPr>
      <w:t>1</w:t>
    </w:r>
    <w:r w:rsidRPr="001F5F22">
      <w:rPr>
        <w:rFonts w:ascii="Arial" w:eastAsia="Calibri" w:hAnsi="Arial"/>
        <w:sz w:val="16"/>
        <w:szCs w:val="22"/>
        <w:lang w:val="fr-FR" w:eastAsia="en-US"/>
      </w:rPr>
      <w:fldChar w:fldCharType="end"/>
    </w:r>
    <w:r w:rsidRPr="001F5F22">
      <w:rPr>
        <w:rFonts w:ascii="Arial" w:eastAsia="Calibri" w:hAnsi="Arial"/>
        <w:sz w:val="16"/>
        <w:szCs w:val="22"/>
        <w:lang w:val="fr-FR" w:eastAsia="en-US"/>
      </w:rPr>
      <w:t xml:space="preserve"> sur </w:t>
    </w:r>
    <w:r w:rsidRPr="001F5F22">
      <w:rPr>
        <w:rFonts w:ascii="Arial" w:eastAsia="Calibri" w:hAnsi="Arial"/>
        <w:sz w:val="16"/>
        <w:szCs w:val="22"/>
        <w:lang w:val="fr-FR" w:eastAsia="en-US"/>
      </w:rPr>
      <w:fldChar w:fldCharType="begin"/>
    </w:r>
    <w:r w:rsidRPr="001F5F22">
      <w:rPr>
        <w:rFonts w:ascii="Arial" w:eastAsia="Calibri" w:hAnsi="Arial"/>
        <w:sz w:val="16"/>
        <w:szCs w:val="22"/>
        <w:lang w:val="fr-FR" w:eastAsia="en-US"/>
      </w:rPr>
      <w:instrText xml:space="preserve"> NUMPAGES  </w:instrText>
    </w:r>
    <w:r w:rsidRPr="001F5F22">
      <w:rPr>
        <w:rFonts w:ascii="Arial" w:eastAsia="Calibri" w:hAnsi="Arial"/>
        <w:sz w:val="16"/>
        <w:szCs w:val="22"/>
        <w:lang w:val="fr-FR" w:eastAsia="en-US"/>
      </w:rPr>
      <w:fldChar w:fldCharType="separate"/>
    </w:r>
    <w:r w:rsidRPr="001F5F22">
      <w:rPr>
        <w:rFonts w:eastAsia="Calibri"/>
        <w:sz w:val="16"/>
        <w:lang w:val="fr-FR" w:eastAsia="en-US"/>
      </w:rPr>
      <w:t>3</w:t>
    </w:r>
    <w:r w:rsidRPr="001F5F22">
      <w:rPr>
        <w:rFonts w:ascii="Arial" w:eastAsia="Calibri" w:hAnsi="Arial"/>
        <w:sz w:val="16"/>
        <w:szCs w:val="22"/>
        <w:lang w:val="fr-FR"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DAFAD9" w14:textId="4D1AB584" w:rsidR="004F5999" w:rsidRPr="001F5F22" w:rsidRDefault="001F5F22" w:rsidP="001F5F22">
    <w:pPr>
      <w:pStyle w:val="Footer"/>
      <w:tabs>
        <w:tab w:val="clear" w:pos="4513"/>
        <w:tab w:val="clear" w:pos="9026"/>
        <w:tab w:val="right" w:pos="10080"/>
        <w:tab w:val="right" w:pos="10800"/>
      </w:tabs>
      <w:spacing w:before="60"/>
      <w:rPr>
        <w:rFonts w:ascii="Arial" w:eastAsia="Calibri" w:hAnsi="Arial"/>
        <w:sz w:val="16"/>
        <w:szCs w:val="22"/>
        <w:lang w:val="fr-FR" w:eastAsia="en-US"/>
      </w:rPr>
    </w:pPr>
    <w:r w:rsidRPr="001F5F22">
      <w:rPr>
        <w:rFonts w:ascii="Arial" w:eastAsia="Calibri" w:hAnsi="Arial"/>
        <w:sz w:val="16"/>
        <w:szCs w:val="22"/>
        <w:lang w:val="fr-FR" w:eastAsia="en-US"/>
      </w:rPr>
      <w:sym w:font="Symbol" w:char="F0E3"/>
    </w:r>
    <w:r w:rsidRPr="001F5F22">
      <w:rPr>
        <w:rFonts w:ascii="Arial" w:eastAsia="Calibri" w:hAnsi="Arial"/>
        <w:sz w:val="16"/>
        <w:szCs w:val="22"/>
        <w:lang w:val="fr-FR" w:eastAsia="en-US"/>
      </w:rPr>
      <w:t xml:space="preserve"> </w:t>
    </w:r>
    <w:sdt>
      <w:sdtPr>
        <w:rPr>
          <w:rFonts w:ascii="Arial" w:eastAsia="Calibri" w:hAnsi="Arial"/>
          <w:sz w:val="16"/>
          <w:szCs w:val="22"/>
          <w:lang w:val="fr-FR" w:eastAsia="en-US"/>
        </w:r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1F5F22">
          <w:rPr>
            <w:rFonts w:ascii="Arial" w:eastAsia="Calibri" w:hAnsi="Arial"/>
            <w:sz w:val="16"/>
            <w:szCs w:val="22"/>
            <w:lang w:val="fr-FR" w:eastAsia="en-US"/>
          </w:rPr>
          <w:t>2017</w:t>
        </w:r>
      </w:sdtContent>
    </w:sdt>
    <w:r w:rsidRPr="001F5F22">
      <w:rPr>
        <w:rFonts w:ascii="Arial" w:eastAsia="Calibri" w:hAnsi="Arial"/>
        <w:sz w:val="16"/>
        <w:szCs w:val="22"/>
        <w:lang w:val="fr-FR" w:eastAsia="en-US"/>
      </w:rPr>
      <w:t xml:space="preserve"> - 2022 Cisco et/ou ses sociétés affiliées. Tous droits réservés.  Cisco Public</w:t>
    </w:r>
    <w:r w:rsidRPr="001F5F22">
      <w:rPr>
        <w:rFonts w:ascii="Arial" w:eastAsia="Calibri" w:hAnsi="Arial"/>
        <w:sz w:val="16"/>
        <w:szCs w:val="22"/>
        <w:lang w:val="fr-FR" w:eastAsia="en-US"/>
      </w:rPr>
      <w:tab/>
      <w:t xml:space="preserve">Page </w:t>
    </w:r>
    <w:r w:rsidRPr="001F5F22">
      <w:rPr>
        <w:rFonts w:ascii="Arial" w:eastAsia="Calibri" w:hAnsi="Arial"/>
        <w:sz w:val="16"/>
        <w:szCs w:val="22"/>
        <w:lang w:val="fr-FR" w:eastAsia="en-US"/>
      </w:rPr>
      <w:fldChar w:fldCharType="begin"/>
    </w:r>
    <w:r w:rsidRPr="001F5F22">
      <w:rPr>
        <w:rFonts w:ascii="Arial" w:eastAsia="Calibri" w:hAnsi="Arial"/>
        <w:sz w:val="16"/>
        <w:szCs w:val="22"/>
        <w:lang w:val="fr-FR" w:eastAsia="en-US"/>
      </w:rPr>
      <w:instrText xml:space="preserve"> PAGE </w:instrText>
    </w:r>
    <w:r w:rsidRPr="001F5F22">
      <w:rPr>
        <w:rFonts w:ascii="Arial" w:eastAsia="Calibri" w:hAnsi="Arial"/>
        <w:sz w:val="16"/>
        <w:szCs w:val="22"/>
        <w:lang w:val="fr-FR" w:eastAsia="en-US"/>
      </w:rPr>
      <w:fldChar w:fldCharType="separate"/>
    </w:r>
    <w:r w:rsidRPr="001F5F22">
      <w:rPr>
        <w:rFonts w:ascii="Arial" w:eastAsia="Calibri" w:hAnsi="Arial"/>
        <w:sz w:val="16"/>
        <w:szCs w:val="22"/>
        <w:lang w:val="fr-FR" w:eastAsia="en-US"/>
      </w:rPr>
      <w:t>1</w:t>
    </w:r>
    <w:r w:rsidRPr="001F5F22">
      <w:rPr>
        <w:rFonts w:ascii="Arial" w:eastAsia="Calibri" w:hAnsi="Arial"/>
        <w:sz w:val="16"/>
        <w:szCs w:val="22"/>
        <w:lang w:val="fr-FR" w:eastAsia="en-US"/>
      </w:rPr>
      <w:fldChar w:fldCharType="end"/>
    </w:r>
    <w:r w:rsidRPr="001F5F22">
      <w:rPr>
        <w:rFonts w:ascii="Arial" w:eastAsia="Calibri" w:hAnsi="Arial"/>
        <w:sz w:val="16"/>
        <w:szCs w:val="22"/>
        <w:lang w:val="fr-FR" w:eastAsia="en-US"/>
      </w:rPr>
      <w:t xml:space="preserve"> sur </w:t>
    </w:r>
    <w:r w:rsidRPr="001F5F22">
      <w:rPr>
        <w:rFonts w:ascii="Arial" w:eastAsia="Calibri" w:hAnsi="Arial"/>
        <w:sz w:val="16"/>
        <w:szCs w:val="22"/>
        <w:lang w:val="fr-FR" w:eastAsia="en-US"/>
      </w:rPr>
      <w:fldChar w:fldCharType="begin"/>
    </w:r>
    <w:r w:rsidRPr="001F5F22">
      <w:rPr>
        <w:rFonts w:ascii="Arial" w:eastAsia="Calibri" w:hAnsi="Arial"/>
        <w:sz w:val="16"/>
        <w:szCs w:val="22"/>
        <w:lang w:val="fr-FR" w:eastAsia="en-US"/>
      </w:rPr>
      <w:instrText xml:space="preserve"> NUMPAGES  </w:instrText>
    </w:r>
    <w:r w:rsidRPr="001F5F22">
      <w:rPr>
        <w:rFonts w:ascii="Arial" w:eastAsia="Calibri" w:hAnsi="Arial"/>
        <w:sz w:val="16"/>
        <w:szCs w:val="22"/>
        <w:lang w:val="fr-FR" w:eastAsia="en-US"/>
      </w:rPr>
      <w:fldChar w:fldCharType="separate"/>
    </w:r>
    <w:r w:rsidRPr="001F5F22">
      <w:rPr>
        <w:rFonts w:ascii="Arial" w:eastAsia="Calibri" w:hAnsi="Arial"/>
        <w:sz w:val="16"/>
        <w:szCs w:val="22"/>
        <w:lang w:val="fr-FR" w:eastAsia="en-US"/>
      </w:rPr>
      <w:t>4</w:t>
    </w:r>
    <w:r w:rsidRPr="001F5F22">
      <w:rPr>
        <w:rFonts w:ascii="Arial" w:eastAsia="Calibri" w:hAnsi="Arial"/>
        <w:sz w:val="16"/>
        <w:szCs w:val="22"/>
        <w:lang w:val="fr-FR"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014C86" w14:textId="77777777" w:rsidR="001F649F" w:rsidRDefault="001F649F" w:rsidP="004F5999">
      <w:r>
        <w:separator/>
      </w:r>
    </w:p>
  </w:footnote>
  <w:footnote w:type="continuationSeparator" w:id="0">
    <w:p w14:paraId="2E70FE18" w14:textId="77777777" w:rsidR="001F649F" w:rsidRDefault="001F649F" w:rsidP="004F59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EF7665" w14:textId="77777777" w:rsidR="004F71B2" w:rsidRDefault="004F71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1" w:name="_Hlk172817475" w:displacedByCustomXml="next"/>
  <w:sdt>
    <w:sdtPr>
      <w:alias w:val="Titre"/>
      <w:tag w:val=""/>
      <w:id w:val="-1711953976"/>
      <w:placeholder>
        <w:docPart w:val="FE0856181C2B4AE0819852A853BA09C3"/>
      </w:placeholder>
      <w:dataBinding w:prefixMappings="xmlns:ns0='http://purl.org/dc/elements/1.1/' xmlns:ns1='http://schemas.openxmlformats.org/package/2006/metadata/core-properties' " w:xpath="/ns1:coreProperties[1]/ns0:title[1]" w:storeItemID="{6C3C8BC8-F283-45AE-878A-BAB7291924A1}"/>
      <w:text/>
    </w:sdtPr>
    <w:sdtContent>
      <w:p w14:paraId="1AB6B9F5" w14:textId="5BD19A55" w:rsidR="004F5999" w:rsidRPr="004F5999" w:rsidRDefault="004F5999" w:rsidP="004F5999">
        <w:pPr>
          <w:pStyle w:val="PageHead"/>
        </w:pPr>
        <w:r w:rsidRPr="004F5999">
          <w:t>Travaux pratiques - Le hachage</w:t>
        </w:r>
      </w:p>
    </w:sdtContent>
  </w:sdt>
  <w:bookmarkEnd w:id="1"/>
  <w:p w14:paraId="77264E93" w14:textId="77777777" w:rsidR="004F5999" w:rsidRDefault="004F59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C7C571" w14:textId="46218A8D" w:rsidR="004F5999" w:rsidRDefault="004F5999" w:rsidP="004F5999">
    <w:r w:rsidRPr="00A45E3A">
      <w:rPr>
        <w:noProof/>
      </w:rPr>
      <w:drawing>
        <wp:inline distT="0" distB="0" distL="0" distR="0" wp14:anchorId="0FCD2981" wp14:editId="4CBDEB04">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999"/>
    <w:rsid w:val="00046050"/>
    <w:rsid w:val="00110823"/>
    <w:rsid w:val="001F5F22"/>
    <w:rsid w:val="001F649F"/>
    <w:rsid w:val="003138E5"/>
    <w:rsid w:val="00377551"/>
    <w:rsid w:val="00462FFD"/>
    <w:rsid w:val="004E56D4"/>
    <w:rsid w:val="004F3664"/>
    <w:rsid w:val="004F5999"/>
    <w:rsid w:val="004F71B2"/>
    <w:rsid w:val="00605C47"/>
    <w:rsid w:val="00742A8A"/>
    <w:rsid w:val="00947640"/>
    <w:rsid w:val="00B130B2"/>
    <w:rsid w:val="00BE335C"/>
    <w:rsid w:val="00EC33C3"/>
    <w:rsid w:val="00F14B2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F65854"/>
  <w15:chartTrackingRefBased/>
  <w15:docId w15:val="{85416D09-AAE3-4CA8-9F70-4EFDBFDF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before="60" w:after="60"/>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qFormat/>
    <w:pPr>
      <w:spacing w:before="120" w:after="120"/>
      <w:ind w:left="360"/>
    </w:pPr>
    <w:rPr>
      <w:rFonts w:ascii="Arial" w:hAnsi="Arial" w:cs="Arial"/>
      <w:sz w:val="20"/>
      <w:szCs w:val="20"/>
    </w:rPr>
  </w:style>
  <w:style w:type="paragraph" w:customStyle="1" w:styleId="SubStepNum">
    <w:name w:val="SubStep Num"/>
    <w:basedOn w:val="Normal"/>
    <w:pPr>
      <w:spacing w:before="120" w:after="120"/>
      <w:ind w:left="1080" w:hanging="360"/>
    </w:pPr>
    <w:rPr>
      <w:rFonts w:ascii="Arial" w:hAnsi="Arial" w:cs="Arial"/>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before="60" w:after="60"/>
      <w:ind w:left="720"/>
    </w:pPr>
    <w:rPr>
      <w:rFonts w:ascii="Courier New" w:hAnsi="Courier New" w:cs="Courier New"/>
      <w:sz w:val="18"/>
      <w:szCs w:val="18"/>
    </w:rPr>
  </w:style>
  <w:style w:type="paragraph" w:customStyle="1" w:styleId="InstNoteRedL25">
    <w:name w:val="Inst Note Red L25"/>
    <w:basedOn w:val="Normal"/>
    <w:pPr>
      <w:spacing w:before="120" w:after="120"/>
      <w:ind w:left="360"/>
    </w:pPr>
    <w:rPr>
      <w:rFonts w:ascii="Arial" w:hAnsi="Arial" w:cs="Arial"/>
      <w:color w:val="EE0000"/>
      <w:sz w:val="20"/>
      <w:szCs w:val="20"/>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uiPriority w:val="1"/>
    <w:qForma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4F5999"/>
    <w:pPr>
      <w:tabs>
        <w:tab w:val="center" w:pos="4513"/>
        <w:tab w:val="right" w:pos="9026"/>
      </w:tabs>
    </w:pPr>
  </w:style>
  <w:style w:type="character" w:customStyle="1" w:styleId="HeaderChar">
    <w:name w:val="Header Char"/>
    <w:basedOn w:val="DefaultParagraphFont"/>
    <w:link w:val="Header"/>
    <w:uiPriority w:val="99"/>
    <w:rsid w:val="004F5999"/>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4F5999"/>
    <w:pPr>
      <w:tabs>
        <w:tab w:val="center" w:pos="4513"/>
        <w:tab w:val="right" w:pos="9026"/>
      </w:tabs>
    </w:pPr>
  </w:style>
  <w:style w:type="character" w:customStyle="1" w:styleId="FooterChar">
    <w:name w:val="Footer Char"/>
    <w:basedOn w:val="DefaultParagraphFont"/>
    <w:link w:val="Footer"/>
    <w:uiPriority w:val="99"/>
    <w:rsid w:val="004F5999"/>
    <w:rPr>
      <w:rFonts w:ascii="Times New Roman" w:eastAsiaTheme="minorEastAsia" w:hAnsi="Times New Roman" w:cs="Times New Roman"/>
      <w:sz w:val="24"/>
      <w:szCs w:val="24"/>
    </w:rPr>
  </w:style>
  <w:style w:type="paragraph" w:customStyle="1" w:styleId="PageHead">
    <w:name w:val="Page Head"/>
    <w:basedOn w:val="Normal"/>
    <w:qFormat/>
    <w:rsid w:val="004F5999"/>
    <w:pPr>
      <w:pBdr>
        <w:bottom w:val="single" w:sz="18" w:space="1" w:color="auto"/>
      </w:pBdr>
      <w:tabs>
        <w:tab w:val="right" w:pos="10080"/>
      </w:tabs>
      <w:spacing w:before="60" w:after="60" w:line="276" w:lineRule="auto"/>
    </w:pPr>
    <w:rPr>
      <w:rFonts w:ascii="Arial" w:eastAsia="Calibri" w:hAnsi="Arial"/>
      <w:b/>
      <w:sz w:val="20"/>
      <w:szCs w:val="22"/>
      <w:lang w:val="fr-FR" w:eastAsia="en-US"/>
    </w:rPr>
  </w:style>
  <w:style w:type="paragraph" w:customStyle="1" w:styleId="InstNoteRed">
    <w:name w:val="Inst Note Red"/>
    <w:basedOn w:val="Normal"/>
    <w:qFormat/>
    <w:rsid w:val="004F5999"/>
    <w:pPr>
      <w:spacing w:before="60" w:after="60"/>
    </w:pPr>
    <w:rPr>
      <w:rFonts w:ascii="Arial" w:eastAsia="Calibri" w:hAnsi="Arial"/>
      <w:color w:val="EE0000"/>
      <w:sz w:val="20"/>
      <w:szCs w:val="22"/>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E0856181C2B4AE0819852A853BA09C3"/>
        <w:category>
          <w:name w:val="General"/>
          <w:gallery w:val="placeholder"/>
        </w:category>
        <w:types>
          <w:type w:val="bbPlcHdr"/>
        </w:types>
        <w:behaviors>
          <w:behavior w:val="content"/>
        </w:behaviors>
        <w:guid w:val="{C7BF32E7-1004-480A-ABDC-F1F8AF2BA9F6}"/>
      </w:docPartPr>
      <w:docPartBody>
        <w:p w:rsidR="008F3AB8" w:rsidRDefault="00E56C80" w:rsidP="00E56C80">
          <w:pPr>
            <w:pStyle w:val="FE0856181C2B4AE0819852A853BA09C3"/>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C80"/>
    <w:rsid w:val="00046050"/>
    <w:rsid w:val="000507A4"/>
    <w:rsid w:val="001859BB"/>
    <w:rsid w:val="003138E5"/>
    <w:rsid w:val="00377551"/>
    <w:rsid w:val="008F3AB8"/>
    <w:rsid w:val="00C548B9"/>
    <w:rsid w:val="00C96902"/>
    <w:rsid w:val="00E56C8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56C80"/>
    <w:rPr>
      <w:color w:val="808080"/>
    </w:rPr>
  </w:style>
  <w:style w:type="paragraph" w:customStyle="1" w:styleId="FE0856181C2B4AE0819852A853BA09C3">
    <w:name w:val="FE0856181C2B4AE0819852A853BA09C3"/>
    <w:rsid w:val="00E56C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1069</Words>
  <Characters>6094</Characters>
  <Application>Microsoft Office Word</Application>
  <DocSecurity>0</DocSecurity>
  <Lines>50</Lines>
  <Paragraphs>14</Paragraphs>
  <ScaleCrop>false</ScaleCrop>
  <Company/>
  <LinksUpToDate>false</LinksUpToDate>
  <CharactersWithSpaces>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Le hachage</dc:title>
  <dc:subject/>
  <dc:creator>Akshay Bhagwatkar (aptlogica)</dc:creator>
  <cp:keywords/>
  <dc:description>2017</dc:description>
  <cp:lastModifiedBy>Jason Yip (jasyip)</cp:lastModifiedBy>
  <cp:revision>13</cp:revision>
  <dcterms:created xsi:type="dcterms:W3CDTF">2024-07-25T11:11:00Z</dcterms:created>
  <dcterms:modified xsi:type="dcterms:W3CDTF">2024-08-07T15:37:00Z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23c1f07c,35225861,b1d9af3</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2024-08-07T15:37:52Z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47dd782b-78ca-4dee-8301-f5acadbc2f0e</vt:lpwstr>
  </property>
  <property fmtid="{D5CDD505-2E9C-101B-9397-08002B2CF9AE}" pid="11" name="MSIP_Label_c8f49a32-fde3-48a5-9266-b5b0972a22dc_ContentBits">
    <vt:lpwstr>2</vt:lpwstr>
  </property>
</Properties>
</file>