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7DFBF7" w14:textId="037CC306" w:rsidR="00C54C5F" w:rsidRDefault="00C823D8" w:rsidP="00C54C5F">
      <w:pPr>
        <w:pStyle w:val="Title"/>
        <w:rPr>
          <w:rStyle w:val="LabTitleInstVersred"/>
          <w:lang w:val="fr-FR"/>
        </w:rPr>
      </w:pPr>
      <w:proofErr w:type="spellStart"/>
      <w:r>
        <w:rPr>
          <w:lang w:val="fr-FR"/>
        </w:rPr>
        <w:t>Packet</w:t>
      </w:r>
      <w:proofErr w:type="spellEnd"/>
      <w:r>
        <w:rPr>
          <w:lang w:val="fr-FR"/>
        </w:rPr>
        <w:t xml:space="preserve"> Tracer - Configurer les </w:t>
      </w:r>
      <w:proofErr w:type="spellStart"/>
      <w:r>
        <w:rPr>
          <w:lang w:val="fr-FR"/>
        </w:rPr>
        <w:t>ACLs</w:t>
      </w:r>
      <w:proofErr w:type="spellEnd"/>
      <w:r>
        <w:rPr>
          <w:lang w:val="fr-FR"/>
        </w:rPr>
        <w:t xml:space="preserve"> IPv4 standard nommées</w:t>
      </w:r>
      <w:r w:rsidR="00C54C5F">
        <w:rPr>
          <w:lang w:val="fr-FR"/>
        </w:rPr>
        <w:t xml:space="preserve"> </w:t>
      </w:r>
    </w:p>
    <w:p w14:paraId="53602BB2" w14:textId="77777777" w:rsidR="00C823D8" w:rsidRDefault="00C823D8">
      <w:pPr>
        <w:pStyle w:val="Heading1"/>
        <w:rPr>
          <w:rFonts w:eastAsia="Times New Roman"/>
        </w:rPr>
      </w:pPr>
      <w:r>
        <w:rPr>
          <w:rFonts w:eastAsia="Times New Roman"/>
          <w:lang w:val="fr-FR"/>
        </w:rPr>
        <w:t>Table d'adressage</w:t>
      </w:r>
    </w:p>
    <w:tbl>
      <w:tblPr>
        <w:tblW w:w="1005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Ce tableau contient les périphériques de la topologie, leurs interfaces et les informations d'adressage IP, y compris l'adresse IP et les masques de sous-réseau. Le cas échéant, l'adresse de passerelle par défaut est également fournie."/>
      </w:tblPr>
      <w:tblGrid>
        <w:gridCol w:w="2011"/>
        <w:gridCol w:w="2011"/>
        <w:gridCol w:w="2012"/>
        <w:gridCol w:w="2011"/>
        <w:gridCol w:w="2012"/>
      </w:tblGrid>
      <w:tr w:rsidR="006B5B2B" w14:paraId="272F26C2" w14:textId="77777777">
        <w:trPr>
          <w:cantSplit/>
          <w:jc w:val="center"/>
        </w:trPr>
        <w:tc>
          <w:tcPr>
            <w:tcW w:w="20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B791ED6" w14:textId="77777777" w:rsidR="00C823D8" w:rsidRDefault="00C823D8">
            <w:pPr>
              <w:pStyle w:val="TableHeading"/>
            </w:pPr>
            <w:r>
              <w:rPr>
                <w:color w:val="000000"/>
                <w:lang w:val="fr-FR"/>
              </w:rPr>
              <w:t>Appareil</w:t>
            </w:r>
          </w:p>
        </w:tc>
        <w:tc>
          <w:tcPr>
            <w:tcW w:w="2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0A0C30B" w14:textId="77777777" w:rsidR="00C823D8" w:rsidRDefault="00C823D8">
            <w:pPr>
              <w:pStyle w:val="TableHeading"/>
            </w:pPr>
            <w:r>
              <w:rPr>
                <w:color w:val="000000"/>
                <w:lang w:val="fr-FR"/>
              </w:rPr>
              <w:t>Interface</w:t>
            </w:r>
          </w:p>
        </w:tc>
        <w:tc>
          <w:tcPr>
            <w:tcW w:w="20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2676BE5" w14:textId="77777777" w:rsidR="00C823D8" w:rsidRDefault="00C823D8">
            <w:pPr>
              <w:pStyle w:val="TableHeading"/>
            </w:pPr>
            <w:r>
              <w:rPr>
                <w:color w:val="000000"/>
                <w:lang w:val="fr-FR"/>
              </w:rPr>
              <w:t>Adresse IP</w:t>
            </w:r>
          </w:p>
        </w:tc>
        <w:tc>
          <w:tcPr>
            <w:tcW w:w="2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4A2DD13" w14:textId="77777777" w:rsidR="00C823D8" w:rsidRDefault="00C823D8">
            <w:pPr>
              <w:pStyle w:val="TableHeading"/>
            </w:pPr>
            <w:r>
              <w:rPr>
                <w:color w:val="000000"/>
                <w:lang w:val="fr-FR"/>
              </w:rPr>
              <w:t>Masque de sous-réseau</w:t>
            </w:r>
          </w:p>
        </w:tc>
        <w:tc>
          <w:tcPr>
            <w:tcW w:w="20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707F42D" w14:textId="77777777" w:rsidR="00C823D8" w:rsidRDefault="00C823D8">
            <w:pPr>
              <w:pStyle w:val="TableHeading"/>
            </w:pPr>
            <w:r>
              <w:rPr>
                <w:color w:val="000000"/>
                <w:lang w:val="fr-FR"/>
              </w:rPr>
              <w:t>Passerelle par défaut</w:t>
            </w:r>
          </w:p>
        </w:tc>
      </w:tr>
      <w:tr w:rsidR="006B5B2B" w14:paraId="64183CC2" w14:textId="77777777">
        <w:trPr>
          <w:cantSplit/>
          <w:jc w:val="center"/>
        </w:trPr>
        <w:tc>
          <w:tcPr>
            <w:tcW w:w="20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6EEB418" w14:textId="77777777" w:rsidR="00C823D8" w:rsidRDefault="00C823D8">
            <w:pPr>
              <w:pStyle w:val="TableText"/>
            </w:pPr>
            <w:r>
              <w:rPr>
                <w:rStyle w:val="DnTnobold"/>
                <w:lang w:val="fr-FR"/>
              </w:rPr>
              <w:t>R1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E7FF1D6" w14:textId="77777777" w:rsidR="00C823D8" w:rsidRDefault="00C823D8">
            <w:pPr>
              <w:pStyle w:val="TableText"/>
            </w:pPr>
            <w:r>
              <w:rPr>
                <w:lang w:val="fr-FR"/>
              </w:rPr>
              <w:t>F0/0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D6D4E8C" w14:textId="77777777" w:rsidR="00C823D8" w:rsidRDefault="00C823D8">
            <w:pPr>
              <w:pStyle w:val="TableText"/>
            </w:pPr>
            <w:r>
              <w:rPr>
                <w:lang w:val="fr-FR"/>
              </w:rPr>
              <w:t>192.168.10.1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56B265A" w14:textId="77777777" w:rsidR="00C823D8" w:rsidRDefault="00C823D8">
            <w:pPr>
              <w:pStyle w:val="TableText"/>
            </w:pPr>
            <w:r>
              <w:rPr>
                <w:lang w:val="fr-FR"/>
              </w:rPr>
              <w:t>255.255.255.0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AAB2E34" w14:textId="77777777" w:rsidR="00C823D8" w:rsidRDefault="00C823D8">
            <w:pPr>
              <w:pStyle w:val="TableText"/>
            </w:pPr>
            <w:r>
              <w:rPr>
                <w:lang w:val="fr-FR"/>
              </w:rPr>
              <w:t>S/O</w:t>
            </w:r>
          </w:p>
        </w:tc>
      </w:tr>
      <w:tr w:rsidR="006B5B2B" w14:paraId="12A696BA" w14:textId="77777777">
        <w:trPr>
          <w:cantSplit/>
          <w:jc w:val="center"/>
        </w:trPr>
        <w:tc>
          <w:tcPr>
            <w:tcW w:w="20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0DFBD57" w14:textId="77777777" w:rsidR="00C823D8" w:rsidRDefault="00C823D8">
            <w:pPr>
              <w:pStyle w:val="ConfigWindow"/>
            </w:pPr>
            <w:r>
              <w:rPr>
                <w:rStyle w:val="DnTnobold"/>
                <w:lang w:val="fr-FR"/>
              </w:rPr>
              <w:t>R1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26F646E" w14:textId="77777777" w:rsidR="00C823D8" w:rsidRDefault="00C823D8">
            <w:pPr>
              <w:pStyle w:val="TableText"/>
            </w:pPr>
            <w:r>
              <w:rPr>
                <w:lang w:val="fr-FR"/>
              </w:rPr>
              <w:t>F0/1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66CC826" w14:textId="77777777" w:rsidR="00C823D8" w:rsidRDefault="00C823D8">
            <w:pPr>
              <w:pStyle w:val="TableText"/>
            </w:pPr>
            <w:r>
              <w:rPr>
                <w:lang w:val="fr-FR"/>
              </w:rPr>
              <w:t>192168.20,1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6471AC5" w14:textId="77777777" w:rsidR="00C823D8" w:rsidRDefault="00C823D8">
            <w:pPr>
              <w:pStyle w:val="TableText"/>
            </w:pPr>
            <w:r>
              <w:rPr>
                <w:lang w:val="fr-FR"/>
              </w:rPr>
              <w:t>255.255.255.0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0DABD8C" w14:textId="77777777" w:rsidR="00C823D8" w:rsidRDefault="00C823D8">
            <w:pPr>
              <w:pStyle w:val="ConfigWindow"/>
            </w:pPr>
            <w:r>
              <w:rPr>
                <w:lang w:val="fr-FR"/>
              </w:rPr>
              <w:t>S/O</w:t>
            </w:r>
          </w:p>
        </w:tc>
      </w:tr>
      <w:tr w:rsidR="006B5B2B" w14:paraId="13AEC316" w14:textId="77777777">
        <w:trPr>
          <w:cantSplit/>
          <w:jc w:val="center"/>
        </w:trPr>
        <w:tc>
          <w:tcPr>
            <w:tcW w:w="20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BF12295" w14:textId="77777777" w:rsidR="00C823D8" w:rsidRDefault="00C823D8">
            <w:pPr>
              <w:pStyle w:val="ConfigWindow"/>
            </w:pPr>
            <w:r>
              <w:rPr>
                <w:rStyle w:val="DnTnobold"/>
                <w:lang w:val="fr-FR"/>
              </w:rPr>
              <w:t>R1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CC86CC6" w14:textId="77777777" w:rsidR="00C823D8" w:rsidRDefault="00C823D8">
            <w:pPr>
              <w:pStyle w:val="TableText"/>
            </w:pPr>
            <w:r>
              <w:rPr>
                <w:lang w:val="fr-FR"/>
              </w:rPr>
              <w:t>E0/0/0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00195B7" w14:textId="77777777" w:rsidR="00C823D8" w:rsidRDefault="00C823D8">
            <w:pPr>
              <w:pStyle w:val="TableText"/>
            </w:pPr>
            <w:r>
              <w:rPr>
                <w:lang w:val="fr-FR"/>
              </w:rPr>
              <w:t>192.168.100.1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7D94048" w14:textId="77777777" w:rsidR="00C823D8" w:rsidRDefault="00C823D8">
            <w:pPr>
              <w:pStyle w:val="TableText"/>
            </w:pPr>
            <w:r>
              <w:rPr>
                <w:lang w:val="fr-FR"/>
              </w:rPr>
              <w:t>255.255.255.0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483E9D7" w14:textId="77777777" w:rsidR="00C823D8" w:rsidRDefault="00C823D8">
            <w:pPr>
              <w:pStyle w:val="ConfigWindow"/>
            </w:pPr>
            <w:r>
              <w:rPr>
                <w:lang w:val="fr-FR"/>
              </w:rPr>
              <w:t>S/O</w:t>
            </w:r>
          </w:p>
        </w:tc>
      </w:tr>
      <w:tr w:rsidR="006B5B2B" w14:paraId="5365FEC5" w14:textId="77777777">
        <w:trPr>
          <w:cantSplit/>
          <w:jc w:val="center"/>
        </w:trPr>
        <w:tc>
          <w:tcPr>
            <w:tcW w:w="2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27EDEA3" w14:textId="77777777" w:rsidR="00C823D8" w:rsidRDefault="00C823D8">
            <w:pPr>
              <w:pStyle w:val="ConfigWindow"/>
            </w:pPr>
            <w:r>
              <w:rPr>
                <w:rStyle w:val="DnTnobold"/>
                <w:lang w:val="fr-FR"/>
              </w:rPr>
              <w:t>R1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82FDD2B" w14:textId="77777777" w:rsidR="00C823D8" w:rsidRDefault="00C823D8">
            <w:pPr>
              <w:pStyle w:val="TableText"/>
            </w:pPr>
            <w:r>
              <w:rPr>
                <w:lang w:val="fr-FR"/>
              </w:rPr>
              <w:t>E0/1/0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F449F2C" w14:textId="77777777" w:rsidR="00C823D8" w:rsidRDefault="00C823D8">
            <w:pPr>
              <w:pStyle w:val="TableText"/>
            </w:pPr>
            <w:r>
              <w:rPr>
                <w:lang w:val="fr-FR"/>
              </w:rPr>
              <w:t>192.168.200.1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69B520C" w14:textId="77777777" w:rsidR="00C823D8" w:rsidRDefault="00C823D8">
            <w:pPr>
              <w:pStyle w:val="TableText"/>
            </w:pPr>
            <w:r>
              <w:rPr>
                <w:lang w:val="fr-FR"/>
              </w:rPr>
              <w:t>255.255.255.0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FA761F5" w14:textId="77777777" w:rsidR="00C823D8" w:rsidRDefault="00C823D8">
            <w:pPr>
              <w:pStyle w:val="ConfigWindow"/>
            </w:pPr>
            <w:r>
              <w:rPr>
                <w:lang w:val="fr-FR"/>
              </w:rPr>
              <w:t>S/O</w:t>
            </w:r>
          </w:p>
        </w:tc>
      </w:tr>
      <w:tr w:rsidR="006B5B2B" w14:paraId="0D29C747" w14:textId="77777777">
        <w:trPr>
          <w:cantSplit/>
          <w:jc w:val="center"/>
        </w:trPr>
        <w:tc>
          <w:tcPr>
            <w:tcW w:w="2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AEBB4B2" w14:textId="77777777" w:rsidR="00C823D8" w:rsidRDefault="00C823D8">
            <w:pPr>
              <w:pStyle w:val="TableText"/>
            </w:pPr>
            <w:r>
              <w:rPr>
                <w:rStyle w:val="DnTnobold"/>
                <w:lang w:val="fr-FR"/>
              </w:rPr>
              <w:t>Serveur de fichiers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F7FBE13" w14:textId="77777777" w:rsidR="00C823D8" w:rsidRDefault="00C823D8">
            <w:pPr>
              <w:pStyle w:val="TableText"/>
            </w:pPr>
            <w:proofErr w:type="gramStart"/>
            <w:r>
              <w:rPr>
                <w:lang w:val="fr-FR"/>
              </w:rPr>
              <w:t>carte</w:t>
            </w:r>
            <w:proofErr w:type="gramEnd"/>
            <w:r>
              <w:rPr>
                <w:lang w:val="fr-FR"/>
              </w:rPr>
              <w:t xml:space="preserve"> d'interface réseau (NIC)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2AB953A" w14:textId="77777777" w:rsidR="00C823D8" w:rsidRDefault="00C823D8">
            <w:pPr>
              <w:pStyle w:val="TableText"/>
            </w:pPr>
            <w:r>
              <w:rPr>
                <w:lang w:val="fr-FR"/>
              </w:rPr>
              <w:t>192.168.200.100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B889FFE" w14:textId="77777777" w:rsidR="00C823D8" w:rsidRDefault="00C823D8">
            <w:pPr>
              <w:pStyle w:val="TableText"/>
            </w:pPr>
            <w:r>
              <w:rPr>
                <w:lang w:val="fr-FR"/>
              </w:rPr>
              <w:t>255.255.255.0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36ECFE1" w14:textId="77777777" w:rsidR="00C823D8" w:rsidRDefault="00C823D8">
            <w:pPr>
              <w:pStyle w:val="TableText"/>
            </w:pPr>
            <w:r>
              <w:rPr>
                <w:lang w:val="fr-FR"/>
              </w:rPr>
              <w:t>192.168.200.1</w:t>
            </w:r>
          </w:p>
        </w:tc>
      </w:tr>
      <w:tr w:rsidR="006B5B2B" w14:paraId="446E8042" w14:textId="77777777">
        <w:trPr>
          <w:cantSplit/>
          <w:jc w:val="center"/>
        </w:trPr>
        <w:tc>
          <w:tcPr>
            <w:tcW w:w="2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6CEAEC9" w14:textId="77777777" w:rsidR="00C823D8" w:rsidRDefault="00C823D8">
            <w:pPr>
              <w:pStyle w:val="TableText"/>
            </w:pPr>
            <w:r>
              <w:rPr>
                <w:rStyle w:val="DnTnobold"/>
                <w:lang w:val="fr-FR"/>
              </w:rPr>
              <w:t>Serveur web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2140D25" w14:textId="77777777" w:rsidR="00C823D8" w:rsidRDefault="00C823D8">
            <w:pPr>
              <w:pStyle w:val="TableText"/>
            </w:pPr>
            <w:proofErr w:type="gramStart"/>
            <w:r>
              <w:rPr>
                <w:lang w:val="fr-FR"/>
              </w:rPr>
              <w:t>carte</w:t>
            </w:r>
            <w:proofErr w:type="gramEnd"/>
            <w:r>
              <w:rPr>
                <w:lang w:val="fr-FR"/>
              </w:rPr>
              <w:t xml:space="preserve"> d'interface réseau (NIC)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648F9CB" w14:textId="77777777" w:rsidR="00C823D8" w:rsidRDefault="00C823D8">
            <w:pPr>
              <w:pStyle w:val="TableText"/>
            </w:pPr>
            <w:r>
              <w:rPr>
                <w:lang w:val="fr-FR"/>
              </w:rPr>
              <w:t>192.168.100.100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8A3A0CF" w14:textId="77777777" w:rsidR="00C823D8" w:rsidRDefault="00C823D8">
            <w:pPr>
              <w:pStyle w:val="TableText"/>
            </w:pPr>
            <w:r>
              <w:rPr>
                <w:lang w:val="fr-FR"/>
              </w:rPr>
              <w:t>255.255.255.0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85D0AA8" w14:textId="77777777" w:rsidR="00C823D8" w:rsidRDefault="00C823D8">
            <w:pPr>
              <w:pStyle w:val="TableText"/>
            </w:pPr>
            <w:r>
              <w:rPr>
                <w:lang w:val="fr-FR"/>
              </w:rPr>
              <w:t>192.168.100.1</w:t>
            </w:r>
          </w:p>
        </w:tc>
      </w:tr>
      <w:tr w:rsidR="006B5B2B" w14:paraId="1DC2E24F" w14:textId="77777777">
        <w:trPr>
          <w:cantSplit/>
          <w:jc w:val="center"/>
        </w:trPr>
        <w:tc>
          <w:tcPr>
            <w:tcW w:w="2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E3B4AC7" w14:textId="77777777" w:rsidR="00C823D8" w:rsidRDefault="00C823D8">
            <w:pPr>
              <w:pStyle w:val="TableText"/>
            </w:pPr>
            <w:r>
              <w:rPr>
                <w:rStyle w:val="DnTnobold"/>
                <w:lang w:val="fr-FR"/>
              </w:rPr>
              <w:t>PC0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3B0963A" w14:textId="77777777" w:rsidR="00C823D8" w:rsidRDefault="00C823D8">
            <w:pPr>
              <w:pStyle w:val="TableText"/>
            </w:pPr>
            <w:proofErr w:type="gramStart"/>
            <w:r>
              <w:rPr>
                <w:lang w:val="fr-FR"/>
              </w:rPr>
              <w:t>carte</w:t>
            </w:r>
            <w:proofErr w:type="gramEnd"/>
            <w:r>
              <w:rPr>
                <w:lang w:val="fr-FR"/>
              </w:rPr>
              <w:t xml:space="preserve"> d'interface réseau (NIC)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87FF20E" w14:textId="77777777" w:rsidR="00C823D8" w:rsidRDefault="00C823D8">
            <w:pPr>
              <w:pStyle w:val="TableText"/>
            </w:pPr>
            <w:r>
              <w:rPr>
                <w:lang w:val="fr-FR"/>
              </w:rPr>
              <w:t>192.168.20.3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F75EBC2" w14:textId="77777777" w:rsidR="00C823D8" w:rsidRDefault="00C823D8">
            <w:pPr>
              <w:pStyle w:val="TableText"/>
            </w:pPr>
            <w:r>
              <w:rPr>
                <w:lang w:val="fr-FR"/>
              </w:rPr>
              <w:t>255.255.255.0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9E2682A" w14:textId="77777777" w:rsidR="00C823D8" w:rsidRDefault="00C823D8">
            <w:pPr>
              <w:pStyle w:val="TableText"/>
            </w:pPr>
            <w:r>
              <w:rPr>
                <w:lang w:val="fr-FR"/>
              </w:rPr>
              <w:t>192168.20,1</w:t>
            </w:r>
          </w:p>
        </w:tc>
      </w:tr>
      <w:tr w:rsidR="006B5B2B" w14:paraId="52D44951" w14:textId="77777777">
        <w:trPr>
          <w:cantSplit/>
          <w:jc w:val="center"/>
        </w:trPr>
        <w:tc>
          <w:tcPr>
            <w:tcW w:w="2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870BC60" w14:textId="77777777" w:rsidR="00C823D8" w:rsidRDefault="00C823D8">
            <w:pPr>
              <w:pStyle w:val="TableText"/>
            </w:pPr>
            <w:r>
              <w:rPr>
                <w:rStyle w:val="DnTnobold"/>
                <w:lang w:val="fr-FR"/>
              </w:rPr>
              <w:t>PC1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7F79A3F" w14:textId="77777777" w:rsidR="00C823D8" w:rsidRDefault="00C823D8">
            <w:pPr>
              <w:pStyle w:val="TableText"/>
            </w:pPr>
            <w:proofErr w:type="gramStart"/>
            <w:r>
              <w:rPr>
                <w:lang w:val="fr-FR"/>
              </w:rPr>
              <w:t>carte</w:t>
            </w:r>
            <w:proofErr w:type="gramEnd"/>
            <w:r>
              <w:rPr>
                <w:lang w:val="fr-FR"/>
              </w:rPr>
              <w:t xml:space="preserve"> d'interface réseau (NIC)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0E547E3" w14:textId="77777777" w:rsidR="00C823D8" w:rsidRDefault="00C823D8">
            <w:pPr>
              <w:pStyle w:val="TableText"/>
            </w:pPr>
            <w:r>
              <w:rPr>
                <w:lang w:val="fr-FR"/>
              </w:rPr>
              <w:t>192.168.20.4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703C9F9" w14:textId="77777777" w:rsidR="00C823D8" w:rsidRDefault="00C823D8">
            <w:pPr>
              <w:pStyle w:val="TableText"/>
            </w:pPr>
            <w:r>
              <w:rPr>
                <w:lang w:val="fr-FR"/>
              </w:rPr>
              <w:t>255.255.255.0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7682EB2" w14:textId="77777777" w:rsidR="00C823D8" w:rsidRDefault="00C823D8">
            <w:pPr>
              <w:pStyle w:val="TableText"/>
            </w:pPr>
            <w:r>
              <w:rPr>
                <w:lang w:val="fr-FR"/>
              </w:rPr>
              <w:t>192168.20,1</w:t>
            </w:r>
          </w:p>
        </w:tc>
      </w:tr>
      <w:tr w:rsidR="006B5B2B" w14:paraId="25971B55" w14:textId="77777777">
        <w:trPr>
          <w:cantSplit/>
          <w:jc w:val="center"/>
        </w:trPr>
        <w:tc>
          <w:tcPr>
            <w:tcW w:w="2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50D7C6C" w14:textId="77777777" w:rsidR="00C823D8" w:rsidRDefault="00C823D8">
            <w:pPr>
              <w:pStyle w:val="TableText"/>
            </w:pPr>
            <w:r>
              <w:rPr>
                <w:rStyle w:val="DnTnobold"/>
                <w:lang w:val="fr-FR"/>
              </w:rPr>
              <w:t>PC2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16B0676" w14:textId="77777777" w:rsidR="00C823D8" w:rsidRDefault="00C823D8">
            <w:pPr>
              <w:pStyle w:val="TableText"/>
            </w:pPr>
            <w:proofErr w:type="gramStart"/>
            <w:r>
              <w:rPr>
                <w:lang w:val="fr-FR"/>
              </w:rPr>
              <w:t>carte</w:t>
            </w:r>
            <w:proofErr w:type="gramEnd"/>
            <w:r>
              <w:rPr>
                <w:lang w:val="fr-FR"/>
              </w:rPr>
              <w:t xml:space="preserve"> d'interface réseau (NIC)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1E3C4CA" w14:textId="77777777" w:rsidR="00C823D8" w:rsidRDefault="00C823D8">
            <w:pPr>
              <w:pStyle w:val="TableText"/>
            </w:pPr>
            <w:r>
              <w:rPr>
                <w:lang w:val="fr-FR"/>
              </w:rPr>
              <w:t>192.168.10.3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A01771C" w14:textId="77777777" w:rsidR="00C823D8" w:rsidRDefault="00C823D8">
            <w:pPr>
              <w:pStyle w:val="TableText"/>
            </w:pPr>
            <w:r>
              <w:rPr>
                <w:lang w:val="fr-FR"/>
              </w:rPr>
              <w:t>255.255.255.0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543656F" w14:textId="77777777" w:rsidR="00C823D8" w:rsidRDefault="00C823D8">
            <w:pPr>
              <w:pStyle w:val="TableText"/>
            </w:pPr>
            <w:r>
              <w:rPr>
                <w:lang w:val="fr-FR"/>
              </w:rPr>
              <w:t>192.168.10.1</w:t>
            </w:r>
          </w:p>
        </w:tc>
      </w:tr>
    </w:tbl>
    <w:p w14:paraId="310054B6" w14:textId="77777777" w:rsidR="00C823D8" w:rsidRDefault="00C823D8">
      <w:pPr>
        <w:pStyle w:val="ConfigWindow"/>
      </w:pPr>
      <w:r>
        <w:rPr>
          <w:lang w:val="fr-FR"/>
        </w:rPr>
        <w:t>Ligne vierge - aucune information supplémentaire</w:t>
      </w:r>
    </w:p>
    <w:p w14:paraId="74BE92DF" w14:textId="77777777" w:rsidR="00C823D8" w:rsidRDefault="00C823D8">
      <w:pPr>
        <w:pStyle w:val="Heading1"/>
        <w:rPr>
          <w:rFonts w:eastAsia="Times New Roman"/>
        </w:rPr>
      </w:pPr>
      <w:r>
        <w:rPr>
          <w:rFonts w:eastAsia="Times New Roman"/>
          <w:lang w:val="fr-FR"/>
        </w:rPr>
        <w:t>Objectifs</w:t>
      </w:r>
    </w:p>
    <w:p w14:paraId="4E155D29" w14:textId="77777777" w:rsidR="00C823D8" w:rsidRPr="000A6F73" w:rsidRDefault="00C823D8">
      <w:pPr>
        <w:pStyle w:val="BodyTextL25Bold"/>
        <w:rPr>
          <w:lang w:val="fr-FR"/>
        </w:rPr>
      </w:pPr>
      <w:r>
        <w:rPr>
          <w:lang w:val="fr-FR"/>
        </w:rPr>
        <w:t>Partie 1 : Configuration et application d'une liste de contrôle d'accès standard nommée</w:t>
      </w:r>
    </w:p>
    <w:p w14:paraId="24A3DA51" w14:textId="77777777" w:rsidR="00C823D8" w:rsidRPr="000A6F73" w:rsidRDefault="00C823D8">
      <w:pPr>
        <w:pStyle w:val="BodyTextL25Bold"/>
        <w:rPr>
          <w:lang w:val="fr-FR"/>
        </w:rPr>
      </w:pPr>
      <w:r>
        <w:rPr>
          <w:lang w:val="fr-FR"/>
        </w:rPr>
        <w:t>Partie 2 : Vérification de l'implémentation de la liste de contrôle d'accès</w:t>
      </w:r>
    </w:p>
    <w:p w14:paraId="3CFB28E5" w14:textId="77777777" w:rsidR="00C823D8" w:rsidRDefault="00C823D8">
      <w:pPr>
        <w:pStyle w:val="Heading1"/>
        <w:rPr>
          <w:rFonts w:eastAsia="Times New Roman"/>
        </w:rPr>
      </w:pPr>
      <w:r>
        <w:rPr>
          <w:rFonts w:eastAsia="Times New Roman"/>
          <w:lang w:val="fr-FR"/>
        </w:rPr>
        <w:t>Contexte/scénario</w:t>
      </w:r>
    </w:p>
    <w:p w14:paraId="07731D4D" w14:textId="410401D0" w:rsidR="00AD1007" w:rsidRPr="00AD1007" w:rsidRDefault="00C823D8" w:rsidP="00AD1007">
      <w:pPr>
        <w:pStyle w:val="InstNoteRedL25"/>
        <w:rPr>
          <w:color w:val="auto"/>
          <w:lang w:val="fr-FR"/>
        </w:rPr>
      </w:pPr>
      <w:r>
        <w:rPr>
          <w:color w:val="auto"/>
          <w:lang w:val="fr-FR"/>
        </w:rPr>
        <w:t xml:space="preserve">L’administrateur réseau senior vous a chargé de créer une liste ACL standard nommée afin d’empêcher l’accès au serveur de fichiers. Le serveur de fichiers contient la base de données des applications Web. </w:t>
      </w:r>
      <w:proofErr w:type="gramStart"/>
      <w:r>
        <w:rPr>
          <w:color w:val="auto"/>
          <w:lang w:val="fr-FR"/>
        </w:rPr>
        <w:t>Seules la station</w:t>
      </w:r>
      <w:proofErr w:type="gramEnd"/>
      <w:r>
        <w:rPr>
          <w:color w:val="auto"/>
          <w:lang w:val="fr-FR"/>
        </w:rPr>
        <w:t xml:space="preserve"> de travail Web Manager PC1 et le serveur Web doivent accéder au serveur de fichiers. Tout autre trafic vers le serveur de fichiers doit être refusé.</w:t>
      </w:r>
    </w:p>
    <w:p w14:paraId="234CB48F" w14:textId="77777777" w:rsidR="00C823D8" w:rsidRPr="000A6F73" w:rsidRDefault="00C823D8">
      <w:pPr>
        <w:pStyle w:val="Heading1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Instructions</w:t>
      </w:r>
    </w:p>
    <w:p w14:paraId="50B7A6B1" w14:textId="77777777" w:rsidR="00C823D8" w:rsidRPr="000A6F73" w:rsidRDefault="00C823D8">
      <w:pPr>
        <w:pStyle w:val="Heading2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Partie 1 : Configurer et appliquer une ACL standard nommée</w:t>
      </w:r>
    </w:p>
    <w:p w14:paraId="3082BEDA" w14:textId="77777777" w:rsidR="00C823D8" w:rsidRPr="000A6F73" w:rsidRDefault="00C823D8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Étape </w:t>
      </w:r>
      <w:proofErr w:type="gramStart"/>
      <w:r>
        <w:rPr>
          <w:rFonts w:eastAsia="Times New Roman"/>
          <w:lang w:val="fr-FR"/>
        </w:rPr>
        <w:t>1:</w:t>
      </w:r>
      <w:proofErr w:type="gramEnd"/>
      <w:r>
        <w:rPr>
          <w:rFonts w:eastAsia="Times New Roman"/>
          <w:lang w:val="fr-FR"/>
        </w:rPr>
        <w:t xml:space="preserve"> Vérifiez la connectivité avant de configurer et d'appliquer l'ACL.</w:t>
      </w:r>
    </w:p>
    <w:p w14:paraId="22E06FEA" w14:textId="77777777" w:rsidR="00C823D8" w:rsidRPr="000A6F73" w:rsidRDefault="00C823D8">
      <w:pPr>
        <w:pStyle w:val="BodyTextL25"/>
        <w:rPr>
          <w:lang w:val="fr-FR"/>
        </w:rPr>
      </w:pPr>
      <w:r>
        <w:rPr>
          <w:lang w:val="fr-FR"/>
        </w:rPr>
        <w:t xml:space="preserve">Les trois stations de travail doivent être en mesure d'envoyer un ping au </w:t>
      </w:r>
      <w:r>
        <w:rPr>
          <w:rStyle w:val="DnTbold"/>
          <w:lang w:val="fr-FR"/>
        </w:rPr>
        <w:t xml:space="preserve">serveur Web </w:t>
      </w:r>
      <w:r>
        <w:rPr>
          <w:lang w:val="fr-FR"/>
        </w:rPr>
        <w:t xml:space="preserve">et au </w:t>
      </w:r>
      <w:r>
        <w:rPr>
          <w:rStyle w:val="DnTbold"/>
          <w:lang w:val="fr-FR"/>
        </w:rPr>
        <w:t xml:space="preserve">serveur de </w:t>
      </w:r>
      <w:proofErr w:type="gramStart"/>
      <w:r>
        <w:rPr>
          <w:rStyle w:val="DnTbold"/>
          <w:lang w:val="fr-FR"/>
        </w:rPr>
        <w:t xml:space="preserve">fichiers </w:t>
      </w:r>
      <w:r>
        <w:rPr>
          <w:lang w:val="fr-FR"/>
        </w:rPr>
        <w:t>.</w:t>
      </w:r>
      <w:proofErr w:type="gramEnd"/>
    </w:p>
    <w:p w14:paraId="173218C3" w14:textId="77777777" w:rsidR="00C823D8" w:rsidRPr="000A6F73" w:rsidRDefault="00C823D8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Étape </w:t>
      </w:r>
      <w:proofErr w:type="gramStart"/>
      <w:r>
        <w:rPr>
          <w:rFonts w:eastAsia="Times New Roman"/>
          <w:lang w:val="fr-FR"/>
        </w:rPr>
        <w:t>2:</w:t>
      </w:r>
      <w:proofErr w:type="gramEnd"/>
      <w:r>
        <w:rPr>
          <w:rFonts w:eastAsia="Times New Roman"/>
          <w:lang w:val="fr-FR"/>
        </w:rPr>
        <w:t xml:space="preserve"> Configurer une ACL standard nommée.</w:t>
      </w:r>
    </w:p>
    <w:p w14:paraId="77EC9F84" w14:textId="77777777" w:rsidR="00C823D8" w:rsidRPr="000A6F73" w:rsidRDefault="00C823D8">
      <w:pPr>
        <w:pStyle w:val="ConfigWindow"/>
        <w:rPr>
          <w:lang w:val="fr-FR"/>
        </w:rPr>
      </w:pPr>
      <w:r>
        <w:rPr>
          <w:lang w:val="fr-FR"/>
        </w:rPr>
        <w:t>Ouvrez la fenêtre de configuration.</w:t>
      </w:r>
    </w:p>
    <w:p w14:paraId="4BB09160" w14:textId="77777777" w:rsidR="00C823D8" w:rsidRPr="000A6F73" w:rsidRDefault="00C823D8">
      <w:pPr>
        <w:pStyle w:val="SubStepAlpha"/>
        <w:spacing w:before="0"/>
        <w:rPr>
          <w:lang w:val="fr-FR"/>
        </w:rPr>
      </w:pPr>
      <w:r>
        <w:rPr>
          <w:lang w:val="fr-FR"/>
        </w:rPr>
        <w:t>a.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   </w:t>
      </w:r>
      <w:r>
        <w:rPr>
          <w:lang w:val="fr-FR"/>
        </w:rPr>
        <w:t xml:space="preserve">Configurez l'ACL nommée suivante sur </w:t>
      </w:r>
      <w:r>
        <w:rPr>
          <w:b/>
          <w:bCs/>
          <w:lang w:val="fr-FR"/>
        </w:rPr>
        <w:t>R1</w:t>
      </w:r>
      <w:r>
        <w:rPr>
          <w:lang w:val="fr-FR"/>
        </w:rPr>
        <w:t>.</w:t>
      </w:r>
    </w:p>
    <w:p w14:paraId="4FC5E49E" w14:textId="77777777" w:rsidR="00C823D8" w:rsidRDefault="00C823D8">
      <w:pPr>
        <w:pStyle w:val="CMDOutput"/>
      </w:pPr>
      <w:r>
        <w:rPr>
          <w:lang w:val="fr-FR"/>
        </w:rPr>
        <w:lastRenderedPageBreak/>
        <w:t xml:space="preserve">R1(config)# </w:t>
      </w:r>
      <w:proofErr w:type="spellStart"/>
      <w:r>
        <w:rPr>
          <w:b/>
          <w:bCs/>
          <w:lang w:val="fr-FR"/>
        </w:rPr>
        <w:t>ip</w:t>
      </w:r>
      <w:proofErr w:type="spellEnd"/>
      <w:r>
        <w:rPr>
          <w:b/>
          <w:bCs/>
          <w:lang w:val="fr-FR"/>
        </w:rPr>
        <w:t xml:space="preserve"> </w:t>
      </w:r>
      <w:proofErr w:type="spellStart"/>
      <w:r>
        <w:rPr>
          <w:b/>
          <w:bCs/>
          <w:lang w:val="fr-FR"/>
        </w:rPr>
        <w:t>access-list</w:t>
      </w:r>
      <w:proofErr w:type="spellEnd"/>
      <w:r>
        <w:rPr>
          <w:b/>
          <w:bCs/>
          <w:lang w:val="fr-FR"/>
        </w:rPr>
        <w:t xml:space="preserve"> standard </w:t>
      </w:r>
      <w:proofErr w:type="spellStart"/>
      <w:r>
        <w:rPr>
          <w:b/>
          <w:bCs/>
          <w:lang w:val="fr-FR"/>
        </w:rPr>
        <w:t>File_Server_Restrictions</w:t>
      </w:r>
      <w:proofErr w:type="spellEnd"/>
    </w:p>
    <w:p w14:paraId="75E06BF2" w14:textId="77777777" w:rsidR="00C823D8" w:rsidRDefault="00C823D8">
      <w:pPr>
        <w:pStyle w:val="CMDOutput"/>
      </w:pPr>
      <w:r w:rsidRPr="000A6F73">
        <w:rPr>
          <w:lang w:val="en-IN"/>
        </w:rPr>
        <w:t>R1(config-std-</w:t>
      </w:r>
      <w:proofErr w:type="spellStart"/>
      <w:r w:rsidRPr="000A6F73">
        <w:rPr>
          <w:lang w:val="en-IN"/>
        </w:rPr>
        <w:t>nacl</w:t>
      </w:r>
      <w:proofErr w:type="spellEnd"/>
      <w:r w:rsidRPr="000A6F73">
        <w:rPr>
          <w:lang w:val="en-IN"/>
        </w:rPr>
        <w:t xml:space="preserve">)# </w:t>
      </w:r>
      <w:r w:rsidRPr="000A6F73">
        <w:rPr>
          <w:b/>
          <w:bCs/>
          <w:lang w:val="en-IN"/>
        </w:rPr>
        <w:t>permit host 192.168.20.4</w:t>
      </w:r>
    </w:p>
    <w:p w14:paraId="3D9A07FE" w14:textId="77777777" w:rsidR="00C823D8" w:rsidRDefault="00C823D8">
      <w:pPr>
        <w:pStyle w:val="CMDOutput"/>
      </w:pPr>
      <w:r w:rsidRPr="000A6F73">
        <w:rPr>
          <w:lang w:val="en-IN"/>
        </w:rPr>
        <w:t>R1(config-std-</w:t>
      </w:r>
      <w:proofErr w:type="spellStart"/>
      <w:r w:rsidRPr="000A6F73">
        <w:rPr>
          <w:lang w:val="en-IN"/>
        </w:rPr>
        <w:t>nacl</w:t>
      </w:r>
      <w:proofErr w:type="spellEnd"/>
      <w:r w:rsidRPr="000A6F73">
        <w:rPr>
          <w:lang w:val="en-IN"/>
        </w:rPr>
        <w:t xml:space="preserve">)# </w:t>
      </w:r>
      <w:r w:rsidRPr="000A6F73">
        <w:rPr>
          <w:b/>
          <w:bCs/>
          <w:lang w:val="en-IN"/>
        </w:rPr>
        <w:t>permit host 192.168.100.100</w:t>
      </w:r>
    </w:p>
    <w:p w14:paraId="59317676" w14:textId="77777777" w:rsidR="00C823D8" w:rsidRDefault="00C823D8">
      <w:pPr>
        <w:pStyle w:val="CMDOutput"/>
      </w:pPr>
      <w:r w:rsidRPr="000A6F73">
        <w:rPr>
          <w:lang w:val="en-IN"/>
        </w:rPr>
        <w:t>R1(config-std-</w:t>
      </w:r>
      <w:proofErr w:type="spellStart"/>
      <w:r w:rsidRPr="000A6F73">
        <w:rPr>
          <w:lang w:val="en-IN"/>
        </w:rPr>
        <w:t>nacl</w:t>
      </w:r>
      <w:proofErr w:type="spellEnd"/>
      <w:r w:rsidRPr="000A6F73">
        <w:rPr>
          <w:lang w:val="en-IN"/>
        </w:rPr>
        <w:t xml:space="preserve">)# </w:t>
      </w:r>
      <w:r w:rsidRPr="000A6F73">
        <w:rPr>
          <w:b/>
          <w:bCs/>
          <w:lang w:val="en-IN"/>
        </w:rPr>
        <w:t>deny any</w:t>
      </w:r>
    </w:p>
    <w:p w14:paraId="599A68E1" w14:textId="77777777" w:rsidR="00C823D8" w:rsidRPr="000A6F73" w:rsidRDefault="00C823D8">
      <w:pPr>
        <w:pStyle w:val="BodyTextL25"/>
        <w:rPr>
          <w:lang w:val="fr-FR"/>
        </w:rPr>
      </w:pPr>
      <w:r>
        <w:rPr>
          <w:b/>
          <w:bCs/>
          <w:lang w:val="fr-FR"/>
        </w:rPr>
        <w:t>Remarque</w:t>
      </w:r>
      <w:r>
        <w:rPr>
          <w:lang w:val="fr-FR"/>
        </w:rPr>
        <w:t xml:space="preserve"> : </w:t>
      </w:r>
      <w:proofErr w:type="spellStart"/>
      <w:r>
        <w:rPr>
          <w:lang w:val="fr-FR"/>
        </w:rPr>
        <w:t>Pourle</w:t>
      </w:r>
      <w:proofErr w:type="spellEnd"/>
      <w:r>
        <w:rPr>
          <w:lang w:val="fr-FR"/>
        </w:rPr>
        <w:t xml:space="preserve"> calcul des points, le nom de l'ACL est sensible à la casse, et les déclarations doivent être dans le même ordre que celui indiqué.</w:t>
      </w:r>
    </w:p>
    <w:p w14:paraId="13B65BAE" w14:textId="77777777" w:rsidR="00C823D8" w:rsidRPr="000A6F73" w:rsidRDefault="00C823D8">
      <w:pPr>
        <w:pStyle w:val="SubStepAlpha"/>
        <w:rPr>
          <w:lang w:val="fr-FR"/>
        </w:rPr>
      </w:pPr>
      <w:r>
        <w:rPr>
          <w:lang w:val="fr-FR"/>
        </w:rPr>
        <w:t>b.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   </w:t>
      </w:r>
      <w:r>
        <w:rPr>
          <w:lang w:val="fr-FR"/>
        </w:rPr>
        <w:t xml:space="preserve">Utilisez la commande </w:t>
      </w:r>
      <w:r>
        <w:rPr>
          <w:b/>
          <w:bCs/>
          <w:lang w:val="fr-FR"/>
        </w:rPr>
        <w:t xml:space="preserve">show </w:t>
      </w:r>
      <w:proofErr w:type="spellStart"/>
      <w:r>
        <w:rPr>
          <w:b/>
          <w:bCs/>
          <w:lang w:val="fr-FR"/>
        </w:rPr>
        <w:t>access-lists</w:t>
      </w:r>
      <w:proofErr w:type="spellEnd"/>
      <w:r>
        <w:rPr>
          <w:lang w:val="fr-FR"/>
        </w:rPr>
        <w:t xml:space="preserve"> pour vérifier le contenu de la liste d'accès avant de l'appliquer à une interface. Assurez-vous que vous n'avez pas mal tapé les adresses IP et que les instructions sont dans le bon ordre.</w:t>
      </w:r>
    </w:p>
    <w:p w14:paraId="55E7D0D1" w14:textId="77777777" w:rsidR="00C823D8" w:rsidRDefault="00C823D8">
      <w:pPr>
        <w:pStyle w:val="CMDOutput"/>
      </w:pPr>
      <w:r w:rsidRPr="000A6F73">
        <w:rPr>
          <w:lang w:val="en-IN"/>
        </w:rPr>
        <w:t xml:space="preserve">R1# </w:t>
      </w:r>
      <w:r w:rsidRPr="000A6F73">
        <w:rPr>
          <w:b/>
          <w:bCs/>
          <w:lang w:val="en-IN"/>
        </w:rPr>
        <w:t>show access-lists</w:t>
      </w:r>
    </w:p>
    <w:p w14:paraId="3942BB04" w14:textId="77777777" w:rsidR="00C823D8" w:rsidRDefault="00C823D8">
      <w:pPr>
        <w:pStyle w:val="CMDOutput"/>
      </w:pPr>
      <w:r w:rsidRPr="000A6F73">
        <w:rPr>
          <w:lang w:val="en-IN"/>
        </w:rPr>
        <w:t>Standard IP access list File_Server_Restrictions</w:t>
      </w:r>
    </w:p>
    <w:p w14:paraId="500D612B" w14:textId="77777777" w:rsidR="00C823D8" w:rsidRDefault="00C823D8">
      <w:pPr>
        <w:pStyle w:val="CMDOutput"/>
      </w:pPr>
      <w:r w:rsidRPr="000A6F73">
        <w:rPr>
          <w:lang w:val="en-IN"/>
        </w:rPr>
        <w:t>10 permit host 192.168.20.4</w:t>
      </w:r>
    </w:p>
    <w:p w14:paraId="2C558ADC" w14:textId="77777777" w:rsidR="00C823D8" w:rsidRDefault="00C823D8">
      <w:pPr>
        <w:pStyle w:val="CMDOutput"/>
      </w:pPr>
      <w:r w:rsidRPr="000A6F73">
        <w:rPr>
          <w:lang w:val="en-IN"/>
        </w:rPr>
        <w:t>20 permit host 192.168.100.100</w:t>
      </w:r>
    </w:p>
    <w:p w14:paraId="68BCE466" w14:textId="77777777" w:rsidR="00C823D8" w:rsidRDefault="00C823D8">
      <w:pPr>
        <w:pStyle w:val="CMDOutput"/>
      </w:pPr>
      <w:r w:rsidRPr="000A6F73">
        <w:rPr>
          <w:lang w:val="en-IN"/>
        </w:rPr>
        <w:t>30 deny any</w:t>
      </w:r>
    </w:p>
    <w:p w14:paraId="31930C06" w14:textId="77777777" w:rsidR="00C823D8" w:rsidRPr="000A6F73" w:rsidRDefault="00C823D8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Étape </w:t>
      </w:r>
      <w:proofErr w:type="gramStart"/>
      <w:r>
        <w:rPr>
          <w:rFonts w:eastAsia="Times New Roman"/>
          <w:lang w:val="fr-FR"/>
        </w:rPr>
        <w:t>3:</w:t>
      </w:r>
      <w:proofErr w:type="gramEnd"/>
      <w:r>
        <w:rPr>
          <w:rFonts w:eastAsia="Times New Roman"/>
          <w:lang w:val="fr-FR"/>
        </w:rPr>
        <w:t xml:space="preserve"> Appliquer la ACL nommé.</w:t>
      </w:r>
    </w:p>
    <w:p w14:paraId="71411C64" w14:textId="77777777" w:rsidR="00C823D8" w:rsidRPr="000A6F73" w:rsidRDefault="00C823D8">
      <w:pPr>
        <w:pStyle w:val="SubStepAlpha"/>
        <w:rPr>
          <w:lang w:val="fr-FR"/>
        </w:rPr>
      </w:pPr>
      <w:r>
        <w:rPr>
          <w:lang w:val="fr-FR"/>
        </w:rPr>
        <w:t>a.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   </w:t>
      </w:r>
      <w:r>
        <w:rPr>
          <w:lang w:val="fr-FR"/>
        </w:rPr>
        <w:t>Appliquez l'ACL en sortie sur l'interface Fast Ethernet 0/1.</w:t>
      </w:r>
    </w:p>
    <w:p w14:paraId="69EB1CD7" w14:textId="77777777" w:rsidR="00C823D8" w:rsidRPr="000A6F73" w:rsidRDefault="00C823D8">
      <w:pPr>
        <w:pStyle w:val="BodyTextL50"/>
        <w:rPr>
          <w:lang w:val="fr-FR"/>
        </w:rPr>
      </w:pPr>
      <w:r>
        <w:rPr>
          <w:b/>
          <w:bCs/>
          <w:lang w:val="fr-FR"/>
        </w:rPr>
        <w:t>Remarque</w:t>
      </w:r>
      <w:r>
        <w:rPr>
          <w:lang w:val="fr-FR"/>
        </w:rPr>
        <w:t xml:space="preserve"> : Dans un véritable réseau opérationnel, l'application d'une liste d'accès à une interface active n'est pas une bonne pratique et doit être évitée si possible.</w:t>
      </w:r>
    </w:p>
    <w:p w14:paraId="7BBE4F53" w14:textId="77777777" w:rsidR="00C823D8" w:rsidRDefault="00C823D8">
      <w:pPr>
        <w:pStyle w:val="CMDOutput"/>
      </w:pPr>
      <w:r w:rsidRPr="000A6F73">
        <w:rPr>
          <w:lang w:val="en-IN"/>
        </w:rPr>
        <w:t xml:space="preserve">R1(config-if)# </w:t>
      </w:r>
      <w:proofErr w:type="spellStart"/>
      <w:r w:rsidRPr="000A6F73">
        <w:rPr>
          <w:b/>
          <w:bCs/>
          <w:lang w:val="en-IN"/>
        </w:rPr>
        <w:t>ip</w:t>
      </w:r>
      <w:proofErr w:type="spellEnd"/>
      <w:r w:rsidRPr="000A6F73">
        <w:rPr>
          <w:b/>
          <w:bCs/>
          <w:lang w:val="en-IN"/>
        </w:rPr>
        <w:t xml:space="preserve"> access-group </w:t>
      </w:r>
      <w:proofErr w:type="spellStart"/>
      <w:r w:rsidRPr="000A6F73">
        <w:rPr>
          <w:b/>
          <w:bCs/>
          <w:lang w:val="en-IN"/>
        </w:rPr>
        <w:t>File_Server_Restrictions</w:t>
      </w:r>
      <w:proofErr w:type="spellEnd"/>
      <w:r w:rsidRPr="000A6F73">
        <w:rPr>
          <w:b/>
          <w:bCs/>
          <w:lang w:val="en-IN"/>
        </w:rPr>
        <w:t xml:space="preserve"> out</w:t>
      </w:r>
    </w:p>
    <w:p w14:paraId="4EF62095" w14:textId="77777777" w:rsidR="00C823D8" w:rsidRPr="000A6F73" w:rsidRDefault="00C823D8">
      <w:pPr>
        <w:pStyle w:val="SubStepAlpha"/>
        <w:rPr>
          <w:lang w:val="fr-FR"/>
        </w:rPr>
      </w:pPr>
      <w:r>
        <w:rPr>
          <w:lang w:val="fr-FR"/>
        </w:rPr>
        <w:t>b.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   </w:t>
      </w:r>
      <w:r>
        <w:rPr>
          <w:lang w:val="fr-FR"/>
        </w:rPr>
        <w:t>Sauvegardez la configuration.</w:t>
      </w:r>
    </w:p>
    <w:p w14:paraId="534CD0AA" w14:textId="77777777" w:rsidR="00C823D8" w:rsidRPr="000A6F73" w:rsidRDefault="00C823D8">
      <w:pPr>
        <w:pStyle w:val="ConfigWindow"/>
        <w:rPr>
          <w:lang w:val="fr-FR"/>
        </w:rPr>
      </w:pPr>
      <w:r>
        <w:rPr>
          <w:lang w:val="fr-FR"/>
        </w:rPr>
        <w:t>Fermez la fenêtre de configuration.</w:t>
      </w:r>
    </w:p>
    <w:p w14:paraId="44EDF01C" w14:textId="77777777" w:rsidR="00C823D8" w:rsidRDefault="00C823D8">
      <w:pPr>
        <w:pStyle w:val="Heading2"/>
        <w:spacing w:before="120"/>
        <w:rPr>
          <w:rFonts w:eastAsia="Times New Roman"/>
        </w:rPr>
      </w:pPr>
      <w:r>
        <w:rPr>
          <w:rFonts w:eastAsia="Times New Roman"/>
          <w:lang w:val="fr-FR"/>
        </w:rPr>
        <w:t>Partie 2 : Vérifier l'implémentation de l'ACL</w:t>
      </w:r>
    </w:p>
    <w:p w14:paraId="772140A7" w14:textId="77777777" w:rsidR="00C823D8" w:rsidRPr="000A6F73" w:rsidRDefault="00C823D8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Étape </w:t>
      </w:r>
      <w:proofErr w:type="gramStart"/>
      <w:r>
        <w:rPr>
          <w:rFonts w:eastAsia="Times New Roman"/>
          <w:lang w:val="fr-FR"/>
        </w:rPr>
        <w:t>1:</w:t>
      </w:r>
      <w:proofErr w:type="gramEnd"/>
      <w:r>
        <w:rPr>
          <w:rFonts w:eastAsia="Times New Roman"/>
          <w:lang w:val="fr-FR"/>
        </w:rPr>
        <w:t xml:space="preserve"> Vérifier la configuration de l'ACL et son application à l'interface.</w:t>
      </w:r>
    </w:p>
    <w:p w14:paraId="51BA48BE" w14:textId="77777777" w:rsidR="00C823D8" w:rsidRPr="000A6F73" w:rsidRDefault="00C823D8">
      <w:pPr>
        <w:pStyle w:val="ConfigWindow"/>
        <w:rPr>
          <w:lang w:val="fr-FR"/>
        </w:rPr>
      </w:pPr>
      <w:r>
        <w:rPr>
          <w:lang w:val="fr-FR"/>
        </w:rPr>
        <w:t>Ouvrez la fenêtre de configuration.</w:t>
      </w:r>
    </w:p>
    <w:p w14:paraId="72858773" w14:textId="77777777" w:rsidR="00C823D8" w:rsidRPr="001C4BC1" w:rsidRDefault="00C823D8">
      <w:pPr>
        <w:pStyle w:val="BodyTextL25"/>
        <w:spacing w:before="0"/>
        <w:rPr>
          <w:lang w:val="fr-FR"/>
        </w:rPr>
      </w:pPr>
      <w:r>
        <w:rPr>
          <w:lang w:val="fr-FR"/>
        </w:rPr>
        <w:t xml:space="preserve">Utilisez la commande </w:t>
      </w:r>
      <w:r>
        <w:rPr>
          <w:b/>
          <w:bCs/>
          <w:lang w:val="fr-FR"/>
        </w:rPr>
        <w:t xml:space="preserve">show </w:t>
      </w:r>
      <w:proofErr w:type="spellStart"/>
      <w:r>
        <w:rPr>
          <w:b/>
          <w:bCs/>
          <w:lang w:val="fr-FR"/>
        </w:rPr>
        <w:t>access-lists</w:t>
      </w:r>
      <w:proofErr w:type="spellEnd"/>
      <w:r>
        <w:rPr>
          <w:lang w:val="fr-FR"/>
        </w:rPr>
        <w:t xml:space="preserve"> pour vérifier la configuration des ACL. Utilisez la commande </w:t>
      </w:r>
      <w:r>
        <w:rPr>
          <w:b/>
          <w:bCs/>
          <w:lang w:val="fr-FR"/>
        </w:rPr>
        <w:t>show run</w:t>
      </w:r>
      <w:r>
        <w:rPr>
          <w:lang w:val="fr-FR"/>
        </w:rPr>
        <w:t xml:space="preserve"> ou </w:t>
      </w:r>
      <w:r>
        <w:rPr>
          <w:b/>
          <w:bCs/>
          <w:lang w:val="fr-FR"/>
        </w:rPr>
        <w:t xml:space="preserve">show </w:t>
      </w:r>
      <w:proofErr w:type="spellStart"/>
      <w:r>
        <w:rPr>
          <w:b/>
          <w:bCs/>
          <w:lang w:val="fr-FR"/>
        </w:rPr>
        <w:t>ip</w:t>
      </w:r>
      <w:proofErr w:type="spellEnd"/>
      <w:r>
        <w:rPr>
          <w:b/>
          <w:bCs/>
          <w:lang w:val="fr-FR"/>
        </w:rPr>
        <w:t xml:space="preserve"> interface </w:t>
      </w:r>
      <w:proofErr w:type="spellStart"/>
      <w:r>
        <w:rPr>
          <w:b/>
          <w:bCs/>
          <w:lang w:val="fr-FR"/>
        </w:rPr>
        <w:t>fastethernet</w:t>
      </w:r>
      <w:proofErr w:type="spellEnd"/>
      <w:r>
        <w:rPr>
          <w:b/>
          <w:bCs/>
          <w:lang w:val="fr-FR"/>
        </w:rPr>
        <w:t xml:space="preserve"> 0/1 </w:t>
      </w:r>
      <w:r>
        <w:rPr>
          <w:lang w:val="fr-FR"/>
        </w:rPr>
        <w:t>pour vérifier que la liste de contrôle d'accès est appliquée correctement à l'interface.</w:t>
      </w:r>
    </w:p>
    <w:p w14:paraId="07AA2C3C" w14:textId="77777777" w:rsidR="00C823D8" w:rsidRPr="001C4BC1" w:rsidRDefault="00C823D8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Étape </w:t>
      </w:r>
      <w:proofErr w:type="gramStart"/>
      <w:r>
        <w:rPr>
          <w:rFonts w:eastAsia="Times New Roman"/>
          <w:lang w:val="fr-FR"/>
        </w:rPr>
        <w:t>2:</w:t>
      </w:r>
      <w:proofErr w:type="gramEnd"/>
      <w:r>
        <w:rPr>
          <w:rFonts w:eastAsia="Times New Roman"/>
          <w:lang w:val="fr-FR"/>
        </w:rPr>
        <w:t xml:space="preserve"> Vérifiez que l'ACL fonctionne correctement.</w:t>
      </w:r>
    </w:p>
    <w:p w14:paraId="27C1AACF" w14:textId="4BC29653" w:rsidR="00565573" w:rsidRPr="00565573" w:rsidRDefault="00C823D8" w:rsidP="00565573">
      <w:pPr>
        <w:pStyle w:val="BodyTextL25"/>
        <w:rPr>
          <w:lang w:val="fr-FR"/>
        </w:rPr>
      </w:pPr>
      <w:r>
        <w:rPr>
          <w:lang w:val="fr-FR"/>
        </w:rPr>
        <w:t xml:space="preserve">Les trois stations de travail devraient pouvoir envoyer un ping au </w:t>
      </w:r>
      <w:r>
        <w:rPr>
          <w:b/>
          <w:bCs/>
          <w:lang w:val="fr-FR"/>
        </w:rPr>
        <w:t>serveur Web</w:t>
      </w:r>
      <w:r>
        <w:rPr>
          <w:lang w:val="fr-FR"/>
        </w:rPr>
        <w:t xml:space="preserve">, mais seuls le </w:t>
      </w:r>
      <w:r>
        <w:rPr>
          <w:b/>
          <w:bCs/>
          <w:lang w:val="fr-FR"/>
        </w:rPr>
        <w:t>PC1</w:t>
      </w:r>
      <w:r>
        <w:rPr>
          <w:lang w:val="fr-FR"/>
        </w:rPr>
        <w:t xml:space="preserve"> et le </w:t>
      </w:r>
      <w:r>
        <w:rPr>
          <w:b/>
          <w:bCs/>
          <w:lang w:val="fr-FR"/>
        </w:rPr>
        <w:t>serveur Web</w:t>
      </w:r>
      <w:r>
        <w:rPr>
          <w:lang w:val="fr-FR"/>
        </w:rPr>
        <w:t xml:space="preserve"> devraient pouvoir envoyer un ping au </w:t>
      </w:r>
      <w:r>
        <w:rPr>
          <w:b/>
          <w:bCs/>
          <w:lang w:val="fr-FR"/>
        </w:rPr>
        <w:t>serveur de fichiers</w:t>
      </w:r>
      <w:r>
        <w:rPr>
          <w:lang w:val="fr-FR"/>
        </w:rPr>
        <w:t xml:space="preserve">. Répétez la commande </w:t>
      </w:r>
      <w:r>
        <w:rPr>
          <w:b/>
          <w:bCs/>
          <w:lang w:val="fr-FR"/>
        </w:rPr>
        <w:t xml:space="preserve">show </w:t>
      </w:r>
      <w:proofErr w:type="spellStart"/>
      <w:r>
        <w:rPr>
          <w:b/>
          <w:bCs/>
          <w:lang w:val="fr-FR"/>
        </w:rPr>
        <w:t>access-lists</w:t>
      </w:r>
      <w:proofErr w:type="spellEnd"/>
      <w:r>
        <w:rPr>
          <w:lang w:val="fr-FR"/>
        </w:rPr>
        <w:t xml:space="preserve"> pour voir le nombre de paquets qui correspondent à chaque déclaration.</w:t>
      </w:r>
    </w:p>
    <w:p w14:paraId="30A08B7E" w14:textId="489C1B82" w:rsidR="00C823D8" w:rsidRPr="000A6F73" w:rsidRDefault="00C823D8" w:rsidP="00565573">
      <w:pPr>
        <w:pStyle w:val="ConfigWindow"/>
        <w:rPr>
          <w:lang w:val="fr-FR"/>
        </w:rPr>
      </w:pPr>
      <w:r>
        <w:rPr>
          <w:lang w:val="fr-FR"/>
        </w:rPr>
        <w:t>Fermez la fenêtre de configuration.</w:t>
      </w:r>
    </w:p>
    <w:sectPr w:rsidR="00C823D8" w:rsidRPr="000A6F73" w:rsidSect="00C54C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60928E" w14:textId="77777777" w:rsidR="00121ED6" w:rsidRDefault="00121ED6" w:rsidP="00C54C5F">
      <w:pPr>
        <w:spacing w:before="0" w:after="0" w:line="240" w:lineRule="auto"/>
      </w:pPr>
      <w:r>
        <w:separator/>
      </w:r>
    </w:p>
  </w:endnote>
  <w:endnote w:type="continuationSeparator" w:id="0">
    <w:p w14:paraId="4CE2C54A" w14:textId="77777777" w:rsidR="00121ED6" w:rsidRDefault="00121ED6" w:rsidP="00C54C5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06B011" w14:textId="754D8865" w:rsidR="0062424C" w:rsidRDefault="009D61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76911D" wp14:editId="5A91690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71475"/>
              <wp:effectExtent l="0" t="0" r="0" b="0"/>
              <wp:wrapNone/>
              <wp:docPr id="104357314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0AAED6" w14:textId="00E20A6F" w:rsidR="009D61BA" w:rsidRPr="009D61BA" w:rsidRDefault="009D61BA" w:rsidP="009D61B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D61B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76911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7pt;margin-top:0;width:78.2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3C0AAED6" w14:textId="00E20A6F" w:rsidR="009D61BA" w:rsidRPr="009D61BA" w:rsidRDefault="009D61BA" w:rsidP="009D61B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D61B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E1D07" w14:textId="30A07CA5" w:rsidR="00C54C5F" w:rsidRPr="000A6F73" w:rsidRDefault="000A6F73" w:rsidP="000A6F73">
    <w:pPr>
      <w:pStyle w:val="Footer"/>
      <w:tabs>
        <w:tab w:val="clear" w:pos="4680"/>
        <w:tab w:val="clear" w:pos="9360"/>
        <w:tab w:val="right" w:pos="10080"/>
        <w:tab w:val="right" w:pos="10800"/>
      </w:tabs>
      <w:spacing w:before="60"/>
      <w:rPr>
        <w:rFonts w:eastAsia="Calibri" w:cs="Times New Roman"/>
        <w:sz w:val="16"/>
        <w:lang w:val="fr-FR"/>
      </w:rPr>
    </w:pPr>
    <w:r w:rsidRPr="000A6F73">
      <w:rPr>
        <w:rFonts w:eastAsia="Calibri" w:cs="Times New Roman"/>
        <w:sz w:val="16"/>
        <w:lang w:val="fr-FR"/>
      </w:rPr>
      <w:sym w:font="Symbol" w:char="F0E3"/>
    </w:r>
    <w:r w:rsidRPr="000A6F73">
      <w:rPr>
        <w:rFonts w:eastAsia="Calibri" w:cs="Times New Roman"/>
        <w:sz w:val="16"/>
        <w:lang w:val="fr-FR"/>
      </w:rPr>
      <w:t xml:space="preserve"> </w:t>
    </w:r>
    <w:sdt>
      <w:sdtPr>
        <w:rPr>
          <w:rFonts w:eastAsia="Calibri" w:cs="Times New Roman"/>
          <w:sz w:val="16"/>
          <w:lang w:val="fr-FR"/>
        </w:rPr>
        <w:alias w:val="Commentaires"/>
        <w:tag w:val=""/>
        <w:id w:val="-1350868563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0A6F73">
          <w:rPr>
            <w:rFonts w:eastAsia="Calibri" w:cs="Times New Roman"/>
            <w:sz w:val="16"/>
            <w:lang w:val="fr-FR"/>
          </w:rPr>
          <w:t>2017</w:t>
        </w:r>
      </w:sdtContent>
    </w:sdt>
    <w:r w:rsidRPr="000A6F73">
      <w:rPr>
        <w:rFonts w:eastAsia="Calibri" w:cs="Times New Roman"/>
        <w:sz w:val="16"/>
        <w:lang w:val="fr-FR"/>
      </w:rPr>
      <w:t xml:space="preserve"> - 2022 Cisco et/ou ses sociétés affiliées. Tous droits réservés.  Cisco Public</w:t>
    </w:r>
    <w:r w:rsidRPr="000A6F73">
      <w:rPr>
        <w:rFonts w:eastAsia="Calibri" w:cs="Times New Roman"/>
        <w:sz w:val="16"/>
        <w:lang w:val="fr-FR"/>
      </w:rPr>
      <w:tab/>
      <w:t xml:space="preserve">Page </w:t>
    </w:r>
    <w:r w:rsidRPr="000A6F73">
      <w:rPr>
        <w:rFonts w:eastAsia="Calibri" w:cs="Times New Roman"/>
        <w:sz w:val="16"/>
        <w:lang w:val="fr-FR"/>
      </w:rPr>
      <w:fldChar w:fldCharType="begin"/>
    </w:r>
    <w:r w:rsidRPr="000A6F73">
      <w:rPr>
        <w:rFonts w:eastAsia="Calibri" w:cs="Times New Roman"/>
        <w:sz w:val="16"/>
        <w:lang w:val="fr-FR"/>
      </w:rPr>
      <w:instrText xml:space="preserve"> PAGE </w:instrText>
    </w:r>
    <w:r w:rsidRPr="000A6F73">
      <w:rPr>
        <w:rFonts w:eastAsia="Calibri" w:cs="Times New Roman"/>
        <w:sz w:val="16"/>
        <w:lang w:val="fr-FR"/>
      </w:rPr>
      <w:fldChar w:fldCharType="separate"/>
    </w:r>
    <w:r w:rsidRPr="000A6F73">
      <w:rPr>
        <w:rFonts w:eastAsia="Calibri" w:cs="Times New Roman"/>
        <w:sz w:val="16"/>
        <w:lang w:val="fr-FR"/>
      </w:rPr>
      <w:t>1</w:t>
    </w:r>
    <w:r w:rsidRPr="000A6F73">
      <w:rPr>
        <w:rFonts w:eastAsia="Calibri" w:cs="Times New Roman"/>
        <w:sz w:val="16"/>
        <w:lang w:val="fr-FR"/>
      </w:rPr>
      <w:fldChar w:fldCharType="end"/>
    </w:r>
    <w:r w:rsidRPr="000A6F73">
      <w:rPr>
        <w:rFonts w:eastAsia="Calibri" w:cs="Times New Roman"/>
        <w:sz w:val="16"/>
        <w:lang w:val="fr-FR"/>
      </w:rPr>
      <w:t xml:space="preserve"> sur </w:t>
    </w:r>
    <w:r w:rsidRPr="000A6F73">
      <w:rPr>
        <w:rFonts w:eastAsia="Calibri" w:cs="Times New Roman"/>
        <w:sz w:val="16"/>
        <w:lang w:val="fr-FR"/>
      </w:rPr>
      <w:fldChar w:fldCharType="begin"/>
    </w:r>
    <w:r w:rsidRPr="000A6F73">
      <w:rPr>
        <w:rFonts w:eastAsia="Calibri" w:cs="Times New Roman"/>
        <w:sz w:val="16"/>
        <w:lang w:val="fr-FR"/>
      </w:rPr>
      <w:instrText xml:space="preserve"> NUMPAGES  </w:instrText>
    </w:r>
    <w:r w:rsidRPr="000A6F73">
      <w:rPr>
        <w:rFonts w:eastAsia="Calibri" w:cs="Times New Roman"/>
        <w:sz w:val="16"/>
        <w:lang w:val="fr-FR"/>
      </w:rPr>
      <w:fldChar w:fldCharType="separate"/>
    </w:r>
    <w:r w:rsidRPr="000A6F73">
      <w:rPr>
        <w:rFonts w:eastAsia="Calibri" w:cs="Times New Roman"/>
        <w:sz w:val="16"/>
        <w:lang w:val="fr-FR"/>
      </w:rPr>
      <w:t>2</w:t>
    </w:r>
    <w:r w:rsidRPr="000A6F73">
      <w:rPr>
        <w:rFonts w:eastAsia="Calibri" w:cs="Times New Roman"/>
        <w:sz w:val="16"/>
        <w:lang w:val="fr-F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C7815" w14:textId="5A70B36F" w:rsidR="00C54C5F" w:rsidRPr="000A6F73" w:rsidRDefault="000A6F73" w:rsidP="000A6F73">
    <w:pPr>
      <w:pStyle w:val="Footer"/>
      <w:tabs>
        <w:tab w:val="clear" w:pos="4680"/>
        <w:tab w:val="clear" w:pos="9360"/>
        <w:tab w:val="right" w:pos="10080"/>
        <w:tab w:val="right" w:pos="10800"/>
      </w:tabs>
      <w:spacing w:before="60"/>
      <w:rPr>
        <w:rFonts w:eastAsia="Calibri" w:cs="Times New Roman"/>
        <w:sz w:val="16"/>
        <w:lang w:val="fr-FR"/>
      </w:rPr>
    </w:pPr>
    <w:r w:rsidRPr="000A6F73">
      <w:rPr>
        <w:rFonts w:eastAsia="Calibri" w:cs="Times New Roman"/>
        <w:sz w:val="16"/>
        <w:lang w:val="fr-FR"/>
      </w:rPr>
      <w:sym w:font="Symbol" w:char="F0E3"/>
    </w:r>
    <w:r w:rsidRPr="000A6F73">
      <w:rPr>
        <w:rFonts w:eastAsia="Calibri" w:cs="Times New Roman"/>
        <w:sz w:val="16"/>
        <w:lang w:val="fr-FR"/>
      </w:rPr>
      <w:t xml:space="preserve"> </w:t>
    </w:r>
    <w:sdt>
      <w:sdtPr>
        <w:rPr>
          <w:rFonts w:eastAsia="Calibri" w:cs="Times New Roman"/>
          <w:sz w:val="16"/>
          <w:lang w:val="fr-FR"/>
        </w:rPr>
        <w:alias w:val="Commentaire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0A6F73">
          <w:rPr>
            <w:rFonts w:eastAsia="Calibri" w:cs="Times New Roman"/>
            <w:sz w:val="16"/>
            <w:lang w:val="fr-FR"/>
          </w:rPr>
          <w:t>2017</w:t>
        </w:r>
      </w:sdtContent>
    </w:sdt>
    <w:r w:rsidRPr="000A6F73">
      <w:rPr>
        <w:rFonts w:eastAsia="Calibri" w:cs="Times New Roman"/>
        <w:sz w:val="16"/>
        <w:lang w:val="fr-FR"/>
      </w:rPr>
      <w:t xml:space="preserve"> - 2022 Cisco et/ou ses sociétés affiliées. Tous droits réservés.  Cisco Public</w:t>
    </w:r>
    <w:r w:rsidRPr="000A6F73">
      <w:rPr>
        <w:rFonts w:eastAsia="Calibri" w:cs="Times New Roman"/>
        <w:sz w:val="16"/>
        <w:lang w:val="fr-FR"/>
      </w:rPr>
      <w:tab/>
      <w:t xml:space="preserve">Page </w:t>
    </w:r>
    <w:r w:rsidRPr="000A6F73">
      <w:rPr>
        <w:rFonts w:eastAsia="Calibri" w:cs="Times New Roman"/>
        <w:sz w:val="16"/>
        <w:lang w:val="fr-FR"/>
      </w:rPr>
      <w:fldChar w:fldCharType="begin"/>
    </w:r>
    <w:r w:rsidRPr="000A6F73">
      <w:rPr>
        <w:rFonts w:eastAsia="Calibri" w:cs="Times New Roman"/>
        <w:sz w:val="16"/>
        <w:lang w:val="fr-FR"/>
      </w:rPr>
      <w:instrText xml:space="preserve"> PAGE </w:instrText>
    </w:r>
    <w:r w:rsidRPr="000A6F73">
      <w:rPr>
        <w:rFonts w:eastAsia="Calibri" w:cs="Times New Roman"/>
        <w:sz w:val="16"/>
        <w:lang w:val="fr-FR"/>
      </w:rPr>
      <w:fldChar w:fldCharType="separate"/>
    </w:r>
    <w:r w:rsidRPr="000A6F73">
      <w:rPr>
        <w:rFonts w:eastAsia="Calibri" w:cs="Times New Roman"/>
        <w:sz w:val="16"/>
        <w:lang w:val="fr-FR"/>
      </w:rPr>
      <w:t>1</w:t>
    </w:r>
    <w:r w:rsidRPr="000A6F73">
      <w:rPr>
        <w:rFonts w:eastAsia="Calibri" w:cs="Times New Roman"/>
        <w:sz w:val="16"/>
        <w:lang w:val="fr-FR"/>
      </w:rPr>
      <w:fldChar w:fldCharType="end"/>
    </w:r>
    <w:r w:rsidRPr="000A6F73">
      <w:rPr>
        <w:rFonts w:eastAsia="Calibri" w:cs="Times New Roman"/>
        <w:sz w:val="16"/>
        <w:lang w:val="fr-FR"/>
      </w:rPr>
      <w:t xml:space="preserve"> sur </w:t>
    </w:r>
    <w:r w:rsidRPr="000A6F73">
      <w:rPr>
        <w:rFonts w:eastAsia="Calibri" w:cs="Times New Roman"/>
        <w:sz w:val="16"/>
        <w:lang w:val="fr-FR"/>
      </w:rPr>
      <w:fldChar w:fldCharType="begin"/>
    </w:r>
    <w:r w:rsidRPr="000A6F73">
      <w:rPr>
        <w:rFonts w:eastAsia="Calibri" w:cs="Times New Roman"/>
        <w:sz w:val="16"/>
        <w:lang w:val="fr-FR"/>
      </w:rPr>
      <w:instrText xml:space="preserve"> NUMPAGES  </w:instrText>
    </w:r>
    <w:r w:rsidRPr="000A6F73">
      <w:rPr>
        <w:rFonts w:eastAsia="Calibri" w:cs="Times New Roman"/>
        <w:sz w:val="16"/>
        <w:lang w:val="fr-FR"/>
      </w:rPr>
      <w:fldChar w:fldCharType="separate"/>
    </w:r>
    <w:r w:rsidRPr="000A6F73">
      <w:rPr>
        <w:rFonts w:eastAsia="Calibri" w:cs="Times New Roman"/>
        <w:sz w:val="16"/>
        <w:lang w:val="fr-FR"/>
      </w:rPr>
      <w:t>4</w:t>
    </w:r>
    <w:r w:rsidRPr="000A6F73">
      <w:rPr>
        <w:rFonts w:eastAsia="Calibri" w:cs="Times New Roman"/>
        <w:sz w:val="16"/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4121B1" w14:textId="77777777" w:rsidR="00121ED6" w:rsidRDefault="00121ED6" w:rsidP="00C54C5F">
      <w:pPr>
        <w:spacing w:before="0" w:after="0" w:line="240" w:lineRule="auto"/>
      </w:pPr>
      <w:r>
        <w:separator/>
      </w:r>
    </w:p>
  </w:footnote>
  <w:footnote w:type="continuationSeparator" w:id="0">
    <w:p w14:paraId="4387A69B" w14:textId="77777777" w:rsidR="00121ED6" w:rsidRDefault="00121ED6" w:rsidP="00C54C5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C9660F" w14:textId="77777777" w:rsidR="0062424C" w:rsidRDefault="006242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alias w:val="Titre"/>
      <w:tag w:val=""/>
      <w:id w:val="-1711953976"/>
      <w:placeholder>
        <w:docPart w:val="1B26A164AA36442D816A38796E10763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D59235" w14:textId="18EED1F6" w:rsidR="00C54C5F" w:rsidRPr="00D14334" w:rsidRDefault="00FC61C7" w:rsidP="00C54C5F">
        <w:pPr>
          <w:pStyle w:val="PageHead"/>
        </w:pPr>
        <w:proofErr w:type="spellStart"/>
        <w:r>
          <w:t>Packet</w:t>
        </w:r>
        <w:proofErr w:type="spellEnd"/>
        <w:r>
          <w:t xml:space="preserve"> Tracer - </w:t>
        </w:r>
        <w:r w:rsidRPr="001E0452">
          <w:t xml:space="preserve">Configurer les </w:t>
        </w:r>
        <w:proofErr w:type="spellStart"/>
        <w:r w:rsidRPr="001E0452">
          <w:t>ACLs</w:t>
        </w:r>
        <w:proofErr w:type="spellEnd"/>
        <w:r w:rsidRPr="001E0452">
          <w:t xml:space="preserve"> IPv4 standard nommées</w:t>
        </w:r>
      </w:p>
    </w:sdtContent>
  </w:sdt>
  <w:p w14:paraId="0667E02D" w14:textId="77777777" w:rsidR="00C54C5F" w:rsidRPr="000A6F73" w:rsidRDefault="00C54C5F">
    <w:pPr>
      <w:pStyle w:val="Header"/>
      <w:rPr>
        <w:lang w:val="fr-F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B09C20" w14:textId="035355D2" w:rsidR="00C54C5F" w:rsidRDefault="00C54C5F" w:rsidP="00D16A65">
    <w:r>
      <w:rPr>
        <w:noProof/>
      </w:rPr>
      <w:drawing>
        <wp:inline distT="0" distB="0" distL="0" distR="0" wp14:anchorId="2F100340" wp14:editId="14597D4E">
          <wp:extent cx="2587752" cy="804672"/>
          <wp:effectExtent l="0" t="0" r="3175" b="0"/>
          <wp:docPr id="2102504084" name="Picture 2102504084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5F"/>
    <w:rsid w:val="00046050"/>
    <w:rsid w:val="000A6F73"/>
    <w:rsid w:val="00121ED6"/>
    <w:rsid w:val="001239DB"/>
    <w:rsid w:val="001904A8"/>
    <w:rsid w:val="001C4BC1"/>
    <w:rsid w:val="002B7290"/>
    <w:rsid w:val="00377551"/>
    <w:rsid w:val="003B1224"/>
    <w:rsid w:val="004416B2"/>
    <w:rsid w:val="00565573"/>
    <w:rsid w:val="0062424C"/>
    <w:rsid w:val="006B5B2B"/>
    <w:rsid w:val="00790BF5"/>
    <w:rsid w:val="007B273D"/>
    <w:rsid w:val="009D61BA"/>
    <w:rsid w:val="00AD1007"/>
    <w:rsid w:val="00AD69F3"/>
    <w:rsid w:val="00B64D18"/>
    <w:rsid w:val="00C54C5F"/>
    <w:rsid w:val="00C823D8"/>
    <w:rsid w:val="00CD2F51"/>
    <w:rsid w:val="00D16A65"/>
    <w:rsid w:val="00D329C3"/>
    <w:rsid w:val="00F504DA"/>
    <w:rsid w:val="00FC61C7"/>
    <w:rsid w:val="00FD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5B86DA"/>
  <w15:chartTrackingRefBased/>
  <w15:docId w15:val="{FDDF8919-C399-4ACA-BEE8-26FE697C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ableTextChar">
    <w:name w:val="Table Text Char"/>
    <w:basedOn w:val="DefaultParagraphFont"/>
    <w:link w:val="TableText"/>
  </w:style>
  <w:style w:type="paragraph" w:customStyle="1" w:styleId="TableText">
    <w:name w:val="Table Text"/>
    <w:basedOn w:val="Normal"/>
    <w:link w:val="TableTextChar"/>
    <w:pPr>
      <w:spacing w:line="240" w:lineRule="auto"/>
    </w:pPr>
    <w:rPr>
      <w:sz w:val="20"/>
      <w:szCs w:val="20"/>
    </w:rPr>
  </w:style>
  <w:style w:type="paragraph" w:customStyle="1" w:styleId="TableHeading">
    <w:name w:val="Table Heading"/>
    <w:basedOn w:val="Normal"/>
    <w:pPr>
      <w:keepNext/>
      <w:spacing w:before="120" w:after="120"/>
      <w:jc w:val="center"/>
    </w:pPr>
    <w:rPr>
      <w:b/>
      <w:bCs/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 w:line="240" w:lineRule="auto"/>
      <w:ind w:left="72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character" w:customStyle="1" w:styleId="DevConfigsChar">
    <w:name w:val="DevConfigs Char"/>
    <w:basedOn w:val="DefaultParagraphFont"/>
    <w:link w:val="DevConfigs"/>
    <w:rPr>
      <w:rFonts w:ascii="Courier New" w:hAnsi="Courier New" w:cs="Courier New" w:hint="default"/>
    </w:rPr>
  </w:style>
  <w:style w:type="paragraph" w:customStyle="1" w:styleId="DevConfigs">
    <w:name w:val="DevConfigs"/>
    <w:basedOn w:val="Normal"/>
    <w:link w:val="DevConfigsChar"/>
    <w:pPr>
      <w:spacing w:before="0" w:after="0"/>
    </w:pPr>
    <w:rPr>
      <w:rFonts w:ascii="Courier New" w:hAnsi="Courier New" w:cs="Courier New"/>
      <w:sz w:val="20"/>
      <w:szCs w:val="20"/>
    </w:r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character" w:customStyle="1" w:styleId="CMDOutputChar">
    <w:name w:val="CMD Output Char"/>
    <w:basedOn w:val="DefaultParagraphFont"/>
    <w:link w:val="CMDOutput"/>
    <w:rPr>
      <w:rFonts w:ascii="Courier New" w:hAnsi="Courier New" w:cs="Courier New" w:hint="default"/>
    </w:rPr>
  </w:style>
  <w:style w:type="paragraph" w:customStyle="1" w:styleId="CMDOutput">
    <w:name w:val="CMD Output"/>
    <w:basedOn w:val="Normal"/>
    <w:link w:val="CMDOutputChar"/>
    <w:pPr>
      <w:spacing w:line="240" w:lineRule="auto"/>
      <w:ind w:left="720"/>
    </w:pPr>
    <w:rPr>
      <w:rFonts w:ascii="Courier New" w:hAnsi="Courier New" w:cs="Courier New"/>
      <w:sz w:val="18"/>
      <w:szCs w:val="18"/>
    </w:rPr>
  </w:style>
  <w:style w:type="paragraph" w:customStyle="1" w:styleId="InstNoteRedL25">
    <w:name w:val="Inst Note Red L25"/>
    <w:basedOn w:val="Normal"/>
    <w:pPr>
      <w:spacing w:before="120" w:after="120" w:line="240" w:lineRule="auto"/>
      <w:ind w:left="360"/>
    </w:pPr>
    <w:rPr>
      <w:color w:val="EE0000"/>
      <w:sz w:val="20"/>
      <w:szCs w:val="20"/>
    </w:rPr>
  </w:style>
  <w:style w:type="paragraph" w:customStyle="1" w:styleId="BodyTextL25Bold">
    <w:name w:val="Body Text L25 Bold"/>
    <w:basedOn w:val="Normal"/>
    <w:pPr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DevConfigGray">
    <w:name w:val="DevConfig Gray"/>
    <w:basedOn w:val="DefaultParagraphFont"/>
    <w:rPr>
      <w:rFonts w:ascii="Courier New" w:hAnsi="Courier New" w:cs="Courier New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DnTbold">
    <w:name w:val="DnT bold"/>
    <w:basedOn w:val="DefaultParagraphFont"/>
    <w:rPr>
      <w:rFonts w:ascii="Arial" w:hAnsi="Arial" w:cs="Arial" w:hint="default"/>
      <w:b/>
      <w:bCs/>
    </w:rPr>
  </w:style>
  <w:style w:type="character" w:customStyle="1" w:styleId="DnTnobold">
    <w:name w:val="DnT no bold"/>
    <w:basedOn w:val="DefaultParagraphFont"/>
  </w:style>
  <w:style w:type="paragraph" w:customStyle="1" w:styleId="InstNoteRed">
    <w:name w:val="Inst Note Red"/>
    <w:basedOn w:val="Normal"/>
    <w:qFormat/>
    <w:rsid w:val="00C54C5F"/>
    <w:pPr>
      <w:spacing w:line="240" w:lineRule="auto"/>
    </w:pPr>
    <w:rPr>
      <w:rFonts w:eastAsia="Calibri" w:cs="Times New Roman"/>
      <w:color w:val="EE0000"/>
      <w:sz w:val="20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C54C5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C5F"/>
    <w:rPr>
      <w:rFonts w:eastAsiaTheme="minorEastAsi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54C5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C5F"/>
    <w:rPr>
      <w:rFonts w:eastAsiaTheme="minorEastAsia"/>
      <w:sz w:val="22"/>
      <w:szCs w:val="22"/>
    </w:rPr>
  </w:style>
  <w:style w:type="paragraph" w:customStyle="1" w:styleId="PageHead">
    <w:name w:val="Page Head"/>
    <w:basedOn w:val="Normal"/>
    <w:qFormat/>
    <w:rsid w:val="00C54C5F"/>
    <w:pPr>
      <w:pBdr>
        <w:bottom w:val="single" w:sz="18" w:space="1" w:color="auto"/>
      </w:pBdr>
      <w:tabs>
        <w:tab w:val="right" w:pos="10080"/>
      </w:tabs>
    </w:pPr>
    <w:rPr>
      <w:rFonts w:eastAsia="Calibri" w:cs="Times New Roman"/>
      <w:b/>
      <w:sz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B26A164AA36442D816A38796E107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F4D4AB-14A3-4D1D-B2D8-FCC668956F7B}"/>
      </w:docPartPr>
      <w:docPartBody>
        <w:p w:rsidR="006B2CC7" w:rsidRDefault="006B2CC7" w:rsidP="006B2CC7">
          <w:pPr>
            <w:pStyle w:val="1B26A164AA36442D816A38796E107630"/>
          </w:pPr>
          <w:r>
            <w:rPr>
              <w:rStyle w:val="PlaceholderText"/>
              <w:lang w:val="fr-FR"/>
            </w:rPr>
            <w:t>[Titre]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C7"/>
    <w:rsid w:val="00046050"/>
    <w:rsid w:val="001239DB"/>
    <w:rsid w:val="001904A8"/>
    <w:rsid w:val="00377551"/>
    <w:rsid w:val="003C2FDB"/>
    <w:rsid w:val="004E6F99"/>
    <w:rsid w:val="006B2CC7"/>
    <w:rsid w:val="009A342C"/>
    <w:rsid w:val="00B16062"/>
    <w:rsid w:val="00C13DCE"/>
    <w:rsid w:val="00CA668D"/>
    <w:rsid w:val="00DF39CD"/>
    <w:rsid w:val="00E6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2CC7"/>
    <w:rPr>
      <w:color w:val="808080"/>
    </w:rPr>
  </w:style>
  <w:style w:type="paragraph" w:customStyle="1" w:styleId="1B26A164AA36442D816A38796E107630">
    <w:name w:val="1B26A164AA36442D816A38796E107630"/>
    <w:rsid w:val="006B2C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c438fa-274f-4eb6-a2b1-0b94882626a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EDA58CDEC6CA4FA6AC08A1BB66CBDB" ma:contentTypeVersion="13" ma:contentTypeDescription="Create a new document." ma:contentTypeScope="" ma:versionID="22753df9d134dd4e0bc8c390749d6802">
  <xsd:schema xmlns:xsd="http://www.w3.org/2001/XMLSchema" xmlns:xs="http://www.w3.org/2001/XMLSchema" xmlns:p="http://schemas.microsoft.com/office/2006/metadata/properties" xmlns:ns3="e4c438fa-274f-4eb6-a2b1-0b94882626a4" xmlns:ns4="cb3ca8cb-3889-4737-9b81-aeec7af16acd" targetNamespace="http://schemas.microsoft.com/office/2006/metadata/properties" ma:root="true" ma:fieldsID="0a610d47c444605d070a408fedf5f0cd" ns3:_="" ns4:_="">
    <xsd:import namespace="e4c438fa-274f-4eb6-a2b1-0b94882626a4"/>
    <xsd:import namespace="cb3ca8cb-3889-4737-9b81-aeec7af16a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438fa-274f-4eb6-a2b1-0b94882626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3ca8cb-3889-4737-9b81-aeec7af16ac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18A1F3-88DF-4996-99DE-F9DE78E4DB3E}">
  <ds:schemaRefs>
    <ds:schemaRef ds:uri="http://schemas.microsoft.com/office/2006/metadata/properties"/>
    <ds:schemaRef ds:uri="http://schemas.microsoft.com/office/infopath/2007/PartnerControls"/>
    <ds:schemaRef ds:uri="e4c438fa-274f-4eb6-a2b1-0b94882626a4"/>
  </ds:schemaRefs>
</ds:datastoreItem>
</file>

<file path=customXml/itemProps2.xml><?xml version="1.0" encoding="utf-8"?>
<ds:datastoreItem xmlns:ds="http://schemas.openxmlformats.org/officeDocument/2006/customXml" ds:itemID="{170E58AB-0915-4685-9CE8-AD80DBEEB4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c438fa-274f-4eb6-a2b1-0b94882626a4"/>
    <ds:schemaRef ds:uri="cb3ca8cb-3889-4737-9b81-aeec7af16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BA5275-239E-4155-8379-6298C9A7FF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Configurer les ACLs IPv4 standard nommées</dc:title>
  <dc:subject/>
  <dc:creator>Shubham Jadhav (aptlogica)</dc:creator>
  <cp:keywords/>
  <dc:description>2017</dc:description>
  <cp:lastModifiedBy>Jason Yip (jasyip)</cp:lastModifiedBy>
  <cp:revision>12</cp:revision>
  <dcterms:created xsi:type="dcterms:W3CDTF">2024-07-25T08:52:00Z</dcterms:created>
  <dcterms:modified xsi:type="dcterms:W3CDTF">2024-08-07T15:33:00Z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0x01010056EDA58CDEC6CA4FA6AC08A1BB66CBDB</vt:lpwstr>
  </property>
  <property fmtid="{D5CDD505-2E9C-101B-9397-08002B2CF9AE}" pid="3" name="ClassificationContentMarkingFooterShapeIds">
    <vt:lpwstr>3366ce49,3e33a99d,299ea3dc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Cisco Confidential</vt:lpwstr>
  </property>
  <property fmtid="{D5CDD505-2E9C-101B-9397-08002B2CF9AE}" pid="6" name="MSIP_Label_c8f49a32-fde3-48a5-9266-b5b0972a22dc_Enabled">
    <vt:lpwstr>true</vt:lpwstr>
  </property>
  <property fmtid="{D5CDD505-2E9C-101B-9397-08002B2CF9AE}" pid="7" name="MSIP_Label_c8f49a32-fde3-48a5-9266-b5b0972a22dc_SetDate">
    <vt:lpwstr>2024-08-07T15:33:46Z</vt:lpwstr>
  </property>
  <property fmtid="{D5CDD505-2E9C-101B-9397-08002B2CF9AE}" pid="8" name="MSIP_Label_c8f49a32-fde3-48a5-9266-b5b0972a22dc_Method">
    <vt:lpwstr>Standard</vt:lpwstr>
  </property>
  <property fmtid="{D5CDD505-2E9C-101B-9397-08002B2CF9AE}" pid="9" name="MSIP_Label_c8f49a32-fde3-48a5-9266-b5b0972a22dc_Name">
    <vt:lpwstr>Cisco Confidential</vt:lpwstr>
  </property>
  <property fmtid="{D5CDD505-2E9C-101B-9397-08002B2CF9AE}" pid="10" name="MSIP_Label_c8f49a32-fde3-48a5-9266-b5b0972a22dc_SiteId">
    <vt:lpwstr>5ae1af62-9505-4097-a69a-c1553ef7840e</vt:lpwstr>
  </property>
  <property fmtid="{D5CDD505-2E9C-101B-9397-08002B2CF9AE}" pid="11" name="MSIP_Label_c8f49a32-fde3-48a5-9266-b5b0972a22dc_ActionId">
    <vt:lpwstr>1434b8b6-47ce-4fea-9a88-9f580b8d27b4</vt:lpwstr>
  </property>
  <property fmtid="{D5CDD505-2E9C-101B-9397-08002B2CF9AE}" pid="12" name="MSIP_Label_c8f49a32-fde3-48a5-9266-b5b0972a22dc_ContentBits">
    <vt:lpwstr>2</vt:lpwstr>
  </property>
</Properties>
</file>