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6E0827" w14:textId="674BFB11" w:rsidR="00824F4E" w:rsidRDefault="00000000">
      <w:pPr>
        <w:pStyle w:val="Title"/>
        <w:rPr>
          <w:color w:val="EE0000"/>
          <w:lang w:val="fr-FR"/>
        </w:rPr>
      </w:pPr>
      <w:r w:rsidRPr="0009244B">
        <w:rPr>
          <w:lang w:val="fr-FR"/>
        </w:rPr>
        <w:t>Atelier – Évaluer les vulnérabilités</w:t>
      </w:r>
      <w:r w:rsidR="0009244B">
        <w:rPr>
          <w:lang w:val="fr-FR"/>
        </w:rPr>
        <w:t xml:space="preserve"> </w:t>
      </w:r>
    </w:p>
    <w:p w14:paraId="373B8F25" w14:textId="77777777" w:rsidR="00824F4E" w:rsidRPr="0009244B" w:rsidRDefault="00000000">
      <w:pPr>
        <w:pStyle w:val="Heading1"/>
        <w:rPr>
          <w:rFonts w:eastAsia="Times New Roman"/>
          <w:lang w:val="fr-FR"/>
        </w:rPr>
      </w:pPr>
      <w:r w:rsidRPr="0009244B">
        <w:rPr>
          <w:rFonts w:eastAsia="Times New Roman"/>
          <w:lang w:val="fr-FR"/>
        </w:rPr>
        <w:t>Objectifs</w:t>
      </w:r>
    </w:p>
    <w:p w14:paraId="02EF4328" w14:textId="77777777" w:rsidR="00824F4E" w:rsidRPr="0009244B" w:rsidRDefault="00000000">
      <w:pPr>
        <w:pStyle w:val="BodyTextL25"/>
        <w:rPr>
          <w:lang w:val="fr-FR"/>
        </w:rPr>
      </w:pPr>
      <w:r w:rsidRPr="0009244B">
        <w:rPr>
          <w:lang w:val="fr-FR"/>
        </w:rPr>
        <w:t>Dans cet atelier, nous allons examiner les fonctionnalités d'un exemple de rapport de vulnérabilité de test d'intrusion.</w:t>
      </w:r>
    </w:p>
    <w:p w14:paraId="2FEFF84D" w14:textId="77777777" w:rsidR="00824F4E" w:rsidRPr="0009244B" w:rsidRDefault="00000000">
      <w:pPr>
        <w:pStyle w:val="BodyTextL25Bold"/>
        <w:rPr>
          <w:lang w:val="fr-FR"/>
        </w:rPr>
      </w:pPr>
      <w:r w:rsidRPr="0009244B">
        <w:rPr>
          <w:lang w:val="fr-FR"/>
        </w:rPr>
        <w:t>Partie 1 : En savoir plus sur les créateurs d'un rapport d'évaluation des vulnérabilités</w:t>
      </w:r>
    </w:p>
    <w:p w14:paraId="2415603E" w14:textId="77777777" w:rsidR="00824F4E" w:rsidRPr="0009244B" w:rsidRDefault="00000000">
      <w:pPr>
        <w:pStyle w:val="BodyTextL25Bold"/>
        <w:rPr>
          <w:lang w:val="fr-FR"/>
        </w:rPr>
      </w:pPr>
      <w:r w:rsidRPr="0009244B">
        <w:rPr>
          <w:lang w:val="fr-FR"/>
        </w:rPr>
        <w:t>Partie 2 : Vérifier les sections du rapport</w:t>
      </w:r>
    </w:p>
    <w:p w14:paraId="6319F2D4" w14:textId="77777777" w:rsidR="00824F4E" w:rsidRPr="0009244B" w:rsidRDefault="00000000">
      <w:pPr>
        <w:pStyle w:val="Heading1"/>
        <w:rPr>
          <w:rFonts w:eastAsia="Times New Roman"/>
          <w:lang w:val="fr-FR"/>
        </w:rPr>
      </w:pPr>
      <w:r w:rsidRPr="0009244B">
        <w:rPr>
          <w:rFonts w:eastAsia="Times New Roman"/>
          <w:lang w:val="fr-FR"/>
        </w:rPr>
        <w:t>Contexte/scénario</w:t>
      </w:r>
    </w:p>
    <w:p w14:paraId="758593B7" w14:textId="77777777" w:rsidR="00824F4E" w:rsidRPr="0009244B" w:rsidRDefault="00000000">
      <w:pPr>
        <w:pStyle w:val="BodyTextL25"/>
        <w:rPr>
          <w:lang w:val="fr-FR"/>
        </w:rPr>
      </w:pPr>
      <w:r w:rsidRPr="0009244B">
        <w:rPr>
          <w:lang w:val="fr-FR"/>
        </w:rPr>
        <w:t>Les évaluations des vulnérabilités peuvent être effectuées en interne ou par des sous-traitants externes. Les évaluations des vulnérabilités sont généralement automatisées. Les hôtes du réseau joignables sont identifiés, puis analysés à l'aide d'outils d'évaluation des vulnérabilités. L'analyse crée beaucoup de données qui mappent les adresses IP des hôtes aux vulnérabilités détectées. À partir de ces données, des données récapitulatives et des visualisations peuvent être créées pour simplifier l'interprétation du rapport.</w:t>
      </w:r>
    </w:p>
    <w:p w14:paraId="2080D87B" w14:textId="77777777" w:rsidR="00824F4E" w:rsidRPr="0009244B" w:rsidRDefault="00000000">
      <w:pPr>
        <w:pStyle w:val="BodyTextL25"/>
        <w:rPr>
          <w:lang w:val="fr-FR"/>
        </w:rPr>
      </w:pPr>
      <w:r w:rsidRPr="0009244B">
        <w:rPr>
          <w:lang w:val="fr-FR"/>
        </w:rPr>
        <w:t>Lorsqu'elles sont identifiées, les vulnérabilités sont souvent classées en fonction de leur gravité, souvent à l'aide d'un moyen standard, tel que CVSS. En outre, des informations de référence sont souvent fournies pour permettre une recherche plus approfondie si nécessaire. En général, un numéro CVE est fourni pour faciliter l'analyse.</w:t>
      </w:r>
    </w:p>
    <w:p w14:paraId="09FDAA0C" w14:textId="77777777" w:rsidR="00824F4E" w:rsidRPr="0009244B" w:rsidRDefault="00000000">
      <w:pPr>
        <w:pStyle w:val="BodyTextL25"/>
        <w:rPr>
          <w:lang w:val="fr-FR"/>
        </w:rPr>
      </w:pPr>
      <w:r w:rsidRPr="0009244B">
        <w:rPr>
          <w:lang w:val="fr-FR"/>
        </w:rPr>
        <w:t>Le rapport peut suggérer des techniques d'atténuation courantes qui fournissent des conseils au personnel chargé de la cybersécurité sur la façon d'éliminer les vulnérabilités identifiées.</w:t>
      </w:r>
    </w:p>
    <w:p w14:paraId="63714D26" w14:textId="77777777" w:rsidR="00824F4E" w:rsidRPr="0009244B" w:rsidRDefault="00000000">
      <w:pPr>
        <w:pStyle w:val="Heading1"/>
        <w:rPr>
          <w:rFonts w:eastAsia="Times New Roman"/>
          <w:lang w:val="fr-FR"/>
        </w:rPr>
      </w:pPr>
      <w:r w:rsidRPr="0009244B">
        <w:rPr>
          <w:rFonts w:eastAsia="Times New Roman"/>
          <w:lang w:val="fr-FR"/>
        </w:rPr>
        <w:t>Ressources requises</w:t>
      </w:r>
    </w:p>
    <w:p w14:paraId="0CA98CE4" w14:textId="77777777" w:rsidR="00824F4E" w:rsidRPr="0009244B" w:rsidRDefault="00000000">
      <w:pPr>
        <w:pStyle w:val="Bulletlevel1"/>
        <w:rPr>
          <w:lang w:val="fr-FR"/>
        </w:rPr>
      </w:pPr>
      <w:r>
        <w:rPr>
          <w:rFonts w:ascii="Webdings" w:hAnsi="Webdings"/>
          <w:sz w:val="14"/>
          <w:szCs w:val="14"/>
          <w:lang w:val="en-US"/>
        </w:rPr>
        <w:t>=</w:t>
      </w:r>
      <w:r w:rsidRPr="0009244B">
        <w:rPr>
          <w:rFonts w:ascii="Times New Roman" w:hAnsi="Times New Roman" w:cs="Times New Roman"/>
          <w:sz w:val="14"/>
          <w:szCs w:val="14"/>
          <w:lang w:val="fr-FR"/>
        </w:rPr>
        <w:t xml:space="preserve">   </w:t>
      </w:r>
      <w:r w:rsidRPr="0009244B">
        <w:rPr>
          <w:lang w:val="fr-FR"/>
        </w:rPr>
        <w:t>Ordinateur avec accès Internet</w:t>
      </w:r>
    </w:p>
    <w:p w14:paraId="5F8EB163" w14:textId="77777777" w:rsidR="00824F4E" w:rsidRPr="0009244B" w:rsidRDefault="00000000">
      <w:pPr>
        <w:pStyle w:val="Bulletlevel1"/>
        <w:rPr>
          <w:lang w:val="fr-FR"/>
        </w:rPr>
      </w:pPr>
      <w:r>
        <w:rPr>
          <w:rFonts w:ascii="Webdings" w:hAnsi="Webdings"/>
          <w:sz w:val="14"/>
          <w:szCs w:val="14"/>
          <w:lang w:val="en-US"/>
        </w:rPr>
        <w:t>=</w:t>
      </w:r>
      <w:r w:rsidRPr="0009244B">
        <w:rPr>
          <w:rFonts w:ascii="Times New Roman" w:hAnsi="Times New Roman" w:cs="Times New Roman"/>
          <w:sz w:val="14"/>
          <w:szCs w:val="14"/>
          <w:lang w:val="fr-FR"/>
        </w:rPr>
        <w:t xml:space="preserve">   </w:t>
      </w:r>
      <w:r w:rsidRPr="0009244B">
        <w:rPr>
          <w:lang w:val="fr-FR"/>
        </w:rPr>
        <w:t>Exemple de rapport d'évaluation de la vulnérabilité</w:t>
      </w:r>
    </w:p>
    <w:p w14:paraId="00380367" w14:textId="77777777" w:rsidR="00824F4E" w:rsidRPr="0009244B" w:rsidRDefault="00000000">
      <w:pPr>
        <w:pStyle w:val="Heading1"/>
        <w:rPr>
          <w:rFonts w:eastAsia="Times New Roman"/>
          <w:lang w:val="fr-FR"/>
        </w:rPr>
      </w:pPr>
      <w:r w:rsidRPr="0009244B">
        <w:rPr>
          <w:rFonts w:eastAsia="Times New Roman"/>
          <w:lang w:val="fr-FR"/>
        </w:rPr>
        <w:t>Instructions</w:t>
      </w:r>
    </w:p>
    <w:p w14:paraId="0C4D3297" w14:textId="77777777" w:rsidR="0009244B" w:rsidRDefault="00000000" w:rsidP="0009244B">
      <w:pPr>
        <w:pStyle w:val="Heading2"/>
        <w:rPr>
          <w:rFonts w:eastAsia="Times New Roman"/>
          <w:lang w:val="fr-FR"/>
        </w:rPr>
      </w:pPr>
      <w:r w:rsidRPr="0009244B">
        <w:rPr>
          <w:rFonts w:eastAsia="Times New Roman"/>
          <w:lang w:val="fr-FR"/>
        </w:rPr>
        <w:t>Partie 1 : En savoir plus sur les créateurs d'un rapport d'évaluation</w:t>
      </w:r>
      <w:r w:rsidR="0009244B">
        <w:rPr>
          <w:rFonts w:eastAsia="Times New Roman"/>
          <w:lang w:val="fr-FR"/>
        </w:rPr>
        <w:t xml:space="preserve"> </w:t>
      </w:r>
      <w:r w:rsidRPr="0009244B">
        <w:rPr>
          <w:rFonts w:eastAsia="Times New Roman"/>
          <w:lang w:val="fr-FR"/>
        </w:rPr>
        <w:t xml:space="preserve">des vulnérabilités </w:t>
      </w:r>
    </w:p>
    <w:p w14:paraId="635486FE" w14:textId="3FF3F00E" w:rsidR="00824F4E" w:rsidRPr="0009244B" w:rsidRDefault="00000000" w:rsidP="0009244B">
      <w:pPr>
        <w:pStyle w:val="Heading2"/>
        <w:rPr>
          <w:rFonts w:eastAsia="Times New Roman"/>
          <w:lang w:val="fr-FR"/>
        </w:rPr>
      </w:pPr>
      <w:r w:rsidRPr="0009244B">
        <w:rPr>
          <w:rFonts w:eastAsia="Times New Roman"/>
          <w:lang w:val="fr-FR"/>
        </w:rPr>
        <w:t>Étape 1 : Recherchez la source du rapport.</w:t>
      </w:r>
    </w:p>
    <w:p w14:paraId="3CCBBBEE" w14:textId="77777777" w:rsidR="00824F4E" w:rsidRPr="0009244B" w:rsidRDefault="00000000">
      <w:pPr>
        <w:pStyle w:val="BodyTextL25"/>
        <w:rPr>
          <w:lang w:val="fr-FR"/>
        </w:rPr>
      </w:pPr>
      <w:r w:rsidRPr="0009244B">
        <w:rPr>
          <w:lang w:val="fr-FR"/>
        </w:rPr>
        <w:t xml:space="preserve">Le rapport que nous allons utiliser pour ce laboratoire a été créé par le service NCATS Cyber </w:t>
      </w:r>
      <w:proofErr w:type="spellStart"/>
      <w:r w:rsidRPr="0009244B">
        <w:rPr>
          <w:lang w:val="fr-FR"/>
        </w:rPr>
        <w:t>Hygiene</w:t>
      </w:r>
      <w:proofErr w:type="spellEnd"/>
      <w:r w:rsidRPr="0009244B">
        <w:rPr>
          <w:lang w:val="fr-FR"/>
        </w:rPr>
        <w:t>.</w:t>
      </w:r>
    </w:p>
    <w:p w14:paraId="6EF56463" w14:textId="77777777" w:rsidR="00824F4E" w:rsidRPr="0009244B" w:rsidRDefault="00000000">
      <w:pPr>
        <w:pStyle w:val="BodyTextL25"/>
        <w:rPr>
          <w:lang w:val="fr-FR"/>
        </w:rPr>
      </w:pPr>
      <w:r w:rsidRPr="0009244B">
        <w:rPr>
          <w:lang w:val="fr-FR"/>
        </w:rPr>
        <w:t>Effectuez une recherche sur le système NCATS sur Internet et répondez aux questions suivantes.</w:t>
      </w:r>
    </w:p>
    <w:p w14:paraId="57191C61" w14:textId="77777777" w:rsidR="00824F4E" w:rsidRPr="0009244B" w:rsidRDefault="00000000">
      <w:pPr>
        <w:pStyle w:val="Heading4"/>
        <w:rPr>
          <w:rFonts w:eastAsia="Times New Roman"/>
          <w:lang w:val="fr-FR"/>
        </w:rPr>
      </w:pPr>
      <w:r w:rsidRPr="0009244B">
        <w:rPr>
          <w:rFonts w:eastAsia="Times New Roman"/>
          <w:lang w:val="fr-FR"/>
        </w:rPr>
        <w:t>Questions :</w:t>
      </w:r>
    </w:p>
    <w:p w14:paraId="79629D29" w14:textId="77777777" w:rsidR="00824F4E" w:rsidRPr="0009244B" w:rsidRDefault="00000000">
      <w:pPr>
        <w:pStyle w:val="BodyTextL25"/>
        <w:spacing w:before="0"/>
        <w:rPr>
          <w:lang w:val="fr-FR"/>
        </w:rPr>
      </w:pPr>
      <w:r w:rsidRPr="0009244B">
        <w:rPr>
          <w:lang w:val="fr-FR"/>
        </w:rPr>
        <w:t>Que signifie NCATS ?</w:t>
      </w:r>
    </w:p>
    <w:p w14:paraId="077A6B2D" w14:textId="35830DD1" w:rsidR="00824F4E" w:rsidRPr="0009244B" w:rsidRDefault="00000000" w:rsidP="00FD617A">
      <w:pPr>
        <w:pStyle w:val="AnswerLineL25"/>
        <w:rPr>
          <w:lang w:val="fr-FR"/>
        </w:rPr>
      </w:pPr>
      <w:r w:rsidRPr="0009244B">
        <w:rPr>
          <w:lang w:val="fr-FR"/>
        </w:rPr>
        <w:t>Saisissez vos réponses ici</w:t>
      </w:r>
    </w:p>
    <w:p w14:paraId="7E6E4CD9" w14:textId="77777777" w:rsidR="00824F4E" w:rsidRPr="0009244B" w:rsidRDefault="00000000">
      <w:pPr>
        <w:pStyle w:val="BodyTextL25"/>
        <w:rPr>
          <w:lang w:val="fr-FR"/>
        </w:rPr>
      </w:pPr>
      <w:r w:rsidRPr="0009244B">
        <w:rPr>
          <w:lang w:val="fr-FR"/>
        </w:rPr>
        <w:t xml:space="preserve">Qu'est-ce que le service d'analyse des vulnérabilités en matière de </w:t>
      </w:r>
      <w:proofErr w:type="spellStart"/>
      <w:r w:rsidRPr="0009244B">
        <w:rPr>
          <w:lang w:val="fr-FR"/>
        </w:rPr>
        <w:t>cyberhygiène</w:t>
      </w:r>
      <w:proofErr w:type="spellEnd"/>
      <w:r w:rsidRPr="0009244B">
        <w:rPr>
          <w:lang w:val="fr-FR"/>
        </w:rPr>
        <w:t> ? Effectuez une recherche sur le web pour en savoir plus.</w:t>
      </w:r>
    </w:p>
    <w:p w14:paraId="6887272D" w14:textId="77777777" w:rsidR="00824F4E" w:rsidRPr="0009244B" w:rsidRDefault="00000000">
      <w:pPr>
        <w:pStyle w:val="AnswerLineL25"/>
        <w:rPr>
          <w:lang w:val="fr-FR"/>
        </w:rPr>
      </w:pPr>
      <w:r w:rsidRPr="0009244B">
        <w:rPr>
          <w:lang w:val="fr-FR"/>
        </w:rPr>
        <w:t>Saisissez vos réponses ici</w:t>
      </w:r>
    </w:p>
    <w:p w14:paraId="5098ECD8" w14:textId="77777777" w:rsidR="00824F4E" w:rsidRPr="0009244B" w:rsidRDefault="00000000">
      <w:pPr>
        <w:pStyle w:val="BodyTextL25"/>
        <w:rPr>
          <w:lang w:val="fr-FR"/>
        </w:rPr>
      </w:pPr>
      <w:r w:rsidRPr="0009244B">
        <w:rPr>
          <w:lang w:val="fr-FR"/>
        </w:rPr>
        <w:t>Quels sont les autres services de cybersécurité proposés par le NCATS ?</w:t>
      </w:r>
    </w:p>
    <w:p w14:paraId="15C3034C" w14:textId="77777777" w:rsidR="00824F4E" w:rsidRPr="0009244B" w:rsidRDefault="00000000">
      <w:pPr>
        <w:pStyle w:val="AnswerLineL25"/>
        <w:rPr>
          <w:lang w:val="fr-FR"/>
        </w:rPr>
      </w:pPr>
      <w:r w:rsidRPr="0009244B">
        <w:rPr>
          <w:lang w:val="fr-FR"/>
        </w:rPr>
        <w:t>Saisissez vos réponses ici</w:t>
      </w:r>
    </w:p>
    <w:p w14:paraId="53386C08" w14:textId="77777777" w:rsidR="00824F4E" w:rsidRPr="0009244B" w:rsidRDefault="00000000">
      <w:pPr>
        <w:pStyle w:val="BodyTextL25"/>
        <w:rPr>
          <w:lang w:val="fr-FR"/>
        </w:rPr>
      </w:pPr>
      <w:r w:rsidRPr="0009244B">
        <w:rPr>
          <w:lang w:val="fr-FR"/>
        </w:rPr>
        <w:t>À qui ces services sont-ils disponibles ?</w:t>
      </w:r>
    </w:p>
    <w:p w14:paraId="369561C6" w14:textId="77777777" w:rsidR="00824F4E" w:rsidRPr="0009244B" w:rsidRDefault="00000000">
      <w:pPr>
        <w:pStyle w:val="AnswerLineL25"/>
        <w:rPr>
          <w:lang w:val="fr-FR"/>
        </w:rPr>
      </w:pPr>
      <w:r w:rsidRPr="0009244B">
        <w:rPr>
          <w:lang w:val="fr-FR"/>
        </w:rPr>
        <w:t>Saisissez vos réponses ici</w:t>
      </w:r>
    </w:p>
    <w:p w14:paraId="491ED552" w14:textId="77777777" w:rsidR="00824F4E" w:rsidRPr="0009244B" w:rsidRDefault="00000000">
      <w:pPr>
        <w:pStyle w:val="Heading3"/>
        <w:rPr>
          <w:rFonts w:eastAsia="Times New Roman"/>
          <w:lang w:val="fr-FR"/>
        </w:rPr>
      </w:pPr>
      <w:r w:rsidRPr="0009244B">
        <w:rPr>
          <w:rFonts w:eastAsia="Times New Roman"/>
          <w:lang w:val="fr-FR"/>
        </w:rPr>
        <w:lastRenderedPageBreak/>
        <w:t>Étape 2 : recherchez et ouvrez le rapport.</w:t>
      </w:r>
    </w:p>
    <w:p w14:paraId="3EEA830E" w14:textId="77777777" w:rsidR="00824F4E" w:rsidRPr="0009244B" w:rsidRDefault="00000000">
      <w:pPr>
        <w:pStyle w:val="SubStepAlpha"/>
        <w:rPr>
          <w:lang w:val="fr-FR"/>
        </w:rPr>
      </w:pPr>
      <w:r w:rsidRPr="0009244B">
        <w:rPr>
          <w:lang w:val="fr-FR"/>
        </w:rPr>
        <w:t>a.</w:t>
      </w:r>
      <w:r w:rsidRPr="0009244B">
        <w:rPr>
          <w:rFonts w:ascii="Times New Roman" w:hAnsi="Times New Roman" w:cs="Times New Roman"/>
          <w:sz w:val="14"/>
          <w:szCs w:val="14"/>
          <w:lang w:val="fr-FR"/>
        </w:rPr>
        <w:t xml:space="preserve">     </w:t>
      </w:r>
      <w:r w:rsidRPr="0009244B">
        <w:rPr>
          <w:lang w:val="fr-FR"/>
        </w:rPr>
        <w:t xml:space="preserve">Le lien vers le rapport que nous allons examiner se trouve directement sous la section Cyber </w:t>
      </w:r>
      <w:proofErr w:type="spellStart"/>
      <w:proofErr w:type="gramStart"/>
      <w:r w:rsidRPr="0009244B">
        <w:rPr>
          <w:lang w:val="fr-FR"/>
        </w:rPr>
        <w:t>Hygiene</w:t>
      </w:r>
      <w:proofErr w:type="spellEnd"/>
      <w:r w:rsidRPr="0009244B">
        <w:rPr>
          <w:lang w:val="fr-FR"/>
        </w:rPr>
        <w:t>:</w:t>
      </w:r>
      <w:proofErr w:type="gramEnd"/>
      <w:r w:rsidRPr="0009244B">
        <w:rPr>
          <w:lang w:val="fr-FR"/>
        </w:rPr>
        <w:t xml:space="preserve"> </w:t>
      </w:r>
      <w:proofErr w:type="spellStart"/>
      <w:r w:rsidRPr="0009244B">
        <w:rPr>
          <w:lang w:val="fr-FR"/>
        </w:rPr>
        <w:t>Vulnerability</w:t>
      </w:r>
      <w:proofErr w:type="spellEnd"/>
      <w:r w:rsidRPr="0009244B">
        <w:rPr>
          <w:lang w:val="fr-FR"/>
        </w:rPr>
        <w:t xml:space="preserve"> Scanning de la page NCATS. Pour accéder au lien à partir du moteur de recherche Google, saisissez : </w:t>
      </w:r>
      <w:proofErr w:type="gramStart"/>
      <w:r w:rsidRPr="0009244B">
        <w:rPr>
          <w:b/>
          <w:bCs/>
          <w:lang w:val="fr-FR"/>
        </w:rPr>
        <w:t>site:us-cert.cisa.gov</w:t>
      </w:r>
      <w:proofErr w:type="gramEnd"/>
      <w:r w:rsidRPr="0009244B">
        <w:rPr>
          <w:b/>
          <w:bCs/>
          <w:lang w:val="fr-FR"/>
        </w:rPr>
        <w:t>/CyHy</w:t>
      </w:r>
      <w:r w:rsidRPr="0009244B">
        <w:rPr>
          <w:lang w:val="fr-FR"/>
        </w:rPr>
        <w:t>.</w:t>
      </w:r>
    </w:p>
    <w:p w14:paraId="45B288E0" w14:textId="77777777" w:rsidR="00824F4E" w:rsidRPr="0009244B" w:rsidRDefault="00000000">
      <w:pPr>
        <w:pStyle w:val="SubStepAlpha"/>
        <w:rPr>
          <w:lang w:val="fr-FR"/>
        </w:rPr>
      </w:pPr>
      <w:r w:rsidRPr="0009244B">
        <w:rPr>
          <w:lang w:val="fr-FR"/>
        </w:rPr>
        <w:t>b.</w:t>
      </w:r>
      <w:r w:rsidRPr="0009244B">
        <w:rPr>
          <w:rFonts w:ascii="Times New Roman" w:hAnsi="Times New Roman" w:cs="Times New Roman"/>
          <w:sz w:val="14"/>
          <w:szCs w:val="14"/>
          <w:lang w:val="fr-FR"/>
        </w:rPr>
        <w:t xml:space="preserve">     </w:t>
      </w:r>
      <w:r w:rsidRPr="0009244B">
        <w:rPr>
          <w:lang w:val="fr-FR"/>
        </w:rPr>
        <w:t>Ouvrez le rapport et consultez la table des matières pour avoir une idée de ce qui est inclus.</w:t>
      </w:r>
    </w:p>
    <w:p w14:paraId="6D39DC94" w14:textId="77777777" w:rsidR="00824F4E" w:rsidRPr="0009244B" w:rsidRDefault="00000000">
      <w:pPr>
        <w:pStyle w:val="Heading2"/>
        <w:rPr>
          <w:rFonts w:eastAsia="Times New Roman"/>
          <w:lang w:val="fr-FR"/>
        </w:rPr>
      </w:pPr>
      <w:r w:rsidRPr="0009244B">
        <w:rPr>
          <w:rFonts w:eastAsia="Times New Roman"/>
          <w:lang w:val="fr-FR"/>
        </w:rPr>
        <w:t>Partie 2 : Vérifier les sections du rapport</w:t>
      </w:r>
    </w:p>
    <w:p w14:paraId="5FD0067C" w14:textId="77777777" w:rsidR="00824F4E" w:rsidRPr="0009244B" w:rsidRDefault="00000000">
      <w:pPr>
        <w:pStyle w:val="BodyTextL25"/>
        <w:rPr>
          <w:lang w:val="fr-FR"/>
        </w:rPr>
      </w:pPr>
      <w:r w:rsidRPr="0009244B">
        <w:rPr>
          <w:lang w:val="fr-FR"/>
        </w:rPr>
        <w:t>Les deux premières sections du rapport expliquent son utilisation prévue et fournissent une vue d'ensemble des résultats du rapport, sous la forme d'un tableau de bord.</w:t>
      </w:r>
    </w:p>
    <w:p w14:paraId="4A95B277" w14:textId="77777777" w:rsidR="00824F4E" w:rsidRPr="0009244B" w:rsidRDefault="00000000">
      <w:pPr>
        <w:pStyle w:val="Heading3"/>
        <w:rPr>
          <w:rFonts w:eastAsia="Times New Roman"/>
          <w:lang w:val="fr-FR"/>
        </w:rPr>
      </w:pPr>
      <w:r w:rsidRPr="0009244B">
        <w:rPr>
          <w:rFonts w:eastAsia="Times New Roman"/>
          <w:lang w:val="fr-FR"/>
        </w:rPr>
        <w:t>Étape 1 : consultez la section Comment utiliser le rapport.</w:t>
      </w:r>
    </w:p>
    <w:p w14:paraId="6BEC5CE3" w14:textId="77777777" w:rsidR="00824F4E" w:rsidRPr="0009244B" w:rsidRDefault="00000000">
      <w:pPr>
        <w:pStyle w:val="BodyTextL25"/>
        <w:rPr>
          <w:lang w:val="fr-FR"/>
        </w:rPr>
      </w:pPr>
      <w:r w:rsidRPr="0009244B">
        <w:rPr>
          <w:lang w:val="fr-FR"/>
        </w:rPr>
        <w:t>Il est important de comprendre l'utilisation prévue de tout rapport d'évaluation de la sécurité. Un bon rapport fournit des directives utiles et ciblées pour l'utilisation de l'évaluation.</w:t>
      </w:r>
    </w:p>
    <w:p w14:paraId="65B4729D" w14:textId="77777777" w:rsidR="00824F4E" w:rsidRPr="0009244B" w:rsidRDefault="00000000">
      <w:pPr>
        <w:pStyle w:val="BodyTextL25"/>
        <w:rPr>
          <w:lang w:val="fr-FR"/>
        </w:rPr>
      </w:pPr>
      <w:r w:rsidRPr="0009244B">
        <w:rPr>
          <w:b/>
          <w:bCs/>
          <w:lang w:val="fr-FR"/>
        </w:rPr>
        <w:t>Remarque :</w:t>
      </w:r>
      <w:r w:rsidRPr="0009244B">
        <w:rPr>
          <w:lang w:val="fr-FR"/>
        </w:rPr>
        <w:t xml:space="preserve"> ce rapport n'étant qu'un exemple, l'entreprise pour laquelle il a été préparé </w:t>
      </w:r>
      <w:proofErr w:type="gramStart"/>
      <w:r w:rsidRPr="0009244B">
        <w:rPr>
          <w:lang w:val="fr-FR"/>
        </w:rPr>
        <w:t>est</w:t>
      </w:r>
      <w:proofErr w:type="gramEnd"/>
      <w:r w:rsidRPr="0009244B">
        <w:rPr>
          <w:lang w:val="fr-FR"/>
        </w:rPr>
        <w:t xml:space="preserve"> appelée « Exemple d'entreprise ».</w:t>
      </w:r>
    </w:p>
    <w:p w14:paraId="569DDE81" w14:textId="77777777" w:rsidR="00824F4E" w:rsidRPr="0009244B" w:rsidRDefault="00000000">
      <w:pPr>
        <w:pStyle w:val="BodyTextL25"/>
        <w:rPr>
          <w:lang w:val="fr-FR"/>
        </w:rPr>
      </w:pPr>
      <w:r w:rsidRPr="0009244B">
        <w:rPr>
          <w:lang w:val="fr-FR"/>
        </w:rPr>
        <w:t>Examinez la première section du rapport et répondez aux questions suivantes.</w:t>
      </w:r>
    </w:p>
    <w:p w14:paraId="016DE32B" w14:textId="77777777" w:rsidR="00824F4E" w:rsidRPr="0009244B" w:rsidRDefault="00000000">
      <w:pPr>
        <w:pStyle w:val="Heading4"/>
        <w:rPr>
          <w:rFonts w:eastAsia="Times New Roman"/>
          <w:lang w:val="fr-FR"/>
        </w:rPr>
      </w:pPr>
      <w:r w:rsidRPr="0009244B">
        <w:rPr>
          <w:rFonts w:eastAsia="Times New Roman"/>
          <w:lang w:val="fr-FR"/>
        </w:rPr>
        <w:t>Questions :</w:t>
      </w:r>
    </w:p>
    <w:p w14:paraId="6FB0961A" w14:textId="77777777" w:rsidR="00824F4E" w:rsidRPr="0009244B" w:rsidRDefault="00000000">
      <w:pPr>
        <w:pStyle w:val="BodyTextL25"/>
        <w:spacing w:before="0"/>
        <w:rPr>
          <w:lang w:val="fr-FR"/>
        </w:rPr>
      </w:pPr>
      <w:r w:rsidRPr="0009244B">
        <w:rPr>
          <w:lang w:val="fr-FR"/>
        </w:rPr>
        <w:t>Quel est l'objectif du rapport ?</w:t>
      </w:r>
    </w:p>
    <w:p w14:paraId="647B4719" w14:textId="77777777" w:rsidR="00824F4E" w:rsidRPr="0009244B" w:rsidRDefault="00000000">
      <w:pPr>
        <w:pStyle w:val="AnswerLineL25"/>
        <w:rPr>
          <w:lang w:val="fr-FR"/>
        </w:rPr>
      </w:pPr>
      <w:r w:rsidRPr="0009244B">
        <w:rPr>
          <w:lang w:val="fr-FR"/>
        </w:rPr>
        <w:t>Saisissez vos réponses ici</w:t>
      </w:r>
    </w:p>
    <w:p w14:paraId="4D106BF3" w14:textId="77777777" w:rsidR="00824F4E" w:rsidRPr="0009244B" w:rsidRDefault="00000000">
      <w:pPr>
        <w:pStyle w:val="BodyTextL25"/>
        <w:rPr>
          <w:lang w:val="fr-FR"/>
        </w:rPr>
      </w:pPr>
      <w:r w:rsidRPr="0009244B">
        <w:rPr>
          <w:lang w:val="fr-FR"/>
        </w:rPr>
        <w:t>Dans quelle section du rapport pouvez-vous trouver une présentation générale des résultats de l'évaluation, y compris des comparaisons des performances hebdomadaires ?</w:t>
      </w:r>
    </w:p>
    <w:p w14:paraId="0A0A33C1" w14:textId="77777777" w:rsidR="00824F4E" w:rsidRPr="0009244B" w:rsidRDefault="00000000">
      <w:pPr>
        <w:pStyle w:val="AnswerLineL25"/>
        <w:rPr>
          <w:lang w:val="fr-FR"/>
        </w:rPr>
      </w:pPr>
      <w:r w:rsidRPr="0009244B">
        <w:rPr>
          <w:lang w:val="fr-FR"/>
        </w:rPr>
        <w:t>Saisissez vos réponses ici</w:t>
      </w:r>
    </w:p>
    <w:p w14:paraId="1E291928" w14:textId="77777777" w:rsidR="00824F4E" w:rsidRPr="0009244B" w:rsidRDefault="00000000">
      <w:pPr>
        <w:pStyle w:val="BodyTextL25"/>
        <w:rPr>
          <w:lang w:val="fr-FR"/>
        </w:rPr>
      </w:pPr>
      <w:r w:rsidRPr="0009244B">
        <w:rPr>
          <w:lang w:val="fr-FR"/>
        </w:rPr>
        <w:t>Où pouvez-vous trouver une liste détaillée des résultats et recommander des mesures d'atténuation pour chaque vulnérabilité ?</w:t>
      </w:r>
    </w:p>
    <w:p w14:paraId="29B6E834" w14:textId="77777777" w:rsidR="00824F4E" w:rsidRPr="0009244B" w:rsidRDefault="00000000">
      <w:pPr>
        <w:pStyle w:val="AnswerLineL25"/>
        <w:rPr>
          <w:lang w:val="fr-FR"/>
        </w:rPr>
      </w:pPr>
      <w:r w:rsidRPr="0009244B">
        <w:rPr>
          <w:lang w:val="fr-FR"/>
        </w:rPr>
        <w:t>Saisissez vos réponses ici</w:t>
      </w:r>
    </w:p>
    <w:p w14:paraId="5F9A8502" w14:textId="77777777" w:rsidR="00824F4E" w:rsidRPr="0009244B" w:rsidRDefault="00000000">
      <w:pPr>
        <w:pStyle w:val="BodyTextL25"/>
        <w:rPr>
          <w:lang w:val="fr-FR"/>
        </w:rPr>
      </w:pPr>
      <w:r w:rsidRPr="0009244B">
        <w:rPr>
          <w:lang w:val="fr-FR"/>
        </w:rPr>
        <w:t>Qu'est-ce qui vous permet d'ouvrir facilement les résultats de l'analyse dans une feuille de calcul ou un autre document tabulaire ?</w:t>
      </w:r>
    </w:p>
    <w:p w14:paraId="45ED7877" w14:textId="77777777" w:rsidR="00824F4E" w:rsidRPr="0009244B" w:rsidRDefault="00000000">
      <w:pPr>
        <w:pStyle w:val="AnswerLineL25"/>
        <w:rPr>
          <w:lang w:val="fr-FR"/>
        </w:rPr>
      </w:pPr>
      <w:r w:rsidRPr="0009244B">
        <w:rPr>
          <w:lang w:val="fr-FR"/>
        </w:rPr>
        <w:t>Saisissez vos réponses ici</w:t>
      </w:r>
    </w:p>
    <w:p w14:paraId="44097169" w14:textId="77777777" w:rsidR="00824F4E" w:rsidRPr="0009244B" w:rsidRDefault="00000000">
      <w:pPr>
        <w:pStyle w:val="Heading3"/>
        <w:rPr>
          <w:rFonts w:eastAsia="Times New Roman"/>
          <w:lang w:val="fr-FR"/>
        </w:rPr>
      </w:pPr>
      <w:r w:rsidRPr="0009244B">
        <w:rPr>
          <w:rFonts w:eastAsia="Times New Roman"/>
          <w:lang w:val="fr-FR"/>
        </w:rPr>
        <w:t>Étape 2 : Consultez le rapport sur la cybersécurité.</w:t>
      </w:r>
    </w:p>
    <w:p w14:paraId="39509BDE" w14:textId="77777777" w:rsidR="00824F4E" w:rsidRPr="0009244B" w:rsidRDefault="00000000">
      <w:pPr>
        <w:pStyle w:val="BodyTextL25"/>
        <w:rPr>
          <w:lang w:val="fr-FR"/>
        </w:rPr>
      </w:pPr>
      <w:r w:rsidRPr="0009244B">
        <w:rPr>
          <w:lang w:val="fr-FR"/>
        </w:rPr>
        <w:t>Consultez le bulletin sur la cybersécurité. Elle fournit un résumé général des résultats de l'évaluation. Cette entreprise est analysée chaque semaine. Des informations sur les tendances sont donc fournies avec les résultats de l'analyse en cours.</w:t>
      </w:r>
    </w:p>
    <w:p w14:paraId="64785B81" w14:textId="77777777" w:rsidR="00824F4E" w:rsidRPr="0009244B" w:rsidRDefault="00000000">
      <w:pPr>
        <w:pStyle w:val="Heading4"/>
        <w:rPr>
          <w:rFonts w:eastAsia="Times New Roman"/>
          <w:lang w:val="fr-FR"/>
        </w:rPr>
      </w:pPr>
      <w:r w:rsidRPr="0009244B">
        <w:rPr>
          <w:rFonts w:eastAsia="Times New Roman"/>
          <w:lang w:val="fr-FR"/>
        </w:rPr>
        <w:t>Questions :</w:t>
      </w:r>
    </w:p>
    <w:p w14:paraId="785B451E" w14:textId="77777777" w:rsidR="00824F4E" w:rsidRPr="0009244B" w:rsidRDefault="00000000">
      <w:pPr>
        <w:pStyle w:val="BodyTextL25"/>
        <w:spacing w:before="0"/>
        <w:rPr>
          <w:lang w:val="fr-FR"/>
        </w:rPr>
      </w:pPr>
      <w:r w:rsidRPr="0009244B">
        <w:rPr>
          <w:lang w:val="fr-FR"/>
        </w:rPr>
        <w:t>Quel pourcentage des hôtes analysés se sont révélés vulnérables ? Comment cela se compare-t-il à l'analyse précédente ?</w:t>
      </w:r>
    </w:p>
    <w:p w14:paraId="60778742" w14:textId="77777777" w:rsidR="00824F4E" w:rsidRPr="0009244B" w:rsidRDefault="00000000">
      <w:pPr>
        <w:pStyle w:val="AnswerLineL25"/>
        <w:rPr>
          <w:lang w:val="fr-FR"/>
        </w:rPr>
      </w:pPr>
      <w:r w:rsidRPr="0009244B">
        <w:rPr>
          <w:lang w:val="fr-FR"/>
        </w:rPr>
        <w:t>Saisissez vos réponses ici</w:t>
      </w:r>
    </w:p>
    <w:p w14:paraId="0A0BF410" w14:textId="77777777" w:rsidR="00824F4E" w:rsidRPr="0009244B" w:rsidRDefault="00000000">
      <w:pPr>
        <w:pStyle w:val="BodyTextL25"/>
        <w:rPr>
          <w:lang w:val="fr-FR"/>
        </w:rPr>
      </w:pPr>
      <w:r w:rsidRPr="0009244B">
        <w:rPr>
          <w:lang w:val="fr-FR"/>
        </w:rPr>
        <w:t>Les vulnérabilités sont classées par gravité. Quel niveau de gravité représente le nombre le plus élevé d'hôtes récemment vulnérables ?</w:t>
      </w:r>
    </w:p>
    <w:p w14:paraId="079ECE13" w14:textId="77777777" w:rsidR="00824F4E" w:rsidRPr="0009244B" w:rsidRDefault="00000000">
      <w:pPr>
        <w:pStyle w:val="AnswerLineL25"/>
        <w:rPr>
          <w:lang w:val="fr-FR"/>
        </w:rPr>
      </w:pPr>
      <w:r w:rsidRPr="0009244B">
        <w:rPr>
          <w:lang w:val="fr-FR"/>
        </w:rPr>
        <w:t>Saisissez vos réponses ici</w:t>
      </w:r>
    </w:p>
    <w:p w14:paraId="2D09757C" w14:textId="77777777" w:rsidR="00824F4E" w:rsidRPr="0009244B" w:rsidRDefault="00000000">
      <w:pPr>
        <w:pStyle w:val="BodyTextL25"/>
        <w:rPr>
          <w:lang w:val="fr-FR"/>
        </w:rPr>
      </w:pPr>
      <w:r w:rsidRPr="0009244B">
        <w:rPr>
          <w:lang w:val="fr-FR"/>
        </w:rPr>
        <w:t>Quelle classe de vulnérabilité nécessite le plus de temps pour être éliminée par l'entreprise ?</w:t>
      </w:r>
    </w:p>
    <w:p w14:paraId="5EECEB8A" w14:textId="77777777" w:rsidR="00824F4E" w:rsidRPr="0009244B" w:rsidRDefault="00000000">
      <w:pPr>
        <w:pStyle w:val="AnswerLineL25"/>
        <w:rPr>
          <w:lang w:val="fr-FR"/>
        </w:rPr>
      </w:pPr>
      <w:r w:rsidRPr="0009244B">
        <w:rPr>
          <w:lang w:val="fr-FR"/>
        </w:rPr>
        <w:t>Saisissez vos réponses ici</w:t>
      </w:r>
    </w:p>
    <w:p w14:paraId="38607F72" w14:textId="77777777" w:rsidR="00824F4E" w:rsidRPr="0009244B" w:rsidRDefault="00000000">
      <w:pPr>
        <w:pStyle w:val="BodyTextL25"/>
        <w:rPr>
          <w:lang w:val="fr-FR"/>
        </w:rPr>
      </w:pPr>
      <w:r w:rsidRPr="0009244B">
        <w:rPr>
          <w:lang w:val="fr-FR"/>
        </w:rPr>
        <w:t>L'analyse a inclus 293 005 adresses IP, mais n'a évalué que 3 986 hôtes. Pourquoi ?</w:t>
      </w:r>
    </w:p>
    <w:p w14:paraId="69061745" w14:textId="77777777" w:rsidR="00824F4E" w:rsidRPr="0009244B" w:rsidRDefault="00000000">
      <w:pPr>
        <w:pStyle w:val="AnswerLineL25"/>
        <w:rPr>
          <w:lang w:val="fr-FR"/>
        </w:rPr>
      </w:pPr>
      <w:r w:rsidRPr="0009244B">
        <w:rPr>
          <w:lang w:val="fr-FR"/>
        </w:rPr>
        <w:t>Saisissez vos réponses ici</w:t>
      </w:r>
    </w:p>
    <w:p w14:paraId="06FF9596" w14:textId="77777777" w:rsidR="00824F4E" w:rsidRPr="0009244B" w:rsidRDefault="00000000">
      <w:pPr>
        <w:pStyle w:val="Heading3"/>
        <w:rPr>
          <w:rFonts w:eastAsia="Times New Roman"/>
          <w:lang w:val="fr-FR"/>
        </w:rPr>
      </w:pPr>
      <w:r w:rsidRPr="0009244B">
        <w:rPr>
          <w:rFonts w:eastAsia="Times New Roman"/>
          <w:lang w:val="fr-FR"/>
        </w:rPr>
        <w:lastRenderedPageBreak/>
        <w:t>Étape 3 : consultez le résumé.</w:t>
      </w:r>
    </w:p>
    <w:p w14:paraId="161A5C75" w14:textId="77777777" w:rsidR="00824F4E" w:rsidRPr="0009244B" w:rsidRDefault="00000000">
      <w:pPr>
        <w:pStyle w:val="BodyTextL25"/>
        <w:rPr>
          <w:lang w:val="fr-FR"/>
        </w:rPr>
      </w:pPr>
      <w:r w:rsidRPr="0009244B">
        <w:rPr>
          <w:lang w:val="fr-FR"/>
        </w:rPr>
        <w:t>Allez au résumé. Lisez cette section et répondez aux questions suivantes.</w:t>
      </w:r>
    </w:p>
    <w:p w14:paraId="0C59BA7E" w14:textId="77777777" w:rsidR="00824F4E" w:rsidRPr="0009244B" w:rsidRDefault="00000000">
      <w:pPr>
        <w:pStyle w:val="Heading4"/>
        <w:rPr>
          <w:rFonts w:eastAsia="Times New Roman"/>
          <w:lang w:val="fr-FR"/>
        </w:rPr>
      </w:pPr>
      <w:r w:rsidRPr="0009244B">
        <w:rPr>
          <w:rFonts w:eastAsia="Times New Roman"/>
          <w:lang w:val="fr-FR"/>
        </w:rPr>
        <w:t>Questions :</w:t>
      </w:r>
    </w:p>
    <w:p w14:paraId="695419E9" w14:textId="77777777" w:rsidR="00824F4E" w:rsidRPr="0009244B" w:rsidRDefault="00000000">
      <w:pPr>
        <w:pStyle w:val="BodyTextL25"/>
        <w:spacing w:before="0"/>
        <w:rPr>
          <w:lang w:val="fr-FR"/>
        </w:rPr>
      </w:pPr>
      <w:r w:rsidRPr="0009244B">
        <w:rPr>
          <w:lang w:val="fr-FR"/>
        </w:rPr>
        <w:t>Quelles sont les deux principales fonctions de l'évaluation et quels hôtes ont-elles été évalués ?</w:t>
      </w:r>
    </w:p>
    <w:p w14:paraId="5A72EAF1" w14:textId="77777777" w:rsidR="00824F4E" w:rsidRPr="0009244B" w:rsidRDefault="00000000">
      <w:pPr>
        <w:pStyle w:val="AnswerLineL25"/>
        <w:rPr>
          <w:lang w:val="fr-FR"/>
        </w:rPr>
      </w:pPr>
      <w:r w:rsidRPr="0009244B">
        <w:rPr>
          <w:lang w:val="fr-FR"/>
        </w:rPr>
        <w:t>Saisissez vos réponses ici</w:t>
      </w:r>
    </w:p>
    <w:p w14:paraId="322C3BC2" w14:textId="77777777" w:rsidR="00824F4E" w:rsidRPr="0009244B" w:rsidRDefault="00000000">
      <w:pPr>
        <w:pStyle w:val="BodyTextL25"/>
        <w:rPr>
          <w:lang w:val="fr-FR"/>
        </w:rPr>
      </w:pPr>
      <w:r w:rsidRPr="0009244B">
        <w:rPr>
          <w:lang w:val="fr-FR"/>
        </w:rPr>
        <w:t>Combien de types de vulnérabilités distincts ont été identifiés ?</w:t>
      </w:r>
    </w:p>
    <w:p w14:paraId="65FD5A44" w14:textId="77777777" w:rsidR="00824F4E" w:rsidRPr="0009244B" w:rsidRDefault="00000000">
      <w:pPr>
        <w:pStyle w:val="AnswerLineL25"/>
        <w:rPr>
          <w:lang w:val="fr-FR"/>
        </w:rPr>
      </w:pPr>
      <w:r w:rsidRPr="0009244B">
        <w:rPr>
          <w:lang w:val="fr-FR"/>
        </w:rPr>
        <w:t>Saisissez vos réponses ici</w:t>
      </w:r>
    </w:p>
    <w:p w14:paraId="24C14201" w14:textId="77777777" w:rsidR="00824F4E" w:rsidRPr="0009244B" w:rsidRDefault="00000000">
      <w:pPr>
        <w:pStyle w:val="BodyTextL25"/>
        <w:rPr>
          <w:lang w:val="fr-FR"/>
        </w:rPr>
      </w:pPr>
      <w:r w:rsidRPr="0009244B">
        <w:rPr>
          <w:lang w:val="fr-FR"/>
        </w:rPr>
        <w:t>Parmi les cinq principales vulnérabilités par occurrence, quel système ou protocole courant s'est révélé le plus souvent vulnérable ?</w:t>
      </w:r>
    </w:p>
    <w:p w14:paraId="250DE958" w14:textId="77777777" w:rsidR="00824F4E" w:rsidRPr="0009244B" w:rsidRDefault="00000000">
      <w:pPr>
        <w:pStyle w:val="AnswerLineL25"/>
        <w:rPr>
          <w:lang w:val="fr-FR"/>
        </w:rPr>
      </w:pPr>
      <w:r w:rsidRPr="0009244B">
        <w:rPr>
          <w:lang w:val="fr-FR"/>
        </w:rPr>
        <w:t>Saisissez vos réponses ici</w:t>
      </w:r>
    </w:p>
    <w:p w14:paraId="046F524F" w14:textId="77777777" w:rsidR="00824F4E" w:rsidRPr="0009244B" w:rsidRDefault="00000000">
      <w:pPr>
        <w:pStyle w:val="BodyTextL25"/>
        <w:rPr>
          <w:lang w:val="fr-FR"/>
        </w:rPr>
      </w:pPr>
      <w:r w:rsidRPr="0009244B">
        <w:rPr>
          <w:lang w:val="fr-FR"/>
        </w:rPr>
        <w:t>Parmi les cinq principales catégories de risque, quelles vulnérabilités semblent être liées à un matériel réseau spécifique ? Quel est l'appareil utilisé ?</w:t>
      </w:r>
    </w:p>
    <w:p w14:paraId="3DB540FE" w14:textId="77777777" w:rsidR="00824F4E" w:rsidRPr="0009244B" w:rsidRDefault="00000000">
      <w:pPr>
        <w:pStyle w:val="AnswerLineL25"/>
        <w:rPr>
          <w:lang w:val="fr-FR"/>
        </w:rPr>
      </w:pPr>
      <w:r w:rsidRPr="0009244B">
        <w:rPr>
          <w:lang w:val="fr-FR"/>
        </w:rPr>
        <w:t>Saisissez vos réponses ici</w:t>
      </w:r>
    </w:p>
    <w:p w14:paraId="1081F933" w14:textId="77777777" w:rsidR="00824F4E" w:rsidRPr="0009244B" w:rsidRDefault="00000000">
      <w:pPr>
        <w:pStyle w:val="BodyTextL25"/>
        <w:rPr>
          <w:lang w:val="fr-FR"/>
        </w:rPr>
      </w:pPr>
      <w:r w:rsidRPr="0009244B">
        <w:rPr>
          <w:lang w:val="fr-FR"/>
        </w:rPr>
        <w:t>Effectuez une recherche sur le web sous « </w:t>
      </w:r>
      <w:proofErr w:type="spellStart"/>
      <w:r w:rsidRPr="0009244B">
        <w:rPr>
          <w:lang w:val="fr-FR"/>
        </w:rPr>
        <w:t>MikroTik</w:t>
      </w:r>
      <w:proofErr w:type="spellEnd"/>
      <w:r w:rsidRPr="0009244B">
        <w:rPr>
          <w:lang w:val="fr-FR"/>
        </w:rPr>
        <w:t xml:space="preserve"> Router OS 6.41.3 SMB ». Localisez l'entrée CVE de cette vulnérabilité sur le site web de la base de données nationale des vulnérabilités (NVD). Quel est le score de base et le niveau de gravité CVSS ?</w:t>
      </w:r>
    </w:p>
    <w:p w14:paraId="6541D4A5" w14:textId="77777777" w:rsidR="00824F4E" w:rsidRPr="0009244B" w:rsidRDefault="00000000">
      <w:pPr>
        <w:pStyle w:val="AnswerLineL25"/>
        <w:rPr>
          <w:lang w:val="fr-FR"/>
        </w:rPr>
      </w:pPr>
      <w:r w:rsidRPr="0009244B">
        <w:rPr>
          <w:lang w:val="fr-FR"/>
        </w:rPr>
        <w:t>Saisissez vos réponses ici</w:t>
      </w:r>
    </w:p>
    <w:p w14:paraId="53A57081" w14:textId="77777777" w:rsidR="00824F4E" w:rsidRPr="0009244B" w:rsidRDefault="00000000">
      <w:pPr>
        <w:pStyle w:val="BodyTextL25"/>
        <w:rPr>
          <w:lang w:val="fr-FR"/>
        </w:rPr>
      </w:pPr>
      <w:r w:rsidRPr="0009244B">
        <w:rPr>
          <w:lang w:val="fr-FR"/>
        </w:rPr>
        <w:t>Recherchez le rapport complet sur cette faille en effectuant une recherche sur le web ou en cliquant sur un lien de référence. Dans le rapport complet, quelles sont les deux façons d'atténuer la vulnérabilité ?</w:t>
      </w:r>
    </w:p>
    <w:p w14:paraId="0CD9F94E" w14:textId="77777777" w:rsidR="00824F4E" w:rsidRPr="0009244B" w:rsidRDefault="00000000">
      <w:pPr>
        <w:pStyle w:val="AnswerLineL25"/>
        <w:rPr>
          <w:lang w:val="fr-FR"/>
        </w:rPr>
      </w:pPr>
      <w:r w:rsidRPr="0009244B">
        <w:rPr>
          <w:lang w:val="fr-FR"/>
        </w:rPr>
        <w:t>Saisissez vos réponses ici</w:t>
      </w:r>
    </w:p>
    <w:p w14:paraId="5E402363" w14:textId="77777777" w:rsidR="00824F4E" w:rsidRPr="0009244B" w:rsidRDefault="00000000">
      <w:pPr>
        <w:pStyle w:val="BodyTextL25"/>
        <w:rPr>
          <w:lang w:val="fr-FR"/>
        </w:rPr>
      </w:pPr>
      <w:r w:rsidRPr="0009244B">
        <w:rPr>
          <w:lang w:val="fr-FR"/>
        </w:rPr>
        <w:t>De quel type de vulnérabilité s'agit-il et que peut faire un hacker lorsqu'elle est exploitée ?</w:t>
      </w:r>
    </w:p>
    <w:p w14:paraId="5D9A6D19" w14:textId="77777777" w:rsidR="00824F4E" w:rsidRPr="0009244B" w:rsidRDefault="00000000">
      <w:pPr>
        <w:pStyle w:val="AnswerLineL25"/>
        <w:rPr>
          <w:lang w:val="fr-FR"/>
        </w:rPr>
      </w:pPr>
      <w:r w:rsidRPr="0009244B">
        <w:rPr>
          <w:lang w:val="fr-FR"/>
        </w:rPr>
        <w:t>Saisissez vos réponses ici</w:t>
      </w:r>
    </w:p>
    <w:p w14:paraId="3AC2196F" w14:textId="77777777" w:rsidR="00824F4E" w:rsidRPr="0009244B" w:rsidRDefault="00000000">
      <w:pPr>
        <w:pStyle w:val="BodyTextL25"/>
        <w:rPr>
          <w:lang w:val="fr-FR"/>
        </w:rPr>
      </w:pPr>
      <w:r w:rsidRPr="0009244B">
        <w:rPr>
          <w:lang w:val="fr-FR"/>
        </w:rPr>
        <w:t>Qu'aurait dû faire l'entreprise type pour empêcher cette vulnérabilité critique d'apparaître sur son réseau ?</w:t>
      </w:r>
    </w:p>
    <w:p w14:paraId="43567EA8" w14:textId="77777777" w:rsidR="00824F4E" w:rsidRPr="0009244B" w:rsidRDefault="00000000">
      <w:pPr>
        <w:pStyle w:val="AnswerLineL25"/>
        <w:rPr>
          <w:lang w:val="fr-FR"/>
        </w:rPr>
      </w:pPr>
      <w:r w:rsidRPr="0009244B">
        <w:rPr>
          <w:lang w:val="fr-FR"/>
        </w:rPr>
        <w:t>Saisissez vos réponses ici</w:t>
      </w:r>
    </w:p>
    <w:p w14:paraId="585E5DDB" w14:textId="77777777" w:rsidR="00824F4E" w:rsidRPr="0009244B" w:rsidRDefault="00000000">
      <w:pPr>
        <w:pStyle w:val="Heading3"/>
        <w:rPr>
          <w:rFonts w:eastAsia="Times New Roman"/>
          <w:lang w:val="fr-FR"/>
        </w:rPr>
      </w:pPr>
      <w:r w:rsidRPr="0009244B">
        <w:rPr>
          <w:rFonts w:eastAsia="Times New Roman"/>
          <w:lang w:val="fr-FR"/>
        </w:rPr>
        <w:t>Étape 4 : Passez en revue la méthodologie et le processus d'évaluation.</w:t>
      </w:r>
    </w:p>
    <w:p w14:paraId="37437F57" w14:textId="77777777" w:rsidR="00824F4E" w:rsidRPr="0009244B" w:rsidRDefault="00000000">
      <w:pPr>
        <w:pStyle w:val="BodyTextL25"/>
        <w:rPr>
          <w:lang w:val="fr-FR"/>
        </w:rPr>
      </w:pPr>
      <w:r w:rsidRPr="0009244B">
        <w:rPr>
          <w:lang w:val="fr-FR"/>
        </w:rPr>
        <w:t>Il est important d'évaluer la méthodologie qui a été utilisée pour créer une évaluation de la vulnérabilité afin de déterminer la qualité du travail effectué. Passez en revue les informations contenues dans cette section du rapport.</w:t>
      </w:r>
    </w:p>
    <w:p w14:paraId="3378EBD9" w14:textId="77777777" w:rsidR="00824F4E" w:rsidRPr="0009244B" w:rsidRDefault="00000000">
      <w:pPr>
        <w:pStyle w:val="Heading4"/>
        <w:rPr>
          <w:rFonts w:eastAsia="Times New Roman"/>
          <w:lang w:val="fr-FR"/>
        </w:rPr>
      </w:pPr>
      <w:r w:rsidRPr="0009244B">
        <w:rPr>
          <w:rFonts w:eastAsia="Times New Roman"/>
          <w:lang w:val="fr-FR"/>
        </w:rPr>
        <w:t>Questions :</w:t>
      </w:r>
    </w:p>
    <w:p w14:paraId="40FCA2FF" w14:textId="77777777" w:rsidR="00824F4E" w:rsidRPr="0009244B" w:rsidRDefault="00000000">
      <w:pPr>
        <w:pStyle w:val="BodyTextL25"/>
        <w:spacing w:before="0"/>
        <w:rPr>
          <w:lang w:val="fr-FR"/>
        </w:rPr>
      </w:pPr>
      <w:r w:rsidRPr="0009244B">
        <w:rPr>
          <w:lang w:val="fr-FR"/>
        </w:rPr>
        <w:t>Dans la section Process, le rapport mentionne un réseau IP à partir duquel l'analyse a été effectuée. Qu'est-ce que le réseau IP et auprès de qui est-il enregistré ? Pourquoi est-il important d'en informer l'organisme responsable de l'échantillon ?</w:t>
      </w:r>
    </w:p>
    <w:p w14:paraId="3705EF32" w14:textId="77777777" w:rsidR="00824F4E" w:rsidRPr="0009244B" w:rsidRDefault="00000000">
      <w:pPr>
        <w:pStyle w:val="AnswerLineL25"/>
        <w:rPr>
          <w:lang w:val="fr-FR"/>
        </w:rPr>
      </w:pPr>
      <w:r w:rsidRPr="0009244B">
        <w:rPr>
          <w:lang w:val="fr-FR"/>
        </w:rPr>
        <w:t>Saisissez vos réponses ici</w:t>
      </w:r>
    </w:p>
    <w:p w14:paraId="5DEFC7C6" w14:textId="77777777" w:rsidR="00824F4E" w:rsidRPr="0009244B" w:rsidRDefault="00000000">
      <w:pPr>
        <w:pStyle w:val="BodyTextL25"/>
        <w:rPr>
          <w:lang w:val="fr-FR"/>
        </w:rPr>
      </w:pPr>
      <w:r w:rsidRPr="0009244B">
        <w:rPr>
          <w:lang w:val="fr-FR"/>
        </w:rPr>
        <w:t>Qu'est-ce qui permet à un ordinateur d'être désigné comme hôte dans le cadre de ce rapport ?</w:t>
      </w:r>
    </w:p>
    <w:p w14:paraId="52CFDCC2" w14:textId="77777777" w:rsidR="00824F4E" w:rsidRPr="0009244B" w:rsidRDefault="00000000">
      <w:pPr>
        <w:pStyle w:val="AnswerLineL25"/>
        <w:rPr>
          <w:lang w:val="fr-FR"/>
        </w:rPr>
      </w:pPr>
      <w:r w:rsidRPr="0009244B">
        <w:rPr>
          <w:lang w:val="fr-FR"/>
        </w:rPr>
        <w:t>Saisissez vos réponses ici</w:t>
      </w:r>
    </w:p>
    <w:p w14:paraId="501E170E" w14:textId="77777777" w:rsidR="00824F4E" w:rsidRPr="0009244B" w:rsidRDefault="00000000">
      <w:pPr>
        <w:pStyle w:val="BodyTextL25"/>
        <w:rPr>
          <w:lang w:val="fr-FR"/>
        </w:rPr>
      </w:pPr>
      <w:r w:rsidRPr="0009244B">
        <w:rPr>
          <w:lang w:val="fr-FR"/>
        </w:rPr>
        <w:t>Quel outil l'analyse a-t-elle utilisé pour le mappage du réseau ? Quel outil a été utilisé pour l'évaluation des vulnérabilités ?</w:t>
      </w:r>
    </w:p>
    <w:p w14:paraId="2D6757E4" w14:textId="77777777" w:rsidR="00824F4E" w:rsidRPr="0009244B" w:rsidRDefault="00000000">
      <w:pPr>
        <w:pStyle w:val="AnswerLineL25"/>
        <w:rPr>
          <w:lang w:val="fr-FR"/>
        </w:rPr>
      </w:pPr>
      <w:r w:rsidRPr="0009244B">
        <w:rPr>
          <w:lang w:val="fr-FR"/>
        </w:rPr>
        <w:t>Saisissez vos réponses ici</w:t>
      </w:r>
    </w:p>
    <w:p w14:paraId="4FE0B86A" w14:textId="77777777" w:rsidR="00824F4E" w:rsidRPr="0009244B" w:rsidRDefault="00000000">
      <w:pPr>
        <w:pStyle w:val="BodyTextL25"/>
        <w:rPr>
          <w:lang w:val="fr-FR"/>
        </w:rPr>
      </w:pPr>
      <w:r w:rsidRPr="0009244B">
        <w:rPr>
          <w:lang w:val="fr-FR"/>
        </w:rPr>
        <w:t>Qui propose le produit Nessus et quelles sont les limites de la version téléchargeable gratuitement ?</w:t>
      </w:r>
    </w:p>
    <w:p w14:paraId="7B0F9458" w14:textId="77777777" w:rsidR="00824F4E" w:rsidRPr="0009244B" w:rsidRDefault="00000000">
      <w:pPr>
        <w:pStyle w:val="AnswerLineL25"/>
        <w:rPr>
          <w:lang w:val="fr-FR"/>
        </w:rPr>
      </w:pPr>
      <w:r w:rsidRPr="0009244B">
        <w:rPr>
          <w:lang w:val="fr-FR"/>
        </w:rPr>
        <w:t>Saisissez vos réponses ici</w:t>
      </w:r>
    </w:p>
    <w:p w14:paraId="60FCBBE7" w14:textId="77777777" w:rsidR="00824F4E" w:rsidRPr="0009244B" w:rsidRDefault="00000000">
      <w:pPr>
        <w:pStyle w:val="BodyTextL25"/>
        <w:rPr>
          <w:lang w:val="fr-FR"/>
        </w:rPr>
      </w:pPr>
      <w:r w:rsidRPr="0009244B">
        <w:rPr>
          <w:lang w:val="fr-FR"/>
        </w:rPr>
        <w:t>Quelle est la plage de scores CVSS considérée comme étant de gravité « élevée » ?</w:t>
      </w:r>
    </w:p>
    <w:p w14:paraId="5AC16914" w14:textId="77777777" w:rsidR="00824F4E" w:rsidRPr="0009244B" w:rsidRDefault="00000000">
      <w:pPr>
        <w:pStyle w:val="AnswerLineL25"/>
        <w:rPr>
          <w:lang w:val="fr-FR"/>
        </w:rPr>
      </w:pPr>
      <w:r w:rsidRPr="0009244B">
        <w:rPr>
          <w:lang w:val="fr-FR"/>
        </w:rPr>
        <w:t>Saisissez vos réponses ici</w:t>
      </w:r>
    </w:p>
    <w:p w14:paraId="2FD047CE" w14:textId="77777777" w:rsidR="00824F4E" w:rsidRPr="0009244B" w:rsidRDefault="00000000">
      <w:pPr>
        <w:pStyle w:val="Heading3"/>
        <w:rPr>
          <w:rFonts w:eastAsia="Times New Roman"/>
          <w:lang w:val="fr-FR"/>
        </w:rPr>
      </w:pPr>
      <w:r w:rsidRPr="0009244B">
        <w:rPr>
          <w:rFonts w:eastAsia="Times New Roman"/>
          <w:lang w:val="fr-FR"/>
        </w:rPr>
        <w:lastRenderedPageBreak/>
        <w:t>Étape 5 : Analysez les vulnérabilités détectées.</w:t>
      </w:r>
    </w:p>
    <w:p w14:paraId="645F83AC" w14:textId="77777777" w:rsidR="00824F4E" w:rsidRPr="0009244B" w:rsidRDefault="00000000">
      <w:pPr>
        <w:pStyle w:val="BodyTextL25"/>
        <w:rPr>
          <w:lang w:val="fr-FR"/>
        </w:rPr>
      </w:pPr>
      <w:r w:rsidRPr="0009244B">
        <w:rPr>
          <w:lang w:val="fr-FR"/>
        </w:rPr>
        <w:t>Passez à la section 7 du rapport et repérez le tableau 6. Les noms des vulnérabilités se composent d'une phrase descriptive standard. Sélectionnez une description et recherchez-la sur le web. Un lien vers tenable.com doit s'afficher pour chacun d'eux. Tenable gère des pages de référence pour les vulnérabilités qui peuvent être détectées par Nessus.</w:t>
      </w:r>
    </w:p>
    <w:p w14:paraId="3F4B5585" w14:textId="77777777" w:rsidR="00824F4E" w:rsidRPr="0009244B" w:rsidRDefault="00000000">
      <w:pPr>
        <w:pStyle w:val="SubStepAlpha"/>
        <w:rPr>
          <w:lang w:val="fr-FR"/>
        </w:rPr>
      </w:pPr>
      <w:r w:rsidRPr="0009244B">
        <w:rPr>
          <w:lang w:val="fr-FR"/>
        </w:rPr>
        <w:t>a.</w:t>
      </w:r>
      <w:r w:rsidRPr="0009244B">
        <w:rPr>
          <w:rFonts w:ascii="Times New Roman" w:hAnsi="Times New Roman" w:cs="Times New Roman"/>
          <w:sz w:val="14"/>
          <w:szCs w:val="14"/>
          <w:lang w:val="fr-FR"/>
        </w:rPr>
        <w:t xml:space="preserve">     </w:t>
      </w:r>
      <w:r w:rsidRPr="0009244B">
        <w:rPr>
          <w:lang w:val="fr-FR"/>
        </w:rPr>
        <w:t>Ouvrez la page de référence de la vulnérabilité et consultez les informations fournies par Tenable. Lisez le résumé et la description de la vulnérabilité. Certaines pages de référence proposent des mesures d'atténuation.</w:t>
      </w:r>
    </w:p>
    <w:p w14:paraId="481CA8B5" w14:textId="77777777" w:rsidR="00824F4E" w:rsidRPr="0009244B" w:rsidRDefault="00000000">
      <w:pPr>
        <w:pStyle w:val="SubStepAlpha"/>
        <w:rPr>
          <w:lang w:val="fr-FR"/>
        </w:rPr>
      </w:pPr>
      <w:r w:rsidRPr="0009244B">
        <w:rPr>
          <w:lang w:val="fr-FR"/>
        </w:rPr>
        <w:t>b.</w:t>
      </w:r>
      <w:r w:rsidRPr="0009244B">
        <w:rPr>
          <w:rFonts w:ascii="Times New Roman" w:hAnsi="Times New Roman" w:cs="Times New Roman"/>
          <w:sz w:val="14"/>
          <w:szCs w:val="14"/>
          <w:lang w:val="fr-FR"/>
        </w:rPr>
        <w:t xml:space="preserve">     </w:t>
      </w:r>
      <w:r w:rsidRPr="0009244B">
        <w:rPr>
          <w:lang w:val="fr-FR"/>
        </w:rPr>
        <w:t>Sélectionnez trois des vulnérabilités dans la liste des principales vulnérabilités et répétez ce processus. Vérifiez la vulnérabilité, le numéro de CVE, la description et les mesures d'atténuation, le cas échéant. Étudiez la vulnérabilité plus en détail si cela vous intéresse.</w:t>
      </w:r>
    </w:p>
    <w:p w14:paraId="0E80F5FB" w14:textId="77777777" w:rsidR="00824F4E" w:rsidRPr="0009244B" w:rsidRDefault="00000000">
      <w:pPr>
        <w:pStyle w:val="Heading3"/>
        <w:rPr>
          <w:rFonts w:eastAsia="Times New Roman"/>
          <w:lang w:val="fr-FR"/>
        </w:rPr>
      </w:pPr>
      <w:r w:rsidRPr="0009244B">
        <w:rPr>
          <w:rFonts w:eastAsia="Times New Roman"/>
          <w:lang w:val="fr-FR"/>
        </w:rPr>
        <w:t>Étape 6 : Étudier la réduction des vulnérabilités.</w:t>
      </w:r>
    </w:p>
    <w:p w14:paraId="046969F1" w14:textId="77777777" w:rsidR="00824F4E" w:rsidRPr="0009244B" w:rsidRDefault="00000000">
      <w:pPr>
        <w:pStyle w:val="BodyTextL25"/>
        <w:rPr>
          <w:lang w:val="fr-FR"/>
        </w:rPr>
      </w:pPr>
      <w:r w:rsidRPr="0009244B">
        <w:rPr>
          <w:lang w:val="fr-FR"/>
        </w:rPr>
        <w:t>Rendez-vous à l'Annexe C du rapport. Les techniques d'atténuation sont répertoriées pour la plupart des vulnérabilités détectées. Répondez aux questions suivantes.</w:t>
      </w:r>
    </w:p>
    <w:p w14:paraId="5B11E82A" w14:textId="77777777" w:rsidR="00824F4E" w:rsidRPr="0009244B" w:rsidRDefault="00000000">
      <w:pPr>
        <w:pStyle w:val="Heading4"/>
        <w:rPr>
          <w:rFonts w:eastAsia="Times New Roman"/>
          <w:lang w:val="fr-FR"/>
        </w:rPr>
      </w:pPr>
      <w:r w:rsidRPr="0009244B">
        <w:rPr>
          <w:rFonts w:eastAsia="Times New Roman"/>
          <w:lang w:val="fr-FR"/>
        </w:rPr>
        <w:t>Questions :</w:t>
      </w:r>
    </w:p>
    <w:p w14:paraId="59047424" w14:textId="77777777" w:rsidR="00824F4E" w:rsidRPr="0009244B" w:rsidRDefault="00000000">
      <w:pPr>
        <w:pStyle w:val="BodyTextL25"/>
        <w:spacing w:before="0"/>
        <w:rPr>
          <w:lang w:val="fr-FR"/>
        </w:rPr>
      </w:pPr>
      <w:r w:rsidRPr="0009244B">
        <w:rPr>
          <w:lang w:val="fr-FR"/>
        </w:rPr>
        <w:t>Quelle est l'adresse IP de l'hôte qui exécute un service PHP vulnérable ? À votre avis, pourquoi cette vulnérabilité existe-t-elle sur cet hôte ?</w:t>
      </w:r>
    </w:p>
    <w:p w14:paraId="1AE85D9A" w14:textId="77777777" w:rsidR="00824F4E" w:rsidRPr="0009244B" w:rsidRDefault="00000000">
      <w:pPr>
        <w:pStyle w:val="AnswerLineL25"/>
        <w:rPr>
          <w:lang w:val="fr-FR"/>
        </w:rPr>
      </w:pPr>
      <w:r w:rsidRPr="0009244B">
        <w:rPr>
          <w:lang w:val="fr-FR"/>
        </w:rPr>
        <w:t>Saisissez vos réponses ici</w:t>
      </w:r>
    </w:p>
    <w:p w14:paraId="561F5826" w14:textId="77777777" w:rsidR="00824F4E" w:rsidRPr="0009244B" w:rsidRDefault="00000000">
      <w:pPr>
        <w:pStyle w:val="BodyTextL25"/>
        <w:rPr>
          <w:lang w:val="fr-FR"/>
        </w:rPr>
      </w:pPr>
      <w:r w:rsidRPr="0009244B">
        <w:rPr>
          <w:lang w:val="fr-FR"/>
        </w:rPr>
        <w:t>Comment mitiger cette vulnérabilité ?</w:t>
      </w:r>
    </w:p>
    <w:p w14:paraId="0B8583CC" w14:textId="77777777" w:rsidR="00824F4E" w:rsidRPr="0009244B" w:rsidRDefault="00000000">
      <w:pPr>
        <w:pStyle w:val="AnswerLineL25"/>
        <w:rPr>
          <w:lang w:val="fr-FR"/>
        </w:rPr>
      </w:pPr>
      <w:r w:rsidRPr="0009244B">
        <w:rPr>
          <w:lang w:val="fr-FR"/>
        </w:rPr>
        <w:t>Saisissez vos réponses ici</w:t>
      </w:r>
    </w:p>
    <w:p w14:paraId="41818E35" w14:textId="77777777" w:rsidR="00824F4E" w:rsidRPr="0009244B" w:rsidRDefault="00000000">
      <w:pPr>
        <w:pStyle w:val="BodyTextL25"/>
        <w:rPr>
          <w:lang w:val="fr-FR"/>
        </w:rPr>
      </w:pPr>
      <w:r w:rsidRPr="0009244B">
        <w:rPr>
          <w:lang w:val="fr-FR"/>
        </w:rPr>
        <w:t>De nombreux problèmes sont associés au protocole SSL. Quelles sont les mesures d'atténuation recommandées dans le rapport ?</w:t>
      </w:r>
    </w:p>
    <w:p w14:paraId="2239563B" w14:textId="77777777" w:rsidR="00824F4E" w:rsidRPr="0009244B" w:rsidRDefault="00000000">
      <w:pPr>
        <w:pStyle w:val="AnswerLineL25"/>
        <w:rPr>
          <w:lang w:val="fr-FR"/>
        </w:rPr>
      </w:pPr>
      <w:r w:rsidRPr="0009244B">
        <w:rPr>
          <w:lang w:val="fr-FR"/>
        </w:rPr>
        <w:t>Saisissez vos réponses ici</w:t>
      </w:r>
    </w:p>
    <w:p w14:paraId="04968693" w14:textId="77777777" w:rsidR="00824F4E" w:rsidRPr="0009244B" w:rsidRDefault="00000000">
      <w:pPr>
        <w:pStyle w:val="Heading1"/>
        <w:rPr>
          <w:rFonts w:eastAsia="Times New Roman"/>
          <w:lang w:val="fr-FR"/>
        </w:rPr>
      </w:pPr>
      <w:r w:rsidRPr="0009244B">
        <w:rPr>
          <w:rFonts w:eastAsia="Times New Roman"/>
          <w:lang w:val="fr-FR"/>
        </w:rPr>
        <w:t>Questions de réflexion</w:t>
      </w:r>
    </w:p>
    <w:p w14:paraId="1DB573AC" w14:textId="77777777" w:rsidR="00824F4E" w:rsidRPr="0009244B" w:rsidRDefault="00000000">
      <w:pPr>
        <w:pStyle w:val="ReflectionQ"/>
        <w:rPr>
          <w:lang w:val="fr-FR"/>
        </w:rPr>
      </w:pPr>
      <w:r w:rsidRPr="0009244B">
        <w:rPr>
          <w:lang w:val="fr-FR"/>
        </w:rPr>
        <w:t>1.</w:t>
      </w:r>
      <w:r w:rsidRPr="0009244B">
        <w:rPr>
          <w:rFonts w:ascii="Times New Roman" w:hAnsi="Times New Roman" w:cs="Times New Roman"/>
          <w:sz w:val="14"/>
          <w:szCs w:val="14"/>
          <w:lang w:val="fr-FR"/>
        </w:rPr>
        <w:t xml:space="preserve">     </w:t>
      </w:r>
      <w:r w:rsidRPr="0009244B">
        <w:rPr>
          <w:lang w:val="fr-FR"/>
        </w:rPr>
        <w:t>Décrivez l'évaluation de la vulnérabilité menée par NCCIC, y compris la façon dont elle a été réalisée, les outils utilisés et une brève description des résultats.</w:t>
      </w:r>
    </w:p>
    <w:p w14:paraId="55233EC9" w14:textId="77777777" w:rsidR="00824F4E" w:rsidRPr="0009244B" w:rsidRDefault="00000000">
      <w:pPr>
        <w:pStyle w:val="AnswerLineL25"/>
        <w:rPr>
          <w:lang w:val="fr-FR"/>
        </w:rPr>
      </w:pPr>
      <w:r w:rsidRPr="0009244B">
        <w:rPr>
          <w:lang w:val="fr-FR"/>
        </w:rPr>
        <w:t>Saisissez vos réponses ici</w:t>
      </w:r>
    </w:p>
    <w:p w14:paraId="7D082D31" w14:textId="77777777" w:rsidR="00824F4E" w:rsidRPr="0009244B" w:rsidRDefault="00000000">
      <w:pPr>
        <w:pStyle w:val="BodyTextL25"/>
        <w:rPr>
          <w:lang w:val="fr-FR"/>
        </w:rPr>
      </w:pPr>
      <w:r w:rsidRPr="0009244B">
        <w:rPr>
          <w:lang w:val="fr-FR"/>
        </w:rPr>
        <w:t>En quoi les noms des vulnérabilités sont-ils utiles pour une enquête plus approfondie ?</w:t>
      </w:r>
    </w:p>
    <w:p w14:paraId="3DBA9A86" w14:textId="77777777" w:rsidR="00824F4E" w:rsidRPr="0009244B" w:rsidRDefault="00000000">
      <w:pPr>
        <w:pStyle w:val="AnswerLineL25"/>
        <w:rPr>
          <w:lang w:val="fr-FR"/>
        </w:rPr>
      </w:pPr>
      <w:r w:rsidRPr="0009244B">
        <w:rPr>
          <w:lang w:val="fr-FR"/>
        </w:rPr>
        <w:t>Saisissez vos réponses ici</w:t>
      </w:r>
    </w:p>
    <w:p w14:paraId="7C550C54" w14:textId="77777777" w:rsidR="00824F4E" w:rsidRPr="0009244B" w:rsidRDefault="00000000">
      <w:pPr>
        <w:pStyle w:val="ReflectionQ"/>
        <w:rPr>
          <w:lang w:val="fr-FR"/>
        </w:rPr>
      </w:pPr>
      <w:r w:rsidRPr="0009244B">
        <w:rPr>
          <w:lang w:val="fr-FR"/>
        </w:rPr>
        <w:t>2.</w:t>
      </w:r>
      <w:r w:rsidRPr="0009244B">
        <w:rPr>
          <w:rFonts w:ascii="Times New Roman" w:hAnsi="Times New Roman" w:cs="Times New Roman"/>
          <w:sz w:val="14"/>
          <w:szCs w:val="14"/>
          <w:lang w:val="fr-FR"/>
        </w:rPr>
        <w:t xml:space="preserve">     </w:t>
      </w:r>
      <w:r w:rsidRPr="0009244B">
        <w:rPr>
          <w:lang w:val="fr-FR"/>
        </w:rPr>
        <w:t xml:space="preserve">Indiquez trois mesures que vous pourriez prendre en fonction des informations fournies dans un rapport sur la </w:t>
      </w:r>
      <w:proofErr w:type="spellStart"/>
      <w:r w:rsidRPr="0009244B">
        <w:rPr>
          <w:lang w:val="fr-FR"/>
        </w:rPr>
        <w:t>cyberhygiène</w:t>
      </w:r>
      <w:proofErr w:type="spellEnd"/>
      <w:r w:rsidRPr="0009244B">
        <w:rPr>
          <w:lang w:val="fr-FR"/>
        </w:rPr>
        <w:t>.</w:t>
      </w:r>
    </w:p>
    <w:p w14:paraId="65C6E5AE" w14:textId="77777777" w:rsidR="00824F4E" w:rsidRPr="0009244B" w:rsidRDefault="00000000">
      <w:pPr>
        <w:pStyle w:val="AnswerLineL25"/>
        <w:rPr>
          <w:lang w:val="fr-FR"/>
        </w:rPr>
      </w:pPr>
      <w:r w:rsidRPr="0009244B">
        <w:rPr>
          <w:lang w:val="fr-FR"/>
        </w:rPr>
        <w:t>Saisissez vos réponses ici</w:t>
      </w:r>
    </w:p>
    <w:p w14:paraId="5BA9DE3D" w14:textId="77777777" w:rsidR="005804FF" w:rsidRPr="00FD617A" w:rsidRDefault="00000000">
      <w:pPr>
        <w:pStyle w:val="ConfigWindow"/>
        <w:rPr>
          <w:lang w:val="fr-FR"/>
        </w:rPr>
      </w:pPr>
      <w:r w:rsidRPr="00FD617A">
        <w:rPr>
          <w:lang w:val="fr-FR"/>
        </w:rPr>
        <w:t>Fin du document</w:t>
      </w:r>
    </w:p>
    <w:sectPr w:rsidR="005804FF" w:rsidRPr="00FD617A" w:rsidSect="0009244B">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33B03E" w14:textId="77777777" w:rsidR="005C5638" w:rsidRDefault="005C5638" w:rsidP="0009244B">
      <w:pPr>
        <w:spacing w:before="0" w:after="0" w:line="240" w:lineRule="auto"/>
      </w:pPr>
      <w:r>
        <w:separator/>
      </w:r>
    </w:p>
  </w:endnote>
  <w:endnote w:type="continuationSeparator" w:id="0">
    <w:p w14:paraId="55D30134" w14:textId="77777777" w:rsidR="005C5638" w:rsidRDefault="005C5638" w:rsidP="000924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46DC3" w14:textId="4E6294CD" w:rsidR="00AB7811" w:rsidRDefault="00AB7811">
    <w:pPr>
      <w:pStyle w:val="Footer"/>
    </w:pPr>
    <w:r>
      <w:rPr>
        <w:noProof/>
      </w:rPr>
      <mc:AlternateContent>
        <mc:Choice Requires="wps">
          <w:drawing>
            <wp:anchor distT="0" distB="0" distL="0" distR="0" simplePos="0" relativeHeight="251659264" behindDoc="0" locked="0" layoutInCell="1" allowOverlap="1" wp14:anchorId="36F35E9C" wp14:editId="290CE8D7">
              <wp:simplePos x="635" y="635"/>
              <wp:positionH relativeFrom="page">
                <wp:align>right</wp:align>
              </wp:positionH>
              <wp:positionV relativeFrom="page">
                <wp:align>bottom</wp:align>
              </wp:positionV>
              <wp:extent cx="993140" cy="371475"/>
              <wp:effectExtent l="0" t="0" r="0" b="0"/>
              <wp:wrapNone/>
              <wp:docPr id="185043748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5121B817" w14:textId="15A0362E" w:rsidR="00AB7811" w:rsidRPr="00AB7811" w:rsidRDefault="00AB7811" w:rsidP="00AB7811">
                          <w:pPr>
                            <w:spacing w:after="0"/>
                            <w:rPr>
                              <w:rFonts w:ascii="Calibri" w:eastAsia="Calibri" w:hAnsi="Calibri" w:cs="Calibri"/>
                              <w:noProof/>
                              <w:color w:val="000000"/>
                              <w:sz w:val="16"/>
                              <w:szCs w:val="16"/>
                            </w:rPr>
                          </w:pPr>
                          <w:r w:rsidRPr="00AB7811">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6F35E9C"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5121B817" w14:textId="15A0362E" w:rsidR="00AB7811" w:rsidRPr="00AB7811" w:rsidRDefault="00AB7811" w:rsidP="00AB7811">
                    <w:pPr>
                      <w:spacing w:after="0"/>
                      <w:rPr>
                        <w:rFonts w:ascii="Calibri" w:eastAsia="Calibri" w:hAnsi="Calibri" w:cs="Calibri"/>
                        <w:noProof/>
                        <w:color w:val="000000"/>
                        <w:sz w:val="16"/>
                        <w:szCs w:val="16"/>
                      </w:rPr>
                    </w:pPr>
                    <w:r w:rsidRPr="00AB7811">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480EF6" w14:textId="57D7F06E" w:rsidR="0009244B" w:rsidRPr="0009244B" w:rsidRDefault="0009244B" w:rsidP="0009244B">
    <w:pPr>
      <w:pStyle w:val="Footer"/>
      <w:tabs>
        <w:tab w:val="right" w:pos="10080"/>
        <w:tab w:val="right" w:pos="10800"/>
      </w:tabs>
      <w:rPr>
        <w:rFonts w:eastAsia="Calibri"/>
        <w:b/>
        <w:bCs/>
        <w:lang w:val="fr-FR" w:eastAsia="en-US"/>
      </w:rPr>
    </w:pPr>
    <w:r w:rsidRPr="00FF773F">
      <w:rPr>
        <w:rFonts w:eastAsia="Calibri"/>
        <w:b/>
        <w:bCs/>
        <w:lang w:val="pt-BR" w:eastAsia="en-US"/>
      </w:rPr>
      <w:sym w:font="Symbol" w:char="F0E3"/>
    </w:r>
    <w:r w:rsidRPr="0022579E">
      <w:rPr>
        <w:rFonts w:eastAsia="Calibri"/>
        <w:b/>
        <w:bCs/>
        <w:lang w:val="fr-FR" w:eastAsia="en-US"/>
      </w:rPr>
      <w:t xml:space="preserve"> 2017 - 2022 Cisco et/ou ses filiales. Tous droits réservés. Cisco Public</w:t>
    </w:r>
    <w:r w:rsidRPr="0022579E">
      <w:rPr>
        <w:rFonts w:eastAsia="Calibri"/>
        <w:b/>
        <w:bCs/>
        <w:lang w:val="fr-FR" w:eastAsia="en-US"/>
      </w:rPr>
      <w:tab/>
      <w:t>Page</w:t>
    </w:r>
    <w:r w:rsidRPr="0009244B">
      <w:rPr>
        <w:rFonts w:eastAsia="Calibri"/>
        <w:b/>
        <w:bCs/>
        <w:lang w:val="fr-FR" w:eastAsia="en-US"/>
      </w:rPr>
      <w:t xml:space="preserve"> </w:t>
    </w:r>
    <w:r w:rsidRPr="00FF773F">
      <w:rPr>
        <w:rFonts w:eastAsia="Calibri"/>
        <w:b/>
        <w:bCs/>
        <w:lang w:val="pt-BR" w:eastAsia="en-US"/>
      </w:rPr>
      <w:fldChar w:fldCharType="begin"/>
    </w:r>
    <w:r w:rsidRPr="0009244B">
      <w:rPr>
        <w:rFonts w:eastAsia="Calibri"/>
        <w:b/>
        <w:bCs/>
        <w:lang w:val="fr-FR" w:eastAsia="en-US"/>
      </w:rPr>
      <w:instrText xml:space="preserve"> PAGE </w:instrText>
    </w:r>
    <w:r w:rsidRPr="00FF773F">
      <w:rPr>
        <w:rFonts w:eastAsia="Calibri"/>
        <w:b/>
        <w:bCs/>
        <w:lang w:val="pt-BR" w:eastAsia="en-US"/>
      </w:rPr>
      <w:fldChar w:fldCharType="separate"/>
    </w:r>
    <w:r w:rsidRPr="0009244B">
      <w:rPr>
        <w:rFonts w:eastAsia="Calibri"/>
        <w:b/>
        <w:bCs/>
        <w:lang w:val="fr-FR" w:eastAsia="en-US"/>
      </w:rPr>
      <w:t>2</w:t>
    </w:r>
    <w:r w:rsidRPr="00FF773F">
      <w:rPr>
        <w:rFonts w:eastAsia="Calibri"/>
        <w:b/>
        <w:bCs/>
        <w:lang w:val="pt-BR" w:eastAsia="en-US"/>
      </w:rPr>
      <w:fldChar w:fldCharType="end"/>
    </w:r>
    <w:r w:rsidRPr="0009244B">
      <w:rPr>
        <w:rFonts w:eastAsia="Calibri"/>
        <w:b/>
        <w:bCs/>
        <w:lang w:val="fr-FR" w:eastAsia="en-US"/>
      </w:rPr>
      <w:t xml:space="preserve"> de </w:t>
    </w:r>
    <w:r w:rsidRPr="00FF773F">
      <w:rPr>
        <w:rFonts w:eastAsia="Calibri"/>
        <w:b/>
        <w:bCs/>
        <w:lang w:val="pt-BR" w:eastAsia="en-US"/>
      </w:rPr>
      <w:fldChar w:fldCharType="begin"/>
    </w:r>
    <w:r w:rsidRPr="0009244B">
      <w:rPr>
        <w:rFonts w:eastAsia="Calibri"/>
        <w:b/>
        <w:bCs/>
        <w:lang w:val="fr-FR" w:eastAsia="en-US"/>
      </w:rPr>
      <w:instrText xml:space="preserve"> NUMPAGES  </w:instrText>
    </w:r>
    <w:r w:rsidRPr="00FF773F">
      <w:rPr>
        <w:rFonts w:eastAsia="Calibri"/>
        <w:b/>
        <w:bCs/>
        <w:lang w:val="pt-BR" w:eastAsia="en-US"/>
      </w:rPr>
      <w:fldChar w:fldCharType="separate"/>
    </w:r>
    <w:r w:rsidRPr="0009244B">
      <w:rPr>
        <w:rFonts w:eastAsia="Calibri"/>
        <w:b/>
        <w:bCs/>
        <w:lang w:val="fr-FR" w:eastAsia="en-US"/>
      </w:rPr>
      <w:t>5</w:t>
    </w:r>
    <w:r w:rsidRPr="00FF773F">
      <w:rPr>
        <w:rFonts w:eastAsia="Calibri"/>
        <w:b/>
        <w:bCs/>
        <w:lang w:val="pt-B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A9DFCF" w14:textId="6DC5C9B4" w:rsidR="0009244B" w:rsidRPr="0009244B" w:rsidRDefault="0009244B" w:rsidP="0009244B">
    <w:pPr>
      <w:pStyle w:val="Footer"/>
      <w:tabs>
        <w:tab w:val="right" w:pos="10080"/>
        <w:tab w:val="right" w:pos="10800"/>
      </w:tabs>
      <w:rPr>
        <w:rFonts w:eastAsia="Calibri"/>
        <w:b/>
        <w:bCs/>
        <w:lang w:val="fr-FR"/>
      </w:rPr>
    </w:pPr>
    <w:bookmarkStart w:id="1" w:name="_Hlk173147361"/>
    <w:bookmarkStart w:id="2" w:name="_Hlk173147362"/>
    <w:bookmarkStart w:id="3" w:name="_Hlk173147387"/>
    <w:bookmarkStart w:id="4" w:name="_Hlk173147388"/>
    <w:bookmarkStart w:id="5" w:name="_Hlk173147422"/>
    <w:bookmarkStart w:id="6" w:name="_Hlk173147423"/>
    <w:bookmarkStart w:id="7" w:name="_Hlk173336290"/>
    <w:bookmarkStart w:id="8" w:name="_Hlk173336291"/>
    <w:r w:rsidRPr="003E6939">
      <w:rPr>
        <w:rFonts w:eastAsia="Calibri"/>
        <w:b/>
        <w:bCs/>
        <w:lang w:val="fr-FR" w:eastAsia="en-US"/>
      </w:rPr>
      <w:t>© 2017 - 2022 Cisco et/ou ses filiales. Tous droits réservés. Cisco Public</w:t>
    </w:r>
    <w:r w:rsidRPr="003E6939">
      <w:rPr>
        <w:rFonts w:eastAsia="Calibri"/>
        <w:b/>
        <w:bCs/>
        <w:lang w:val="fr-FR" w:eastAsia="en-US"/>
      </w:rPr>
      <w:tab/>
    </w:r>
    <w:bookmarkEnd w:id="1"/>
    <w:bookmarkEnd w:id="2"/>
    <w:bookmarkEnd w:id="3"/>
    <w:bookmarkEnd w:id="4"/>
    <w:bookmarkEnd w:id="5"/>
    <w:bookmarkEnd w:id="6"/>
    <w:r w:rsidRPr="0009244B">
      <w:rPr>
        <w:rFonts w:eastAsia="Calibri"/>
        <w:b/>
        <w:bCs/>
        <w:lang w:val="fr-FR" w:eastAsia="en-US"/>
      </w:rPr>
      <w:t xml:space="preserve">Page 1 de </w:t>
    </w:r>
    <w:bookmarkEnd w:id="7"/>
    <w:bookmarkEnd w:id="8"/>
    <w:r>
      <w:rPr>
        <w:rFonts w:eastAsia="Calibri"/>
        <w:b/>
        <w:bCs/>
        <w:lang w:val="fr-FR" w:eastAsia="en-US"/>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CFCDB7" w14:textId="77777777" w:rsidR="005C5638" w:rsidRDefault="005C5638" w:rsidP="0009244B">
      <w:pPr>
        <w:spacing w:before="0" w:after="0" w:line="240" w:lineRule="auto"/>
      </w:pPr>
      <w:r>
        <w:separator/>
      </w:r>
    </w:p>
  </w:footnote>
  <w:footnote w:type="continuationSeparator" w:id="0">
    <w:p w14:paraId="43BBBAA3" w14:textId="77777777" w:rsidR="005C5638" w:rsidRDefault="005C5638" w:rsidP="000924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E11828" w14:textId="77777777" w:rsidR="00AB7811" w:rsidRDefault="00AB78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73336406" w:displacedByCustomXml="next"/>
  <w:sdt>
    <w:sdtPr>
      <w:rPr>
        <w:rFonts w:eastAsia="Calibri" w:cs="Times New Roman"/>
        <w:bCs w:val="0"/>
        <w:szCs w:val="22"/>
        <w:lang w:val="fr-FR"/>
      </w:rPr>
      <w:alias w:val="Titre"/>
      <w:tag w:val=""/>
      <w:id w:val="-1711953976"/>
      <w:placeholder>
        <w:docPart w:val="336B035FDDFE447088518F23E45257D6"/>
      </w:placeholder>
      <w:dataBinding w:prefixMappings="xmlns:ns0='http://purl.org/dc/elements/1.1/' xmlns:ns1='http://schemas.openxmlformats.org/package/2006/metadata/core-properties' " w:xpath="/ns1:coreProperties[1]/ns0:title[1]" w:storeItemID="{6C3C8BC8-F283-45AE-878A-BAB7291924A1}"/>
      <w:text/>
    </w:sdtPr>
    <w:sdtContent>
      <w:p w14:paraId="3EEE5C49" w14:textId="0C8FB5F6" w:rsidR="0009244B" w:rsidRPr="0022579E" w:rsidRDefault="0009244B" w:rsidP="0009244B">
        <w:pPr>
          <w:pStyle w:val="PageHead"/>
          <w:pBdr>
            <w:bottom w:val="single" w:sz="18" w:space="1" w:color="auto"/>
          </w:pBdr>
          <w:tabs>
            <w:tab w:val="right" w:pos="10080"/>
          </w:tabs>
          <w:rPr>
            <w:lang w:val="fr-FR"/>
          </w:rPr>
        </w:pPr>
        <w:r>
          <w:rPr>
            <w:rFonts w:eastAsia="Calibri" w:cs="Times New Roman"/>
            <w:bCs w:val="0"/>
            <w:szCs w:val="22"/>
            <w:lang w:val="fr-FR"/>
          </w:rPr>
          <w:t>Atelier – Évaluer les vulnérabilités</w:t>
        </w:r>
      </w:p>
    </w:sdtContent>
  </w:sdt>
  <w:bookmarkEnd w:id="0"/>
  <w:p w14:paraId="29CB014F" w14:textId="77777777" w:rsidR="0009244B" w:rsidRDefault="000924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F6A82B" w14:textId="2A1D0501" w:rsidR="0009244B" w:rsidRDefault="0009244B" w:rsidP="0009244B">
    <w:r>
      <w:rPr>
        <w:noProof/>
      </w:rPr>
      <w:drawing>
        <wp:inline distT="0" distB="0" distL="0" distR="0" wp14:anchorId="3655BC99" wp14:editId="12310D21">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44B"/>
    <w:rsid w:val="0009244B"/>
    <w:rsid w:val="001B722E"/>
    <w:rsid w:val="001E059C"/>
    <w:rsid w:val="002E0461"/>
    <w:rsid w:val="00564388"/>
    <w:rsid w:val="005804FF"/>
    <w:rsid w:val="005C5638"/>
    <w:rsid w:val="00824F4E"/>
    <w:rsid w:val="008778D1"/>
    <w:rsid w:val="009C2CDC"/>
    <w:rsid w:val="00AB7811"/>
    <w:rsid w:val="00E711CD"/>
    <w:rsid w:val="00FD617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F926FF"/>
  <w15:chartTrackingRefBased/>
  <w15:docId w15:val="{42CA0655-6FFD-4606-B81E-9E1FDD35B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09244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09244B"/>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36B035FDDFE447088518F23E45257D6"/>
        <w:category>
          <w:name w:val="General"/>
          <w:gallery w:val="placeholder"/>
        </w:category>
        <w:types>
          <w:type w:val="bbPlcHdr"/>
        </w:types>
        <w:behaviors>
          <w:behavior w:val="content"/>
        </w:behaviors>
        <w:guid w:val="{567C6327-7494-4869-9787-3B5F5C2117A1}"/>
      </w:docPartPr>
      <w:docPartBody>
        <w:p w:rsidR="00023A4C" w:rsidRDefault="00E0452B" w:rsidP="00E0452B">
          <w:pPr>
            <w:pStyle w:val="336B035FDDFE447088518F23E45257D6"/>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52B"/>
    <w:rsid w:val="00023A4C"/>
    <w:rsid w:val="002978B1"/>
    <w:rsid w:val="008778D1"/>
    <w:rsid w:val="00940531"/>
    <w:rsid w:val="009C2CDC"/>
    <w:rsid w:val="00E0452B"/>
    <w:rsid w:val="00E711CD"/>
    <w:rsid w:val="00FA510C"/>
    <w:rsid w:val="00FD314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452B"/>
    <w:rPr>
      <w:color w:val="808080"/>
    </w:rPr>
  </w:style>
  <w:style w:type="paragraph" w:customStyle="1" w:styleId="336B035FDDFE447088518F23E45257D6">
    <w:name w:val="336B035FDDFE447088518F23E45257D6"/>
    <w:rsid w:val="00E045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1392</Words>
  <Characters>7937</Characters>
  <Application>Microsoft Office Word</Application>
  <DocSecurity>0</DocSecurity>
  <Lines>66</Lines>
  <Paragraphs>18</Paragraphs>
  <ScaleCrop>false</ScaleCrop>
  <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 Évaluer les vulnérabilités</dc:title>
  <dc:subject/>
  <dc:creator>Akshay Bhagwatkar (aptlogica)</dc:creator>
  <cp:keywords/>
  <dc:description/>
  <cp:lastModifiedBy>Jason Yip (jasyip)</cp:lastModifiedBy>
  <cp:revision>6</cp:revision>
  <dcterms:created xsi:type="dcterms:W3CDTF">2024-07-31T12:01:00Z</dcterms:created>
  <dcterms:modified xsi:type="dcterms:W3CDTF">2024-08-07T22:27:00Z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162200.000000000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db931955957de107395cfe043892dbe6f54ad005b340bc5de1613da4263aa54e</vt:lpwstr>
  </property>
  <property fmtid="{D5CDD505-2E9C-101B-9397-08002B2CF9AE}" pid="17" name="ClassificationContentMarkingFooterShapeIds">
    <vt:lpwstr>2046a02c,6e4b6f71,6793517c</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2024-08-07T22:27:37Z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847f481e-1843-44fb-8cb0-b65454620949</vt:lpwstr>
  </property>
  <property fmtid="{D5CDD505-2E9C-101B-9397-08002B2CF9AE}" pid="26" name="MSIP_Label_c8f49a32-fde3-48a5-9266-b5b0972a22dc_ContentBits">
    <vt:lpwstr>2</vt:lpwstr>
  </property>
</Properties>
</file>