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1A84" w14:textId="6F5B79BD" w:rsidR="00172EEC" w:rsidRDefault="00395BA2" w:rsidP="0028661F">
      <w:pPr>
        <w:pStyle w:val="Heading2"/>
      </w:pPr>
      <w:r>
        <w:rPr>
          <w:noProof/>
        </w:rPr>
        <w:drawing>
          <wp:inline distT="0" distB="0" distL="0" distR="0" wp14:anchorId="235A3AD4" wp14:editId="6DA56411">
            <wp:extent cx="1866967" cy="1127760"/>
            <wp:effectExtent l="0" t="0" r="0" b="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582" cy="113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AE22" w14:textId="7F383094" w:rsidR="00172EEC" w:rsidRDefault="00172EEC" w:rsidP="00C775C0">
      <w:pPr>
        <w:pStyle w:val="NoSpacing"/>
        <w:jc w:val="center"/>
        <w:rPr>
          <w:b/>
          <w:sz w:val="28"/>
          <w:szCs w:val="28"/>
        </w:rPr>
      </w:pPr>
    </w:p>
    <w:p w14:paraId="29ACA2FD" w14:textId="353F097F" w:rsidR="00172EEC" w:rsidRDefault="00172EEC" w:rsidP="00331667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Why </w:t>
      </w:r>
      <w:r w:rsidR="00395BA2">
        <w:rPr>
          <w:b/>
          <w:sz w:val="28"/>
          <w:szCs w:val="28"/>
        </w:rPr>
        <w:t>Belfield Management</w:t>
      </w:r>
      <w:r>
        <w:rPr>
          <w:b/>
          <w:sz w:val="28"/>
          <w:szCs w:val="28"/>
        </w:rPr>
        <w:t xml:space="preserve"> Solutions?</w:t>
      </w:r>
    </w:p>
    <w:p w14:paraId="4809830F" w14:textId="77777777" w:rsidR="00172EEC" w:rsidRDefault="00172EEC" w:rsidP="00C775C0">
      <w:pPr>
        <w:pStyle w:val="NoSpacing"/>
        <w:jc w:val="center"/>
        <w:rPr>
          <w:b/>
          <w:sz w:val="28"/>
          <w:szCs w:val="28"/>
        </w:rPr>
      </w:pPr>
    </w:p>
    <w:p w14:paraId="62C66A7B" w14:textId="18BA4651" w:rsidR="00C775C0" w:rsidRDefault="00395BA2" w:rsidP="00C775C0">
      <w:pPr>
        <w:pStyle w:val="NoSpacing"/>
      </w:pPr>
      <w:r>
        <w:t>BMS</w:t>
      </w:r>
      <w:r w:rsidR="008D6394" w:rsidRPr="00FF38FD">
        <w:t xml:space="preserve"> </w:t>
      </w:r>
      <w:r w:rsidR="006664F1">
        <w:t>INC</w:t>
      </w:r>
      <w:r w:rsidR="00C775C0" w:rsidRPr="00FF38FD">
        <w:t>. was founded in 20</w:t>
      </w:r>
      <w:r w:rsidR="00E306E6">
        <w:t>19</w:t>
      </w:r>
      <w:r w:rsidR="00C775C0" w:rsidRPr="00FF38FD">
        <w:t xml:space="preserve"> for the </w:t>
      </w:r>
      <w:r w:rsidR="00854963" w:rsidRPr="00FF38FD">
        <w:t>purpose</w:t>
      </w:r>
      <w:r w:rsidR="00C775C0" w:rsidRPr="00FF38FD">
        <w:t xml:space="preserve"> of </w:t>
      </w:r>
      <w:r>
        <w:t>providing business impact</w:t>
      </w:r>
      <w:r w:rsidR="00181575">
        <w:t xml:space="preserve"> solutions</w:t>
      </w:r>
      <w:r w:rsidR="00C775C0" w:rsidRPr="00FF38FD">
        <w:t xml:space="preserve">. In the business consulting world, 2 large companies controlled 90% of the business consulting projects. </w:t>
      </w:r>
      <w:r w:rsidR="00FF38FD" w:rsidRPr="00FF38FD">
        <w:t>Both</w:t>
      </w:r>
      <w:r w:rsidR="00C775C0" w:rsidRPr="00FF38FD">
        <w:t xml:space="preserve"> companies provided </w:t>
      </w:r>
      <w:r w:rsidR="00FF38FD" w:rsidRPr="00FF38FD">
        <w:t>recommendation-based</w:t>
      </w:r>
      <w:r w:rsidR="00C775C0" w:rsidRPr="00FF38FD">
        <w:t xml:space="preserve"> consulting services.</w:t>
      </w:r>
    </w:p>
    <w:p w14:paraId="4F9AF4BE" w14:textId="06AC0BB2" w:rsidR="00172EEC" w:rsidRDefault="00172EEC" w:rsidP="00C775C0">
      <w:pPr>
        <w:pStyle w:val="NoSpacing"/>
      </w:pPr>
    </w:p>
    <w:p w14:paraId="11496A02" w14:textId="47716C93" w:rsidR="00172EEC" w:rsidRPr="00FF38FD" w:rsidRDefault="00172EEC" w:rsidP="00C775C0">
      <w:pPr>
        <w:pStyle w:val="NoSpacing"/>
      </w:pPr>
      <w:r>
        <w:t xml:space="preserve">Recommendation based consulting is the model where one or more consultants come into the business. They create a program to “fix” the business and then hand the business owner with a notebook on how to fix his/her business. If the business owner had the time or knew how to “fix his/her business, they wouldn’t need a consulting firm in the first place. This model drains company cash </w:t>
      </w:r>
      <w:r w:rsidR="00854963">
        <w:t>flow,</w:t>
      </w:r>
      <w:r>
        <w:t xml:space="preserve"> and the owner does not get the help that was needed in the first place. </w:t>
      </w:r>
    </w:p>
    <w:p w14:paraId="70EFCD98" w14:textId="77777777" w:rsidR="00C775C0" w:rsidRPr="00FF38FD" w:rsidRDefault="00C775C0" w:rsidP="00C775C0">
      <w:pPr>
        <w:pStyle w:val="NoSpacing"/>
      </w:pPr>
    </w:p>
    <w:p w14:paraId="3AAF230D" w14:textId="3DF2C592" w:rsidR="00C775C0" w:rsidRPr="00FF38FD" w:rsidRDefault="00172EEC" w:rsidP="00C775C0">
      <w:pPr>
        <w:pStyle w:val="NoSpacing"/>
      </w:pPr>
      <w:r>
        <w:t xml:space="preserve"> By practicing </w:t>
      </w:r>
      <w:r w:rsidR="00395BA2" w:rsidRPr="00395BA2">
        <w:rPr>
          <w:b/>
          <w:bCs/>
        </w:rPr>
        <w:t>business impact</w:t>
      </w:r>
      <w:r w:rsidR="00DF5991">
        <w:rPr>
          <w:b/>
          <w:bCs/>
        </w:rPr>
        <w:t xml:space="preserve"> solutions</w:t>
      </w:r>
      <w:r w:rsidR="00C775C0" w:rsidRPr="00FF38FD">
        <w:t xml:space="preserve">, the consultant </w:t>
      </w:r>
      <w:r>
        <w:t>creates</w:t>
      </w:r>
      <w:r w:rsidR="00C775C0" w:rsidRPr="00FF38FD">
        <w:t xml:space="preserve"> the implementation him/herself to ensure the project moves forward and while the implementation is in effect, the consultant teaches the client and his/her staff how to manage the project. This is one and only one consultant in the business at any given time.</w:t>
      </w:r>
    </w:p>
    <w:p w14:paraId="6BE073AD" w14:textId="77777777" w:rsidR="00C775C0" w:rsidRPr="00FF38FD" w:rsidRDefault="00C775C0" w:rsidP="00C775C0">
      <w:pPr>
        <w:pStyle w:val="NoSpacing"/>
      </w:pPr>
    </w:p>
    <w:p w14:paraId="1CC29867" w14:textId="283808B5" w:rsidR="00C775C0" w:rsidRPr="00FF38FD" w:rsidRDefault="00C775C0" w:rsidP="00C775C0">
      <w:pPr>
        <w:pStyle w:val="NoSpacing"/>
      </w:pPr>
      <w:r w:rsidRPr="00FF38FD">
        <w:t xml:space="preserve">In recommendation consulting, the consultants, normally 2-3 </w:t>
      </w:r>
      <w:r w:rsidR="00854963" w:rsidRPr="00FF38FD">
        <w:t>consultants,</w:t>
      </w:r>
      <w:r w:rsidRPr="00FF38FD">
        <w:t xml:space="preserve"> write out how to implement the project and </w:t>
      </w:r>
      <w:r w:rsidR="00854963" w:rsidRPr="00FF38FD">
        <w:t>prove to</w:t>
      </w:r>
      <w:r w:rsidRPr="00FF38FD">
        <w:t xml:space="preserve"> the business owner the steps in how to implement the project. The client is being billed per man hour. For example: If 2 consultants work a 40-hour week and $450 per hour, the client is </w:t>
      </w:r>
      <w:r w:rsidR="00854963" w:rsidRPr="00FF38FD">
        <w:t>billed</w:t>
      </w:r>
      <w:r w:rsidRPr="00FF38FD">
        <w:t xml:space="preserve"> at $900 per </w:t>
      </w:r>
      <w:r w:rsidR="00854963" w:rsidRPr="00FF38FD">
        <w:t>hour,</w:t>
      </w:r>
      <w:r w:rsidRPr="00FF38FD">
        <w:t xml:space="preserve"> 40 hours which is $36,000. The consultants burn through the client’s </w:t>
      </w:r>
      <w:r w:rsidR="003931B4" w:rsidRPr="00FF38FD">
        <w:t>cash,</w:t>
      </w:r>
      <w:r w:rsidRPr="00FF38FD">
        <w:t xml:space="preserve"> and the project does not run the specified amount of time. If the client had time or new how to implement the project, the client would not need a consultant in the first place.</w:t>
      </w:r>
    </w:p>
    <w:p w14:paraId="705D7843" w14:textId="77777777" w:rsidR="00C775C0" w:rsidRPr="00FF38FD" w:rsidRDefault="00C775C0" w:rsidP="00C775C0">
      <w:pPr>
        <w:pStyle w:val="NoSpacing"/>
      </w:pPr>
    </w:p>
    <w:p w14:paraId="4CDBA22B" w14:textId="66B755DF" w:rsidR="00C775C0" w:rsidRPr="00FF38FD" w:rsidRDefault="00DF5991" w:rsidP="00C775C0">
      <w:pPr>
        <w:pStyle w:val="NoSpacing"/>
      </w:pPr>
      <w:r>
        <w:br/>
        <w:t xml:space="preserve">With </w:t>
      </w:r>
      <w:r w:rsidRPr="00052A43">
        <w:t xml:space="preserve">Business </w:t>
      </w:r>
      <w:r w:rsidR="00052A43" w:rsidRPr="00052A43">
        <w:t>Management</w:t>
      </w:r>
      <w:r w:rsidR="00C775C0" w:rsidRPr="00052A43">
        <w:t xml:space="preserve"> </w:t>
      </w:r>
      <w:r w:rsidRPr="00052A43">
        <w:t>Solutions</w:t>
      </w:r>
      <w:r w:rsidR="00C775C0" w:rsidRPr="00FF38FD">
        <w:t>, the consultant implements the project</w:t>
      </w:r>
      <w:r w:rsidR="004D75F4">
        <w:t>(s)</w:t>
      </w:r>
      <w:r w:rsidR="00C775C0" w:rsidRPr="00FF38FD">
        <w:t xml:space="preserve"> and teaches the owner</w:t>
      </w:r>
      <w:r w:rsidR="00172EEC">
        <w:t xml:space="preserve">, </w:t>
      </w:r>
      <w:r>
        <w:t>management,</w:t>
      </w:r>
      <w:r w:rsidR="00172EEC">
        <w:t xml:space="preserve"> and staff</w:t>
      </w:r>
      <w:r w:rsidR="00C775C0" w:rsidRPr="00FF38FD">
        <w:t xml:space="preserve"> how to manage the project after it is implemented. There is only 1 consultant billing at </w:t>
      </w:r>
      <w:r w:rsidR="006664F1">
        <w:t>a flat fixed monthly rate</w:t>
      </w:r>
      <w:r w:rsidR="00070E0B" w:rsidRPr="00FF38FD">
        <w:t xml:space="preserve">. This is a much smaller </w:t>
      </w:r>
      <w:r w:rsidR="00172EEC">
        <w:t>impact</w:t>
      </w:r>
      <w:r w:rsidR="00070E0B" w:rsidRPr="00FF38FD">
        <w:t xml:space="preserve"> on the client’s cash flow. Because of these reasons, the jobs run to completion and the client gets the </w:t>
      </w:r>
      <w:r w:rsidR="006664F1">
        <w:t xml:space="preserve">cost </w:t>
      </w:r>
      <w:r w:rsidR="00070E0B" w:rsidRPr="00FF38FD">
        <w:t>savings</w:t>
      </w:r>
      <w:r w:rsidR="006664F1">
        <w:t xml:space="preserve"> and the additional net profits</w:t>
      </w:r>
      <w:r w:rsidR="00070E0B" w:rsidRPr="00FF38FD">
        <w:t xml:space="preserve"> he/she was promised.</w:t>
      </w:r>
    </w:p>
    <w:p w14:paraId="20E920F7" w14:textId="77777777" w:rsidR="00070E0B" w:rsidRPr="00FF38FD" w:rsidRDefault="00070E0B" w:rsidP="00C775C0">
      <w:pPr>
        <w:pStyle w:val="NoSpacing"/>
      </w:pPr>
    </w:p>
    <w:p w14:paraId="2AA2794D" w14:textId="6C593473" w:rsidR="00070E0B" w:rsidRPr="00FF38FD" w:rsidRDefault="00070E0B" w:rsidP="00C775C0">
      <w:pPr>
        <w:pStyle w:val="NoSpacing"/>
      </w:pPr>
      <w:r w:rsidRPr="00FF38FD">
        <w:t xml:space="preserve">This is how </w:t>
      </w:r>
      <w:r w:rsidR="00395BA2">
        <w:t>BMS</w:t>
      </w:r>
      <w:r w:rsidRPr="00FF38FD">
        <w:t xml:space="preserve"> </w:t>
      </w:r>
      <w:r w:rsidR="006664F1">
        <w:t>INC</w:t>
      </w:r>
      <w:r w:rsidR="00E30E24" w:rsidRPr="00FF38FD">
        <w:t>. has been in business</w:t>
      </w:r>
      <w:r w:rsidRPr="00FF38FD">
        <w:t xml:space="preserve"> with 0</w:t>
      </w:r>
      <w:r w:rsidR="00052A43">
        <w:t xml:space="preserve"> on-line</w:t>
      </w:r>
      <w:r w:rsidRPr="00FF38FD">
        <w:t xml:space="preserve"> complaints from our clients and </w:t>
      </w:r>
      <w:r w:rsidR="00DC4266">
        <w:t>we have successfully completed</w:t>
      </w:r>
      <w:r w:rsidR="00331667">
        <w:t xml:space="preserve"> over 9,600 project</w:t>
      </w:r>
      <w:r w:rsidR="00DC4266">
        <w:t>s.</w:t>
      </w:r>
      <w:r w:rsidR="008D6394" w:rsidRPr="00FF38FD">
        <w:t xml:space="preserve"> </w:t>
      </w:r>
      <w:r w:rsidR="00DC4266">
        <w:t>BMS</w:t>
      </w:r>
      <w:r w:rsidR="00331667">
        <w:t xml:space="preserve"> </w:t>
      </w:r>
      <w:r w:rsidR="006664F1">
        <w:t>INC</w:t>
      </w:r>
      <w:r w:rsidRPr="00FF38FD">
        <w:t>. is the only company to achieve</w:t>
      </w:r>
      <w:r w:rsidR="00E30E24" w:rsidRPr="00FF38FD">
        <w:t xml:space="preserve"> and maintain this rat</w:t>
      </w:r>
      <w:r w:rsidR="00331667">
        <w:t>e of success</w:t>
      </w:r>
      <w:r w:rsidR="00E30E24" w:rsidRPr="00FF38FD">
        <w:t>.</w:t>
      </w:r>
    </w:p>
    <w:p w14:paraId="36144315" w14:textId="77777777" w:rsidR="00070E0B" w:rsidRPr="00FF38FD" w:rsidRDefault="00070E0B" w:rsidP="00C775C0">
      <w:pPr>
        <w:pStyle w:val="NoSpacing"/>
      </w:pPr>
    </w:p>
    <w:p w14:paraId="425E5ABD" w14:textId="2CF9D7E0" w:rsidR="00C775C0" w:rsidRPr="00FF38FD" w:rsidRDefault="00E30E24" w:rsidP="00C775C0">
      <w:pPr>
        <w:pStyle w:val="NoSpacing"/>
      </w:pPr>
      <w:r w:rsidRPr="00FF38FD">
        <w:t xml:space="preserve">The business model at </w:t>
      </w:r>
      <w:r w:rsidR="00DC4266">
        <w:t>BMS</w:t>
      </w:r>
      <w:r w:rsidR="00331667">
        <w:t xml:space="preserve"> LLC</w:t>
      </w:r>
      <w:r w:rsidRPr="00FF38FD">
        <w:t>. is founded by</w:t>
      </w:r>
      <w:r w:rsidR="00992075">
        <w:t xml:space="preserve"> Christian</w:t>
      </w:r>
      <w:r w:rsidRPr="00FF38FD">
        <w:t xml:space="preserve"> ethics and </w:t>
      </w:r>
      <w:r w:rsidR="00052A43">
        <w:t>values</w:t>
      </w:r>
      <w:r w:rsidR="00992075">
        <w:t xml:space="preserve">. The Business </w:t>
      </w:r>
      <w:r w:rsidR="003F0A87">
        <w:t xml:space="preserve">Impact </w:t>
      </w:r>
      <w:r w:rsidR="003F0A87" w:rsidRPr="00FF38FD">
        <w:t>solutions</w:t>
      </w:r>
      <w:r w:rsidR="003F0A87">
        <w:t xml:space="preserve"> we provide is</w:t>
      </w:r>
      <w:r w:rsidR="00052A43">
        <w:t xml:space="preserve"> not </w:t>
      </w:r>
      <w:r w:rsidR="003F0A87">
        <w:t>dependent on the quality and experience of the Senior Business Consultant</w:t>
      </w:r>
      <w:r w:rsidR="00070E0B" w:rsidRPr="00FF38FD">
        <w:t>.</w:t>
      </w:r>
      <w:r w:rsidR="00052A43">
        <w:t xml:space="preserve"> The consultant has a team with decades of experience assisting them on your project.</w:t>
      </w:r>
      <w:r w:rsidR="00070E0B" w:rsidRPr="00FF38FD">
        <w:t xml:space="preserve"> </w:t>
      </w:r>
    </w:p>
    <w:p w14:paraId="38CBE3E5" w14:textId="77777777" w:rsidR="00070E0B" w:rsidRPr="00FF38FD" w:rsidRDefault="00070E0B" w:rsidP="00C775C0">
      <w:pPr>
        <w:pStyle w:val="NoSpacing"/>
      </w:pPr>
    </w:p>
    <w:sectPr w:rsidR="00070E0B" w:rsidRPr="00FF3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5C0"/>
    <w:rsid w:val="00052A43"/>
    <w:rsid w:val="00070E0B"/>
    <w:rsid w:val="00172EEC"/>
    <w:rsid w:val="00181575"/>
    <w:rsid w:val="00255174"/>
    <w:rsid w:val="0028661F"/>
    <w:rsid w:val="00331667"/>
    <w:rsid w:val="003931B4"/>
    <w:rsid w:val="00395BA2"/>
    <w:rsid w:val="003F0A87"/>
    <w:rsid w:val="004926C4"/>
    <w:rsid w:val="004D75F4"/>
    <w:rsid w:val="00561112"/>
    <w:rsid w:val="006664F1"/>
    <w:rsid w:val="00771644"/>
    <w:rsid w:val="007B4D8B"/>
    <w:rsid w:val="00854963"/>
    <w:rsid w:val="008D6394"/>
    <w:rsid w:val="00992075"/>
    <w:rsid w:val="00A94262"/>
    <w:rsid w:val="00B2785C"/>
    <w:rsid w:val="00C332CA"/>
    <w:rsid w:val="00C775C0"/>
    <w:rsid w:val="00D82314"/>
    <w:rsid w:val="00DC4266"/>
    <w:rsid w:val="00DF5991"/>
    <w:rsid w:val="00E306E6"/>
    <w:rsid w:val="00E30E24"/>
    <w:rsid w:val="00FF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88780"/>
  <w15:chartTrackingRefBased/>
  <w15:docId w15:val="{C931EB2E-145B-4A68-982F-18CCD350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6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75C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0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E0B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866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Belfield</dc:creator>
  <cp:keywords/>
  <dc:description/>
  <cp:lastModifiedBy>Rob Belfield</cp:lastModifiedBy>
  <cp:revision>3</cp:revision>
  <cp:lastPrinted>2016-01-30T07:01:00Z</cp:lastPrinted>
  <dcterms:created xsi:type="dcterms:W3CDTF">2026-03-12T21:28:00Z</dcterms:created>
  <dcterms:modified xsi:type="dcterms:W3CDTF">2026-03-12T21:31:00Z</dcterms:modified>
</cp:coreProperties>
</file>