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2809F" w14:textId="77777777" w:rsidR="00FB3D20" w:rsidRPr="00FB3D20" w:rsidRDefault="00FB3D20" w:rsidP="00FB3D20">
      <w:pPr>
        <w:shd w:val="clear" w:color="auto" w:fill="FFFFFF"/>
        <w:spacing w:after="150" w:line="480" w:lineRule="atLeast"/>
        <w:rPr>
          <w:rFonts w:ascii="Verdana" w:eastAsia="Times New Roman" w:hAnsi="Verdana" w:cs="Times New Roman"/>
          <w:color w:val="666666"/>
          <w:sz w:val="15"/>
          <w:szCs w:val="15"/>
        </w:rPr>
      </w:pPr>
      <w:r w:rsidRPr="00FB3D20">
        <w:rPr>
          <w:rFonts w:ascii="Verdana" w:eastAsia="Times New Roman" w:hAnsi="Verdana" w:cs="Times New Roman"/>
          <w:color w:val="666666"/>
          <w:sz w:val="15"/>
          <w:szCs w:val="15"/>
        </w:rPr>
        <w:fldChar w:fldCharType="begin"/>
      </w:r>
      <w:r w:rsidRPr="00FB3D20">
        <w:rPr>
          <w:rFonts w:ascii="Verdana" w:eastAsia="Times New Roman" w:hAnsi="Verdana" w:cs="Times New Roman"/>
          <w:color w:val="666666"/>
          <w:sz w:val="15"/>
          <w:szCs w:val="15"/>
        </w:rPr>
        <w:instrText xml:space="preserve"> HYPERLINK "https://chandoo.org/wp/category/visualization/" </w:instrText>
      </w:r>
      <w:r w:rsidRPr="00FB3D20">
        <w:rPr>
          <w:rFonts w:ascii="Verdana" w:eastAsia="Times New Roman" w:hAnsi="Verdana" w:cs="Times New Roman"/>
          <w:color w:val="666666"/>
          <w:sz w:val="15"/>
          <w:szCs w:val="15"/>
        </w:rPr>
        <w:fldChar w:fldCharType="separate"/>
      </w:r>
      <w:r w:rsidRPr="00FB3D20">
        <w:rPr>
          <w:rFonts w:ascii="Verdana" w:eastAsia="Times New Roman" w:hAnsi="Verdana" w:cs="Times New Roman"/>
          <w:color w:val="333333"/>
          <w:sz w:val="15"/>
          <w:szCs w:val="15"/>
          <w:u w:val="single"/>
          <w:bdr w:val="none" w:sz="0" w:space="0" w:color="auto" w:frame="1"/>
        </w:rPr>
        <w:t>Charts and Graphs</w:t>
      </w:r>
      <w:r w:rsidRPr="00FB3D20">
        <w:rPr>
          <w:rFonts w:ascii="Verdana" w:eastAsia="Times New Roman" w:hAnsi="Verdana" w:cs="Times New Roman"/>
          <w:color w:val="666666"/>
          <w:sz w:val="15"/>
          <w:szCs w:val="15"/>
        </w:rPr>
        <w:fldChar w:fldCharType="end"/>
      </w:r>
      <w:r w:rsidRPr="00FB3D20">
        <w:rPr>
          <w:rFonts w:ascii="Verdana" w:eastAsia="Times New Roman" w:hAnsi="Verdana" w:cs="Times New Roman"/>
          <w:color w:val="666666"/>
          <w:sz w:val="15"/>
          <w:szCs w:val="15"/>
        </w:rPr>
        <w:t> , </w:t>
      </w:r>
      <w:hyperlink r:id="rId7" w:history="1">
        <w:r w:rsidRPr="00FB3D20">
          <w:rPr>
            <w:rFonts w:ascii="Verdana" w:eastAsia="Times New Roman" w:hAnsi="Verdana" w:cs="Times New Roman"/>
            <w:color w:val="333333"/>
            <w:sz w:val="15"/>
            <w:szCs w:val="15"/>
            <w:u w:val="single"/>
            <w:bdr w:val="none" w:sz="0" w:space="0" w:color="auto" w:frame="1"/>
          </w:rPr>
          <w:t>Cool Infographics &amp; Data Visualizations</w:t>
        </w:r>
      </w:hyperlink>
      <w:r w:rsidRPr="00FB3D20">
        <w:rPr>
          <w:rFonts w:ascii="Verdana" w:eastAsia="Times New Roman" w:hAnsi="Verdana" w:cs="Times New Roman"/>
          <w:color w:val="666666"/>
          <w:sz w:val="15"/>
          <w:szCs w:val="15"/>
        </w:rPr>
        <w:t> - 0 comments</w:t>
      </w:r>
    </w:p>
    <w:p w14:paraId="6E53D3D3" w14:textId="6F8E27F5" w:rsidR="00FB3D20" w:rsidRPr="00FB3D20" w:rsidRDefault="00FB3D20" w:rsidP="00FB3D20">
      <w:pPr>
        <w:spacing w:after="0" w:line="240" w:lineRule="auto"/>
        <w:rPr>
          <w:rFonts w:ascii="Verdana" w:eastAsia="Times New Roman" w:hAnsi="Verdana" w:cs="Times New Roman"/>
          <w:color w:val="333333"/>
          <w:sz w:val="18"/>
          <w:szCs w:val="18"/>
        </w:rPr>
      </w:pPr>
      <w:r w:rsidRPr="00FB3D20">
        <w:rPr>
          <w:rFonts w:ascii="Verdana" w:eastAsia="Times New Roman" w:hAnsi="Verdana" w:cs="Times New Roman"/>
          <w:color w:val="333333"/>
          <w:sz w:val="20"/>
          <w:szCs w:val="20"/>
        </w:rPr>
        <w:br/>
      </w:r>
      <w:r w:rsidRPr="00FB3D20">
        <w:rPr>
          <w:rFonts w:ascii="Verdana" w:eastAsia="Times New Roman" w:hAnsi="Verdana" w:cs="Times New Roman"/>
          <w:color w:val="333333"/>
          <w:sz w:val="18"/>
          <w:szCs w:val="18"/>
        </w:rPr>
        <w:t>If you want to tell the story of how your business / project / charity / thing is going on, then </w:t>
      </w:r>
      <w:hyperlink r:id="rId8" w:history="1">
        <w:r w:rsidRPr="00FB3D20">
          <w:rPr>
            <w:rFonts w:ascii="Verdana" w:eastAsia="Times New Roman" w:hAnsi="Verdana" w:cs="Times New Roman"/>
            <w:color w:val="0000FF"/>
            <w:sz w:val="18"/>
            <w:szCs w:val="18"/>
            <w:u w:val="single"/>
            <w:bdr w:val="none" w:sz="0" w:space="0" w:color="auto" w:frame="1"/>
          </w:rPr>
          <w:t>making a dashboard</w:t>
        </w:r>
      </w:hyperlink>
      <w:r w:rsidRPr="00FB3D20">
        <w:rPr>
          <w:rFonts w:ascii="Verdana" w:eastAsia="Times New Roman" w:hAnsi="Verdana" w:cs="Times New Roman"/>
          <w:color w:val="333333"/>
          <w:sz w:val="18"/>
          <w:szCs w:val="18"/>
        </w:rPr>
        <w:t> is the best way to go about it. Dashboards can combine heaps of data, insights and messages in to one concise format that fits on to a desktop or table or mobile screen.</w:t>
      </w:r>
    </w:p>
    <w:p w14:paraId="20F236DF" w14:textId="77777777" w:rsidR="00FB3D20" w:rsidRPr="00FB3D20" w:rsidRDefault="00FB3D20" w:rsidP="00FB3D20">
      <w:pPr>
        <w:shd w:val="clear" w:color="auto" w:fill="FFFFFF"/>
        <w:spacing w:after="0" w:line="330" w:lineRule="atLeast"/>
        <w:rPr>
          <w:rFonts w:ascii="Verdana" w:eastAsia="Times New Roman" w:hAnsi="Verdana" w:cs="Times New Roman"/>
          <w:color w:val="333333"/>
          <w:sz w:val="18"/>
          <w:szCs w:val="18"/>
        </w:rPr>
      </w:pPr>
      <w:r w:rsidRPr="00FB3D20">
        <w:rPr>
          <w:rFonts w:ascii="Verdana" w:eastAsia="Times New Roman" w:hAnsi="Verdana" w:cs="Times New Roman"/>
          <w:color w:val="333333"/>
          <w:sz w:val="18"/>
          <w:szCs w:val="18"/>
        </w:rPr>
        <w:t>But let’s be honest. Creating them in Excel is a lot of work. Even after spending hours on them, they might still look </w:t>
      </w:r>
      <w:r w:rsidRPr="00FB3D20">
        <w:rPr>
          <w:rFonts w:ascii="Verdana" w:eastAsia="Times New Roman" w:hAnsi="Verdana" w:cs="Times New Roman"/>
          <w:i/>
          <w:iCs/>
          <w:color w:val="333333"/>
          <w:sz w:val="18"/>
          <w:szCs w:val="18"/>
          <w:bdr w:val="none" w:sz="0" w:space="0" w:color="auto" w:frame="1"/>
        </w:rPr>
        <w:t>meh.</w:t>
      </w:r>
      <w:r w:rsidRPr="00FB3D20">
        <w:rPr>
          <w:rFonts w:ascii="Verdana" w:eastAsia="Times New Roman" w:hAnsi="Verdana" w:cs="Times New Roman"/>
          <w:color w:val="333333"/>
          <w:sz w:val="18"/>
          <w:szCs w:val="18"/>
        </w:rPr>
        <w:t> So, let me share a trick to make your dashboards look snazzy (without compromising on insights per inch).</w:t>
      </w:r>
    </w:p>
    <w:p w14:paraId="072FCE2D" w14:textId="77777777" w:rsidR="00FB3D20" w:rsidRPr="00FB3D20" w:rsidRDefault="00FB3D20" w:rsidP="00FB3D20">
      <w:pPr>
        <w:shd w:val="clear" w:color="auto" w:fill="FFFFFF"/>
        <w:spacing w:after="0" w:line="330" w:lineRule="atLeast"/>
        <w:rPr>
          <w:rFonts w:ascii="Verdana" w:eastAsia="Times New Roman" w:hAnsi="Verdana" w:cs="Times New Roman"/>
          <w:color w:val="333333"/>
          <w:sz w:val="18"/>
          <w:szCs w:val="18"/>
        </w:rPr>
      </w:pPr>
      <w:r w:rsidRPr="00FB3D20">
        <w:rPr>
          <w:rFonts w:ascii="Verdana" w:eastAsia="Times New Roman" w:hAnsi="Verdana" w:cs="Times New Roman"/>
          <w:b/>
          <w:bCs/>
          <w:color w:val="333333"/>
          <w:sz w:val="18"/>
          <w:szCs w:val="18"/>
          <w:bdr w:val="none" w:sz="0" w:space="0" w:color="auto" w:frame="1"/>
        </w:rPr>
        <w:t>Create dashboard tiles, something like this:</w:t>
      </w:r>
    </w:p>
    <w:p w14:paraId="50053A8F" w14:textId="6D7AFE9F" w:rsidR="00FB3D20" w:rsidRPr="00FB3D20" w:rsidRDefault="00FB3D20" w:rsidP="00FB3D20">
      <w:pPr>
        <w:spacing w:after="0" w:line="240" w:lineRule="auto"/>
        <w:rPr>
          <w:rFonts w:ascii="Times New Roman" w:eastAsia="Times New Roman" w:hAnsi="Times New Roman" w:cs="Times New Roman"/>
          <w:sz w:val="24"/>
          <w:szCs w:val="24"/>
        </w:rPr>
      </w:pPr>
      <w:r w:rsidRPr="00FB3D20">
        <w:rPr>
          <w:rFonts w:ascii="Times New Roman" w:eastAsia="Times New Roman" w:hAnsi="Times New Roman" w:cs="Times New Roman"/>
          <w:noProof/>
          <w:sz w:val="24"/>
          <w:szCs w:val="24"/>
        </w:rPr>
        <w:drawing>
          <wp:inline distT="0" distB="0" distL="0" distR="0" wp14:anchorId="727046BF" wp14:editId="5F6CD6D8">
            <wp:extent cx="5943600" cy="779780"/>
            <wp:effectExtent l="0" t="0" r="0" b="1270"/>
            <wp:docPr id="9" name="Picture 9" descr="dashboard-tiles-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shboard-tiles-exc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79780"/>
                    </a:xfrm>
                    <a:prstGeom prst="rect">
                      <a:avLst/>
                    </a:prstGeom>
                    <a:noFill/>
                    <a:ln>
                      <a:noFill/>
                    </a:ln>
                  </pic:spPr>
                </pic:pic>
              </a:graphicData>
            </a:graphic>
          </wp:inline>
        </w:drawing>
      </w:r>
    </w:p>
    <w:p w14:paraId="73A47236" w14:textId="77777777" w:rsidR="00FB3D20" w:rsidRPr="00FB3D20" w:rsidRDefault="00FB3D20" w:rsidP="00FB3D20">
      <w:pPr>
        <w:shd w:val="clear" w:color="auto" w:fill="FFFFFF"/>
        <w:spacing w:after="150" w:line="240" w:lineRule="auto"/>
        <w:outlineLvl w:val="1"/>
        <w:rPr>
          <w:rFonts w:ascii="Helvetica" w:eastAsia="Times New Roman" w:hAnsi="Helvetica" w:cs="Helvetica"/>
          <w:b/>
          <w:bCs/>
          <w:color w:val="C82222"/>
          <w:spacing w:val="-10"/>
          <w:sz w:val="40"/>
          <w:szCs w:val="40"/>
        </w:rPr>
      </w:pPr>
      <w:r w:rsidRPr="00FB3D20">
        <w:rPr>
          <w:rFonts w:ascii="Helvetica" w:eastAsia="Times New Roman" w:hAnsi="Helvetica" w:cs="Helvetica"/>
          <w:b/>
          <w:bCs/>
          <w:color w:val="C82222"/>
          <w:spacing w:val="-10"/>
          <w:sz w:val="40"/>
          <w:szCs w:val="40"/>
        </w:rPr>
        <w:t>How to create Excel dashboard tiles</w:t>
      </w:r>
    </w:p>
    <w:p w14:paraId="06BE81E6" w14:textId="77777777" w:rsidR="00FB3D20" w:rsidRPr="00FB3D20" w:rsidRDefault="00FB3D20" w:rsidP="00FB3D20">
      <w:pPr>
        <w:shd w:val="clear" w:color="auto" w:fill="FFFFFF"/>
        <w:spacing w:after="240" w:line="330" w:lineRule="atLeast"/>
        <w:rPr>
          <w:rFonts w:ascii="Verdana" w:eastAsia="Times New Roman" w:hAnsi="Verdana" w:cs="Times New Roman"/>
          <w:color w:val="333333"/>
          <w:sz w:val="18"/>
          <w:szCs w:val="18"/>
        </w:rPr>
      </w:pPr>
      <w:r w:rsidRPr="00FB3D20">
        <w:rPr>
          <w:rFonts w:ascii="Verdana" w:eastAsia="Times New Roman" w:hAnsi="Verdana" w:cs="Times New Roman"/>
          <w:color w:val="333333"/>
          <w:sz w:val="18"/>
          <w:szCs w:val="18"/>
        </w:rPr>
        <w:t>Here is a step-by-step process to create dashboard tiles.</w:t>
      </w:r>
    </w:p>
    <w:p w14:paraId="558A06D5" w14:textId="77777777" w:rsidR="00FB3D20" w:rsidRPr="00FB3D20" w:rsidRDefault="00FB3D20" w:rsidP="00FB3D20">
      <w:pPr>
        <w:shd w:val="clear" w:color="auto" w:fill="FFFFFF"/>
        <w:spacing w:after="150" w:line="240" w:lineRule="auto"/>
        <w:outlineLvl w:val="2"/>
        <w:rPr>
          <w:rFonts w:ascii="Helvetica" w:eastAsia="Times New Roman" w:hAnsi="Helvetica" w:cs="Helvetica"/>
          <w:b/>
          <w:bCs/>
          <w:color w:val="C82222"/>
          <w:spacing w:val="-10"/>
          <w:sz w:val="32"/>
          <w:szCs w:val="32"/>
        </w:rPr>
      </w:pPr>
      <w:r w:rsidRPr="00FB3D20">
        <w:rPr>
          <w:rFonts w:ascii="Helvetica" w:eastAsia="Times New Roman" w:hAnsi="Helvetica" w:cs="Helvetica"/>
          <w:b/>
          <w:bCs/>
          <w:color w:val="C82222"/>
          <w:spacing w:val="-10"/>
          <w:sz w:val="32"/>
          <w:szCs w:val="32"/>
        </w:rPr>
        <w:t>1. Calculate necessary numbers and place them in cells</w:t>
      </w:r>
    </w:p>
    <w:p w14:paraId="2B34EEA6" w14:textId="77777777" w:rsidR="00FB3D20" w:rsidRPr="00FB3D20" w:rsidRDefault="00FB3D20" w:rsidP="00FB3D20">
      <w:pPr>
        <w:shd w:val="clear" w:color="auto" w:fill="FFFFFF"/>
        <w:spacing w:after="0" w:line="330" w:lineRule="atLeast"/>
        <w:rPr>
          <w:rFonts w:ascii="Verdana" w:eastAsia="Times New Roman" w:hAnsi="Verdana" w:cs="Times New Roman"/>
          <w:color w:val="333333"/>
          <w:sz w:val="18"/>
          <w:szCs w:val="18"/>
        </w:rPr>
      </w:pPr>
      <w:r w:rsidRPr="00FB3D20">
        <w:rPr>
          <w:rFonts w:ascii="Verdana" w:eastAsia="Times New Roman" w:hAnsi="Verdana" w:cs="Times New Roman"/>
          <w:color w:val="333333"/>
          <w:sz w:val="18"/>
          <w:szCs w:val="18"/>
        </w:rPr>
        <w:t>This is simple. Let’s say you want to make a “Total Budget” tile, that reads</w:t>
      </w:r>
      <w:r w:rsidRPr="00FB3D20">
        <w:rPr>
          <w:rFonts w:ascii="Verdana" w:eastAsia="Times New Roman" w:hAnsi="Verdana" w:cs="Times New Roman"/>
          <w:color w:val="333333"/>
          <w:sz w:val="18"/>
          <w:szCs w:val="18"/>
        </w:rPr>
        <w:br/>
        <w:t>Total Budget</w:t>
      </w:r>
      <w:r w:rsidRPr="00FB3D20">
        <w:rPr>
          <w:rFonts w:ascii="Verdana" w:eastAsia="Times New Roman" w:hAnsi="Verdana" w:cs="Times New Roman"/>
          <w:color w:val="333333"/>
          <w:sz w:val="18"/>
          <w:szCs w:val="18"/>
        </w:rPr>
        <w:br/>
        <w:t>$420,500</w:t>
      </w:r>
    </w:p>
    <w:p w14:paraId="28B424E8" w14:textId="77777777" w:rsidR="00FB3D20" w:rsidRPr="00FB3D20" w:rsidRDefault="00FB3D20" w:rsidP="00FB3D20">
      <w:pPr>
        <w:shd w:val="clear" w:color="auto" w:fill="FFFFFF"/>
        <w:spacing w:after="240" w:line="330" w:lineRule="atLeast"/>
        <w:rPr>
          <w:rFonts w:ascii="Verdana" w:eastAsia="Times New Roman" w:hAnsi="Verdana" w:cs="Times New Roman"/>
          <w:color w:val="333333"/>
          <w:sz w:val="18"/>
          <w:szCs w:val="18"/>
        </w:rPr>
      </w:pPr>
      <w:r w:rsidRPr="00FB3D20">
        <w:rPr>
          <w:rFonts w:ascii="Verdana" w:eastAsia="Times New Roman" w:hAnsi="Verdana" w:cs="Times New Roman"/>
          <w:color w:val="333333"/>
          <w:sz w:val="18"/>
          <w:szCs w:val="18"/>
        </w:rPr>
        <w:t>Let’s assume the number 420,500 is in cell C11.</w:t>
      </w:r>
    </w:p>
    <w:p w14:paraId="21F8A084" w14:textId="77777777" w:rsidR="00FB3D20" w:rsidRPr="00FB3D20" w:rsidRDefault="00FB3D20" w:rsidP="00FB3D20">
      <w:pPr>
        <w:shd w:val="clear" w:color="auto" w:fill="FFFFFF"/>
        <w:spacing w:after="150" w:line="240" w:lineRule="auto"/>
        <w:outlineLvl w:val="2"/>
        <w:rPr>
          <w:rFonts w:ascii="Helvetica" w:eastAsia="Times New Roman" w:hAnsi="Helvetica" w:cs="Helvetica"/>
          <w:b/>
          <w:bCs/>
          <w:color w:val="C82222"/>
          <w:spacing w:val="-10"/>
          <w:sz w:val="32"/>
          <w:szCs w:val="32"/>
        </w:rPr>
      </w:pPr>
      <w:r w:rsidRPr="00FB3D20">
        <w:rPr>
          <w:rFonts w:ascii="Helvetica" w:eastAsia="Times New Roman" w:hAnsi="Helvetica" w:cs="Helvetica"/>
          <w:b/>
          <w:bCs/>
          <w:color w:val="C82222"/>
          <w:spacing w:val="-10"/>
          <w:sz w:val="32"/>
          <w:szCs w:val="32"/>
        </w:rPr>
        <w:t>2. Use TEXT formula to convert numbers to the format you want</w:t>
      </w:r>
    </w:p>
    <w:p w14:paraId="5A329F53" w14:textId="77777777" w:rsidR="00FB3D20" w:rsidRPr="00FB3D20" w:rsidRDefault="00FB3D20" w:rsidP="00FB3D20">
      <w:pPr>
        <w:shd w:val="clear" w:color="auto" w:fill="FFFFFF"/>
        <w:spacing w:after="240" w:line="330" w:lineRule="atLeast"/>
        <w:rPr>
          <w:rFonts w:ascii="Verdana" w:eastAsia="Times New Roman" w:hAnsi="Verdana" w:cs="Times New Roman"/>
          <w:color w:val="333333"/>
          <w:sz w:val="18"/>
          <w:szCs w:val="18"/>
        </w:rPr>
      </w:pPr>
      <w:r w:rsidRPr="00FB3D20">
        <w:rPr>
          <w:rFonts w:ascii="Verdana" w:eastAsia="Times New Roman" w:hAnsi="Verdana" w:cs="Times New Roman"/>
          <w:color w:val="333333"/>
          <w:sz w:val="18"/>
          <w:szCs w:val="18"/>
        </w:rPr>
        <w:t xml:space="preserve">If you have a number in cell, you can easily format it any way you want. Since we will be using Text boxes and drawing shapes to show numbers on the dashboard tiles, we will not be able to format them using number format options. </w:t>
      </w:r>
      <w:proofErr w:type="gramStart"/>
      <w:r w:rsidRPr="00FB3D20">
        <w:rPr>
          <w:rFonts w:ascii="Verdana" w:eastAsia="Times New Roman" w:hAnsi="Verdana" w:cs="Times New Roman"/>
          <w:color w:val="333333"/>
          <w:sz w:val="18"/>
          <w:szCs w:val="18"/>
        </w:rPr>
        <w:t>Hence</w:t>
      </w:r>
      <w:proofErr w:type="gramEnd"/>
      <w:r w:rsidRPr="00FB3D20">
        <w:rPr>
          <w:rFonts w:ascii="Verdana" w:eastAsia="Times New Roman" w:hAnsi="Verdana" w:cs="Times New Roman"/>
          <w:color w:val="333333"/>
          <w:sz w:val="18"/>
          <w:szCs w:val="18"/>
        </w:rPr>
        <w:t xml:space="preserve"> we will use TEXT formula to turn a simple number 420500 to $420,500.</w:t>
      </w:r>
    </w:p>
    <w:p w14:paraId="631715E8" w14:textId="77777777" w:rsidR="00FB3D20" w:rsidRPr="00FB3D20" w:rsidRDefault="00FB3D20" w:rsidP="00FB3D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0"/>
          <w:szCs w:val="20"/>
        </w:rPr>
      </w:pPr>
      <w:r w:rsidRPr="00FB3D20">
        <w:rPr>
          <w:rFonts w:ascii="Courier New" w:eastAsia="Times New Roman" w:hAnsi="Courier New" w:cs="Courier New"/>
          <w:color w:val="333333"/>
          <w:sz w:val="18"/>
          <w:szCs w:val="18"/>
          <w:bdr w:val="none" w:sz="0" w:space="0" w:color="auto" w:frame="1"/>
        </w:rPr>
        <w:t>=</w:t>
      </w:r>
      <w:proofErr w:type="gramStart"/>
      <w:r w:rsidRPr="00FB3D20">
        <w:rPr>
          <w:rFonts w:ascii="Courier New" w:eastAsia="Times New Roman" w:hAnsi="Courier New" w:cs="Courier New"/>
          <w:color w:val="333333"/>
          <w:sz w:val="18"/>
          <w:szCs w:val="18"/>
          <w:bdr w:val="none" w:sz="0" w:space="0" w:color="auto" w:frame="1"/>
        </w:rPr>
        <w:t>TEXT(</w:t>
      </w:r>
      <w:proofErr w:type="gramEnd"/>
      <w:r w:rsidRPr="00FB3D20">
        <w:rPr>
          <w:rFonts w:ascii="Courier New" w:eastAsia="Times New Roman" w:hAnsi="Courier New" w:cs="Courier New"/>
          <w:color w:val="333333"/>
          <w:sz w:val="18"/>
          <w:szCs w:val="18"/>
          <w:bdr w:val="none" w:sz="0" w:space="0" w:color="auto" w:frame="1"/>
        </w:rPr>
        <w:t>C11, "$#,##")</w:t>
      </w:r>
    </w:p>
    <w:p w14:paraId="07B04E8F" w14:textId="77777777" w:rsidR="00FB3D20" w:rsidRPr="00FB3D20" w:rsidRDefault="00FB3D20" w:rsidP="00FB3D20">
      <w:pPr>
        <w:shd w:val="clear" w:color="auto" w:fill="FFFFFF"/>
        <w:spacing w:after="240" w:line="330" w:lineRule="atLeast"/>
        <w:rPr>
          <w:rFonts w:ascii="Verdana" w:eastAsia="Times New Roman" w:hAnsi="Verdana" w:cs="Times New Roman"/>
          <w:color w:val="333333"/>
          <w:sz w:val="18"/>
          <w:szCs w:val="18"/>
        </w:rPr>
      </w:pPr>
      <w:r w:rsidRPr="00FB3D20">
        <w:rPr>
          <w:rFonts w:ascii="Verdana" w:eastAsia="Times New Roman" w:hAnsi="Verdana" w:cs="Times New Roman"/>
          <w:color w:val="333333"/>
          <w:sz w:val="18"/>
          <w:szCs w:val="18"/>
        </w:rPr>
        <w:t>Here are a few TEXT formula examples you can use:</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378"/>
        <w:gridCol w:w="1120"/>
        <w:gridCol w:w="2494"/>
        <w:gridCol w:w="1335"/>
      </w:tblGrid>
      <w:tr w:rsidR="00FB3D20" w:rsidRPr="00FB3D20" w14:paraId="7242BF2B" w14:textId="77777777" w:rsidTr="00FB3D20">
        <w:trPr>
          <w:tblCellSpacing w:w="15" w:type="dxa"/>
        </w:trPr>
        <w:tc>
          <w:tcPr>
            <w:tcW w:w="0" w:type="auto"/>
            <w:tcBorders>
              <w:top w:val="nil"/>
              <w:left w:val="nil"/>
              <w:bottom w:val="nil"/>
              <w:right w:val="nil"/>
            </w:tcBorders>
            <w:shd w:val="clear" w:color="auto" w:fill="FFFFFF"/>
            <w:vAlign w:val="center"/>
            <w:hideMark/>
          </w:tcPr>
          <w:p w14:paraId="11C27F4C"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b/>
                <w:bCs/>
                <w:color w:val="333333"/>
                <w:sz w:val="20"/>
                <w:szCs w:val="20"/>
                <w:bdr w:val="none" w:sz="0" w:space="0" w:color="auto" w:frame="1"/>
              </w:rPr>
              <w:t>Format you want</w:t>
            </w:r>
          </w:p>
        </w:tc>
        <w:tc>
          <w:tcPr>
            <w:tcW w:w="0" w:type="auto"/>
            <w:tcBorders>
              <w:top w:val="nil"/>
              <w:left w:val="nil"/>
              <w:bottom w:val="nil"/>
              <w:right w:val="nil"/>
            </w:tcBorders>
            <w:shd w:val="clear" w:color="auto" w:fill="FFFFFF"/>
            <w:vAlign w:val="center"/>
            <w:hideMark/>
          </w:tcPr>
          <w:p w14:paraId="6D9A34B0"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b/>
                <w:bCs/>
                <w:color w:val="333333"/>
                <w:sz w:val="20"/>
                <w:szCs w:val="20"/>
                <w:bdr w:val="none" w:sz="0" w:space="0" w:color="auto" w:frame="1"/>
              </w:rPr>
              <w:t>Input</w:t>
            </w:r>
          </w:p>
        </w:tc>
        <w:tc>
          <w:tcPr>
            <w:tcW w:w="0" w:type="auto"/>
            <w:tcBorders>
              <w:top w:val="nil"/>
              <w:left w:val="nil"/>
              <w:bottom w:val="nil"/>
              <w:right w:val="nil"/>
            </w:tcBorders>
            <w:shd w:val="clear" w:color="auto" w:fill="FFFFFF"/>
            <w:vAlign w:val="center"/>
            <w:hideMark/>
          </w:tcPr>
          <w:p w14:paraId="4FE438FA"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b/>
                <w:bCs/>
                <w:color w:val="333333"/>
                <w:sz w:val="20"/>
                <w:szCs w:val="20"/>
                <w:bdr w:val="none" w:sz="0" w:space="0" w:color="auto" w:frame="1"/>
              </w:rPr>
              <w:t>TEXT formula</w:t>
            </w:r>
          </w:p>
        </w:tc>
        <w:tc>
          <w:tcPr>
            <w:tcW w:w="0" w:type="auto"/>
            <w:tcBorders>
              <w:top w:val="nil"/>
              <w:left w:val="nil"/>
              <w:bottom w:val="nil"/>
              <w:right w:val="nil"/>
            </w:tcBorders>
            <w:shd w:val="clear" w:color="auto" w:fill="FFFFFF"/>
            <w:vAlign w:val="center"/>
            <w:hideMark/>
          </w:tcPr>
          <w:p w14:paraId="016A9E2C"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b/>
                <w:bCs/>
                <w:color w:val="333333"/>
                <w:sz w:val="20"/>
                <w:szCs w:val="20"/>
                <w:bdr w:val="none" w:sz="0" w:space="0" w:color="auto" w:frame="1"/>
              </w:rPr>
              <w:t>Output</w:t>
            </w:r>
          </w:p>
        </w:tc>
      </w:tr>
      <w:tr w:rsidR="00FB3D20" w:rsidRPr="00FB3D20" w14:paraId="73EF4A8D" w14:textId="77777777" w:rsidTr="00FB3D20">
        <w:trPr>
          <w:tblCellSpacing w:w="15" w:type="dxa"/>
        </w:trPr>
        <w:tc>
          <w:tcPr>
            <w:tcW w:w="0" w:type="auto"/>
            <w:tcBorders>
              <w:top w:val="nil"/>
              <w:left w:val="nil"/>
              <w:bottom w:val="nil"/>
              <w:right w:val="nil"/>
            </w:tcBorders>
            <w:shd w:val="clear" w:color="auto" w:fill="FFFFFF"/>
            <w:vAlign w:val="center"/>
            <w:hideMark/>
          </w:tcPr>
          <w:p w14:paraId="05ACD5E1"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Currency format</w:t>
            </w:r>
          </w:p>
        </w:tc>
        <w:tc>
          <w:tcPr>
            <w:tcW w:w="0" w:type="auto"/>
            <w:tcBorders>
              <w:top w:val="nil"/>
              <w:left w:val="nil"/>
              <w:bottom w:val="nil"/>
              <w:right w:val="nil"/>
            </w:tcBorders>
            <w:shd w:val="clear" w:color="auto" w:fill="FFFFFF"/>
            <w:vAlign w:val="center"/>
            <w:hideMark/>
          </w:tcPr>
          <w:p w14:paraId="5295BE20"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420500</w:t>
            </w:r>
          </w:p>
        </w:tc>
        <w:tc>
          <w:tcPr>
            <w:tcW w:w="0" w:type="auto"/>
            <w:tcBorders>
              <w:top w:val="nil"/>
              <w:left w:val="nil"/>
              <w:bottom w:val="nil"/>
              <w:right w:val="nil"/>
            </w:tcBorders>
            <w:shd w:val="clear" w:color="auto" w:fill="FFFFFF"/>
            <w:vAlign w:val="center"/>
            <w:hideMark/>
          </w:tcPr>
          <w:p w14:paraId="55ABC3F7"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w:t>
            </w:r>
            <w:proofErr w:type="gramStart"/>
            <w:r w:rsidRPr="00FB3D20">
              <w:rPr>
                <w:rFonts w:ascii="Verdana" w:eastAsia="Times New Roman" w:hAnsi="Verdana" w:cs="Times New Roman"/>
                <w:color w:val="333333"/>
                <w:sz w:val="20"/>
                <w:szCs w:val="20"/>
              </w:rPr>
              <w:t>TEXT(</w:t>
            </w:r>
            <w:proofErr w:type="gramEnd"/>
            <w:r w:rsidRPr="00FB3D20">
              <w:rPr>
                <w:rFonts w:ascii="Verdana" w:eastAsia="Times New Roman" w:hAnsi="Verdana" w:cs="Times New Roman"/>
                <w:color w:val="333333"/>
                <w:sz w:val="20"/>
                <w:szCs w:val="20"/>
              </w:rPr>
              <w:t>A1, “$#,##”)</w:t>
            </w:r>
          </w:p>
        </w:tc>
        <w:tc>
          <w:tcPr>
            <w:tcW w:w="0" w:type="auto"/>
            <w:tcBorders>
              <w:top w:val="nil"/>
              <w:left w:val="nil"/>
              <w:bottom w:val="nil"/>
              <w:right w:val="nil"/>
            </w:tcBorders>
            <w:shd w:val="clear" w:color="auto" w:fill="FFFFFF"/>
            <w:vAlign w:val="center"/>
            <w:hideMark/>
          </w:tcPr>
          <w:p w14:paraId="3989BB9D"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$420,500</w:t>
            </w:r>
          </w:p>
        </w:tc>
      </w:tr>
      <w:tr w:rsidR="00FB3D20" w:rsidRPr="00FB3D20" w14:paraId="09C6E90C" w14:textId="77777777" w:rsidTr="00FB3D20">
        <w:trPr>
          <w:tblCellSpacing w:w="15" w:type="dxa"/>
        </w:trPr>
        <w:tc>
          <w:tcPr>
            <w:tcW w:w="0" w:type="auto"/>
            <w:tcBorders>
              <w:top w:val="nil"/>
              <w:left w:val="nil"/>
              <w:bottom w:val="nil"/>
              <w:right w:val="nil"/>
            </w:tcBorders>
            <w:shd w:val="clear" w:color="auto" w:fill="FFFFFF"/>
            <w:vAlign w:val="center"/>
            <w:hideMark/>
          </w:tcPr>
          <w:p w14:paraId="3E0BFF3B"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Currency with cents</w:t>
            </w:r>
          </w:p>
        </w:tc>
        <w:tc>
          <w:tcPr>
            <w:tcW w:w="0" w:type="auto"/>
            <w:tcBorders>
              <w:top w:val="nil"/>
              <w:left w:val="nil"/>
              <w:bottom w:val="nil"/>
              <w:right w:val="nil"/>
            </w:tcBorders>
            <w:shd w:val="clear" w:color="auto" w:fill="FFFFFF"/>
            <w:vAlign w:val="center"/>
            <w:hideMark/>
          </w:tcPr>
          <w:p w14:paraId="6D4B4596"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420500.75</w:t>
            </w:r>
          </w:p>
        </w:tc>
        <w:tc>
          <w:tcPr>
            <w:tcW w:w="0" w:type="auto"/>
            <w:tcBorders>
              <w:top w:val="nil"/>
              <w:left w:val="nil"/>
              <w:bottom w:val="nil"/>
              <w:right w:val="nil"/>
            </w:tcBorders>
            <w:shd w:val="clear" w:color="auto" w:fill="FFFFFF"/>
            <w:vAlign w:val="center"/>
            <w:hideMark/>
          </w:tcPr>
          <w:p w14:paraId="7BB96C72"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w:t>
            </w:r>
            <w:proofErr w:type="gramStart"/>
            <w:r w:rsidRPr="00FB3D20">
              <w:rPr>
                <w:rFonts w:ascii="Verdana" w:eastAsia="Times New Roman" w:hAnsi="Verdana" w:cs="Times New Roman"/>
                <w:color w:val="333333"/>
                <w:sz w:val="20"/>
                <w:szCs w:val="20"/>
              </w:rPr>
              <w:t>TEXT(</w:t>
            </w:r>
            <w:proofErr w:type="gramEnd"/>
            <w:r w:rsidRPr="00FB3D20">
              <w:rPr>
                <w:rFonts w:ascii="Verdana" w:eastAsia="Times New Roman" w:hAnsi="Verdana" w:cs="Times New Roman"/>
                <w:color w:val="333333"/>
                <w:sz w:val="20"/>
                <w:szCs w:val="20"/>
              </w:rPr>
              <w:t>A1, “$#,##.00”)</w:t>
            </w:r>
          </w:p>
        </w:tc>
        <w:tc>
          <w:tcPr>
            <w:tcW w:w="0" w:type="auto"/>
            <w:tcBorders>
              <w:top w:val="nil"/>
              <w:left w:val="nil"/>
              <w:bottom w:val="nil"/>
              <w:right w:val="nil"/>
            </w:tcBorders>
            <w:shd w:val="clear" w:color="auto" w:fill="FFFFFF"/>
            <w:vAlign w:val="center"/>
            <w:hideMark/>
          </w:tcPr>
          <w:p w14:paraId="1382536B"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$420,500.75</w:t>
            </w:r>
          </w:p>
        </w:tc>
      </w:tr>
      <w:tr w:rsidR="00FB3D20" w:rsidRPr="00FB3D20" w14:paraId="174BA75E" w14:textId="77777777" w:rsidTr="00FB3D20">
        <w:trPr>
          <w:tblCellSpacing w:w="15" w:type="dxa"/>
        </w:trPr>
        <w:tc>
          <w:tcPr>
            <w:tcW w:w="0" w:type="auto"/>
            <w:tcBorders>
              <w:top w:val="nil"/>
              <w:left w:val="nil"/>
              <w:bottom w:val="nil"/>
              <w:right w:val="nil"/>
            </w:tcBorders>
            <w:shd w:val="clear" w:color="auto" w:fill="FFFFFF"/>
            <w:vAlign w:val="center"/>
            <w:hideMark/>
          </w:tcPr>
          <w:p w14:paraId="2EE7152D"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Percentages</w:t>
            </w:r>
          </w:p>
        </w:tc>
        <w:tc>
          <w:tcPr>
            <w:tcW w:w="0" w:type="auto"/>
            <w:tcBorders>
              <w:top w:val="nil"/>
              <w:left w:val="nil"/>
              <w:bottom w:val="nil"/>
              <w:right w:val="nil"/>
            </w:tcBorders>
            <w:shd w:val="clear" w:color="auto" w:fill="FFFFFF"/>
            <w:vAlign w:val="center"/>
            <w:hideMark/>
          </w:tcPr>
          <w:p w14:paraId="72243271"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0.7453</w:t>
            </w:r>
          </w:p>
        </w:tc>
        <w:tc>
          <w:tcPr>
            <w:tcW w:w="0" w:type="auto"/>
            <w:tcBorders>
              <w:top w:val="nil"/>
              <w:left w:val="nil"/>
              <w:bottom w:val="nil"/>
              <w:right w:val="nil"/>
            </w:tcBorders>
            <w:shd w:val="clear" w:color="auto" w:fill="FFFFFF"/>
            <w:vAlign w:val="center"/>
            <w:hideMark/>
          </w:tcPr>
          <w:p w14:paraId="71B003BF"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=TEXT(A1,”0%”)</w:t>
            </w:r>
          </w:p>
        </w:tc>
        <w:tc>
          <w:tcPr>
            <w:tcW w:w="0" w:type="auto"/>
            <w:tcBorders>
              <w:top w:val="nil"/>
              <w:left w:val="nil"/>
              <w:bottom w:val="nil"/>
              <w:right w:val="nil"/>
            </w:tcBorders>
            <w:shd w:val="clear" w:color="auto" w:fill="FFFFFF"/>
            <w:vAlign w:val="center"/>
            <w:hideMark/>
          </w:tcPr>
          <w:p w14:paraId="088CA968"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75%</w:t>
            </w:r>
          </w:p>
        </w:tc>
      </w:tr>
      <w:tr w:rsidR="00FB3D20" w:rsidRPr="00FB3D20" w14:paraId="3080B4CA" w14:textId="77777777" w:rsidTr="00FB3D20">
        <w:trPr>
          <w:tblCellSpacing w:w="15" w:type="dxa"/>
        </w:trPr>
        <w:tc>
          <w:tcPr>
            <w:tcW w:w="0" w:type="auto"/>
            <w:tcBorders>
              <w:top w:val="nil"/>
              <w:left w:val="nil"/>
              <w:bottom w:val="nil"/>
              <w:right w:val="nil"/>
            </w:tcBorders>
            <w:shd w:val="clear" w:color="auto" w:fill="FFFFFF"/>
            <w:vAlign w:val="center"/>
            <w:hideMark/>
          </w:tcPr>
          <w:p w14:paraId="4C60778C"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Percentage with 2 decimal points</w:t>
            </w:r>
          </w:p>
        </w:tc>
        <w:tc>
          <w:tcPr>
            <w:tcW w:w="0" w:type="auto"/>
            <w:tcBorders>
              <w:top w:val="nil"/>
              <w:left w:val="nil"/>
              <w:bottom w:val="nil"/>
              <w:right w:val="nil"/>
            </w:tcBorders>
            <w:shd w:val="clear" w:color="auto" w:fill="FFFFFF"/>
            <w:vAlign w:val="center"/>
            <w:hideMark/>
          </w:tcPr>
          <w:p w14:paraId="2BD70AC1"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0.7453</w:t>
            </w:r>
          </w:p>
        </w:tc>
        <w:tc>
          <w:tcPr>
            <w:tcW w:w="0" w:type="auto"/>
            <w:tcBorders>
              <w:top w:val="nil"/>
              <w:left w:val="nil"/>
              <w:bottom w:val="nil"/>
              <w:right w:val="nil"/>
            </w:tcBorders>
            <w:shd w:val="clear" w:color="auto" w:fill="FFFFFF"/>
            <w:vAlign w:val="center"/>
            <w:hideMark/>
          </w:tcPr>
          <w:p w14:paraId="73C4603B"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=TEXT(A1,”0.00%”)</w:t>
            </w:r>
          </w:p>
        </w:tc>
        <w:tc>
          <w:tcPr>
            <w:tcW w:w="0" w:type="auto"/>
            <w:tcBorders>
              <w:top w:val="nil"/>
              <w:left w:val="nil"/>
              <w:bottom w:val="nil"/>
              <w:right w:val="nil"/>
            </w:tcBorders>
            <w:shd w:val="clear" w:color="auto" w:fill="FFFFFF"/>
            <w:vAlign w:val="center"/>
            <w:hideMark/>
          </w:tcPr>
          <w:p w14:paraId="4FACBAA2" w14:textId="77777777" w:rsidR="00FB3D20" w:rsidRPr="00FB3D20" w:rsidRDefault="00FB3D20" w:rsidP="00FB3D20">
            <w:pPr>
              <w:spacing w:after="0" w:line="240" w:lineRule="auto"/>
              <w:rPr>
                <w:rFonts w:ascii="Verdana" w:eastAsia="Times New Roman" w:hAnsi="Verdana" w:cs="Times New Roman"/>
                <w:color w:val="333333"/>
                <w:sz w:val="20"/>
                <w:szCs w:val="20"/>
              </w:rPr>
            </w:pPr>
            <w:r w:rsidRPr="00FB3D20">
              <w:rPr>
                <w:rFonts w:ascii="Verdana" w:eastAsia="Times New Roman" w:hAnsi="Verdana" w:cs="Times New Roman"/>
                <w:color w:val="333333"/>
                <w:sz w:val="20"/>
                <w:szCs w:val="20"/>
              </w:rPr>
              <w:t>74.53%</w:t>
            </w:r>
          </w:p>
        </w:tc>
      </w:tr>
    </w:tbl>
    <w:p w14:paraId="54A47E5A" w14:textId="77777777" w:rsidR="00FB3D20" w:rsidRPr="00FB3D20" w:rsidRDefault="00FB3D20" w:rsidP="00FB3D20">
      <w:pPr>
        <w:shd w:val="clear" w:color="auto" w:fill="FFFFFF"/>
        <w:spacing w:after="0" w:line="330" w:lineRule="atLeast"/>
        <w:rPr>
          <w:rFonts w:ascii="Verdana" w:eastAsia="Times New Roman" w:hAnsi="Verdana" w:cs="Times New Roman"/>
          <w:color w:val="333333"/>
          <w:sz w:val="18"/>
          <w:szCs w:val="18"/>
        </w:rPr>
      </w:pPr>
      <w:hyperlink r:id="rId10" w:history="1">
        <w:r w:rsidRPr="00FB3D20">
          <w:rPr>
            <w:rFonts w:ascii="Verdana" w:eastAsia="Times New Roman" w:hAnsi="Verdana" w:cs="Times New Roman"/>
            <w:b/>
            <w:bCs/>
            <w:color w:val="0000FF"/>
            <w:sz w:val="18"/>
            <w:szCs w:val="18"/>
            <w:u w:val="single"/>
            <w:bdr w:val="none" w:sz="0" w:space="0" w:color="auto" w:frame="1"/>
          </w:rPr>
          <w:t>Learn more about TEXT formula and format options</w:t>
        </w:r>
      </w:hyperlink>
      <w:r w:rsidRPr="00FB3D20">
        <w:rPr>
          <w:rFonts w:ascii="Verdana" w:eastAsia="Times New Roman" w:hAnsi="Verdana" w:cs="Times New Roman"/>
          <w:color w:val="333333"/>
          <w:sz w:val="18"/>
          <w:szCs w:val="18"/>
        </w:rPr>
        <w:t>.</w:t>
      </w:r>
    </w:p>
    <w:p w14:paraId="7CADBFEA" w14:textId="77777777" w:rsidR="00FB3D20" w:rsidRDefault="00FB3D20" w:rsidP="00FB3D20">
      <w:pPr>
        <w:shd w:val="clear" w:color="auto" w:fill="FFFFFF"/>
        <w:spacing w:after="150" w:line="240" w:lineRule="auto"/>
        <w:outlineLvl w:val="2"/>
        <w:rPr>
          <w:rFonts w:ascii="Helvetica" w:eastAsia="Times New Roman" w:hAnsi="Helvetica" w:cs="Helvetica"/>
          <w:b/>
          <w:bCs/>
          <w:color w:val="C82222"/>
          <w:spacing w:val="-10"/>
          <w:sz w:val="32"/>
          <w:szCs w:val="32"/>
        </w:rPr>
      </w:pPr>
    </w:p>
    <w:p w14:paraId="45901BC9" w14:textId="3B9FCDFA" w:rsidR="00FB3D20" w:rsidRPr="00FB3D20" w:rsidRDefault="00FB3D20" w:rsidP="00FB3D20">
      <w:pPr>
        <w:shd w:val="clear" w:color="auto" w:fill="FFFFFF"/>
        <w:spacing w:after="150" w:line="240" w:lineRule="auto"/>
        <w:outlineLvl w:val="2"/>
        <w:rPr>
          <w:rFonts w:ascii="Helvetica" w:eastAsia="Times New Roman" w:hAnsi="Helvetica" w:cs="Helvetica"/>
          <w:b/>
          <w:bCs/>
          <w:color w:val="C82222"/>
          <w:spacing w:val="-10"/>
          <w:sz w:val="32"/>
          <w:szCs w:val="32"/>
        </w:rPr>
      </w:pPr>
      <w:r w:rsidRPr="00FB3D20">
        <w:rPr>
          <w:rFonts w:ascii="Helvetica" w:eastAsia="Times New Roman" w:hAnsi="Helvetica" w:cs="Helvetica"/>
          <w:b/>
          <w:bCs/>
          <w:color w:val="C82222"/>
          <w:spacing w:val="-10"/>
          <w:sz w:val="32"/>
          <w:szCs w:val="32"/>
        </w:rPr>
        <w:lastRenderedPageBreak/>
        <w:t>3. Create a tile using drawing shapes in Insert ribbon</w:t>
      </w:r>
    </w:p>
    <w:p w14:paraId="4486C6BC" w14:textId="5D7EC06E" w:rsidR="00FB3D20" w:rsidRPr="00FB3D20" w:rsidRDefault="00FB3D20" w:rsidP="00FB3D20">
      <w:pPr>
        <w:spacing w:after="0" w:line="240" w:lineRule="auto"/>
        <w:rPr>
          <w:rFonts w:ascii="Times New Roman" w:eastAsia="Times New Roman" w:hAnsi="Times New Roman" w:cs="Times New Roman"/>
          <w:sz w:val="24"/>
          <w:szCs w:val="24"/>
        </w:rPr>
      </w:pPr>
      <w:r w:rsidRPr="00FB3D20">
        <w:rPr>
          <w:rFonts w:ascii="Times New Roman" w:eastAsia="Times New Roman" w:hAnsi="Times New Roman" w:cs="Times New Roman"/>
          <w:noProof/>
          <w:sz w:val="24"/>
          <w:szCs w:val="24"/>
        </w:rPr>
        <w:drawing>
          <wp:inline distT="0" distB="0" distL="0" distR="0" wp14:anchorId="5856FDB4" wp14:editId="03473311">
            <wp:extent cx="4324350" cy="3003550"/>
            <wp:effectExtent l="0" t="0" r="0" b="6350"/>
            <wp:docPr id="8" name="Picture 8" descr="https://assets.chandoo.org/wp/wp-content/uploads/2019/03/insert-tile-with-drawing-sha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ssets.chandoo.org/wp/wp-content/uploads/2019/03/insert-tile-with-drawing-shape.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4350" cy="3003550"/>
                    </a:xfrm>
                    <a:prstGeom prst="rect">
                      <a:avLst/>
                    </a:prstGeom>
                    <a:noFill/>
                    <a:ln>
                      <a:noFill/>
                    </a:ln>
                  </pic:spPr>
                </pic:pic>
              </a:graphicData>
            </a:graphic>
          </wp:inline>
        </w:drawing>
      </w:r>
    </w:p>
    <w:p w14:paraId="0182F68A" w14:textId="77777777" w:rsidR="00FB3D20" w:rsidRPr="00FB3D20" w:rsidRDefault="00FB3D20" w:rsidP="00FB3D20">
      <w:pPr>
        <w:shd w:val="clear" w:color="auto" w:fill="FFFFFF"/>
        <w:spacing w:after="240" w:line="330" w:lineRule="atLeast"/>
        <w:rPr>
          <w:rFonts w:ascii="Verdana" w:eastAsia="Times New Roman" w:hAnsi="Verdana" w:cs="Times New Roman"/>
          <w:color w:val="333333"/>
          <w:sz w:val="18"/>
          <w:szCs w:val="18"/>
        </w:rPr>
      </w:pPr>
      <w:r w:rsidRPr="00FB3D20">
        <w:rPr>
          <w:rFonts w:ascii="Verdana" w:eastAsia="Times New Roman" w:hAnsi="Verdana" w:cs="Times New Roman"/>
          <w:color w:val="333333"/>
          <w:sz w:val="18"/>
          <w:szCs w:val="18"/>
        </w:rPr>
        <w:t>Time to let your creative juices flow. Head over to insert ribbon and add a drawing shape (or even an image) to create a tile. Here are few examples if you need inspiration.</w:t>
      </w:r>
    </w:p>
    <w:p w14:paraId="1838B040" w14:textId="6CDFDB0A" w:rsidR="00FB3D20" w:rsidRPr="00FB3D20" w:rsidRDefault="00FB3D20" w:rsidP="00FB3D20">
      <w:pPr>
        <w:spacing w:after="0" w:line="240" w:lineRule="auto"/>
        <w:rPr>
          <w:rFonts w:ascii="Times New Roman" w:eastAsia="Times New Roman" w:hAnsi="Times New Roman" w:cs="Times New Roman"/>
          <w:sz w:val="24"/>
          <w:szCs w:val="24"/>
        </w:rPr>
      </w:pPr>
      <w:r w:rsidRPr="00FB3D20">
        <w:rPr>
          <w:rFonts w:ascii="Times New Roman" w:eastAsia="Times New Roman" w:hAnsi="Times New Roman" w:cs="Times New Roman"/>
          <w:noProof/>
          <w:sz w:val="24"/>
          <w:szCs w:val="24"/>
        </w:rPr>
        <w:drawing>
          <wp:inline distT="0" distB="0" distL="0" distR="0" wp14:anchorId="1C4FC706" wp14:editId="7F54A236">
            <wp:extent cx="5943600" cy="736600"/>
            <wp:effectExtent l="0" t="0" r="0" b="6350"/>
            <wp:docPr id="7" name="Picture 7" descr="blank dashboard 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ank dashboard ti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36600"/>
                    </a:xfrm>
                    <a:prstGeom prst="rect">
                      <a:avLst/>
                    </a:prstGeom>
                    <a:noFill/>
                    <a:ln>
                      <a:noFill/>
                    </a:ln>
                  </pic:spPr>
                </pic:pic>
              </a:graphicData>
            </a:graphic>
          </wp:inline>
        </w:drawing>
      </w:r>
    </w:p>
    <w:p w14:paraId="51CE4FDB" w14:textId="77777777" w:rsidR="00FB3D20" w:rsidRPr="00FB3D20" w:rsidRDefault="00FB3D20" w:rsidP="00FB3D20">
      <w:pPr>
        <w:shd w:val="clear" w:color="auto" w:fill="FFFFFF"/>
        <w:spacing w:after="150" w:line="240" w:lineRule="auto"/>
        <w:outlineLvl w:val="2"/>
        <w:rPr>
          <w:rFonts w:ascii="Helvetica" w:eastAsia="Times New Roman" w:hAnsi="Helvetica" w:cs="Helvetica"/>
          <w:b/>
          <w:bCs/>
          <w:color w:val="C82222"/>
          <w:spacing w:val="-10"/>
          <w:sz w:val="32"/>
          <w:szCs w:val="32"/>
        </w:rPr>
      </w:pPr>
      <w:r w:rsidRPr="00FB3D20">
        <w:rPr>
          <w:rFonts w:ascii="Helvetica" w:eastAsia="Times New Roman" w:hAnsi="Helvetica" w:cs="Helvetica"/>
          <w:b/>
          <w:bCs/>
          <w:color w:val="C82222"/>
          <w:spacing w:val="-10"/>
          <w:sz w:val="32"/>
          <w:szCs w:val="32"/>
        </w:rPr>
        <w:t>4. Title the tile tastefully</w:t>
      </w:r>
    </w:p>
    <w:p w14:paraId="72DA6A45" w14:textId="77777777" w:rsidR="00FB3D20" w:rsidRPr="00FB3D20" w:rsidRDefault="00FB3D20" w:rsidP="00FB3D20">
      <w:pPr>
        <w:shd w:val="clear" w:color="auto" w:fill="FFFFFF"/>
        <w:spacing w:after="240" w:line="330" w:lineRule="atLeast"/>
        <w:rPr>
          <w:rFonts w:ascii="Verdana" w:eastAsia="Times New Roman" w:hAnsi="Verdana" w:cs="Times New Roman"/>
          <w:color w:val="333333"/>
          <w:sz w:val="18"/>
          <w:szCs w:val="18"/>
        </w:rPr>
      </w:pPr>
      <w:r w:rsidRPr="00FB3D20">
        <w:rPr>
          <w:rFonts w:ascii="Verdana" w:eastAsia="Times New Roman" w:hAnsi="Verdana" w:cs="Times New Roman"/>
          <w:color w:val="333333"/>
          <w:sz w:val="18"/>
          <w:szCs w:val="18"/>
        </w:rPr>
        <w:t>Now that we have a living breathing tile, name it. Just right click on it and “Edit text” to add a tile. Format it to suit rest of your dashboard theme / fonts. Make sure your title is aligned at bottom or top, as we want rest of the space for actual number. This is how your tile should look at the end.</w:t>
      </w:r>
    </w:p>
    <w:p w14:paraId="402BDC31" w14:textId="584C7AE5" w:rsidR="00FB3D20" w:rsidRPr="00FB3D20" w:rsidRDefault="00FB3D20" w:rsidP="00FB3D20">
      <w:pPr>
        <w:spacing w:after="0" w:line="240" w:lineRule="auto"/>
        <w:rPr>
          <w:rFonts w:ascii="Times New Roman" w:eastAsia="Times New Roman" w:hAnsi="Times New Roman" w:cs="Times New Roman"/>
          <w:sz w:val="24"/>
          <w:szCs w:val="24"/>
        </w:rPr>
      </w:pPr>
      <w:r w:rsidRPr="00FB3D20">
        <w:rPr>
          <w:rFonts w:ascii="Times New Roman" w:eastAsia="Times New Roman" w:hAnsi="Times New Roman" w:cs="Times New Roman"/>
          <w:noProof/>
          <w:sz w:val="24"/>
          <w:szCs w:val="24"/>
        </w:rPr>
        <w:drawing>
          <wp:inline distT="0" distB="0" distL="0" distR="0" wp14:anchorId="3B92E27C" wp14:editId="7792DD9B">
            <wp:extent cx="5943600" cy="709930"/>
            <wp:effectExtent l="0" t="0" r="0" b="0"/>
            <wp:docPr id="6" name="Picture 6" descr="excel dashboard tiles after adding ti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cel dashboard tiles after adding titl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709930"/>
                    </a:xfrm>
                    <a:prstGeom prst="rect">
                      <a:avLst/>
                    </a:prstGeom>
                    <a:noFill/>
                    <a:ln>
                      <a:noFill/>
                    </a:ln>
                  </pic:spPr>
                </pic:pic>
              </a:graphicData>
            </a:graphic>
          </wp:inline>
        </w:drawing>
      </w:r>
    </w:p>
    <w:p w14:paraId="6DAB18D8" w14:textId="77777777" w:rsidR="00FB3D20" w:rsidRPr="00FB3D20" w:rsidRDefault="00FB3D20" w:rsidP="00FB3D20">
      <w:pPr>
        <w:shd w:val="clear" w:color="auto" w:fill="FFFFFF"/>
        <w:spacing w:after="150" w:line="240" w:lineRule="auto"/>
        <w:outlineLvl w:val="2"/>
        <w:rPr>
          <w:rFonts w:ascii="Helvetica" w:eastAsia="Times New Roman" w:hAnsi="Helvetica" w:cs="Helvetica"/>
          <w:b/>
          <w:bCs/>
          <w:color w:val="C82222"/>
          <w:spacing w:val="-10"/>
          <w:sz w:val="32"/>
          <w:szCs w:val="32"/>
        </w:rPr>
      </w:pPr>
      <w:r w:rsidRPr="00FB3D20">
        <w:rPr>
          <w:rFonts w:ascii="Helvetica" w:eastAsia="Times New Roman" w:hAnsi="Helvetica" w:cs="Helvetica"/>
          <w:b/>
          <w:bCs/>
          <w:color w:val="C82222"/>
          <w:spacing w:val="-10"/>
          <w:sz w:val="32"/>
          <w:szCs w:val="32"/>
        </w:rPr>
        <w:t xml:space="preserve">5. Create a text box and link </w:t>
      </w:r>
      <w:proofErr w:type="gramStart"/>
      <w:r w:rsidRPr="00FB3D20">
        <w:rPr>
          <w:rFonts w:ascii="Helvetica" w:eastAsia="Times New Roman" w:hAnsi="Helvetica" w:cs="Helvetica"/>
          <w:b/>
          <w:bCs/>
          <w:color w:val="C82222"/>
          <w:spacing w:val="-10"/>
          <w:sz w:val="32"/>
          <w:szCs w:val="32"/>
        </w:rPr>
        <w:t>TEXT(</w:t>
      </w:r>
      <w:proofErr w:type="gramEnd"/>
      <w:r w:rsidRPr="00FB3D20">
        <w:rPr>
          <w:rFonts w:ascii="Helvetica" w:eastAsia="Times New Roman" w:hAnsi="Helvetica" w:cs="Helvetica"/>
          <w:b/>
          <w:bCs/>
          <w:color w:val="C82222"/>
          <w:spacing w:val="-10"/>
          <w:sz w:val="32"/>
          <w:szCs w:val="32"/>
        </w:rPr>
        <w:t>) output cell to it</w:t>
      </w:r>
    </w:p>
    <w:p w14:paraId="57E4F687" w14:textId="77777777" w:rsidR="00FB3D20" w:rsidRPr="00FB3D20" w:rsidRDefault="00FB3D20" w:rsidP="00FB3D20">
      <w:pPr>
        <w:shd w:val="clear" w:color="auto" w:fill="FFFFFF"/>
        <w:spacing w:after="240" w:line="330" w:lineRule="atLeast"/>
        <w:rPr>
          <w:rFonts w:ascii="Verdana" w:eastAsia="Times New Roman" w:hAnsi="Verdana" w:cs="Times New Roman"/>
          <w:color w:val="333333"/>
          <w:sz w:val="18"/>
          <w:szCs w:val="18"/>
        </w:rPr>
      </w:pPr>
      <w:r w:rsidRPr="00FB3D20">
        <w:rPr>
          <w:rFonts w:ascii="Verdana" w:eastAsia="Times New Roman" w:hAnsi="Verdana" w:cs="Times New Roman"/>
          <w:color w:val="333333"/>
          <w:sz w:val="18"/>
          <w:szCs w:val="18"/>
        </w:rPr>
        <w:t>Use Insert ribbon and add a text box. Now select the text box and click on formula bar and point to the cell that contains the tile value. See this quick screencast to understand how to do it.</w:t>
      </w:r>
    </w:p>
    <w:p w14:paraId="05D26DCA" w14:textId="3F0F87B3" w:rsidR="00FB3D20" w:rsidRPr="00FB3D20" w:rsidRDefault="00FB3D20" w:rsidP="00FB3D20">
      <w:pPr>
        <w:spacing w:after="0" w:line="240" w:lineRule="auto"/>
        <w:rPr>
          <w:rFonts w:ascii="Times New Roman" w:eastAsia="Times New Roman" w:hAnsi="Times New Roman" w:cs="Times New Roman"/>
          <w:sz w:val="24"/>
          <w:szCs w:val="24"/>
        </w:rPr>
      </w:pPr>
      <w:r w:rsidRPr="00FB3D20">
        <w:rPr>
          <w:rFonts w:ascii="Times New Roman" w:eastAsia="Times New Roman" w:hAnsi="Times New Roman" w:cs="Times New Roman"/>
          <w:noProof/>
          <w:sz w:val="24"/>
          <w:szCs w:val="24"/>
        </w:rPr>
        <w:lastRenderedPageBreak/>
        <w:drawing>
          <wp:inline distT="0" distB="0" distL="0" distR="0" wp14:anchorId="0D077675" wp14:editId="41C85FC9">
            <wp:extent cx="4114800" cy="3810000"/>
            <wp:effectExtent l="0" t="0" r="0" b="0"/>
            <wp:docPr id="5" name="Picture 5" descr="https://assets.chandoo.org/wp/wp-content/uploads/2019/03/text-box-linked-to-ce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ssets.chandoo.org/wp/wp-content/uploads/2019/03/text-box-linked-to-cell.gif"/>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14800" cy="3810000"/>
                    </a:xfrm>
                    <a:prstGeom prst="rect">
                      <a:avLst/>
                    </a:prstGeom>
                    <a:noFill/>
                    <a:ln>
                      <a:noFill/>
                    </a:ln>
                  </pic:spPr>
                </pic:pic>
              </a:graphicData>
            </a:graphic>
          </wp:inline>
        </w:drawing>
      </w:r>
    </w:p>
    <w:p w14:paraId="74CAA291" w14:textId="77777777" w:rsidR="00FB3D20" w:rsidRPr="00FB3D20" w:rsidRDefault="00FB3D20" w:rsidP="00FB3D20">
      <w:pPr>
        <w:shd w:val="clear" w:color="auto" w:fill="FFFFFF"/>
        <w:spacing w:after="150" w:line="240" w:lineRule="auto"/>
        <w:outlineLvl w:val="2"/>
        <w:rPr>
          <w:rFonts w:ascii="Helvetica" w:eastAsia="Times New Roman" w:hAnsi="Helvetica" w:cs="Helvetica"/>
          <w:b/>
          <w:bCs/>
          <w:color w:val="C82222"/>
          <w:spacing w:val="-10"/>
          <w:sz w:val="32"/>
          <w:szCs w:val="32"/>
        </w:rPr>
      </w:pPr>
      <w:r w:rsidRPr="00FB3D20">
        <w:rPr>
          <w:rFonts w:ascii="Helvetica" w:eastAsia="Times New Roman" w:hAnsi="Helvetica" w:cs="Helvetica"/>
          <w:b/>
          <w:bCs/>
          <w:color w:val="C82222"/>
          <w:spacing w:val="-10"/>
          <w:sz w:val="32"/>
          <w:szCs w:val="32"/>
        </w:rPr>
        <w:t>6. Format text box</w:t>
      </w:r>
    </w:p>
    <w:p w14:paraId="1CCB79C2" w14:textId="77777777" w:rsidR="00FB3D20" w:rsidRPr="00FB3D20" w:rsidRDefault="00FB3D20" w:rsidP="00FB3D20">
      <w:pPr>
        <w:shd w:val="clear" w:color="auto" w:fill="FFFFFF"/>
        <w:spacing w:after="240" w:line="330" w:lineRule="atLeast"/>
        <w:rPr>
          <w:rFonts w:ascii="Verdana" w:eastAsia="Times New Roman" w:hAnsi="Verdana" w:cs="Times New Roman"/>
          <w:color w:val="333333"/>
          <w:sz w:val="18"/>
          <w:szCs w:val="18"/>
        </w:rPr>
      </w:pPr>
      <w:r w:rsidRPr="00FB3D20">
        <w:rPr>
          <w:rFonts w:ascii="Verdana" w:eastAsia="Times New Roman" w:hAnsi="Verdana" w:cs="Times New Roman"/>
          <w:color w:val="333333"/>
          <w:sz w:val="18"/>
          <w:szCs w:val="18"/>
        </w:rPr>
        <w:t xml:space="preserve">This is the secret part. You can format linked text boxes! </w:t>
      </w:r>
      <w:proofErr w:type="gramStart"/>
      <w:r w:rsidRPr="00FB3D20">
        <w:rPr>
          <w:rFonts w:ascii="Verdana" w:eastAsia="Times New Roman" w:hAnsi="Verdana" w:cs="Times New Roman"/>
          <w:color w:val="333333"/>
          <w:sz w:val="18"/>
          <w:szCs w:val="18"/>
        </w:rPr>
        <w:t>So</w:t>
      </w:r>
      <w:proofErr w:type="gramEnd"/>
      <w:r w:rsidRPr="00FB3D20">
        <w:rPr>
          <w:rFonts w:ascii="Verdana" w:eastAsia="Times New Roman" w:hAnsi="Verdana" w:cs="Times New Roman"/>
          <w:color w:val="333333"/>
          <w:sz w:val="18"/>
          <w:szCs w:val="18"/>
        </w:rPr>
        <w:t xml:space="preserve"> select it and use format options (fonts, sizes, shadows etc.) to format it.</w:t>
      </w:r>
    </w:p>
    <w:p w14:paraId="450ABC4D" w14:textId="1947D92E" w:rsidR="00FB3D20" w:rsidRPr="00FB3D20" w:rsidRDefault="00FB3D20" w:rsidP="00FB3D20">
      <w:pPr>
        <w:spacing w:after="0" w:line="240" w:lineRule="auto"/>
        <w:rPr>
          <w:rFonts w:ascii="Times New Roman" w:eastAsia="Times New Roman" w:hAnsi="Times New Roman" w:cs="Times New Roman"/>
          <w:sz w:val="24"/>
          <w:szCs w:val="24"/>
        </w:rPr>
      </w:pPr>
      <w:r w:rsidRPr="00FB3D20">
        <w:rPr>
          <w:rFonts w:ascii="Times New Roman" w:eastAsia="Times New Roman" w:hAnsi="Times New Roman" w:cs="Times New Roman"/>
          <w:noProof/>
          <w:sz w:val="24"/>
          <w:szCs w:val="24"/>
        </w:rPr>
        <w:drawing>
          <wp:inline distT="0" distB="0" distL="0" distR="0" wp14:anchorId="72581DF3" wp14:editId="6CE7F250">
            <wp:extent cx="1212850" cy="400050"/>
            <wp:effectExtent l="0" t="0" r="6350" b="0"/>
            <wp:docPr id="4" name="Picture 4" descr="formatted text for excel dashboard t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rmatted text for excel dashboard ti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2850" cy="400050"/>
                    </a:xfrm>
                    <a:prstGeom prst="rect">
                      <a:avLst/>
                    </a:prstGeom>
                    <a:noFill/>
                    <a:ln>
                      <a:noFill/>
                    </a:ln>
                  </pic:spPr>
                </pic:pic>
              </a:graphicData>
            </a:graphic>
          </wp:inline>
        </w:drawing>
      </w:r>
    </w:p>
    <w:p w14:paraId="47E6B1FC" w14:textId="77777777" w:rsidR="00FB3D20" w:rsidRPr="00FB3D20" w:rsidRDefault="00FB3D20" w:rsidP="00FB3D20">
      <w:pPr>
        <w:shd w:val="clear" w:color="auto" w:fill="FFFFFF"/>
        <w:spacing w:after="150" w:line="240" w:lineRule="auto"/>
        <w:outlineLvl w:val="2"/>
        <w:rPr>
          <w:rFonts w:ascii="Helvetica" w:eastAsia="Times New Roman" w:hAnsi="Helvetica" w:cs="Helvetica"/>
          <w:b/>
          <w:bCs/>
          <w:color w:val="C82222"/>
          <w:spacing w:val="-10"/>
          <w:sz w:val="32"/>
          <w:szCs w:val="32"/>
        </w:rPr>
      </w:pPr>
      <w:r w:rsidRPr="00FB3D20">
        <w:rPr>
          <w:rFonts w:ascii="Helvetica" w:eastAsia="Times New Roman" w:hAnsi="Helvetica" w:cs="Helvetica"/>
          <w:b/>
          <w:bCs/>
          <w:color w:val="C82222"/>
          <w:spacing w:val="-10"/>
          <w:sz w:val="32"/>
          <w:szCs w:val="32"/>
        </w:rPr>
        <w:t>7. Overlay text box on top of tile</w:t>
      </w:r>
    </w:p>
    <w:p w14:paraId="7846EC7B" w14:textId="495EC6F3" w:rsidR="00FB3D20" w:rsidRPr="00FB3D20" w:rsidRDefault="00FB3D20" w:rsidP="00FB3D20">
      <w:pPr>
        <w:spacing w:after="0" w:line="240" w:lineRule="auto"/>
        <w:rPr>
          <w:rFonts w:ascii="Times New Roman" w:eastAsia="Times New Roman" w:hAnsi="Times New Roman" w:cs="Times New Roman"/>
          <w:sz w:val="24"/>
          <w:szCs w:val="24"/>
        </w:rPr>
      </w:pPr>
      <w:r w:rsidRPr="00FB3D20">
        <w:rPr>
          <w:rFonts w:ascii="Times New Roman" w:eastAsia="Times New Roman" w:hAnsi="Times New Roman" w:cs="Times New Roman"/>
          <w:noProof/>
          <w:sz w:val="24"/>
          <w:szCs w:val="24"/>
        </w:rPr>
        <w:drawing>
          <wp:inline distT="0" distB="0" distL="0" distR="0" wp14:anchorId="3981DD00" wp14:editId="0A827212">
            <wp:extent cx="5943600" cy="700405"/>
            <wp:effectExtent l="0" t="0" r="0" b="4445"/>
            <wp:docPr id="3" name="Picture 3" descr="example-excel-dashboard-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ample-excel-dashboard-tile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00405"/>
                    </a:xfrm>
                    <a:prstGeom prst="rect">
                      <a:avLst/>
                    </a:prstGeom>
                    <a:noFill/>
                    <a:ln>
                      <a:noFill/>
                    </a:ln>
                  </pic:spPr>
                </pic:pic>
              </a:graphicData>
            </a:graphic>
          </wp:inline>
        </w:drawing>
      </w:r>
    </w:p>
    <w:p w14:paraId="53EB2604" w14:textId="77777777" w:rsidR="00FB3D20" w:rsidRPr="00FB3D20" w:rsidRDefault="00FB3D20" w:rsidP="00FB3D20">
      <w:pPr>
        <w:shd w:val="clear" w:color="auto" w:fill="FFFFFF"/>
        <w:spacing w:after="240" w:line="330" w:lineRule="atLeast"/>
        <w:rPr>
          <w:rFonts w:ascii="Verdana" w:eastAsia="Times New Roman" w:hAnsi="Verdana" w:cs="Times New Roman"/>
          <w:color w:val="333333"/>
          <w:sz w:val="18"/>
          <w:szCs w:val="18"/>
        </w:rPr>
      </w:pPr>
      <w:r w:rsidRPr="00FB3D20">
        <w:rPr>
          <w:rFonts w:ascii="Verdana" w:eastAsia="Times New Roman" w:hAnsi="Verdana" w:cs="Times New Roman"/>
          <w:color w:val="333333"/>
          <w:sz w:val="18"/>
          <w:szCs w:val="18"/>
        </w:rPr>
        <w:t>Time to flex your finger muscles. We are in for some serious mouse action here. Just drag and drop the text box on top of dashboard tile. Voila, your Excel dashboard tile is ready. If your calculations change, the tile does too. And it looks sleek. How cool is that.</w:t>
      </w:r>
    </w:p>
    <w:p w14:paraId="4A7EE1C7" w14:textId="77777777" w:rsidR="00FB3D20" w:rsidRDefault="00FB3D20" w:rsidP="00FB3D20">
      <w:pPr>
        <w:shd w:val="clear" w:color="auto" w:fill="FFFFFF"/>
        <w:spacing w:after="150" w:line="240" w:lineRule="auto"/>
        <w:outlineLvl w:val="1"/>
        <w:rPr>
          <w:rFonts w:ascii="Helvetica" w:eastAsia="Times New Roman" w:hAnsi="Helvetica" w:cs="Helvetica"/>
          <w:b/>
          <w:bCs/>
          <w:color w:val="C82222"/>
          <w:spacing w:val="-10"/>
          <w:sz w:val="40"/>
          <w:szCs w:val="40"/>
        </w:rPr>
      </w:pPr>
    </w:p>
    <w:p w14:paraId="5A4B92B3" w14:textId="77777777" w:rsidR="00FB3D20" w:rsidRDefault="00FB3D20" w:rsidP="00FB3D20">
      <w:pPr>
        <w:shd w:val="clear" w:color="auto" w:fill="FFFFFF"/>
        <w:spacing w:after="150" w:line="240" w:lineRule="auto"/>
        <w:outlineLvl w:val="1"/>
        <w:rPr>
          <w:rFonts w:ascii="Helvetica" w:eastAsia="Times New Roman" w:hAnsi="Helvetica" w:cs="Helvetica"/>
          <w:b/>
          <w:bCs/>
          <w:color w:val="C82222"/>
          <w:spacing w:val="-10"/>
          <w:sz w:val="40"/>
          <w:szCs w:val="40"/>
        </w:rPr>
      </w:pPr>
    </w:p>
    <w:p w14:paraId="7CE88121" w14:textId="77777777" w:rsidR="00FB3D20" w:rsidRDefault="00FB3D20" w:rsidP="00FB3D20">
      <w:pPr>
        <w:shd w:val="clear" w:color="auto" w:fill="FFFFFF"/>
        <w:spacing w:after="150" w:line="240" w:lineRule="auto"/>
        <w:outlineLvl w:val="1"/>
        <w:rPr>
          <w:rFonts w:ascii="Helvetica" w:eastAsia="Times New Roman" w:hAnsi="Helvetica" w:cs="Helvetica"/>
          <w:b/>
          <w:bCs/>
          <w:color w:val="C82222"/>
          <w:spacing w:val="-10"/>
          <w:sz w:val="40"/>
          <w:szCs w:val="40"/>
        </w:rPr>
      </w:pPr>
    </w:p>
    <w:p w14:paraId="7F1E40B0" w14:textId="2047C8A1" w:rsidR="00FB3D20" w:rsidRPr="00FB3D20" w:rsidRDefault="00FB3D20" w:rsidP="00FB3D20">
      <w:pPr>
        <w:shd w:val="clear" w:color="auto" w:fill="FFFFFF"/>
        <w:spacing w:after="150" w:line="240" w:lineRule="auto"/>
        <w:outlineLvl w:val="1"/>
        <w:rPr>
          <w:rFonts w:ascii="Helvetica" w:eastAsia="Times New Roman" w:hAnsi="Helvetica" w:cs="Helvetica"/>
          <w:b/>
          <w:bCs/>
          <w:color w:val="C82222"/>
          <w:spacing w:val="-10"/>
          <w:sz w:val="40"/>
          <w:szCs w:val="40"/>
        </w:rPr>
      </w:pPr>
      <w:r w:rsidRPr="00FB3D20">
        <w:rPr>
          <w:rFonts w:ascii="Helvetica" w:eastAsia="Times New Roman" w:hAnsi="Helvetica" w:cs="Helvetica"/>
          <w:b/>
          <w:bCs/>
          <w:color w:val="C82222"/>
          <w:spacing w:val="-10"/>
          <w:sz w:val="40"/>
          <w:szCs w:val="40"/>
        </w:rPr>
        <w:lastRenderedPageBreak/>
        <w:t>Few more dashboard tile examples</w:t>
      </w:r>
    </w:p>
    <w:p w14:paraId="46A4ACF4" w14:textId="543FED24" w:rsidR="00FB3D20" w:rsidRPr="00FB3D20" w:rsidRDefault="00FB3D20" w:rsidP="00FB3D20">
      <w:pPr>
        <w:numPr>
          <w:ilvl w:val="0"/>
          <w:numId w:val="1"/>
        </w:numPr>
        <w:shd w:val="clear" w:color="auto" w:fill="FFFFFF"/>
        <w:spacing w:after="240" w:line="360" w:lineRule="atLeast"/>
        <w:ind w:left="0"/>
        <w:rPr>
          <w:rFonts w:ascii="Verdana" w:eastAsia="Times New Roman" w:hAnsi="Verdana" w:cs="Times New Roman"/>
          <w:color w:val="333333"/>
          <w:sz w:val="20"/>
          <w:szCs w:val="20"/>
        </w:rPr>
      </w:pPr>
      <w:r w:rsidRPr="00FB3D20">
        <w:rPr>
          <w:rFonts w:ascii="Verdana" w:eastAsia="Times New Roman" w:hAnsi="Verdana" w:cs="Times New Roman"/>
          <w:noProof/>
          <w:color w:val="333333"/>
          <w:sz w:val="20"/>
          <w:szCs w:val="20"/>
        </w:rPr>
        <w:drawing>
          <wp:inline distT="0" distB="0" distL="0" distR="0" wp14:anchorId="46082E3A" wp14:editId="0DB42D70">
            <wp:extent cx="5943600" cy="2334260"/>
            <wp:effectExtent l="0" t="0" r="0" b="8890"/>
            <wp:docPr id="2" name="Picture 2" descr="https://assets.chandoo.org/wp/wp-content/uploads/2019/03/dashboard-tiles-explain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ssets.chandoo.org/wp/wp-content/uploads/2019/03/dashboard-tiles-explained.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334260"/>
                    </a:xfrm>
                    <a:prstGeom prst="rect">
                      <a:avLst/>
                    </a:prstGeom>
                    <a:noFill/>
                    <a:ln>
                      <a:noFill/>
                    </a:ln>
                  </pic:spPr>
                </pic:pic>
              </a:graphicData>
            </a:graphic>
          </wp:inline>
        </w:drawing>
      </w:r>
    </w:p>
    <w:p w14:paraId="368BE0C9" w14:textId="77777777" w:rsidR="00FB3D20" w:rsidRPr="00FB3D20" w:rsidRDefault="00FB3D20" w:rsidP="00FB3D20">
      <w:pPr>
        <w:shd w:val="clear" w:color="auto" w:fill="FFFFFF"/>
        <w:spacing w:after="0" w:line="330" w:lineRule="atLeast"/>
        <w:rPr>
          <w:rFonts w:ascii="Verdana" w:eastAsia="Times New Roman" w:hAnsi="Verdana" w:cs="Times New Roman"/>
          <w:color w:val="333333"/>
          <w:sz w:val="18"/>
          <w:szCs w:val="18"/>
        </w:rPr>
      </w:pPr>
      <w:r w:rsidRPr="00FB3D20">
        <w:rPr>
          <w:rFonts w:ascii="Verdana" w:eastAsia="Times New Roman" w:hAnsi="Verdana" w:cs="Times New Roman"/>
          <w:color w:val="333333"/>
          <w:sz w:val="18"/>
          <w:szCs w:val="18"/>
        </w:rPr>
        <w:t>You can use anything on these tiles. </w:t>
      </w:r>
      <w:hyperlink r:id="rId18" w:history="1">
        <w:r w:rsidRPr="00FB3D20">
          <w:rPr>
            <w:rFonts w:ascii="Verdana" w:eastAsia="Times New Roman" w:hAnsi="Verdana" w:cs="Times New Roman"/>
            <w:color w:val="0000FF"/>
            <w:sz w:val="18"/>
            <w:szCs w:val="18"/>
            <w:u w:val="single"/>
            <w:bdr w:val="none" w:sz="0" w:space="0" w:color="auto" w:frame="1"/>
          </w:rPr>
          <w:t>Sparklines</w:t>
        </w:r>
      </w:hyperlink>
      <w:r w:rsidRPr="00FB3D20">
        <w:rPr>
          <w:rFonts w:ascii="Verdana" w:eastAsia="Times New Roman" w:hAnsi="Verdana" w:cs="Times New Roman"/>
          <w:color w:val="333333"/>
          <w:sz w:val="18"/>
          <w:szCs w:val="18"/>
        </w:rPr>
        <w:t>, tiny charts, </w:t>
      </w:r>
      <w:hyperlink r:id="rId19" w:history="1">
        <w:r w:rsidRPr="00FB3D20">
          <w:rPr>
            <w:rFonts w:ascii="Verdana" w:eastAsia="Times New Roman" w:hAnsi="Verdana" w:cs="Times New Roman"/>
            <w:color w:val="0000FF"/>
            <w:sz w:val="18"/>
            <w:szCs w:val="18"/>
            <w:u w:val="single"/>
            <w:bdr w:val="none" w:sz="0" w:space="0" w:color="auto" w:frame="1"/>
          </w:rPr>
          <w:t>conditionally formatting</w:t>
        </w:r>
      </w:hyperlink>
      <w:r w:rsidRPr="00FB3D20">
        <w:rPr>
          <w:rFonts w:ascii="Verdana" w:eastAsia="Times New Roman" w:hAnsi="Verdana" w:cs="Times New Roman"/>
          <w:color w:val="333333"/>
          <w:sz w:val="18"/>
          <w:szCs w:val="18"/>
        </w:rPr>
        <w:t>, </w:t>
      </w:r>
      <w:hyperlink r:id="rId20" w:history="1">
        <w:r w:rsidRPr="00FB3D20">
          <w:rPr>
            <w:rFonts w:ascii="Verdana" w:eastAsia="Times New Roman" w:hAnsi="Verdana" w:cs="Times New Roman"/>
            <w:color w:val="0000FF"/>
            <w:sz w:val="18"/>
            <w:szCs w:val="18"/>
            <w:u w:val="single"/>
            <w:bdr w:val="none" w:sz="0" w:space="0" w:color="auto" w:frame="1"/>
          </w:rPr>
          <w:t>picture links</w:t>
        </w:r>
      </w:hyperlink>
      <w:r w:rsidRPr="00FB3D20">
        <w:rPr>
          <w:rFonts w:ascii="Verdana" w:eastAsia="Times New Roman" w:hAnsi="Verdana" w:cs="Times New Roman"/>
          <w:color w:val="333333"/>
          <w:sz w:val="18"/>
          <w:szCs w:val="18"/>
        </w:rPr>
        <w:t>, photos (really) or more numbers. Just use your creativity and Excel trickery to make these tiles shine. Here are few more examples.</w:t>
      </w:r>
    </w:p>
    <w:p w14:paraId="2F3B5830" w14:textId="77777777" w:rsidR="00FB3D20" w:rsidRPr="00FB3D20" w:rsidRDefault="00FB3D20" w:rsidP="00FB3D20">
      <w:pPr>
        <w:shd w:val="clear" w:color="auto" w:fill="FFFFFF"/>
        <w:spacing w:after="150" w:line="240" w:lineRule="auto"/>
        <w:outlineLvl w:val="1"/>
        <w:rPr>
          <w:rFonts w:ascii="Helvetica" w:eastAsia="Times New Roman" w:hAnsi="Helvetica" w:cs="Helvetica"/>
          <w:b/>
          <w:bCs/>
          <w:color w:val="C82222"/>
          <w:spacing w:val="-10"/>
          <w:sz w:val="40"/>
          <w:szCs w:val="40"/>
        </w:rPr>
      </w:pPr>
      <w:r w:rsidRPr="00FB3D20">
        <w:rPr>
          <w:rFonts w:ascii="Helvetica" w:eastAsia="Times New Roman" w:hAnsi="Helvetica" w:cs="Helvetica"/>
          <w:b/>
          <w:bCs/>
          <w:color w:val="C82222"/>
          <w:spacing w:val="-10"/>
          <w:sz w:val="40"/>
          <w:szCs w:val="40"/>
        </w:rPr>
        <w:t>Download Excel Dashboard Tiles – Example workbook</w:t>
      </w:r>
    </w:p>
    <w:p w14:paraId="12B2E2C3" w14:textId="77777777" w:rsidR="00FB3D20" w:rsidRPr="00FB3D20" w:rsidRDefault="00FB3D20" w:rsidP="00FB3D20">
      <w:pPr>
        <w:shd w:val="clear" w:color="auto" w:fill="FFFFFF"/>
        <w:spacing w:after="0" w:line="330" w:lineRule="atLeast"/>
        <w:rPr>
          <w:rFonts w:ascii="Verdana" w:eastAsia="Times New Roman" w:hAnsi="Verdana" w:cs="Times New Roman"/>
          <w:color w:val="333333"/>
          <w:sz w:val="18"/>
          <w:szCs w:val="18"/>
        </w:rPr>
      </w:pPr>
      <w:hyperlink r:id="rId21" w:tgtFrame="_blank" w:history="1">
        <w:r w:rsidRPr="00FB3D20">
          <w:rPr>
            <w:rFonts w:ascii="Verdana" w:eastAsia="Times New Roman" w:hAnsi="Verdana" w:cs="Times New Roman"/>
            <w:b/>
            <w:bCs/>
            <w:color w:val="0000FF"/>
            <w:sz w:val="18"/>
            <w:szCs w:val="18"/>
            <w:u w:val="single"/>
            <w:bdr w:val="none" w:sz="0" w:space="0" w:color="auto" w:frame="1"/>
          </w:rPr>
          <w:t>Click here to download Excel dashboard tiles workbook</w:t>
        </w:r>
      </w:hyperlink>
      <w:r w:rsidRPr="00FB3D20">
        <w:rPr>
          <w:rFonts w:ascii="Verdana" w:eastAsia="Times New Roman" w:hAnsi="Verdana" w:cs="Times New Roman"/>
          <w:color w:val="333333"/>
          <w:sz w:val="18"/>
          <w:szCs w:val="18"/>
        </w:rPr>
        <w:t>. It has all these tiles, necessary calculations and charts. See the “Making of a tile – steps” to see all the steps for creating such tiles in your workbooks.</w:t>
      </w:r>
    </w:p>
    <w:p w14:paraId="73B20497" w14:textId="77777777" w:rsidR="00FB3D20" w:rsidRPr="00FB3D20" w:rsidRDefault="00FB3D20" w:rsidP="00FB3D20">
      <w:pPr>
        <w:shd w:val="clear" w:color="auto" w:fill="FFFFFF"/>
        <w:spacing w:after="150" w:line="240" w:lineRule="auto"/>
        <w:outlineLvl w:val="1"/>
        <w:rPr>
          <w:rFonts w:ascii="Helvetica" w:eastAsia="Times New Roman" w:hAnsi="Helvetica" w:cs="Helvetica"/>
          <w:b/>
          <w:bCs/>
          <w:color w:val="C82222"/>
          <w:spacing w:val="-10"/>
          <w:sz w:val="40"/>
          <w:szCs w:val="40"/>
        </w:rPr>
      </w:pPr>
      <w:r w:rsidRPr="00FB3D20">
        <w:rPr>
          <w:rFonts w:ascii="Helvetica" w:eastAsia="Times New Roman" w:hAnsi="Helvetica" w:cs="Helvetica"/>
          <w:b/>
          <w:bCs/>
          <w:color w:val="C82222"/>
          <w:spacing w:val="-10"/>
          <w:sz w:val="40"/>
          <w:szCs w:val="40"/>
        </w:rPr>
        <w:t>Want to make Awesome dashboards? Join Excel School program</w:t>
      </w:r>
    </w:p>
    <w:p w14:paraId="0F670613" w14:textId="77777777" w:rsidR="00FB3D20" w:rsidRPr="00FB3D20" w:rsidRDefault="00FB3D20" w:rsidP="00FB3D20">
      <w:pPr>
        <w:shd w:val="clear" w:color="auto" w:fill="FFFFFF"/>
        <w:spacing w:after="240" w:line="330" w:lineRule="atLeast"/>
        <w:rPr>
          <w:rFonts w:ascii="Verdana" w:eastAsia="Times New Roman" w:hAnsi="Verdana" w:cs="Times New Roman"/>
          <w:color w:val="333333"/>
          <w:sz w:val="18"/>
          <w:szCs w:val="18"/>
        </w:rPr>
      </w:pPr>
      <w:r w:rsidRPr="00FB3D20">
        <w:rPr>
          <w:rFonts w:ascii="Verdana" w:eastAsia="Times New Roman" w:hAnsi="Verdana" w:cs="Times New Roman"/>
          <w:color w:val="333333"/>
          <w:sz w:val="18"/>
          <w:szCs w:val="18"/>
        </w:rPr>
        <w:t>If you work in data analysis or reporting roles, dashboard skills are vital for success. This is why I created Excel School program. This in-depth, video-tutorial based course will teach you all the skills needed to create world-class dashboards, like this in just hours.</w:t>
      </w:r>
    </w:p>
    <w:p w14:paraId="1526C757" w14:textId="77777777" w:rsidR="00FB3D20" w:rsidRDefault="00FB3D20" w:rsidP="00FB3D20">
      <w:pPr>
        <w:shd w:val="clear" w:color="auto" w:fill="FFFFFF"/>
        <w:spacing w:after="150" w:line="240" w:lineRule="auto"/>
        <w:outlineLvl w:val="2"/>
        <w:rPr>
          <w:rFonts w:ascii="Helvetica" w:eastAsia="Times New Roman" w:hAnsi="Helvetica" w:cs="Helvetica"/>
          <w:b/>
          <w:bCs/>
          <w:color w:val="C82222"/>
          <w:spacing w:val="-10"/>
          <w:sz w:val="32"/>
          <w:szCs w:val="32"/>
        </w:rPr>
      </w:pPr>
    </w:p>
    <w:p w14:paraId="7E053A92" w14:textId="77777777" w:rsidR="00FB3D20" w:rsidRDefault="00FB3D20" w:rsidP="00FB3D20">
      <w:pPr>
        <w:shd w:val="clear" w:color="auto" w:fill="FFFFFF"/>
        <w:spacing w:after="150" w:line="240" w:lineRule="auto"/>
        <w:outlineLvl w:val="2"/>
        <w:rPr>
          <w:rFonts w:ascii="Helvetica" w:eastAsia="Times New Roman" w:hAnsi="Helvetica" w:cs="Helvetica"/>
          <w:b/>
          <w:bCs/>
          <w:color w:val="C82222"/>
          <w:spacing w:val="-10"/>
          <w:sz w:val="32"/>
          <w:szCs w:val="32"/>
        </w:rPr>
      </w:pPr>
    </w:p>
    <w:p w14:paraId="3517C5AC" w14:textId="77777777" w:rsidR="00FB3D20" w:rsidRDefault="00FB3D20" w:rsidP="00FB3D20">
      <w:pPr>
        <w:shd w:val="clear" w:color="auto" w:fill="FFFFFF"/>
        <w:spacing w:after="150" w:line="240" w:lineRule="auto"/>
        <w:outlineLvl w:val="2"/>
        <w:rPr>
          <w:rFonts w:ascii="Helvetica" w:eastAsia="Times New Roman" w:hAnsi="Helvetica" w:cs="Helvetica"/>
          <w:b/>
          <w:bCs/>
          <w:color w:val="C82222"/>
          <w:spacing w:val="-10"/>
          <w:sz w:val="32"/>
          <w:szCs w:val="32"/>
        </w:rPr>
      </w:pPr>
    </w:p>
    <w:p w14:paraId="69837FC3" w14:textId="77777777" w:rsidR="00FB3D20" w:rsidRDefault="00FB3D20" w:rsidP="00FB3D20">
      <w:pPr>
        <w:shd w:val="clear" w:color="auto" w:fill="FFFFFF"/>
        <w:spacing w:after="150" w:line="240" w:lineRule="auto"/>
        <w:outlineLvl w:val="2"/>
        <w:rPr>
          <w:rFonts w:ascii="Helvetica" w:eastAsia="Times New Roman" w:hAnsi="Helvetica" w:cs="Helvetica"/>
          <w:b/>
          <w:bCs/>
          <w:color w:val="C82222"/>
          <w:spacing w:val="-10"/>
          <w:sz w:val="32"/>
          <w:szCs w:val="32"/>
        </w:rPr>
      </w:pPr>
    </w:p>
    <w:p w14:paraId="6C38DF87" w14:textId="77777777" w:rsidR="00FB3D20" w:rsidRDefault="00FB3D20" w:rsidP="00FB3D20">
      <w:pPr>
        <w:shd w:val="clear" w:color="auto" w:fill="FFFFFF"/>
        <w:spacing w:after="150" w:line="240" w:lineRule="auto"/>
        <w:outlineLvl w:val="2"/>
        <w:rPr>
          <w:rFonts w:ascii="Helvetica" w:eastAsia="Times New Roman" w:hAnsi="Helvetica" w:cs="Helvetica"/>
          <w:b/>
          <w:bCs/>
          <w:color w:val="C82222"/>
          <w:spacing w:val="-10"/>
          <w:sz w:val="32"/>
          <w:szCs w:val="32"/>
        </w:rPr>
      </w:pPr>
    </w:p>
    <w:p w14:paraId="7E60CC0F" w14:textId="74C95E70" w:rsidR="00FB3D20" w:rsidRPr="00FB3D20" w:rsidRDefault="00FB3D20" w:rsidP="00FB3D20">
      <w:pPr>
        <w:shd w:val="clear" w:color="auto" w:fill="FFFFFF"/>
        <w:spacing w:after="150" w:line="240" w:lineRule="auto"/>
        <w:outlineLvl w:val="2"/>
        <w:rPr>
          <w:rFonts w:ascii="Helvetica" w:eastAsia="Times New Roman" w:hAnsi="Helvetica" w:cs="Helvetica"/>
          <w:b/>
          <w:bCs/>
          <w:color w:val="C82222"/>
          <w:spacing w:val="-10"/>
          <w:sz w:val="32"/>
          <w:szCs w:val="32"/>
        </w:rPr>
      </w:pPr>
      <w:bookmarkStart w:id="0" w:name="_GoBack"/>
      <w:bookmarkEnd w:id="0"/>
      <w:r w:rsidRPr="00FB3D20">
        <w:rPr>
          <w:rFonts w:ascii="Helvetica" w:eastAsia="Times New Roman" w:hAnsi="Helvetica" w:cs="Helvetica"/>
          <w:b/>
          <w:bCs/>
          <w:color w:val="C82222"/>
          <w:spacing w:val="-10"/>
          <w:sz w:val="32"/>
          <w:szCs w:val="32"/>
        </w:rPr>
        <w:lastRenderedPageBreak/>
        <w:t>Example dashboard from Excel School Program</w:t>
      </w:r>
    </w:p>
    <w:p w14:paraId="62814E63" w14:textId="0E23561B" w:rsidR="00FB3D20" w:rsidRPr="00FB3D20" w:rsidRDefault="00FB3D20" w:rsidP="00FB3D20">
      <w:pPr>
        <w:spacing w:after="0" w:line="240" w:lineRule="auto"/>
        <w:rPr>
          <w:rFonts w:ascii="Times New Roman" w:eastAsia="Times New Roman" w:hAnsi="Times New Roman" w:cs="Times New Roman"/>
          <w:sz w:val="24"/>
          <w:szCs w:val="24"/>
        </w:rPr>
      </w:pPr>
      <w:r w:rsidRPr="00FB3D20">
        <w:rPr>
          <w:rFonts w:ascii="Times New Roman" w:eastAsia="Times New Roman" w:hAnsi="Times New Roman" w:cs="Times New Roman"/>
          <w:noProof/>
          <w:color w:val="0000FF"/>
          <w:sz w:val="24"/>
          <w:szCs w:val="24"/>
          <w:bdr w:val="none" w:sz="0" w:space="0" w:color="auto" w:frame="1"/>
        </w:rPr>
        <w:drawing>
          <wp:inline distT="0" distB="0" distL="0" distR="0" wp14:anchorId="42E2501F" wp14:editId="3F7BDEE9">
            <wp:extent cx="5943600" cy="3648075"/>
            <wp:effectExtent l="0" t="0" r="0" b="9525"/>
            <wp:docPr id="1" name="Picture 1" descr="https://assets.chandoo.org/wp/wp-content/uploads/2018/08/sales-performance-dashboard-demo.gif">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ssets.chandoo.org/wp/wp-content/uploads/2018/08/sales-performance-dashboard-demo.gif">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648075"/>
                    </a:xfrm>
                    <a:prstGeom prst="rect">
                      <a:avLst/>
                    </a:prstGeom>
                    <a:noFill/>
                    <a:ln>
                      <a:noFill/>
                    </a:ln>
                  </pic:spPr>
                </pic:pic>
              </a:graphicData>
            </a:graphic>
          </wp:inline>
        </w:drawing>
      </w:r>
      <w:r w:rsidRPr="00FB3D20">
        <w:rPr>
          <w:rFonts w:ascii="Times New Roman" w:eastAsia="Times New Roman" w:hAnsi="Times New Roman" w:cs="Times New Roman"/>
          <w:sz w:val="24"/>
          <w:szCs w:val="24"/>
        </w:rPr>
        <w:t>Sales Performance Dashboard</w:t>
      </w:r>
    </w:p>
    <w:p w14:paraId="15A91E62" w14:textId="77777777" w:rsidR="00FB3D20" w:rsidRPr="00FB3D20" w:rsidRDefault="00FB3D20" w:rsidP="00FB3D20">
      <w:pPr>
        <w:shd w:val="clear" w:color="auto" w:fill="FFFFFF"/>
        <w:spacing w:after="0" w:line="330" w:lineRule="atLeast"/>
        <w:rPr>
          <w:rFonts w:ascii="Verdana" w:eastAsia="Times New Roman" w:hAnsi="Verdana" w:cs="Times New Roman"/>
          <w:color w:val="333333"/>
          <w:sz w:val="18"/>
          <w:szCs w:val="18"/>
        </w:rPr>
      </w:pPr>
      <w:hyperlink r:id="rId24" w:history="1">
        <w:r w:rsidRPr="00FB3D20">
          <w:rPr>
            <w:rFonts w:ascii="Verdana" w:eastAsia="Times New Roman" w:hAnsi="Verdana" w:cs="Times New Roman"/>
            <w:b/>
            <w:bCs/>
            <w:color w:val="0000FF"/>
            <w:sz w:val="18"/>
            <w:szCs w:val="18"/>
            <w:u w:val="single"/>
            <w:bdr w:val="none" w:sz="0" w:space="0" w:color="auto" w:frame="1"/>
          </w:rPr>
          <w:t>Click here to know more and join Excel School program</w:t>
        </w:r>
      </w:hyperlink>
      <w:r w:rsidRPr="00FB3D20">
        <w:rPr>
          <w:rFonts w:ascii="Verdana" w:eastAsia="Times New Roman" w:hAnsi="Verdana" w:cs="Times New Roman"/>
          <w:b/>
          <w:bCs/>
          <w:color w:val="333333"/>
          <w:sz w:val="18"/>
          <w:szCs w:val="18"/>
          <w:bdr w:val="none" w:sz="0" w:space="0" w:color="auto" w:frame="1"/>
        </w:rPr>
        <w:t>.</w:t>
      </w:r>
    </w:p>
    <w:p w14:paraId="346373BD" w14:textId="77777777" w:rsidR="00FB3D20" w:rsidRDefault="00FB3D20"/>
    <w:sectPr w:rsidR="00FB3D20">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4AB6EF" w14:textId="77777777" w:rsidR="007513CF" w:rsidRDefault="007513CF" w:rsidP="00FB3D20">
      <w:pPr>
        <w:spacing w:after="0" w:line="240" w:lineRule="auto"/>
      </w:pPr>
      <w:r>
        <w:separator/>
      </w:r>
    </w:p>
  </w:endnote>
  <w:endnote w:type="continuationSeparator" w:id="0">
    <w:p w14:paraId="1ED27911" w14:textId="77777777" w:rsidR="007513CF" w:rsidRDefault="007513CF" w:rsidP="00FB3D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5436098"/>
      <w:docPartObj>
        <w:docPartGallery w:val="Page Numbers (Bottom of Page)"/>
        <w:docPartUnique/>
      </w:docPartObj>
    </w:sdtPr>
    <w:sdtEndPr>
      <w:rPr>
        <w:noProof/>
      </w:rPr>
    </w:sdtEndPr>
    <w:sdtContent>
      <w:p w14:paraId="43B9F1F3" w14:textId="10E8A754" w:rsidR="00FB3D20" w:rsidRDefault="00FB3D2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B60E3C8" w14:textId="77777777" w:rsidR="00FB3D20" w:rsidRDefault="00FB3D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A33FAD" w14:textId="77777777" w:rsidR="007513CF" w:rsidRDefault="007513CF" w:rsidP="00FB3D20">
      <w:pPr>
        <w:spacing w:after="0" w:line="240" w:lineRule="auto"/>
      </w:pPr>
      <w:r>
        <w:separator/>
      </w:r>
    </w:p>
  </w:footnote>
  <w:footnote w:type="continuationSeparator" w:id="0">
    <w:p w14:paraId="3A428E47" w14:textId="77777777" w:rsidR="007513CF" w:rsidRDefault="007513CF" w:rsidP="00FB3D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CAA32B" w14:textId="75E50F70" w:rsidR="00FB3D20" w:rsidRPr="00FB3D20" w:rsidRDefault="00FB3D20" w:rsidP="00FB3D20">
    <w:pPr>
      <w:shd w:val="clear" w:color="auto" w:fill="FFFFFF"/>
      <w:spacing w:after="150" w:line="240" w:lineRule="auto"/>
      <w:outlineLvl w:val="0"/>
      <w:rPr>
        <w:rFonts w:ascii="Helvetica" w:eastAsia="Times New Roman" w:hAnsi="Helvetica" w:cs="Helvetica"/>
        <w:b/>
        <w:bCs/>
        <w:color w:val="C82222"/>
        <w:spacing w:val="-10"/>
        <w:kern w:val="36"/>
        <w:sz w:val="44"/>
        <w:szCs w:val="44"/>
      </w:rPr>
    </w:pPr>
    <w:r w:rsidRPr="00FB3D20">
      <w:rPr>
        <w:rFonts w:ascii="Helvetica" w:eastAsia="Times New Roman" w:hAnsi="Helvetica" w:cs="Helvetica"/>
        <w:b/>
        <w:bCs/>
        <w:color w:val="C82222"/>
        <w:spacing w:val="-10"/>
        <w:kern w:val="36"/>
        <w:sz w:val="44"/>
        <w:szCs w:val="44"/>
      </w:rPr>
      <w:t xml:space="preserve">Create </w:t>
    </w:r>
    <w:r>
      <w:rPr>
        <w:rFonts w:ascii="Helvetica" w:eastAsia="Times New Roman" w:hAnsi="Helvetica" w:cs="Helvetica"/>
        <w:b/>
        <w:bCs/>
        <w:color w:val="C82222"/>
        <w:spacing w:val="-10"/>
        <w:kern w:val="36"/>
        <w:sz w:val="44"/>
        <w:szCs w:val="44"/>
      </w:rPr>
      <w:t>I</w:t>
    </w:r>
    <w:r w:rsidRPr="00FB3D20">
      <w:rPr>
        <w:rFonts w:ascii="Helvetica" w:eastAsia="Times New Roman" w:hAnsi="Helvetica" w:cs="Helvetica"/>
        <w:b/>
        <w:bCs/>
        <w:color w:val="C82222"/>
        <w:spacing w:val="-10"/>
        <w:kern w:val="36"/>
        <w:sz w:val="44"/>
        <w:szCs w:val="44"/>
      </w:rPr>
      <w:t xml:space="preserve">mpressive </w:t>
    </w:r>
    <w:r>
      <w:rPr>
        <w:rFonts w:ascii="Helvetica" w:eastAsia="Times New Roman" w:hAnsi="Helvetica" w:cs="Helvetica"/>
        <w:b/>
        <w:bCs/>
        <w:color w:val="C82222"/>
        <w:spacing w:val="-10"/>
        <w:kern w:val="36"/>
        <w:sz w:val="44"/>
        <w:szCs w:val="44"/>
      </w:rPr>
      <w:t>D</w:t>
    </w:r>
    <w:r w:rsidRPr="00FB3D20">
      <w:rPr>
        <w:rFonts w:ascii="Helvetica" w:eastAsia="Times New Roman" w:hAnsi="Helvetica" w:cs="Helvetica"/>
        <w:b/>
        <w:bCs/>
        <w:color w:val="C82222"/>
        <w:spacing w:val="-10"/>
        <w:kern w:val="36"/>
        <w:sz w:val="44"/>
        <w:szCs w:val="44"/>
      </w:rPr>
      <w:t xml:space="preserve">ashboard </w:t>
    </w:r>
    <w:r>
      <w:rPr>
        <w:rFonts w:ascii="Helvetica" w:eastAsia="Times New Roman" w:hAnsi="Helvetica" w:cs="Helvetica"/>
        <w:b/>
        <w:bCs/>
        <w:color w:val="C82222"/>
        <w:spacing w:val="-10"/>
        <w:kern w:val="36"/>
        <w:sz w:val="44"/>
        <w:szCs w:val="44"/>
      </w:rPr>
      <w:t>T</w:t>
    </w:r>
    <w:r w:rsidRPr="00FB3D20">
      <w:rPr>
        <w:rFonts w:ascii="Helvetica" w:eastAsia="Times New Roman" w:hAnsi="Helvetica" w:cs="Helvetica"/>
        <w:b/>
        <w:bCs/>
        <w:color w:val="C82222"/>
        <w:spacing w:val="-10"/>
        <w:kern w:val="36"/>
        <w:sz w:val="44"/>
        <w:szCs w:val="44"/>
      </w:rPr>
      <w:t>iles in Excel</w:t>
    </w:r>
  </w:p>
  <w:p w14:paraId="6677E998" w14:textId="77777777" w:rsidR="00FB3D20" w:rsidRDefault="00FB3D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6C5009"/>
    <w:multiLevelType w:val="multilevel"/>
    <w:tmpl w:val="55B4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D20"/>
    <w:rsid w:val="004630E2"/>
    <w:rsid w:val="007513CF"/>
    <w:rsid w:val="00FB3D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BF121"/>
  <w15:chartTrackingRefBased/>
  <w15:docId w15:val="{73C37EFC-A687-4D15-88F6-DFAE977F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B3D2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B3D2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B3D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D2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B3D2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B3D20"/>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FB3D20"/>
    <w:rPr>
      <w:color w:val="0000FF"/>
      <w:u w:val="single"/>
    </w:rPr>
  </w:style>
  <w:style w:type="paragraph" w:styleId="NormalWeb">
    <w:name w:val="Normal (Web)"/>
    <w:basedOn w:val="Normal"/>
    <w:uiPriority w:val="99"/>
    <w:semiHidden/>
    <w:unhideWhenUsed/>
    <w:rsid w:val="00FB3D2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B3D20"/>
    <w:rPr>
      <w:i/>
      <w:iCs/>
    </w:rPr>
  </w:style>
  <w:style w:type="character" w:styleId="Strong">
    <w:name w:val="Strong"/>
    <w:basedOn w:val="DefaultParagraphFont"/>
    <w:uiPriority w:val="22"/>
    <w:qFormat/>
    <w:rsid w:val="00FB3D20"/>
    <w:rPr>
      <w:b/>
      <w:bCs/>
    </w:rPr>
  </w:style>
  <w:style w:type="paragraph" w:styleId="HTMLPreformatted">
    <w:name w:val="HTML Preformatted"/>
    <w:basedOn w:val="Normal"/>
    <w:link w:val="HTMLPreformattedChar"/>
    <w:uiPriority w:val="99"/>
    <w:semiHidden/>
    <w:unhideWhenUsed/>
    <w:rsid w:val="00FB3D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3D20"/>
    <w:rPr>
      <w:rFonts w:ascii="Courier New" w:eastAsia="Times New Roman" w:hAnsi="Courier New" w:cs="Courier New"/>
      <w:sz w:val="20"/>
      <w:szCs w:val="20"/>
    </w:rPr>
  </w:style>
  <w:style w:type="character" w:styleId="HTMLCode">
    <w:name w:val="HTML Code"/>
    <w:basedOn w:val="DefaultParagraphFont"/>
    <w:uiPriority w:val="99"/>
    <w:semiHidden/>
    <w:unhideWhenUsed/>
    <w:rsid w:val="00FB3D20"/>
    <w:rPr>
      <w:rFonts w:ascii="Courier New" w:eastAsia="Times New Roman" w:hAnsi="Courier New" w:cs="Courier New"/>
      <w:sz w:val="20"/>
      <w:szCs w:val="20"/>
    </w:rPr>
  </w:style>
  <w:style w:type="paragraph" w:customStyle="1" w:styleId="blocks-gallery-item">
    <w:name w:val="blocks-gallery-item"/>
    <w:basedOn w:val="Normal"/>
    <w:rsid w:val="00FB3D2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B3D2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3D20"/>
    <w:rPr>
      <w:rFonts w:ascii="Segoe UI" w:hAnsi="Segoe UI" w:cs="Segoe UI"/>
      <w:sz w:val="18"/>
      <w:szCs w:val="18"/>
    </w:rPr>
  </w:style>
  <w:style w:type="paragraph" w:styleId="Header">
    <w:name w:val="header"/>
    <w:basedOn w:val="Normal"/>
    <w:link w:val="HeaderChar"/>
    <w:uiPriority w:val="99"/>
    <w:unhideWhenUsed/>
    <w:rsid w:val="00FB3D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D20"/>
  </w:style>
  <w:style w:type="paragraph" w:styleId="Footer">
    <w:name w:val="footer"/>
    <w:basedOn w:val="Normal"/>
    <w:link w:val="FooterChar"/>
    <w:uiPriority w:val="99"/>
    <w:unhideWhenUsed/>
    <w:rsid w:val="00FB3D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1032243">
      <w:bodyDiv w:val="1"/>
      <w:marLeft w:val="0"/>
      <w:marRight w:val="0"/>
      <w:marTop w:val="0"/>
      <w:marBottom w:val="0"/>
      <w:divBdr>
        <w:top w:val="none" w:sz="0" w:space="0" w:color="auto"/>
        <w:left w:val="none" w:sz="0" w:space="0" w:color="auto"/>
        <w:bottom w:val="none" w:sz="0" w:space="0" w:color="auto"/>
        <w:right w:val="none" w:sz="0" w:space="0" w:color="auto"/>
      </w:divBdr>
      <w:divsChild>
        <w:div w:id="1558662121">
          <w:marLeft w:val="0"/>
          <w:marRight w:val="0"/>
          <w:marTop w:val="0"/>
          <w:marBottom w:val="150"/>
          <w:divBdr>
            <w:top w:val="none" w:sz="0" w:space="0" w:color="auto"/>
            <w:left w:val="none" w:sz="0" w:space="0" w:color="auto"/>
            <w:bottom w:val="none" w:sz="0" w:space="0" w:color="auto"/>
            <w:right w:val="none" w:sz="0" w:space="0" w:color="auto"/>
          </w:divBdr>
          <w:divsChild>
            <w:div w:id="16439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ndoo.org/wp/kpi-dashboard-revisited/" TargetMode="External"/><Relationship Id="rId13" Type="http://schemas.openxmlformats.org/officeDocument/2006/relationships/image" Target="media/image4.png"/><Relationship Id="rId18" Type="http://schemas.openxmlformats.org/officeDocument/2006/relationships/hyperlink" Target="https://chandoo.org/wp/excel-sparklines-tutorial/"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assets.chandoo.org/wp/wp-content/uploads/2019/03/dashboard-tiles.xlsx" TargetMode="External"/><Relationship Id="rId7" Type="http://schemas.openxmlformats.org/officeDocument/2006/relationships/hyperlink" Target="https://chandoo.org/wp/category/cool-infographics/"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chandoo.org/wp/how-to-use-picture-link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chandoo.org/wp/excel-school-program/"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9.gif"/><Relationship Id="rId28" Type="http://schemas.openxmlformats.org/officeDocument/2006/relationships/theme" Target="theme/theme1.xml"/><Relationship Id="rId10" Type="http://schemas.openxmlformats.org/officeDocument/2006/relationships/hyperlink" Target="https://chandoo.org/wp/a-technique-to-quickly-develop-custom-number-formats/" TargetMode="External"/><Relationship Id="rId19" Type="http://schemas.openxmlformats.org/officeDocument/2006/relationships/hyperlink" Target="https://chandoo.org/wp/conditional-formatting-top-tip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gif"/><Relationship Id="rId22" Type="http://schemas.openxmlformats.org/officeDocument/2006/relationships/hyperlink" Target="https://chandoo.org/wp/excel-school-progra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Pfeiffer</dc:creator>
  <cp:keywords/>
  <dc:description/>
  <cp:lastModifiedBy>Joseph Pfeiffer</cp:lastModifiedBy>
  <cp:revision>2</cp:revision>
  <dcterms:created xsi:type="dcterms:W3CDTF">2019-03-20T16:03:00Z</dcterms:created>
  <dcterms:modified xsi:type="dcterms:W3CDTF">2019-03-20T16:03:00Z</dcterms:modified>
</cp:coreProperties>
</file>