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62" w:rsidRPr="000658C1" w:rsidRDefault="002D5918" w:rsidP="002D5918">
      <w:pPr>
        <w:jc w:val="center"/>
        <w:rPr>
          <w:b/>
          <w:sz w:val="32"/>
        </w:rPr>
      </w:pPr>
      <w:r w:rsidRPr="000658C1">
        <w:rPr>
          <w:b/>
          <w:sz w:val="32"/>
        </w:rPr>
        <w:t>Perlin Noise</w:t>
      </w:r>
    </w:p>
    <w:p w:rsidR="00E57883" w:rsidRPr="000658C1" w:rsidRDefault="00E57883" w:rsidP="002D5918">
      <w:pPr>
        <w:rPr>
          <w:b/>
          <w:sz w:val="28"/>
        </w:rPr>
      </w:pPr>
      <w:r w:rsidRPr="000658C1">
        <w:rPr>
          <w:b/>
          <w:sz w:val="28"/>
        </w:rPr>
        <w:t>Introduction</w:t>
      </w:r>
    </w:p>
    <w:p w:rsidR="002D5918" w:rsidRDefault="002D5918" w:rsidP="002D5918">
      <w:pPr>
        <w:rPr>
          <w:sz w:val="24"/>
        </w:rPr>
      </w:pPr>
      <w:r>
        <w:rPr>
          <w:sz w:val="24"/>
        </w:rPr>
        <w:t xml:space="preserve">Perlin noise </w:t>
      </w:r>
      <w:r w:rsidR="00583B5E">
        <w:rPr>
          <w:sz w:val="24"/>
        </w:rPr>
        <w:t>created by Ken Perlin</w:t>
      </w:r>
      <w:r w:rsidR="00C81578">
        <w:rPr>
          <w:sz w:val="24"/>
        </w:rPr>
        <w:t>,</w:t>
      </w:r>
      <w:r w:rsidR="00583B5E">
        <w:rPr>
          <w:sz w:val="24"/>
        </w:rPr>
        <w:t xml:space="preserve"> </w:t>
      </w:r>
      <w:r>
        <w:rPr>
          <w:sz w:val="24"/>
        </w:rPr>
        <w:t xml:space="preserve">is </w:t>
      </w:r>
      <w:r w:rsidR="00583B5E">
        <w:rPr>
          <w:sz w:val="24"/>
        </w:rPr>
        <w:t xml:space="preserve">a type of gradient noise often used to generate computer graphics, and procedural generation. </w:t>
      </w:r>
      <w:r w:rsidR="00016C62">
        <w:rPr>
          <w:sz w:val="24"/>
        </w:rPr>
        <w:t>Perlin noise can also be seen as a “smooth” number generator, where numbers feel less random</w:t>
      </w:r>
      <w:r w:rsidR="005C078E">
        <w:rPr>
          <w:sz w:val="24"/>
        </w:rPr>
        <w:t>, and more natural</w:t>
      </w:r>
      <w:r w:rsidR="005D3B81">
        <w:rPr>
          <w:sz w:val="24"/>
        </w:rPr>
        <w:t>.</w:t>
      </w:r>
      <w:r w:rsidR="006D55C8">
        <w:rPr>
          <w:sz w:val="24"/>
        </w:rPr>
        <w:t xml:space="preserve"> In this document,</w:t>
      </w:r>
      <w:r w:rsidR="00692176">
        <w:rPr>
          <w:sz w:val="24"/>
        </w:rPr>
        <w:t xml:space="preserve"> I will mostly focus on the usage of Perlin noise on procedural content generation.</w:t>
      </w:r>
      <w:r w:rsidR="005D3B81">
        <w:rPr>
          <w:noProof/>
          <w:sz w:val="24"/>
        </w:rPr>
        <w:drawing>
          <wp:inline distT="0" distB="0" distL="0" distR="0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81" w:rsidRDefault="005D3B81" w:rsidP="002D5918">
      <w:pPr>
        <w:rPr>
          <w:sz w:val="20"/>
        </w:rPr>
      </w:pPr>
      <w:r w:rsidRPr="006D55C8">
        <w:rPr>
          <w:sz w:val="20"/>
        </w:rPr>
        <w:t>(</w:t>
      </w:r>
      <w:r w:rsidR="006D55C8" w:rsidRPr="006D55C8">
        <w:rPr>
          <w:sz w:val="20"/>
        </w:rPr>
        <w:t>graph draw from paint</w:t>
      </w:r>
      <w:r w:rsidRPr="006D55C8">
        <w:rPr>
          <w:sz w:val="20"/>
        </w:rPr>
        <w:t>)</w:t>
      </w:r>
    </w:p>
    <w:p w:rsidR="00E57883" w:rsidRDefault="00E57883" w:rsidP="002D5918">
      <w:pPr>
        <w:rPr>
          <w:sz w:val="20"/>
        </w:rPr>
      </w:pPr>
    </w:p>
    <w:p w:rsidR="00E57883" w:rsidRPr="000658C1" w:rsidRDefault="007D632B" w:rsidP="002D5918">
      <w:pPr>
        <w:rPr>
          <w:b/>
          <w:sz w:val="28"/>
        </w:rPr>
      </w:pPr>
      <w:r w:rsidRPr="000658C1">
        <w:rPr>
          <w:b/>
          <w:sz w:val="28"/>
        </w:rPr>
        <w:t>Algorithm:</w:t>
      </w:r>
    </w:p>
    <w:p w:rsidR="007D632B" w:rsidRDefault="007D632B" w:rsidP="002D5918">
      <w:pPr>
        <w:rPr>
          <w:sz w:val="24"/>
        </w:rPr>
      </w:pPr>
      <w:r>
        <w:rPr>
          <w:sz w:val="24"/>
        </w:rPr>
        <w:t>There are three main components to this algorithm</w:t>
      </w:r>
      <w:r w:rsidR="005526BE">
        <w:rPr>
          <w:sz w:val="24"/>
        </w:rPr>
        <w:t>: Grid definition, Dot product, Interpolation.</w:t>
      </w:r>
    </w:p>
    <w:p w:rsidR="006D55C8" w:rsidRDefault="000658C1" w:rsidP="002D5918">
      <w:pPr>
        <w:rPr>
          <w:b/>
          <w:sz w:val="24"/>
        </w:rPr>
      </w:pPr>
      <w:r w:rsidRPr="000658C1">
        <w:rPr>
          <w:b/>
          <w:sz w:val="24"/>
        </w:rPr>
        <w:t>Grid definition</w:t>
      </w:r>
      <w:r>
        <w:rPr>
          <w:b/>
          <w:sz w:val="24"/>
        </w:rPr>
        <w:t>:</w:t>
      </w:r>
    </w:p>
    <w:p w:rsidR="0021037A" w:rsidRDefault="00A05F56" w:rsidP="002D591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Make a 2 dimensional-grid (up to n dimension), and at each point on the grid, assign a random gradient vector of unit length.</w:t>
      </w:r>
    </w:p>
    <w:p w:rsidR="00A05F56" w:rsidRPr="00A05F56" w:rsidRDefault="0021037A" w:rsidP="002D5918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8pt;height:145.2pt">
            <v:imagedata r:id="rId6" o:title="Screenshot_2"/>
          </v:shape>
        </w:pict>
      </w:r>
      <w:r w:rsidR="00A05F56">
        <w:rPr>
          <w:sz w:val="24"/>
        </w:rPr>
        <w:t xml:space="preserve">  </w:t>
      </w:r>
      <w:r>
        <w:rPr>
          <w:noProof/>
        </w:rPr>
        <w:drawing>
          <wp:inline distT="0" distB="0" distL="0" distR="0">
            <wp:extent cx="1656678" cy="1737360"/>
            <wp:effectExtent l="0" t="0" r="1270" b="0"/>
            <wp:docPr id="3" name="Picture 3" descr="C:\Users\ducng\AppData\Local\Microsoft\Windows\INetCacheContent.Word\logi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ucng\AppData\Local\Microsoft\Windows\INetCacheContent.Word\logic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76" cy="174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C1" w:rsidRDefault="006D3B32" w:rsidP="009E70AF">
      <w:pPr>
        <w:rPr>
          <w:b/>
          <w:sz w:val="24"/>
        </w:rPr>
      </w:pPr>
      <w:r w:rsidRPr="006D3B32">
        <w:rPr>
          <w:b/>
          <w:sz w:val="24"/>
        </w:rPr>
        <w:lastRenderedPageBreak/>
        <w:t>Dot product</w:t>
      </w:r>
      <w:r w:rsidRPr="006D3B32">
        <w:rPr>
          <w:b/>
          <w:sz w:val="24"/>
        </w:rPr>
        <w:t>:</w:t>
      </w:r>
    </w:p>
    <w:p w:rsidR="00695D4B" w:rsidRDefault="0021037A" w:rsidP="009E70AF">
      <w:pPr>
        <w:rPr>
          <w:sz w:val="24"/>
        </w:rPr>
      </w:pPr>
      <w:r>
        <w:rPr>
          <w:sz w:val="24"/>
        </w:rPr>
        <w:tab/>
        <w:t xml:space="preserve">We then take the dot product of the gradient vector and distance vector. The distance vector is determined by an arbitrary point on each square section to each </w:t>
      </w:r>
      <w:r w:rsidR="00CB4C5F">
        <w:rPr>
          <w:sz w:val="24"/>
        </w:rPr>
        <w:t>point</w:t>
      </w:r>
      <w:r>
        <w:rPr>
          <w:sz w:val="24"/>
        </w:rPr>
        <w:t xml:space="preserve"> on that square.</w:t>
      </w:r>
    </w:p>
    <w:p w:rsidR="00695D4B" w:rsidRPr="0021037A" w:rsidRDefault="00695D4B" w:rsidP="009E70AF">
      <w:pPr>
        <w:rPr>
          <w:sz w:val="24"/>
        </w:rPr>
      </w:pPr>
      <w:r>
        <w:rPr>
          <w:sz w:val="24"/>
        </w:rPr>
        <w:pict>
          <v:shape id="_x0000_i1048" type="#_x0000_t75" style="width:142.2pt;height:149.4pt">
            <v:imagedata r:id="rId8" o:title="Screenshot_4"/>
          </v:shape>
        </w:pict>
      </w:r>
      <w:r>
        <w:rPr>
          <w:noProof/>
          <w:sz w:val="24"/>
        </w:rPr>
        <w:t xml:space="preserve">                     </w:t>
      </w:r>
      <w:r>
        <w:rPr>
          <w:noProof/>
          <w:sz w:val="24"/>
        </w:rPr>
        <w:drawing>
          <wp:inline distT="0" distB="0" distL="0" distR="0">
            <wp:extent cx="1821180" cy="952500"/>
            <wp:effectExtent l="0" t="0" r="7620" b="0"/>
            <wp:docPr id="4" name="Picture 4" descr="C:\Users\ducng\Desktop\logi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ucng\Desktop\logic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BA8" w:rsidRPr="00671BA8" w:rsidRDefault="00671BA8" w:rsidP="006D3B32">
      <w:pPr>
        <w:rPr>
          <w:sz w:val="24"/>
        </w:rPr>
      </w:pPr>
      <w:r>
        <w:rPr>
          <w:sz w:val="24"/>
        </w:rPr>
        <w:t>Dot (G . S )= G</w:t>
      </w:r>
      <w:r>
        <w:rPr>
          <w:sz w:val="24"/>
          <w:vertAlign w:val="subscript"/>
        </w:rPr>
        <w:t>x</w:t>
      </w:r>
      <w:r>
        <w:rPr>
          <w:sz w:val="24"/>
        </w:rPr>
        <w:t xml:space="preserve"> * S</w:t>
      </w:r>
      <w:r>
        <w:rPr>
          <w:sz w:val="24"/>
          <w:vertAlign w:val="subscript"/>
        </w:rPr>
        <w:t xml:space="preserve">x </w:t>
      </w:r>
      <w:r>
        <w:rPr>
          <w:sz w:val="24"/>
        </w:rPr>
        <w:t>+ G</w:t>
      </w:r>
      <w:r>
        <w:rPr>
          <w:sz w:val="24"/>
          <w:vertAlign w:val="subscript"/>
        </w:rPr>
        <w:t xml:space="preserve">y </w:t>
      </w:r>
      <w:r>
        <w:rPr>
          <w:sz w:val="24"/>
        </w:rPr>
        <w:t>* S</w:t>
      </w:r>
      <w:r>
        <w:rPr>
          <w:sz w:val="24"/>
          <w:vertAlign w:val="subscript"/>
        </w:rPr>
        <w:t>y</w:t>
      </w:r>
    </w:p>
    <w:p w:rsidR="006D3B32" w:rsidRDefault="006D3B32" w:rsidP="006D3B32">
      <w:pPr>
        <w:rPr>
          <w:b/>
          <w:sz w:val="24"/>
        </w:rPr>
      </w:pPr>
      <w:r>
        <w:rPr>
          <w:b/>
          <w:sz w:val="24"/>
        </w:rPr>
        <w:t>Interpolation:</w:t>
      </w:r>
    </w:p>
    <w:p w:rsidR="00671BA8" w:rsidRDefault="00671BA8" w:rsidP="006D3B32">
      <w:pPr>
        <w:rPr>
          <w:b/>
          <w:sz w:val="24"/>
        </w:rPr>
      </w:pPr>
      <w:r>
        <w:rPr>
          <w:b/>
          <w:sz w:val="24"/>
        </w:rPr>
        <w:pict>
          <v:shape id="_x0000_i1049" type="#_x0000_t75" style="width:192pt;height:241.2pt">
            <v:imagedata r:id="rId10" o:title="Untitled2"/>
          </v:shape>
        </w:pict>
      </w:r>
    </w:p>
    <w:p w:rsidR="006D3B32" w:rsidRDefault="00671BA8" w:rsidP="009E70AF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After we calculate the dot product of all vectors and obtains the values, we then interpolate pair of these values to </w:t>
      </w:r>
      <w:r w:rsidR="001C2B81">
        <w:rPr>
          <w:sz w:val="24"/>
        </w:rPr>
        <w:t>get the desired value that we need.</w:t>
      </w:r>
      <w:r w:rsidR="007E173F">
        <w:rPr>
          <w:sz w:val="24"/>
        </w:rPr>
        <w:t xml:space="preserve"> There are many interpolate function, and the one Ken Perlin used </w:t>
      </w:r>
      <w:r w:rsidR="00286073">
        <w:rPr>
          <w:sz w:val="24"/>
        </w:rPr>
        <w:t xml:space="preserve">in his improved algorithm </w:t>
      </w:r>
      <w:r w:rsidR="007E173F">
        <w:rPr>
          <w:sz w:val="24"/>
        </w:rPr>
        <w:t xml:space="preserve">was: </w:t>
      </w:r>
      <w:r w:rsidR="00286073">
        <w:rPr>
          <w:sz w:val="24"/>
        </w:rPr>
        <w:t xml:space="preserve">s(t) = </w:t>
      </w:r>
      <w:r w:rsidR="007E173F">
        <w:rPr>
          <w:sz w:val="24"/>
        </w:rPr>
        <w:t>6t</w:t>
      </w:r>
      <w:r w:rsidR="007E173F">
        <w:rPr>
          <w:sz w:val="24"/>
          <w:vertAlign w:val="superscript"/>
        </w:rPr>
        <w:t>5</w:t>
      </w:r>
      <w:r w:rsidR="007E173F">
        <w:rPr>
          <w:sz w:val="24"/>
        </w:rPr>
        <w:t>-15t</w:t>
      </w:r>
      <w:r w:rsidR="007E173F">
        <w:rPr>
          <w:sz w:val="24"/>
          <w:vertAlign w:val="superscript"/>
        </w:rPr>
        <w:t>4</w:t>
      </w:r>
      <w:r w:rsidR="007E173F">
        <w:rPr>
          <w:sz w:val="24"/>
        </w:rPr>
        <w:t>+10t</w:t>
      </w:r>
      <w:r w:rsidR="007E173F">
        <w:rPr>
          <w:sz w:val="24"/>
          <w:vertAlign w:val="superscript"/>
        </w:rPr>
        <w:t>3</w:t>
      </w:r>
      <w:r w:rsidR="00CD03B5">
        <w:rPr>
          <w:sz w:val="24"/>
          <w:vertAlign w:val="superscript"/>
        </w:rPr>
        <w:t xml:space="preserve"> </w:t>
      </w:r>
      <w:r w:rsidR="00CD03B5">
        <w:rPr>
          <w:sz w:val="24"/>
        </w:rPr>
        <w:t>(2 dimension)</w:t>
      </w:r>
      <w:r w:rsidR="007E173F">
        <w:rPr>
          <w:sz w:val="24"/>
        </w:rPr>
        <w:t>.</w:t>
      </w:r>
      <w:r w:rsidR="00CD03B5">
        <w:rPr>
          <w:sz w:val="24"/>
        </w:rPr>
        <w:t xml:space="preserve"> </w:t>
      </w:r>
      <w:r w:rsidR="007E173F">
        <w:rPr>
          <w:sz w:val="24"/>
        </w:rPr>
        <w:t xml:space="preserve"> </w:t>
      </w:r>
      <w:r w:rsidR="00286073">
        <w:rPr>
          <w:sz w:val="24"/>
        </w:rPr>
        <w:t>The reason why the new interpolation function was chosen over the old one [s(t) = 3t</w:t>
      </w:r>
      <w:r w:rsidR="00286073">
        <w:rPr>
          <w:sz w:val="24"/>
          <w:vertAlign w:val="superscript"/>
        </w:rPr>
        <w:t>3</w:t>
      </w:r>
      <w:r w:rsidR="00286073">
        <w:rPr>
          <w:sz w:val="24"/>
        </w:rPr>
        <w:t>-2t</w:t>
      </w:r>
      <w:r w:rsidR="00286073">
        <w:rPr>
          <w:sz w:val="24"/>
          <w:vertAlign w:val="superscript"/>
        </w:rPr>
        <w:t>3</w:t>
      </w:r>
      <w:r w:rsidR="00286073">
        <w:rPr>
          <w:sz w:val="24"/>
        </w:rPr>
        <w:t xml:space="preserve">] because in the second derivative of the old function t = 0, or t = 1 does not </w:t>
      </w:r>
      <w:r w:rsidR="009E07EA">
        <w:rPr>
          <w:sz w:val="24"/>
        </w:rPr>
        <w:t xml:space="preserve">equal 0 which caused some problems when using Noise-displaced </w:t>
      </w:r>
      <w:r w:rsidR="00FE3FF3">
        <w:rPr>
          <w:sz w:val="24"/>
        </w:rPr>
        <w:t>surface (</w:t>
      </w:r>
      <w:r w:rsidR="009E07EA">
        <w:rPr>
          <w:sz w:val="24"/>
        </w:rPr>
        <w:t>which described in his revised paper).</w:t>
      </w:r>
    </w:p>
    <w:p w:rsidR="00C70CBE" w:rsidRDefault="00B832EB" w:rsidP="009E70AF">
      <w:pPr>
        <w:rPr>
          <w:sz w:val="24"/>
        </w:rPr>
      </w:pPr>
      <w:r>
        <w:rPr>
          <w:sz w:val="24"/>
        </w:rPr>
        <w:lastRenderedPageBreak/>
        <w:t>R</w:t>
      </w:r>
      <w:r w:rsidR="00637C8E">
        <w:rPr>
          <w:sz w:val="24"/>
        </w:rPr>
        <w:t>1 = Lerp</w:t>
      </w:r>
      <w:r w:rsidR="00637C8E" w:rsidRPr="00D2630E">
        <w:rPr>
          <w:sz w:val="24"/>
        </w:rPr>
        <w:t>(</w:t>
      </w:r>
      <w:r w:rsidR="002D5DDE">
        <w:rPr>
          <w:sz w:val="24"/>
        </w:rPr>
        <w:t>Q1, Q2, Px</w:t>
      </w:r>
      <w:r w:rsidR="00637C8E">
        <w:rPr>
          <w:sz w:val="24"/>
        </w:rPr>
        <w:t>)</w:t>
      </w:r>
      <w:r w:rsidR="00D2630E" w:rsidRPr="00D2630E">
        <w:rPr>
          <w:sz w:val="24"/>
        </w:rPr>
        <w:t xml:space="preserve"> </w:t>
      </w:r>
      <w:r w:rsidR="00D2630E">
        <w:rPr>
          <w:noProof/>
          <w:sz w:val="24"/>
        </w:rPr>
        <w:t xml:space="preserve">                        </w:t>
      </w:r>
      <w:r w:rsidR="00D2630E">
        <w:rPr>
          <w:noProof/>
          <w:sz w:val="24"/>
        </w:rPr>
        <w:drawing>
          <wp:inline distT="0" distB="0" distL="0" distR="0">
            <wp:extent cx="1790700" cy="1798320"/>
            <wp:effectExtent l="0" t="0" r="0" b="0"/>
            <wp:docPr id="5" name="Picture 5" descr="C:\Users\ducng\AppData\Local\Microsoft\Windows\INetCache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ucng\AppData\Local\Microsoft\Windows\INetCache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8E" w:rsidRDefault="00B832EB" w:rsidP="00637C8E">
      <w:pPr>
        <w:rPr>
          <w:sz w:val="24"/>
        </w:rPr>
      </w:pPr>
      <w:r>
        <w:rPr>
          <w:sz w:val="24"/>
        </w:rPr>
        <w:t>R</w:t>
      </w:r>
      <w:r w:rsidR="00637C8E">
        <w:rPr>
          <w:sz w:val="24"/>
        </w:rPr>
        <w:t>2</w:t>
      </w:r>
      <w:r w:rsidR="00637C8E">
        <w:rPr>
          <w:sz w:val="24"/>
        </w:rPr>
        <w:t xml:space="preserve"> = Lerp(</w:t>
      </w:r>
      <w:r w:rsidR="00637C8E">
        <w:rPr>
          <w:sz w:val="24"/>
        </w:rPr>
        <w:t>Q3, Q4</w:t>
      </w:r>
      <w:r w:rsidR="00637C8E">
        <w:rPr>
          <w:sz w:val="24"/>
        </w:rPr>
        <w:t>,</w:t>
      </w:r>
      <w:r w:rsidR="002D5DDE">
        <w:rPr>
          <w:sz w:val="24"/>
        </w:rPr>
        <w:t>Px</w:t>
      </w:r>
      <w:r w:rsidR="00637C8E">
        <w:rPr>
          <w:sz w:val="24"/>
        </w:rPr>
        <w:t>)</w:t>
      </w:r>
    </w:p>
    <w:p w:rsidR="00637C8E" w:rsidRDefault="00637C8E" w:rsidP="00637C8E">
      <w:pPr>
        <w:rPr>
          <w:sz w:val="24"/>
        </w:rPr>
      </w:pPr>
      <w:r>
        <w:rPr>
          <w:sz w:val="24"/>
        </w:rPr>
        <w:t>Average</w:t>
      </w:r>
      <w:r>
        <w:rPr>
          <w:sz w:val="24"/>
        </w:rPr>
        <w:t xml:space="preserve"> = Lerp(</w:t>
      </w:r>
      <w:r w:rsidR="00B832EB">
        <w:rPr>
          <w:sz w:val="24"/>
        </w:rPr>
        <w:t>R</w:t>
      </w:r>
      <w:r>
        <w:rPr>
          <w:sz w:val="24"/>
        </w:rPr>
        <w:t>1</w:t>
      </w:r>
      <w:r>
        <w:rPr>
          <w:sz w:val="24"/>
        </w:rPr>
        <w:t xml:space="preserve">, </w:t>
      </w:r>
      <w:r w:rsidR="00B832EB">
        <w:rPr>
          <w:sz w:val="24"/>
        </w:rPr>
        <w:t>R</w:t>
      </w:r>
      <w:r>
        <w:rPr>
          <w:sz w:val="24"/>
        </w:rPr>
        <w:t>2</w:t>
      </w:r>
      <w:r>
        <w:rPr>
          <w:sz w:val="24"/>
        </w:rPr>
        <w:t>,</w:t>
      </w:r>
      <w:r w:rsidR="002D5DDE">
        <w:rPr>
          <w:sz w:val="24"/>
        </w:rPr>
        <w:t>Py</w:t>
      </w:r>
      <w:r>
        <w:rPr>
          <w:sz w:val="24"/>
        </w:rPr>
        <w:t>)</w:t>
      </w:r>
    </w:p>
    <w:p w:rsidR="00637C8E" w:rsidRDefault="00181F5A" w:rsidP="009E70AF">
      <w:pPr>
        <w:rPr>
          <w:sz w:val="24"/>
          <w:vertAlign w:val="superscript"/>
        </w:rPr>
      </w:pPr>
      <w:r>
        <w:rPr>
          <w:sz w:val="24"/>
        </w:rPr>
        <w:t xml:space="preserve">*Lerp() use </w:t>
      </w:r>
      <w:r>
        <w:rPr>
          <w:sz w:val="24"/>
        </w:rPr>
        <w:t>s(t) = 6t</w:t>
      </w:r>
      <w:r>
        <w:rPr>
          <w:sz w:val="24"/>
          <w:vertAlign w:val="superscript"/>
        </w:rPr>
        <w:t>5</w:t>
      </w:r>
      <w:r>
        <w:rPr>
          <w:sz w:val="24"/>
        </w:rPr>
        <w:t>-15t</w:t>
      </w:r>
      <w:r>
        <w:rPr>
          <w:sz w:val="24"/>
          <w:vertAlign w:val="superscript"/>
        </w:rPr>
        <w:t>4</w:t>
      </w:r>
      <w:r>
        <w:rPr>
          <w:sz w:val="24"/>
        </w:rPr>
        <w:t>+10t</w:t>
      </w:r>
      <w:r>
        <w:rPr>
          <w:sz w:val="24"/>
          <w:vertAlign w:val="superscript"/>
        </w:rPr>
        <w:t>3</w:t>
      </w:r>
    </w:p>
    <w:p w:rsidR="00181F5A" w:rsidRDefault="00181F5A" w:rsidP="009E70AF">
      <w:pPr>
        <w:rPr>
          <w:sz w:val="24"/>
        </w:rPr>
      </w:pPr>
    </w:p>
    <w:p w:rsidR="00623803" w:rsidRDefault="000B33F2" w:rsidP="009E70AF">
      <w:pPr>
        <w:rPr>
          <w:sz w:val="24"/>
        </w:rPr>
      </w:pPr>
      <w:r>
        <w:rPr>
          <w:sz w:val="24"/>
        </w:rPr>
        <w:t xml:space="preserve">After this, we now </w:t>
      </w:r>
      <w:r w:rsidR="00D94099">
        <w:rPr>
          <w:sz w:val="24"/>
        </w:rPr>
        <w:t xml:space="preserve">need to do the same thing for other square in the grid, then we </w:t>
      </w:r>
      <w:r w:rsidR="00AE53BA">
        <w:rPr>
          <w:sz w:val="24"/>
        </w:rPr>
        <w:t xml:space="preserve">will have </w:t>
      </w:r>
      <w:r w:rsidR="00D56F40">
        <w:rPr>
          <w:sz w:val="24"/>
        </w:rPr>
        <w:t>all</w:t>
      </w:r>
      <w:r w:rsidR="001C6EC0">
        <w:rPr>
          <w:sz w:val="24"/>
        </w:rPr>
        <w:t xml:space="preserve"> </w:t>
      </w:r>
      <w:r>
        <w:rPr>
          <w:sz w:val="24"/>
        </w:rPr>
        <w:t>the necessary</w:t>
      </w:r>
      <w:r w:rsidR="00BC2527">
        <w:rPr>
          <w:sz w:val="24"/>
        </w:rPr>
        <w:t>,</w:t>
      </w:r>
      <w:r>
        <w:rPr>
          <w:sz w:val="24"/>
        </w:rPr>
        <w:t xml:space="preserve"> nitty gritty </w:t>
      </w:r>
      <w:r w:rsidR="00243BBA">
        <w:rPr>
          <w:sz w:val="24"/>
        </w:rPr>
        <w:t xml:space="preserve">of Perlin noise. </w:t>
      </w:r>
    </w:p>
    <w:p w:rsidR="00317DCF" w:rsidRDefault="00317DCF" w:rsidP="009E70AF">
      <w:pPr>
        <w:rPr>
          <w:sz w:val="24"/>
        </w:rPr>
      </w:pPr>
    </w:p>
    <w:p w:rsidR="00317DCF" w:rsidRDefault="00077394" w:rsidP="009E70AF">
      <w:pPr>
        <w:rPr>
          <w:b/>
          <w:sz w:val="28"/>
        </w:rPr>
      </w:pPr>
      <w:r w:rsidRPr="00E6328C">
        <w:rPr>
          <w:b/>
          <w:sz w:val="28"/>
        </w:rPr>
        <w:t>Demonstration:</w:t>
      </w:r>
    </w:p>
    <w:p w:rsidR="000360C3" w:rsidRDefault="00752E6F" w:rsidP="009E70AF">
      <w:pPr>
        <w:rPr>
          <w:sz w:val="24"/>
        </w:rPr>
      </w:pPr>
      <w:r>
        <w:rPr>
          <w:sz w:val="24"/>
        </w:rPr>
        <w:tab/>
        <w:t xml:space="preserve">I was not able to implements the code by myself. However, there are plenty of implementation and variations of this algorithm on the internet, and with that I was able to put together a very simple 2d map generator. </w:t>
      </w:r>
      <w:r w:rsidR="000360C3">
        <w:rPr>
          <w:sz w:val="24"/>
        </w:rPr>
        <w:t>With the values generated by Perlin Noise algorithms, I mapped those values to a specific pre-defined color and painted on the screen, which result to:</w:t>
      </w:r>
    </w:p>
    <w:p w:rsidR="0067185D" w:rsidRDefault="000360C3" w:rsidP="009E70AF">
      <w:pPr>
        <w:rPr>
          <w:sz w:val="24"/>
        </w:rPr>
      </w:pPr>
      <w:r>
        <w:rPr>
          <w:sz w:val="24"/>
        </w:rPr>
        <w:pict>
          <v:shape id="_x0000_i1055" type="#_x0000_t75" style="width:198pt;height:132pt">
            <v:imagedata r:id="rId12" o:title="Screenshot_7"/>
          </v:shape>
        </w:pict>
      </w:r>
      <w:r>
        <w:rPr>
          <w:sz w:val="24"/>
        </w:rPr>
        <w:t xml:space="preserve"> </w:t>
      </w:r>
      <w:r>
        <w:rPr>
          <w:sz w:val="24"/>
        </w:rPr>
        <w:pict>
          <v:shape id="_x0000_i1053" type="#_x0000_t75" style="width:199.2pt;height:133.2pt">
            <v:imagedata r:id="rId13" o:title="Screenshot_6"/>
          </v:shape>
        </w:pict>
      </w:r>
    </w:p>
    <w:p w:rsidR="000360C3" w:rsidRDefault="00610A7B" w:rsidP="009E70AF">
      <w:pPr>
        <w:rPr>
          <w:sz w:val="24"/>
        </w:rPr>
      </w:pPr>
      <w:r>
        <w:rPr>
          <w:sz w:val="24"/>
        </w:rPr>
        <w:t>*Generated by a variation of Perlin Noise</w:t>
      </w:r>
    </w:p>
    <w:p w:rsidR="00610A7B" w:rsidRDefault="00610A7B" w:rsidP="009E70AF">
      <w:pPr>
        <w:rPr>
          <w:sz w:val="24"/>
        </w:rPr>
      </w:pPr>
    </w:p>
    <w:p w:rsidR="00610A7B" w:rsidRDefault="00610A7B" w:rsidP="009E70AF">
      <w:pPr>
        <w:rPr>
          <w:sz w:val="24"/>
        </w:rPr>
      </w:pPr>
    </w:p>
    <w:p w:rsidR="00610A7B" w:rsidRDefault="00610A7B" w:rsidP="009E70AF">
      <w:pPr>
        <w:rPr>
          <w:sz w:val="24"/>
        </w:rPr>
      </w:pPr>
      <w:r>
        <w:rPr>
          <w:sz w:val="24"/>
        </w:rPr>
        <w:lastRenderedPageBreak/>
        <w:t xml:space="preserve">This was generated by a different algorithm called Simplex Noise. I might have </w:t>
      </w:r>
      <w:r w:rsidR="00A4225A">
        <w:rPr>
          <w:sz w:val="24"/>
        </w:rPr>
        <w:t>implemented this wrong, because the result look really weird.</w:t>
      </w:r>
    </w:p>
    <w:p w:rsidR="000360C3" w:rsidRDefault="00610A7B" w:rsidP="009E70AF">
      <w:pPr>
        <w:rPr>
          <w:sz w:val="24"/>
        </w:rPr>
      </w:pPr>
      <w:r>
        <w:rPr>
          <w:sz w:val="24"/>
        </w:rPr>
        <w:pict>
          <v:shape id="_x0000_i1059" type="#_x0000_t75" style="width:307.8pt;height:204.6pt">
            <v:imagedata r:id="rId14" o:title="Screenshot_8"/>
          </v:shape>
        </w:pict>
      </w:r>
    </w:p>
    <w:p w:rsidR="00DF61B0" w:rsidRDefault="00DF61B0" w:rsidP="009E70AF">
      <w:pPr>
        <w:rPr>
          <w:sz w:val="24"/>
        </w:rPr>
      </w:pPr>
    </w:p>
    <w:p w:rsidR="005528DE" w:rsidRPr="00C2416F" w:rsidRDefault="00C2416F" w:rsidP="009E70AF">
      <w:pPr>
        <w:rPr>
          <w:sz w:val="24"/>
        </w:rPr>
      </w:pPr>
      <w:r>
        <w:rPr>
          <w:sz w:val="24"/>
        </w:rPr>
        <w:t>I will included the codes + the demo</w:t>
      </w:r>
      <w:bookmarkStart w:id="0" w:name="_GoBack"/>
      <w:bookmarkEnd w:id="0"/>
    </w:p>
    <w:p w:rsidR="005528DE" w:rsidRDefault="005528DE" w:rsidP="009E70AF">
      <w:pPr>
        <w:rPr>
          <w:b/>
          <w:sz w:val="28"/>
        </w:rPr>
      </w:pPr>
    </w:p>
    <w:p w:rsidR="005528DE" w:rsidRDefault="005528DE" w:rsidP="009E70AF">
      <w:pPr>
        <w:rPr>
          <w:b/>
          <w:sz w:val="28"/>
        </w:rPr>
      </w:pPr>
    </w:p>
    <w:p w:rsidR="005528DE" w:rsidRDefault="005528DE" w:rsidP="009E70AF">
      <w:pPr>
        <w:rPr>
          <w:b/>
          <w:sz w:val="28"/>
        </w:rPr>
      </w:pPr>
    </w:p>
    <w:p w:rsidR="00DF61B0" w:rsidRPr="005528DE" w:rsidRDefault="00827CA2" w:rsidP="009E70AF">
      <w:pPr>
        <w:rPr>
          <w:b/>
          <w:sz w:val="28"/>
        </w:rPr>
      </w:pPr>
      <w:r w:rsidRPr="005528DE">
        <w:rPr>
          <w:b/>
          <w:sz w:val="28"/>
        </w:rPr>
        <w:t>References:</w:t>
      </w:r>
    </w:p>
    <w:p w:rsidR="008006D2" w:rsidRDefault="008006D2" w:rsidP="009E70AF">
      <w:pPr>
        <w:rPr>
          <w:sz w:val="24"/>
        </w:rPr>
      </w:pPr>
      <w:hyperlink r:id="rId15" w:history="1">
        <w:r w:rsidRPr="001E3990">
          <w:rPr>
            <w:rStyle w:val="Hyperlink"/>
            <w:sz w:val="24"/>
          </w:rPr>
          <w:t>http://mrl.nyu.edu/~perlin/paper445.pdf</w:t>
        </w:r>
      </w:hyperlink>
    </w:p>
    <w:p w:rsidR="00827CA2" w:rsidRDefault="00827CA2" w:rsidP="009E70AF">
      <w:pPr>
        <w:rPr>
          <w:sz w:val="24"/>
        </w:rPr>
      </w:pPr>
      <w:hyperlink r:id="rId16" w:history="1">
        <w:r w:rsidRPr="001E3990">
          <w:rPr>
            <w:rStyle w:val="Hyperlink"/>
            <w:sz w:val="24"/>
          </w:rPr>
          <w:t>https://en.wikipedia.org/wiki/Perlin_noise</w:t>
        </w:r>
      </w:hyperlink>
    </w:p>
    <w:p w:rsidR="00827CA2" w:rsidRDefault="00827CA2" w:rsidP="009E70AF">
      <w:pPr>
        <w:rPr>
          <w:sz w:val="24"/>
        </w:rPr>
      </w:pPr>
      <w:hyperlink r:id="rId17" w:history="1">
        <w:r w:rsidRPr="001E3990">
          <w:rPr>
            <w:rStyle w:val="Hyperlink"/>
            <w:sz w:val="24"/>
          </w:rPr>
          <w:t>http://flafla2.github.io/2014/08/09/perlinnoise.html</w:t>
        </w:r>
      </w:hyperlink>
    </w:p>
    <w:p w:rsidR="00827CA2" w:rsidRDefault="002D2040" w:rsidP="009E70AF">
      <w:pPr>
        <w:rPr>
          <w:sz w:val="24"/>
        </w:rPr>
      </w:pPr>
      <w:hyperlink r:id="rId18" w:history="1">
        <w:r w:rsidRPr="001E3990">
          <w:rPr>
            <w:rStyle w:val="Hyperlink"/>
            <w:sz w:val="24"/>
          </w:rPr>
          <w:t>https://www.youtube.com/watch?v=Or19ilef4wE</w:t>
        </w:r>
      </w:hyperlink>
    </w:p>
    <w:p w:rsidR="00E53299" w:rsidRDefault="00E53299" w:rsidP="009E70AF">
      <w:pPr>
        <w:rPr>
          <w:sz w:val="24"/>
        </w:rPr>
      </w:pPr>
      <w:r>
        <w:rPr>
          <w:sz w:val="24"/>
        </w:rPr>
        <w:t xml:space="preserve">simplex noise: </w:t>
      </w:r>
      <w:hyperlink r:id="rId19" w:history="1">
        <w:r w:rsidR="005528DE" w:rsidRPr="001E3990">
          <w:rPr>
            <w:rStyle w:val="Hyperlink"/>
            <w:sz w:val="24"/>
          </w:rPr>
          <w:t>http://staffwww.itn.liu.se/~stegu/simplexnoise/simplexnoise.pdf</w:t>
        </w:r>
      </w:hyperlink>
    </w:p>
    <w:p w:rsidR="005528DE" w:rsidRDefault="005528DE" w:rsidP="009E70AF">
      <w:pPr>
        <w:rPr>
          <w:sz w:val="24"/>
        </w:rPr>
      </w:pPr>
    </w:p>
    <w:p w:rsidR="002D2040" w:rsidRPr="0067185D" w:rsidRDefault="002D2040" w:rsidP="009E70AF">
      <w:pPr>
        <w:rPr>
          <w:sz w:val="24"/>
        </w:rPr>
      </w:pPr>
    </w:p>
    <w:sectPr w:rsidR="002D2040" w:rsidRPr="0067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C1C"/>
    <w:multiLevelType w:val="hybridMultilevel"/>
    <w:tmpl w:val="CF00CEBE"/>
    <w:lvl w:ilvl="0" w:tplc="6C5C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18"/>
    <w:rsid w:val="00016C62"/>
    <w:rsid w:val="000360C3"/>
    <w:rsid w:val="000658C1"/>
    <w:rsid w:val="00077394"/>
    <w:rsid w:val="000B33F2"/>
    <w:rsid w:val="00181F5A"/>
    <w:rsid w:val="001C2B81"/>
    <w:rsid w:val="001C6EC0"/>
    <w:rsid w:val="0021037A"/>
    <w:rsid w:val="002367F5"/>
    <w:rsid w:val="00243BBA"/>
    <w:rsid w:val="00286073"/>
    <w:rsid w:val="002D2040"/>
    <w:rsid w:val="002D5918"/>
    <w:rsid w:val="002D5DDE"/>
    <w:rsid w:val="002F4737"/>
    <w:rsid w:val="00317DCF"/>
    <w:rsid w:val="004551F8"/>
    <w:rsid w:val="005526BE"/>
    <w:rsid w:val="005528DE"/>
    <w:rsid w:val="00583B5E"/>
    <w:rsid w:val="005A0464"/>
    <w:rsid w:val="005C078E"/>
    <w:rsid w:val="005D3B81"/>
    <w:rsid w:val="0060260B"/>
    <w:rsid w:val="00610A7B"/>
    <w:rsid w:val="00623803"/>
    <w:rsid w:val="00637C8E"/>
    <w:rsid w:val="0067185D"/>
    <w:rsid w:val="00671BA8"/>
    <w:rsid w:val="00692176"/>
    <w:rsid w:val="00695D4B"/>
    <w:rsid w:val="006D3B32"/>
    <w:rsid w:val="006D55C8"/>
    <w:rsid w:val="00752E6F"/>
    <w:rsid w:val="007D632B"/>
    <w:rsid w:val="007E173F"/>
    <w:rsid w:val="008006D2"/>
    <w:rsid w:val="00827CA2"/>
    <w:rsid w:val="00992D68"/>
    <w:rsid w:val="009E07EA"/>
    <w:rsid w:val="009E70AF"/>
    <w:rsid w:val="00A05F56"/>
    <w:rsid w:val="00A4225A"/>
    <w:rsid w:val="00AE53BA"/>
    <w:rsid w:val="00B1024E"/>
    <w:rsid w:val="00B832EB"/>
    <w:rsid w:val="00BC2527"/>
    <w:rsid w:val="00C2416F"/>
    <w:rsid w:val="00C70CBE"/>
    <w:rsid w:val="00C81578"/>
    <w:rsid w:val="00CB4C5F"/>
    <w:rsid w:val="00CD03B5"/>
    <w:rsid w:val="00D2630E"/>
    <w:rsid w:val="00D56F40"/>
    <w:rsid w:val="00D94099"/>
    <w:rsid w:val="00DF61B0"/>
    <w:rsid w:val="00E53299"/>
    <w:rsid w:val="00E57883"/>
    <w:rsid w:val="00E6328C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697"/>
  <w15:chartTrackingRefBased/>
  <w15:docId w15:val="{D0C1D004-3CF2-4BB2-B60A-223AA92F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Or19ilef4w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hyperlink" Target="http://flafla2.github.io/2014/08/09/perlinnoi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erlin_noi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mrl.nyu.edu/~perlin/paper445.pd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taffwww.itn.liu.se/~stegu/simplexnoise/simplexnois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D. Duong</dc:creator>
  <cp:keywords/>
  <dc:description/>
  <cp:lastModifiedBy>Nguyen D. Duong</cp:lastModifiedBy>
  <cp:revision>50</cp:revision>
  <dcterms:created xsi:type="dcterms:W3CDTF">2016-11-05T05:38:00Z</dcterms:created>
  <dcterms:modified xsi:type="dcterms:W3CDTF">2016-11-05T08:13:00Z</dcterms:modified>
</cp:coreProperties>
</file>