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2233" w14:textId="482B4250" w:rsidR="00EF639F" w:rsidRDefault="00635512">
      <w:r>
        <w:t xml:space="preserve">This report will state three conclusions from the data for </w:t>
      </w:r>
      <w:proofErr w:type="spellStart"/>
      <w:r>
        <w:t>Pymoli</w:t>
      </w:r>
      <w:proofErr w:type="spellEnd"/>
      <w:r>
        <w:t>.</w:t>
      </w:r>
    </w:p>
    <w:p w14:paraId="3E9BC836" w14:textId="795C8E97" w:rsidR="00635512" w:rsidRDefault="00635512"/>
    <w:p w14:paraId="61FF327E" w14:textId="0E81B5F1" w:rsidR="00635512" w:rsidRDefault="00635512">
      <w:r>
        <w:t>Conclusions:</w:t>
      </w:r>
    </w:p>
    <w:p w14:paraId="21722780" w14:textId="7659D28E" w:rsidR="00635512" w:rsidRDefault="003E5A1B" w:rsidP="00635512">
      <w:pPr>
        <w:pStyle w:val="ListParagraph"/>
        <w:numPr>
          <w:ilvl w:val="0"/>
          <w:numId w:val="1"/>
        </w:numPr>
      </w:pPr>
      <w:r>
        <w:t>While Females are significantly outnumbered by their Male counterparts, with 14% v 84%, they do proportionally spend more: $361.94/$</w:t>
      </w:r>
      <w:r w:rsidRPr="003E5A1B">
        <w:t>2379.77</w:t>
      </w:r>
      <w:r>
        <w:t xml:space="preserve"> = 15.2%, and as evidenced by the Avg Total Purchase</w:t>
      </w:r>
    </w:p>
    <w:p w14:paraId="50AAA67F" w14:textId="69208109" w:rsidR="003E5A1B" w:rsidRDefault="003E5A1B" w:rsidP="00635512">
      <w:pPr>
        <w:pStyle w:val="ListParagraph"/>
        <w:numPr>
          <w:ilvl w:val="0"/>
          <w:numId w:val="1"/>
        </w:numPr>
      </w:pPr>
      <w:r>
        <w:t>Almost 2 out of every 3 players (382/576 = ~66.3%) is between 20-29 years old.</w:t>
      </w:r>
    </w:p>
    <w:p w14:paraId="1F031A14" w14:textId="1EF9E129" w:rsidR="003E5A1B" w:rsidRDefault="003E5A1B" w:rsidP="00635512">
      <w:pPr>
        <w:pStyle w:val="ListParagraph"/>
        <w:numPr>
          <w:ilvl w:val="0"/>
          <w:numId w:val="1"/>
        </w:numPr>
      </w:pPr>
      <w:r>
        <w:t xml:space="preserve">The top 3 Most Popular Items are </w:t>
      </w:r>
      <w:r w:rsidR="003C2849">
        <w:t>the</w:t>
      </w:r>
      <w:r>
        <w:t xml:space="preserve"> Top </w:t>
      </w:r>
      <w:r w:rsidR="003C2849">
        <w:t>3</w:t>
      </w:r>
      <w:r>
        <w:t xml:space="preserve"> Most Profitable Items:</w:t>
      </w:r>
    </w:p>
    <w:p w14:paraId="35AF8779" w14:textId="4C11080A" w:rsidR="003E5A1B" w:rsidRDefault="003E5A1B" w:rsidP="003E5A1B">
      <w:pPr>
        <w:pStyle w:val="ListParagraph"/>
        <w:numPr>
          <w:ilvl w:val="1"/>
          <w:numId w:val="1"/>
        </w:numPr>
      </w:pPr>
      <w:r>
        <w:t>Final Critic, sold 13 times for $779.87</w:t>
      </w:r>
      <w:r w:rsidR="003C2849">
        <w:t xml:space="preserve"> in total</w:t>
      </w:r>
    </w:p>
    <w:p w14:paraId="3F779959" w14:textId="1880C043" w:rsidR="003E5A1B" w:rsidRDefault="003E5A1B" w:rsidP="003E5A1B">
      <w:pPr>
        <w:pStyle w:val="ListParagraph"/>
        <w:numPr>
          <w:ilvl w:val="1"/>
          <w:numId w:val="1"/>
        </w:numPr>
      </w:pPr>
      <w:proofErr w:type="spellStart"/>
      <w:r>
        <w:t>Oathbreaker</w:t>
      </w:r>
      <w:proofErr w:type="spellEnd"/>
      <w:r>
        <w:t>, Last Hope of the Breaking Storm, sold 12 times for $609.12</w:t>
      </w:r>
      <w:r w:rsidR="003C2849">
        <w:t xml:space="preserve"> in total</w:t>
      </w:r>
    </w:p>
    <w:p w14:paraId="2FC091DE" w14:textId="177BF719" w:rsidR="003E5A1B" w:rsidRDefault="003E5A1B" w:rsidP="003E5A1B">
      <w:pPr>
        <w:pStyle w:val="ListParagraph"/>
        <w:numPr>
          <w:ilvl w:val="1"/>
          <w:numId w:val="1"/>
        </w:numPr>
      </w:pPr>
      <w:r>
        <w:t>Fiery Glass Crusader, sold 9 times for $</w:t>
      </w:r>
      <w:r w:rsidR="003C2849">
        <w:t xml:space="preserve">370.98 </w:t>
      </w:r>
      <w:r w:rsidR="003C2849">
        <w:t>in total</w:t>
      </w:r>
      <w:r w:rsidR="003C2849">
        <w:t>, sharing third place in both categories with others in 3</w:t>
      </w:r>
      <w:r w:rsidR="003C2849" w:rsidRPr="003C2849">
        <w:rPr>
          <w:vertAlign w:val="superscript"/>
        </w:rPr>
        <w:t>rd</w:t>
      </w:r>
      <w:r w:rsidR="003C2849">
        <w:t xml:space="preserve"> place.</w:t>
      </w:r>
      <w:bookmarkStart w:id="0" w:name="_GoBack"/>
      <w:bookmarkEnd w:id="0"/>
    </w:p>
    <w:sectPr w:rsidR="003E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5440B"/>
    <w:multiLevelType w:val="hybridMultilevel"/>
    <w:tmpl w:val="E2CE9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12"/>
    <w:rsid w:val="003C2849"/>
    <w:rsid w:val="003E5A1B"/>
    <w:rsid w:val="00635512"/>
    <w:rsid w:val="00E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C711"/>
  <w15:chartTrackingRefBased/>
  <w15:docId w15:val="{B0D83EA6-00BE-48AA-A693-EC7D5861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Spiros Basilakes</dc:creator>
  <cp:keywords/>
  <dc:description/>
  <cp:lastModifiedBy>Spiros Basilakes</cp:lastModifiedBy>
  <cp:revision>1</cp:revision>
  <dcterms:created xsi:type="dcterms:W3CDTF">2021-01-21T08:30:00Z</dcterms:created>
  <dcterms:modified xsi:type="dcterms:W3CDTF">2021-01-21T09:06:00Z</dcterms:modified>
</cp:coreProperties>
</file>