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EE32F4" w14:textId="77777777" w:rsidR="00356D7E" w:rsidRPr="00B87211" w:rsidRDefault="00000000">
      <w:pPr>
        <w:spacing w:after="0"/>
        <w:rPr>
          <w:lang w:val="ru-RU"/>
        </w:rPr>
      </w:pPr>
      <w:r w:rsidRPr="00B87211">
        <w:rPr>
          <w:rFonts w:ascii="Times New Roman" w:eastAsia="Times New Roman" w:hAnsi="Times New Roman"/>
          <w:sz w:val="24"/>
          <w:lang w:val="ru-RU"/>
        </w:rPr>
        <w:t xml:space="preserve"> </w:t>
      </w:r>
      <w:r w:rsidRPr="00B87211">
        <w:rPr>
          <w:rFonts w:ascii="Times New Roman" w:eastAsia="Times New Roman" w:hAnsi="Times New Roman"/>
          <w:b/>
          <w:sz w:val="2"/>
          <w:vertAlign w:val="subscript"/>
          <w:lang w:val="ru-RU"/>
        </w:rPr>
        <w:t xml:space="preserve"> </w:t>
      </w:r>
    </w:p>
    <w:p w14:paraId="25258100" w14:textId="77777777" w:rsidR="00356D7E" w:rsidRPr="00B87211" w:rsidRDefault="00000000">
      <w:pPr>
        <w:spacing w:after="0" w:line="249" w:lineRule="auto"/>
        <w:ind w:left="2106" w:right="307" w:hanging="535"/>
        <w:jc w:val="both"/>
        <w:rPr>
          <w:lang w:val="ru-RU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094E61DD" wp14:editId="1F0D1AB7">
            <wp:simplePos x="0" y="0"/>
            <wp:positionH relativeFrom="column">
              <wp:posOffset>68897</wp:posOffset>
            </wp:positionH>
            <wp:positionV relativeFrom="paragraph">
              <wp:posOffset>-36233</wp:posOffset>
            </wp:positionV>
            <wp:extent cx="961390" cy="1095375"/>
            <wp:effectExtent l="0" t="0" r="0" b="0"/>
            <wp:wrapSquare wrapText="bothSides"/>
            <wp:docPr id="488" name="Picture 4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" name="Picture 48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6139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87211">
        <w:rPr>
          <w:rFonts w:ascii="Times New Roman" w:eastAsia="Times New Roman" w:hAnsi="Times New Roman"/>
          <w:b/>
          <w:sz w:val="24"/>
          <w:lang w:val="ru-RU"/>
        </w:rPr>
        <w:t xml:space="preserve">Министерство науки и высшего образования Российской Федерации Федеральное государственное автономное образовательное </w:t>
      </w:r>
      <w:proofErr w:type="gramStart"/>
      <w:r w:rsidRPr="00B87211">
        <w:rPr>
          <w:rFonts w:ascii="Times New Roman" w:eastAsia="Times New Roman" w:hAnsi="Times New Roman"/>
          <w:b/>
          <w:sz w:val="24"/>
          <w:lang w:val="ru-RU"/>
        </w:rPr>
        <w:t>учреждение  высшего</w:t>
      </w:r>
      <w:proofErr w:type="gramEnd"/>
      <w:r w:rsidRPr="00B87211">
        <w:rPr>
          <w:rFonts w:ascii="Times New Roman" w:eastAsia="Times New Roman" w:hAnsi="Times New Roman"/>
          <w:b/>
          <w:sz w:val="24"/>
          <w:lang w:val="ru-RU"/>
        </w:rPr>
        <w:t xml:space="preserve"> образования </w:t>
      </w:r>
    </w:p>
    <w:p w14:paraId="2AD2A5FB" w14:textId="77777777" w:rsidR="00356D7E" w:rsidRPr="00B87211" w:rsidRDefault="00000000">
      <w:pPr>
        <w:spacing w:after="0" w:line="248" w:lineRule="auto"/>
        <w:ind w:left="1279" w:right="1687" w:hanging="10"/>
        <w:jc w:val="center"/>
        <w:rPr>
          <w:lang w:val="ru-RU"/>
        </w:rPr>
      </w:pPr>
      <w:r w:rsidRPr="00B87211">
        <w:rPr>
          <w:rFonts w:ascii="Times New Roman" w:eastAsia="Times New Roman" w:hAnsi="Times New Roman"/>
          <w:b/>
          <w:sz w:val="24"/>
          <w:lang w:val="ru-RU"/>
        </w:rPr>
        <w:t xml:space="preserve">«Московский государственный технический университет имени </w:t>
      </w:r>
      <w:proofErr w:type="gramStart"/>
      <w:r w:rsidRPr="00B87211">
        <w:rPr>
          <w:rFonts w:ascii="Times New Roman" w:eastAsia="Times New Roman" w:hAnsi="Times New Roman"/>
          <w:b/>
          <w:sz w:val="24"/>
          <w:lang w:val="ru-RU"/>
        </w:rPr>
        <w:t>Н.Э.</w:t>
      </w:r>
      <w:proofErr w:type="gramEnd"/>
      <w:r w:rsidRPr="00B87211">
        <w:rPr>
          <w:rFonts w:ascii="Times New Roman" w:eastAsia="Times New Roman" w:hAnsi="Times New Roman"/>
          <w:b/>
          <w:sz w:val="24"/>
          <w:lang w:val="ru-RU"/>
        </w:rPr>
        <w:t xml:space="preserve"> Баумана </w:t>
      </w:r>
    </w:p>
    <w:p w14:paraId="6E3664E0" w14:textId="77777777" w:rsidR="00356D7E" w:rsidRPr="00B87211" w:rsidRDefault="00000000">
      <w:pPr>
        <w:spacing w:after="0" w:line="249" w:lineRule="auto"/>
        <w:ind w:left="1571" w:right="307"/>
        <w:jc w:val="both"/>
        <w:rPr>
          <w:lang w:val="ru-RU"/>
        </w:rPr>
      </w:pPr>
      <w:r w:rsidRPr="00B87211">
        <w:rPr>
          <w:rFonts w:ascii="Times New Roman" w:eastAsia="Times New Roman" w:hAnsi="Times New Roman"/>
          <w:b/>
          <w:sz w:val="24"/>
          <w:lang w:val="ru-RU"/>
        </w:rPr>
        <w:t xml:space="preserve">(национальный исследовательский университет)» </w:t>
      </w:r>
    </w:p>
    <w:p w14:paraId="37C8C549" w14:textId="77777777" w:rsidR="00356D7E" w:rsidRDefault="00000000">
      <w:pPr>
        <w:spacing w:after="0" w:line="248" w:lineRule="auto"/>
        <w:ind w:left="1279" w:hanging="10"/>
        <w:jc w:val="center"/>
      </w:pPr>
      <w:r w:rsidRPr="00B87211">
        <w:rPr>
          <w:rFonts w:ascii="Times New Roman" w:eastAsia="Times New Roman" w:hAnsi="Times New Roman"/>
          <w:b/>
          <w:sz w:val="24"/>
          <w:lang w:val="ru-RU"/>
        </w:rPr>
        <w:t xml:space="preserve">(МГТУ им. </w:t>
      </w:r>
      <w:proofErr w:type="gramStart"/>
      <w:r>
        <w:rPr>
          <w:rFonts w:ascii="Times New Roman" w:eastAsia="Times New Roman" w:hAnsi="Times New Roman"/>
          <w:b/>
          <w:sz w:val="24"/>
        </w:rPr>
        <w:t>Н.Э.</w:t>
      </w:r>
      <w:proofErr w:type="gramEnd"/>
      <w:r>
        <w:rPr>
          <w:rFonts w:ascii="Times New Roman" w:eastAsia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b/>
          <w:sz w:val="24"/>
        </w:rPr>
        <w:t>Баумана</w:t>
      </w:r>
      <w:proofErr w:type="spellEnd"/>
      <w:r>
        <w:rPr>
          <w:rFonts w:ascii="Times New Roman" w:eastAsia="Times New Roman" w:hAnsi="Times New Roman"/>
          <w:b/>
          <w:sz w:val="24"/>
        </w:rPr>
        <w:t>)</w:t>
      </w:r>
      <w:r>
        <w:rPr>
          <w:rFonts w:ascii="Times New Roman" w:eastAsia="Times New Roman" w:hAnsi="Times New Roman"/>
          <w:b/>
        </w:rPr>
        <w:t xml:space="preserve"> </w:t>
      </w:r>
    </w:p>
    <w:p w14:paraId="2C45482E" w14:textId="77777777" w:rsidR="00356D7E" w:rsidRDefault="00000000">
      <w:pPr>
        <w:spacing w:after="0"/>
        <w:ind w:right="55"/>
        <w:jc w:val="center"/>
      </w:pPr>
      <w:r>
        <w:rPr>
          <w:rFonts w:ascii="Times New Roman" w:eastAsia="Times New Roman" w:hAnsi="Times New Roman"/>
          <w:b/>
          <w:sz w:val="10"/>
        </w:rPr>
        <w:t xml:space="preserve"> </w:t>
      </w:r>
    </w:p>
    <w:p w14:paraId="78EECB33" w14:textId="77777777" w:rsidR="00356D7E" w:rsidRDefault="00000000">
      <w:pPr>
        <w:spacing w:after="51"/>
        <w:ind w:left="-30"/>
      </w:pPr>
      <w:r>
        <w:rPr>
          <w:noProof/>
        </w:rPr>
        <mc:AlternateContent>
          <mc:Choice Requires="wpg">
            <w:drawing>
              <wp:inline distT="0" distB="0" distL="0" distR="0" wp14:anchorId="54C69BE2" wp14:editId="6257148A">
                <wp:extent cx="5981066" cy="57150"/>
                <wp:effectExtent l="0" t="0" r="0" b="0"/>
                <wp:docPr id="2052" name="Group 20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6" cy="57150"/>
                          <a:chOff x="0" y="0"/>
                          <a:chExt cx="5981066" cy="57150"/>
                        </a:xfrm>
                      </wpg:grpSpPr>
                      <wps:wsp>
                        <wps:cNvPr id="2542" name="Shape 2542"/>
                        <wps:cNvSpPr/>
                        <wps:spPr>
                          <a:xfrm>
                            <a:off x="0" y="47625"/>
                            <a:ext cx="598106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6" h="9525">
                                <a:moveTo>
                                  <a:pt x="0" y="0"/>
                                </a:moveTo>
                                <a:lnTo>
                                  <a:pt x="5981066" y="0"/>
                                </a:lnTo>
                                <a:lnTo>
                                  <a:pt x="598106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3" name="Shape 2543"/>
                        <wps:cNvSpPr/>
                        <wps:spPr>
                          <a:xfrm>
                            <a:off x="0" y="0"/>
                            <a:ext cx="5981066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6" h="38100">
                                <a:moveTo>
                                  <a:pt x="0" y="0"/>
                                </a:moveTo>
                                <a:lnTo>
                                  <a:pt x="5981066" y="0"/>
                                </a:lnTo>
                                <a:lnTo>
                                  <a:pt x="5981066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52" style="width:470.95pt;height:4.5pt;mso-position-horizontal-relative:char;mso-position-vertical-relative:line" coordsize="59810,571">
                <v:shape id="Shape 2544" style="position:absolute;width:59810;height:95;left:0;top:476;" coordsize="5981066,9525" path="m0,0l5981066,0l5981066,9525l0,9525l0,0">
                  <v:stroke weight="0pt" endcap="flat" joinstyle="miter" miterlimit="10" on="false" color="#000000" opacity="0"/>
                  <v:fill on="true" color="#000000"/>
                </v:shape>
                <v:shape id="Shape 2545" style="position:absolute;width:59810;height:381;left:0;top:0;" coordsize="5981066,38100" path="m0,0l5981066,0l5981066,38100l0,381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BF65018" w14:textId="77777777" w:rsidR="00356D7E" w:rsidRPr="00B87211" w:rsidRDefault="00000000">
      <w:pPr>
        <w:spacing w:after="0"/>
        <w:rPr>
          <w:lang w:val="ru-RU"/>
        </w:rPr>
      </w:pPr>
      <w:r w:rsidRPr="00B87211">
        <w:rPr>
          <w:rFonts w:ascii="Times New Roman" w:eastAsia="Times New Roman" w:hAnsi="Times New Roman"/>
          <w:b/>
          <w:lang w:val="ru-RU"/>
        </w:rPr>
        <w:t xml:space="preserve"> </w:t>
      </w:r>
    </w:p>
    <w:p w14:paraId="336BB091" w14:textId="77777777" w:rsidR="00356D7E" w:rsidRPr="00B87211" w:rsidRDefault="00000000">
      <w:pPr>
        <w:spacing w:after="12" w:line="249" w:lineRule="auto"/>
        <w:ind w:left="121" w:hanging="10"/>
        <w:rPr>
          <w:lang w:val="ru-RU"/>
        </w:rPr>
      </w:pPr>
      <w:r w:rsidRPr="00B87211">
        <w:rPr>
          <w:rFonts w:ascii="Times New Roman" w:eastAsia="Times New Roman" w:hAnsi="Times New Roman"/>
          <w:sz w:val="24"/>
          <w:lang w:val="ru-RU"/>
        </w:rPr>
        <w:t xml:space="preserve">ФАКУЛЬТЕТ ИНФОРМАТИКА И СИСТЕМЫ УПРАВЛЕНИЯ </w:t>
      </w:r>
    </w:p>
    <w:p w14:paraId="45616A4A" w14:textId="77777777" w:rsidR="00356D7E" w:rsidRPr="00B87211" w:rsidRDefault="00000000">
      <w:pPr>
        <w:tabs>
          <w:tab w:val="center" w:pos="4961"/>
        </w:tabs>
        <w:spacing w:after="112" w:line="249" w:lineRule="auto"/>
        <w:rPr>
          <w:lang w:val="ru-RU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41BBD5CA" wp14:editId="5E057030">
                <wp:simplePos x="0" y="0"/>
                <wp:positionH relativeFrom="column">
                  <wp:posOffset>1038924</wp:posOffset>
                </wp:positionH>
                <wp:positionV relativeFrom="paragraph">
                  <wp:posOffset>-43556</wp:posOffset>
                </wp:positionV>
                <wp:extent cx="4904105" cy="190500"/>
                <wp:effectExtent l="0" t="0" r="0" b="0"/>
                <wp:wrapNone/>
                <wp:docPr id="2053" name="Group 20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04105" cy="190500"/>
                          <a:chOff x="0" y="0"/>
                          <a:chExt cx="4904105" cy="190500"/>
                        </a:xfrm>
                      </wpg:grpSpPr>
                      <wps:wsp>
                        <wps:cNvPr id="2546" name="Shape 2546"/>
                        <wps:cNvSpPr/>
                        <wps:spPr>
                          <a:xfrm>
                            <a:off x="9525" y="0"/>
                            <a:ext cx="489458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4580" h="9144">
                                <a:moveTo>
                                  <a:pt x="0" y="0"/>
                                </a:moveTo>
                                <a:lnTo>
                                  <a:pt x="4894580" y="0"/>
                                </a:lnTo>
                                <a:lnTo>
                                  <a:pt x="489458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7" name="Shape 2547"/>
                        <wps:cNvSpPr/>
                        <wps:spPr>
                          <a:xfrm>
                            <a:off x="0" y="184150"/>
                            <a:ext cx="49041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04105" h="9144">
                                <a:moveTo>
                                  <a:pt x="0" y="0"/>
                                </a:moveTo>
                                <a:lnTo>
                                  <a:pt x="4904105" y="0"/>
                                </a:lnTo>
                                <a:lnTo>
                                  <a:pt x="49041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53" style="width:386.15pt;height:15pt;position:absolute;z-index:-2147483619;mso-position-horizontal-relative:text;mso-position-horizontal:absolute;margin-left:81.805pt;mso-position-vertical-relative:text;margin-top:-3.4297pt;" coordsize="49041,1905">
                <v:shape id="Shape 2548" style="position:absolute;width:48945;height:91;left:95;top:0;" coordsize="4894580,9144" path="m0,0l4894580,0l4894580,9144l0,9144l0,0">
                  <v:stroke weight="0pt" endcap="flat" joinstyle="miter" miterlimit="10" on="false" color="#000000" opacity="0"/>
                  <v:fill on="true" color="#000000"/>
                </v:shape>
                <v:shape id="Shape 2549" style="position:absolute;width:49041;height:91;left:0;top:1841;" coordsize="4904105,9144" path="m0,0l4904105,0l490410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B87211">
        <w:rPr>
          <w:rFonts w:ascii="Times New Roman" w:eastAsia="Times New Roman" w:hAnsi="Times New Roman"/>
          <w:sz w:val="24"/>
          <w:lang w:val="ru-RU"/>
        </w:rPr>
        <w:t xml:space="preserve">КАФЕДРА </w:t>
      </w:r>
      <w:r w:rsidRPr="00B87211">
        <w:rPr>
          <w:rFonts w:ascii="Times New Roman" w:eastAsia="Times New Roman" w:hAnsi="Times New Roman"/>
          <w:sz w:val="24"/>
          <w:lang w:val="ru-RU"/>
        </w:rPr>
        <w:tab/>
        <w:t xml:space="preserve">СИСТЕМЫ ОБРАБОТКИ ИНФОРМАЦИИ И УПРАВЛЕНИЯ </w:t>
      </w:r>
    </w:p>
    <w:p w14:paraId="45377AE4" w14:textId="77777777" w:rsidR="00356D7E" w:rsidRPr="00B87211" w:rsidRDefault="00000000">
      <w:pPr>
        <w:spacing w:after="0"/>
        <w:rPr>
          <w:lang w:val="ru-RU"/>
        </w:rPr>
      </w:pPr>
      <w:r w:rsidRPr="00B87211">
        <w:rPr>
          <w:rFonts w:ascii="Times New Roman" w:eastAsia="Times New Roman" w:hAnsi="Times New Roman"/>
          <w:i/>
          <w:sz w:val="36"/>
          <w:lang w:val="ru-RU"/>
        </w:rPr>
        <w:t xml:space="preserve"> </w:t>
      </w:r>
    </w:p>
    <w:p w14:paraId="7C7246C7" w14:textId="77777777" w:rsidR="00356D7E" w:rsidRPr="00B87211" w:rsidRDefault="00000000">
      <w:pPr>
        <w:spacing w:after="130"/>
        <w:ind w:right="30"/>
        <w:jc w:val="center"/>
        <w:rPr>
          <w:lang w:val="ru-RU"/>
        </w:rPr>
      </w:pPr>
      <w:r w:rsidRPr="00B87211">
        <w:rPr>
          <w:rFonts w:ascii="Times New Roman" w:eastAsia="Times New Roman" w:hAnsi="Times New Roman"/>
          <w:i/>
          <w:sz w:val="20"/>
          <w:lang w:val="ru-RU"/>
        </w:rPr>
        <w:t xml:space="preserve"> </w:t>
      </w:r>
    </w:p>
    <w:p w14:paraId="47124B36" w14:textId="77777777" w:rsidR="00356D7E" w:rsidRPr="00B87211" w:rsidRDefault="00000000">
      <w:pPr>
        <w:spacing w:after="0"/>
        <w:rPr>
          <w:lang w:val="ru-RU"/>
        </w:rPr>
      </w:pPr>
      <w:r w:rsidRPr="00B87211">
        <w:rPr>
          <w:rFonts w:ascii="Times New Roman" w:eastAsia="Times New Roman" w:hAnsi="Times New Roman"/>
          <w:b/>
          <w:sz w:val="36"/>
          <w:lang w:val="ru-RU"/>
        </w:rPr>
        <w:t xml:space="preserve"> </w:t>
      </w:r>
    </w:p>
    <w:p w14:paraId="23DC2751" w14:textId="695F40E9" w:rsidR="00356D7E" w:rsidRPr="0060492C" w:rsidRDefault="00B87211">
      <w:pPr>
        <w:pStyle w:val="Heading1"/>
        <w:rPr>
          <w:lang w:val="ru-RU"/>
        </w:rPr>
      </w:pPr>
      <w:r>
        <w:rPr>
          <w:lang w:val="ru-RU"/>
        </w:rPr>
        <w:t>ЛАБОРАТОРНАЯ</w:t>
      </w:r>
      <w:r w:rsidRPr="00B87211">
        <w:rPr>
          <w:lang w:val="ru-RU"/>
        </w:rPr>
        <w:t xml:space="preserve"> РАБОТА </w:t>
      </w:r>
      <w:r w:rsidR="0060492C" w:rsidRPr="0060492C">
        <w:rPr>
          <w:lang w:val="ru-RU"/>
        </w:rPr>
        <w:t>5</w:t>
      </w:r>
    </w:p>
    <w:p w14:paraId="4FDD19F4" w14:textId="77777777" w:rsidR="00356D7E" w:rsidRPr="00B87211" w:rsidRDefault="00000000">
      <w:pPr>
        <w:spacing w:after="20"/>
        <w:rPr>
          <w:lang w:val="ru-RU"/>
        </w:rPr>
      </w:pPr>
      <w:r w:rsidRPr="00B87211">
        <w:rPr>
          <w:rFonts w:ascii="Times New Roman" w:eastAsia="Times New Roman" w:hAnsi="Times New Roman"/>
          <w:sz w:val="20"/>
          <w:lang w:val="ru-RU"/>
        </w:rPr>
        <w:t xml:space="preserve"> </w:t>
      </w:r>
    </w:p>
    <w:p w14:paraId="70398313" w14:textId="77777777" w:rsidR="00356D7E" w:rsidRPr="00B87211" w:rsidRDefault="00000000">
      <w:pPr>
        <w:spacing w:after="0"/>
        <w:rPr>
          <w:lang w:val="ru-RU"/>
        </w:rPr>
      </w:pPr>
      <w:r w:rsidRPr="00B87211">
        <w:rPr>
          <w:rFonts w:ascii="Times New Roman" w:eastAsia="Times New Roman" w:hAnsi="Times New Roman"/>
          <w:sz w:val="24"/>
          <w:lang w:val="ru-RU"/>
        </w:rPr>
        <w:t xml:space="preserve"> </w:t>
      </w:r>
    </w:p>
    <w:p w14:paraId="69665D25" w14:textId="77777777" w:rsidR="00356D7E" w:rsidRPr="00B87211" w:rsidRDefault="00000000">
      <w:pPr>
        <w:spacing w:after="69"/>
        <w:rPr>
          <w:lang w:val="ru-RU"/>
        </w:rPr>
      </w:pPr>
      <w:r w:rsidRPr="00B87211">
        <w:rPr>
          <w:rFonts w:ascii="Times New Roman" w:eastAsia="Times New Roman" w:hAnsi="Times New Roman"/>
          <w:sz w:val="24"/>
          <w:lang w:val="ru-RU"/>
        </w:rPr>
        <w:t xml:space="preserve"> </w:t>
      </w:r>
    </w:p>
    <w:p w14:paraId="17104E34" w14:textId="55586054" w:rsidR="00356D7E" w:rsidRPr="00B87211" w:rsidRDefault="00000000">
      <w:pPr>
        <w:spacing w:after="0"/>
        <w:ind w:right="79"/>
        <w:jc w:val="center"/>
        <w:rPr>
          <w:lang w:val="ru-RU"/>
        </w:rPr>
      </w:pPr>
      <w:r w:rsidRPr="00B87211">
        <w:rPr>
          <w:rFonts w:ascii="Times New Roman" w:eastAsia="Times New Roman" w:hAnsi="Times New Roman"/>
          <w:b/>
          <w:sz w:val="32"/>
          <w:lang w:val="ru-RU"/>
        </w:rPr>
        <w:t>«</w:t>
      </w:r>
      <w:r w:rsidR="002548E7">
        <w:rPr>
          <w:rFonts w:ascii="Times New Roman" w:eastAsia="Times New Roman" w:hAnsi="Times New Roman"/>
          <w:b/>
          <w:sz w:val="32"/>
          <w:lang w:val="ru-RU"/>
        </w:rPr>
        <w:t xml:space="preserve">Модульное тестирование в </w:t>
      </w:r>
      <w:r w:rsidR="002548E7">
        <w:rPr>
          <w:rFonts w:ascii="Times New Roman" w:eastAsia="Times New Roman" w:hAnsi="Times New Roman"/>
          <w:b/>
          <w:sz w:val="32"/>
          <w:lang w:val="en-US"/>
        </w:rPr>
        <w:t>Python</w:t>
      </w:r>
      <w:r w:rsidRPr="00B87211">
        <w:rPr>
          <w:rFonts w:ascii="Times New Roman" w:eastAsia="Times New Roman" w:hAnsi="Times New Roman"/>
          <w:b/>
          <w:sz w:val="32"/>
          <w:lang w:val="ru-RU"/>
        </w:rPr>
        <w:t>»</w:t>
      </w:r>
      <w:r w:rsidRPr="00B87211">
        <w:rPr>
          <w:rFonts w:ascii="Times New Roman" w:eastAsia="Times New Roman" w:hAnsi="Times New Roman"/>
          <w:sz w:val="29"/>
          <w:lang w:val="ru-RU"/>
        </w:rPr>
        <w:t xml:space="preserve"> </w:t>
      </w:r>
    </w:p>
    <w:p w14:paraId="6794DABC" w14:textId="77777777" w:rsidR="00356D7E" w:rsidRPr="00B87211" w:rsidRDefault="00000000">
      <w:pPr>
        <w:spacing w:after="0"/>
        <w:jc w:val="center"/>
        <w:rPr>
          <w:lang w:val="ru-RU"/>
        </w:rPr>
      </w:pPr>
      <w:r w:rsidRPr="00B87211">
        <w:rPr>
          <w:rFonts w:ascii="Times New Roman" w:eastAsia="Times New Roman" w:hAnsi="Times New Roman"/>
          <w:sz w:val="32"/>
          <w:lang w:val="ru-RU"/>
        </w:rPr>
        <w:t xml:space="preserve"> </w:t>
      </w:r>
    </w:p>
    <w:p w14:paraId="549840D4" w14:textId="77777777" w:rsidR="00356D7E" w:rsidRPr="00B87211" w:rsidRDefault="00000000">
      <w:pPr>
        <w:spacing w:after="55"/>
        <w:rPr>
          <w:lang w:val="ru-RU"/>
        </w:rPr>
      </w:pPr>
      <w:r w:rsidRPr="00B87211">
        <w:rPr>
          <w:rFonts w:ascii="Times New Roman" w:eastAsia="Times New Roman" w:hAnsi="Times New Roman"/>
          <w:sz w:val="20"/>
          <w:lang w:val="ru-RU"/>
        </w:rPr>
        <w:t xml:space="preserve"> </w:t>
      </w:r>
    </w:p>
    <w:p w14:paraId="6FFBD962" w14:textId="0A19E462" w:rsidR="00356D7E" w:rsidRPr="00B87211" w:rsidRDefault="00000000">
      <w:pPr>
        <w:spacing w:after="0" w:line="240" w:lineRule="auto"/>
        <w:ind w:left="3447" w:hanging="2746"/>
        <w:rPr>
          <w:lang w:val="ru-RU"/>
        </w:rPr>
      </w:pPr>
      <w:r w:rsidRPr="00B87211">
        <w:rPr>
          <w:rFonts w:ascii="Times New Roman" w:eastAsia="Times New Roman" w:hAnsi="Times New Roman"/>
          <w:b/>
          <w:sz w:val="28"/>
          <w:lang w:val="ru-RU"/>
        </w:rPr>
        <w:t>ДИСЦИПЛИНА: «</w:t>
      </w:r>
      <w:r w:rsidR="00B87211">
        <w:rPr>
          <w:rFonts w:ascii="Times New Roman" w:eastAsia="Times New Roman" w:hAnsi="Times New Roman"/>
          <w:b/>
          <w:sz w:val="28"/>
          <w:lang w:val="ru-RU"/>
        </w:rPr>
        <w:t>Парадигмы и конструкции языков программирования</w:t>
      </w:r>
      <w:r w:rsidRPr="00B87211">
        <w:rPr>
          <w:rFonts w:ascii="Times New Roman" w:eastAsia="Times New Roman" w:hAnsi="Times New Roman"/>
          <w:b/>
          <w:sz w:val="28"/>
          <w:lang w:val="ru-RU"/>
        </w:rPr>
        <w:t xml:space="preserve">» </w:t>
      </w:r>
    </w:p>
    <w:p w14:paraId="2BCF72AC" w14:textId="77777777" w:rsidR="00356D7E" w:rsidRPr="00B87211" w:rsidRDefault="00000000">
      <w:pPr>
        <w:spacing w:after="0"/>
        <w:rPr>
          <w:lang w:val="ru-RU"/>
        </w:rPr>
      </w:pPr>
      <w:r w:rsidRPr="00B87211">
        <w:rPr>
          <w:rFonts w:ascii="Times New Roman" w:eastAsia="Times New Roman" w:hAnsi="Times New Roman"/>
          <w:b/>
          <w:sz w:val="28"/>
          <w:lang w:val="ru-RU"/>
        </w:rPr>
        <w:t xml:space="preserve"> </w:t>
      </w:r>
    </w:p>
    <w:p w14:paraId="506F03E1" w14:textId="77777777" w:rsidR="00356D7E" w:rsidRPr="00B87211" w:rsidRDefault="00000000">
      <w:pPr>
        <w:spacing w:after="0"/>
        <w:rPr>
          <w:lang w:val="ru-RU"/>
        </w:rPr>
      </w:pPr>
      <w:r w:rsidRPr="00B87211">
        <w:rPr>
          <w:rFonts w:ascii="Times New Roman" w:eastAsia="Times New Roman" w:hAnsi="Times New Roman"/>
          <w:b/>
          <w:sz w:val="28"/>
          <w:lang w:val="ru-RU"/>
        </w:rPr>
        <w:t xml:space="preserve"> </w:t>
      </w:r>
    </w:p>
    <w:p w14:paraId="4DF4AEF2" w14:textId="77777777" w:rsidR="00356D7E" w:rsidRPr="00B87211" w:rsidRDefault="00000000">
      <w:pPr>
        <w:spacing w:after="0"/>
        <w:rPr>
          <w:lang w:val="ru-RU"/>
        </w:rPr>
      </w:pPr>
      <w:r w:rsidRPr="00B87211">
        <w:rPr>
          <w:rFonts w:ascii="Times New Roman" w:eastAsia="Times New Roman" w:hAnsi="Times New Roman"/>
          <w:b/>
          <w:sz w:val="28"/>
          <w:lang w:val="ru-RU"/>
        </w:rPr>
        <w:t xml:space="preserve"> </w:t>
      </w:r>
    </w:p>
    <w:tbl>
      <w:tblPr>
        <w:tblStyle w:val="TableGrid"/>
        <w:tblW w:w="8788" w:type="dxa"/>
        <w:tblInd w:w="111" w:type="dxa"/>
        <w:tblLook w:val="04A0" w:firstRow="1" w:lastRow="0" w:firstColumn="1" w:lastColumn="0" w:noHBand="0" w:noVBand="1"/>
      </w:tblPr>
      <w:tblGrid>
        <w:gridCol w:w="4396"/>
        <w:gridCol w:w="4392"/>
      </w:tblGrid>
      <w:tr w:rsidR="00356D7E" w:rsidRPr="00B87211" w14:paraId="24CCFDF8" w14:textId="77777777">
        <w:trPr>
          <w:trHeight w:val="952"/>
        </w:trPr>
        <w:tc>
          <w:tcPr>
            <w:tcW w:w="4397" w:type="dxa"/>
            <w:tcBorders>
              <w:top w:val="nil"/>
              <w:left w:val="nil"/>
              <w:bottom w:val="nil"/>
              <w:right w:val="nil"/>
            </w:tcBorders>
          </w:tcPr>
          <w:p w14:paraId="3EE85C72" w14:textId="4C547B49" w:rsidR="00356D7E" w:rsidRPr="00B87211" w:rsidRDefault="00000000">
            <w:pPr>
              <w:rPr>
                <w:lang w:val="ru-RU"/>
              </w:rPr>
            </w:pPr>
            <w:r w:rsidRPr="00B87211">
              <w:rPr>
                <w:rFonts w:ascii="Times New Roman" w:eastAsia="Times New Roman" w:hAnsi="Times New Roman"/>
                <w:sz w:val="28"/>
                <w:lang w:val="ru-RU"/>
              </w:rPr>
              <w:t>Выполнил: студент гр. ИУ5-</w:t>
            </w:r>
            <w:r w:rsidR="00E624C5" w:rsidRPr="0060492C">
              <w:rPr>
                <w:rFonts w:ascii="Times New Roman" w:eastAsia="Times New Roman" w:hAnsi="Times New Roman"/>
                <w:sz w:val="28"/>
                <w:lang w:val="ru-RU"/>
              </w:rPr>
              <w:t>3</w:t>
            </w:r>
            <w:r w:rsidRPr="00B87211">
              <w:rPr>
                <w:rFonts w:ascii="Times New Roman" w:eastAsia="Times New Roman" w:hAnsi="Times New Roman"/>
                <w:sz w:val="28"/>
                <w:lang w:val="ru-RU"/>
              </w:rPr>
              <w:t xml:space="preserve">4Б </w:t>
            </w:r>
          </w:p>
        </w:tc>
        <w:tc>
          <w:tcPr>
            <w:tcW w:w="4392" w:type="dxa"/>
            <w:tcBorders>
              <w:top w:val="nil"/>
              <w:left w:val="nil"/>
              <w:bottom w:val="nil"/>
              <w:right w:val="nil"/>
            </w:tcBorders>
          </w:tcPr>
          <w:p w14:paraId="732F55C8" w14:textId="77777777" w:rsidR="00356D7E" w:rsidRPr="00B87211" w:rsidRDefault="00000000">
            <w:pPr>
              <w:jc w:val="both"/>
              <w:rPr>
                <w:lang w:val="ru-RU"/>
              </w:rPr>
            </w:pPr>
            <w:r w:rsidRPr="00B87211">
              <w:rPr>
                <w:rFonts w:ascii="Times New Roman" w:eastAsia="Times New Roman" w:hAnsi="Times New Roman"/>
                <w:sz w:val="24"/>
                <w:lang w:val="ru-RU"/>
              </w:rPr>
              <w:t xml:space="preserve">         _________________ (Олейник В. Д.)</w:t>
            </w:r>
            <w:r w:rsidRPr="00B87211">
              <w:rPr>
                <w:rFonts w:ascii="Times New Roman" w:eastAsia="Times New Roman" w:hAnsi="Times New Roman"/>
                <w:sz w:val="20"/>
                <w:lang w:val="ru-RU"/>
              </w:rPr>
              <w:t xml:space="preserve"> </w:t>
            </w:r>
          </w:p>
          <w:p w14:paraId="79FAC7B9" w14:textId="77777777" w:rsidR="00356D7E" w:rsidRPr="00B87211" w:rsidRDefault="00000000">
            <w:pPr>
              <w:ind w:right="680"/>
              <w:rPr>
                <w:lang w:val="ru-RU"/>
              </w:rPr>
            </w:pPr>
            <w:r w:rsidRPr="00B87211">
              <w:rPr>
                <w:rFonts w:ascii="Times New Roman" w:eastAsia="Times New Roman" w:hAnsi="Times New Roman"/>
                <w:sz w:val="18"/>
                <w:lang w:val="ru-RU"/>
              </w:rPr>
              <w:t xml:space="preserve">                    (</w:t>
            </w:r>
            <w:proofErr w:type="gramStart"/>
            <w:r w:rsidRPr="00B87211">
              <w:rPr>
                <w:rFonts w:ascii="Times New Roman" w:eastAsia="Times New Roman" w:hAnsi="Times New Roman"/>
                <w:sz w:val="18"/>
                <w:lang w:val="ru-RU"/>
              </w:rPr>
              <w:t xml:space="preserve">Подпись)   </w:t>
            </w:r>
            <w:proofErr w:type="gramEnd"/>
            <w:r w:rsidRPr="00B87211">
              <w:rPr>
                <w:rFonts w:ascii="Times New Roman" w:eastAsia="Times New Roman" w:hAnsi="Times New Roman"/>
                <w:sz w:val="18"/>
                <w:lang w:val="ru-RU"/>
              </w:rPr>
              <w:t xml:space="preserve">                       </w:t>
            </w:r>
            <w:proofErr w:type="gramStart"/>
            <w:r w:rsidRPr="00B87211">
              <w:rPr>
                <w:rFonts w:ascii="Times New Roman" w:eastAsia="Times New Roman" w:hAnsi="Times New Roman"/>
                <w:sz w:val="18"/>
                <w:lang w:val="ru-RU"/>
              </w:rPr>
              <w:t xml:space="preserve">   (</w:t>
            </w:r>
            <w:proofErr w:type="gramEnd"/>
            <w:r w:rsidRPr="00B87211">
              <w:rPr>
                <w:rFonts w:ascii="Times New Roman" w:eastAsia="Times New Roman" w:hAnsi="Times New Roman"/>
                <w:sz w:val="18"/>
                <w:lang w:val="ru-RU"/>
              </w:rPr>
              <w:t>Ф.И.О.)</w:t>
            </w:r>
            <w:r w:rsidRPr="00B87211">
              <w:rPr>
                <w:rFonts w:ascii="Times New Roman" w:eastAsia="Times New Roman" w:hAnsi="Times New Roman"/>
                <w:sz w:val="24"/>
                <w:lang w:val="ru-RU"/>
              </w:rPr>
              <w:t xml:space="preserve"> </w:t>
            </w:r>
            <w:r w:rsidRPr="00B87211">
              <w:rPr>
                <w:rFonts w:ascii="Times New Roman" w:eastAsia="Times New Roman" w:hAnsi="Times New Roman"/>
                <w:sz w:val="28"/>
                <w:lang w:val="ru-RU"/>
              </w:rPr>
              <w:t xml:space="preserve"> </w:t>
            </w:r>
          </w:p>
        </w:tc>
      </w:tr>
      <w:tr w:rsidR="00356D7E" w14:paraId="1ACED21B" w14:textId="77777777">
        <w:trPr>
          <w:trHeight w:val="397"/>
        </w:trPr>
        <w:tc>
          <w:tcPr>
            <w:tcW w:w="43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37CD03" w14:textId="77777777" w:rsidR="00356D7E" w:rsidRDefault="00000000">
            <w:proofErr w:type="spellStart"/>
            <w:r>
              <w:rPr>
                <w:rFonts w:ascii="Times New Roman" w:eastAsia="Times New Roman" w:hAnsi="Times New Roman"/>
                <w:sz w:val="28"/>
              </w:rPr>
              <w:t>Проверил</w:t>
            </w:r>
            <w:proofErr w:type="spellEnd"/>
            <w:r>
              <w:rPr>
                <w:rFonts w:ascii="Times New Roman" w:eastAsia="Times New Roman" w:hAnsi="Times New Roman"/>
                <w:sz w:val="28"/>
              </w:rPr>
              <w:t xml:space="preserve">: </w:t>
            </w:r>
          </w:p>
        </w:tc>
        <w:tc>
          <w:tcPr>
            <w:tcW w:w="43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C0D596" w14:textId="77777777" w:rsidR="00356D7E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 xml:space="preserve">         _________________ (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Гапанюк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Ю. Е.)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</w:tr>
    </w:tbl>
    <w:p w14:paraId="0B5F1DE5" w14:textId="77777777" w:rsidR="00356D7E" w:rsidRDefault="00000000">
      <w:pPr>
        <w:spacing w:after="22"/>
        <w:ind w:left="4507"/>
      </w:pPr>
      <w:r>
        <w:rPr>
          <w:rFonts w:ascii="Times New Roman" w:eastAsia="Times New Roman" w:hAnsi="Times New Roman"/>
          <w:sz w:val="18"/>
        </w:rPr>
        <w:t xml:space="preserve">                    (</w:t>
      </w:r>
      <w:proofErr w:type="spellStart"/>
      <w:proofErr w:type="gramStart"/>
      <w:r>
        <w:rPr>
          <w:rFonts w:ascii="Times New Roman" w:eastAsia="Times New Roman" w:hAnsi="Times New Roman"/>
          <w:sz w:val="18"/>
        </w:rPr>
        <w:t>Подпись</w:t>
      </w:r>
      <w:proofErr w:type="spellEnd"/>
      <w:r>
        <w:rPr>
          <w:rFonts w:ascii="Times New Roman" w:eastAsia="Times New Roman" w:hAnsi="Times New Roman"/>
          <w:sz w:val="18"/>
        </w:rPr>
        <w:t xml:space="preserve">)   </w:t>
      </w:r>
      <w:proofErr w:type="gramEnd"/>
      <w:r>
        <w:rPr>
          <w:rFonts w:ascii="Times New Roman" w:eastAsia="Times New Roman" w:hAnsi="Times New Roman"/>
          <w:sz w:val="18"/>
        </w:rPr>
        <w:t xml:space="preserve">                       </w:t>
      </w:r>
      <w:proofErr w:type="gramStart"/>
      <w:r>
        <w:rPr>
          <w:rFonts w:ascii="Times New Roman" w:eastAsia="Times New Roman" w:hAnsi="Times New Roman"/>
          <w:sz w:val="18"/>
        </w:rPr>
        <w:t xml:space="preserve">   (</w:t>
      </w:r>
      <w:proofErr w:type="gramEnd"/>
      <w:r>
        <w:rPr>
          <w:rFonts w:ascii="Times New Roman" w:eastAsia="Times New Roman" w:hAnsi="Times New Roman"/>
          <w:sz w:val="18"/>
        </w:rPr>
        <w:t>Ф.И.О.)</w:t>
      </w:r>
      <w:r>
        <w:rPr>
          <w:rFonts w:ascii="Times New Roman" w:eastAsia="Times New Roman" w:hAnsi="Times New Roman"/>
          <w:sz w:val="24"/>
        </w:rPr>
        <w:t xml:space="preserve"> </w:t>
      </w:r>
    </w:p>
    <w:p w14:paraId="5B0A83A0" w14:textId="77777777" w:rsidR="00356D7E" w:rsidRDefault="00000000">
      <w:pPr>
        <w:spacing w:after="0"/>
        <w:ind w:right="350"/>
        <w:jc w:val="center"/>
      </w:pPr>
      <w:r>
        <w:rPr>
          <w:rFonts w:ascii="Times New Roman" w:eastAsia="Times New Roman" w:hAnsi="Times New Roman"/>
          <w:sz w:val="28"/>
        </w:rPr>
        <w:t xml:space="preserve"> </w:t>
      </w:r>
    </w:p>
    <w:p w14:paraId="3D687C20" w14:textId="77777777" w:rsidR="00356D7E" w:rsidRDefault="00000000">
      <w:pPr>
        <w:spacing w:after="270"/>
        <w:ind w:left="111"/>
      </w:pPr>
      <w:r>
        <w:rPr>
          <w:rFonts w:ascii="Times New Roman" w:eastAsia="Times New Roman" w:hAnsi="Times New Roman"/>
          <w:sz w:val="28"/>
        </w:rPr>
        <w:t xml:space="preserve"> </w:t>
      </w:r>
    </w:p>
    <w:p w14:paraId="46C1302D" w14:textId="7C621B84" w:rsidR="00B87211" w:rsidRPr="00B87211" w:rsidRDefault="00000000" w:rsidP="00B87211">
      <w:pPr>
        <w:spacing w:after="288" w:line="248" w:lineRule="auto"/>
        <w:ind w:left="121" w:hanging="10"/>
        <w:rPr>
          <w:rFonts w:ascii="Times New Roman" w:eastAsia="Times New Roman" w:hAnsi="Times New Roman"/>
          <w:sz w:val="28"/>
        </w:rPr>
      </w:pPr>
      <w:proofErr w:type="spellStart"/>
      <w:r>
        <w:rPr>
          <w:rFonts w:ascii="Times New Roman" w:eastAsia="Times New Roman" w:hAnsi="Times New Roman"/>
          <w:sz w:val="28"/>
        </w:rPr>
        <w:t>Дата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сдачи</w:t>
      </w:r>
      <w:proofErr w:type="spellEnd"/>
      <w:r>
        <w:rPr>
          <w:rFonts w:ascii="Times New Roman" w:eastAsia="Times New Roman" w:hAnsi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/>
          <w:sz w:val="28"/>
        </w:rPr>
        <w:t>защиты</w:t>
      </w:r>
      <w:proofErr w:type="spellEnd"/>
      <w:r>
        <w:rPr>
          <w:rFonts w:ascii="Times New Roman" w:eastAsia="Times New Roman" w:hAnsi="Times New Roman"/>
          <w:sz w:val="28"/>
        </w:rPr>
        <w:t xml:space="preserve">): </w:t>
      </w:r>
    </w:p>
    <w:p w14:paraId="6A0E9CC4" w14:textId="77777777" w:rsidR="00356D7E" w:rsidRDefault="00000000">
      <w:pPr>
        <w:spacing w:after="37" w:line="248" w:lineRule="auto"/>
        <w:ind w:left="121" w:hanging="10"/>
        <w:rPr>
          <w:rFonts w:ascii="Times New Roman" w:eastAsia="Times New Roman" w:hAnsi="Times New Roman"/>
          <w:sz w:val="28"/>
          <w:lang w:val="ru-RU"/>
        </w:rPr>
      </w:pPr>
      <w:proofErr w:type="spellStart"/>
      <w:r>
        <w:rPr>
          <w:rFonts w:ascii="Times New Roman" w:eastAsia="Times New Roman" w:hAnsi="Times New Roman"/>
          <w:sz w:val="28"/>
        </w:rPr>
        <w:t>Результаты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сдачи</w:t>
      </w:r>
      <w:proofErr w:type="spellEnd"/>
      <w:r>
        <w:rPr>
          <w:rFonts w:ascii="Times New Roman" w:eastAsia="Times New Roman" w:hAnsi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/>
          <w:sz w:val="28"/>
        </w:rPr>
        <w:t>защиты</w:t>
      </w:r>
      <w:proofErr w:type="spellEnd"/>
      <w:r>
        <w:rPr>
          <w:rFonts w:ascii="Times New Roman" w:eastAsia="Times New Roman" w:hAnsi="Times New Roman"/>
          <w:sz w:val="28"/>
        </w:rPr>
        <w:t xml:space="preserve">): </w:t>
      </w:r>
    </w:p>
    <w:p w14:paraId="1A0FAD05" w14:textId="77777777" w:rsidR="00D044D7" w:rsidRPr="00D044D7" w:rsidRDefault="00D044D7">
      <w:pPr>
        <w:spacing w:after="37" w:line="248" w:lineRule="auto"/>
        <w:ind w:left="121" w:hanging="10"/>
        <w:rPr>
          <w:lang w:val="ru-RU"/>
        </w:rPr>
      </w:pPr>
    </w:p>
    <w:p w14:paraId="4DA108DB" w14:textId="77777777" w:rsidR="00356D7E" w:rsidRDefault="00000000">
      <w:pPr>
        <w:numPr>
          <w:ilvl w:val="0"/>
          <w:numId w:val="1"/>
        </w:numPr>
        <w:spacing w:after="170" w:line="248" w:lineRule="auto"/>
        <w:ind w:hanging="160"/>
      </w:pPr>
      <w:proofErr w:type="spellStart"/>
      <w:r>
        <w:rPr>
          <w:rFonts w:ascii="Times New Roman" w:eastAsia="Times New Roman" w:hAnsi="Times New Roman"/>
          <w:sz w:val="28"/>
        </w:rPr>
        <w:t>Балльная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оценка</w:t>
      </w:r>
      <w:proofErr w:type="spellEnd"/>
      <w:r>
        <w:rPr>
          <w:rFonts w:ascii="Times New Roman" w:eastAsia="Times New Roman" w:hAnsi="Times New Roman"/>
          <w:sz w:val="28"/>
        </w:rPr>
        <w:t xml:space="preserve">: </w:t>
      </w:r>
    </w:p>
    <w:p w14:paraId="6B6EC488" w14:textId="01588027" w:rsidR="00B87211" w:rsidRDefault="00000000" w:rsidP="00B87211">
      <w:pPr>
        <w:numPr>
          <w:ilvl w:val="0"/>
          <w:numId w:val="1"/>
        </w:numPr>
        <w:spacing w:after="258" w:line="248" w:lineRule="auto"/>
        <w:ind w:hanging="160"/>
      </w:pPr>
      <w:proofErr w:type="spellStart"/>
      <w:r>
        <w:rPr>
          <w:rFonts w:ascii="Times New Roman" w:eastAsia="Times New Roman" w:hAnsi="Times New Roman"/>
          <w:sz w:val="28"/>
        </w:rPr>
        <w:t>Оценка</w:t>
      </w:r>
      <w:proofErr w:type="spellEnd"/>
      <w:r>
        <w:rPr>
          <w:rFonts w:ascii="Times New Roman" w:eastAsia="Times New Roman" w:hAnsi="Times New Roman"/>
          <w:sz w:val="28"/>
        </w:rPr>
        <w:t xml:space="preserve">:  </w:t>
      </w:r>
    </w:p>
    <w:p w14:paraId="13F03940" w14:textId="77777777" w:rsidR="00356D7E" w:rsidRDefault="00000000">
      <w:pPr>
        <w:spacing w:after="0"/>
      </w:pPr>
      <w:r>
        <w:rPr>
          <w:rFonts w:ascii="Times New Roman" w:eastAsia="Times New Roman" w:hAnsi="Times New Roman"/>
          <w:sz w:val="28"/>
        </w:rPr>
        <w:t xml:space="preserve"> </w:t>
      </w:r>
    </w:p>
    <w:p w14:paraId="01D10DBE" w14:textId="77777777" w:rsidR="00356D7E" w:rsidRDefault="00000000">
      <w:pPr>
        <w:spacing w:after="0"/>
      </w:pPr>
      <w:r>
        <w:rPr>
          <w:rFonts w:ascii="Times New Roman" w:eastAsia="Times New Roman" w:hAnsi="Times New Roman"/>
          <w:sz w:val="28"/>
        </w:rPr>
        <w:t xml:space="preserve"> </w:t>
      </w:r>
    </w:p>
    <w:p w14:paraId="0E5FB924" w14:textId="08FD5851" w:rsidR="00356D7E" w:rsidRDefault="00000000" w:rsidP="00B87211">
      <w:pPr>
        <w:spacing w:after="0"/>
        <w:ind w:right="74"/>
        <w:jc w:val="center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 xml:space="preserve">2026 г. </w:t>
      </w:r>
    </w:p>
    <w:p w14:paraId="758DA579" w14:textId="58531E9A" w:rsidR="00302875" w:rsidRDefault="00302875" w:rsidP="00E624C5">
      <w:pPr>
        <w:rPr>
          <w:rFonts w:ascii="Times New Roman" w:hAnsi="Times New Roman"/>
          <w:sz w:val="28"/>
          <w:szCs w:val="28"/>
          <w:lang w:val="en-US"/>
        </w:rPr>
      </w:pPr>
    </w:p>
    <w:p w14:paraId="26C1A2F0" w14:textId="555BE359" w:rsidR="002548E7" w:rsidRPr="002548E7" w:rsidRDefault="002548E7" w:rsidP="002548E7">
      <w:pPr>
        <w:pStyle w:val="Heading2"/>
        <w:rPr>
          <w:lang w:val="ru-RU"/>
        </w:rPr>
      </w:pPr>
      <w:r>
        <w:rPr>
          <w:lang w:val="ru-RU"/>
        </w:rPr>
        <w:t>Введение</w:t>
      </w:r>
    </w:p>
    <w:p w14:paraId="1A80AD24" w14:textId="02202896" w:rsidR="002548E7" w:rsidRDefault="002548E7" w:rsidP="00E624C5">
      <w:p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В качестве объектов для тестирования были выбраны функции </w:t>
      </w:r>
      <w:r>
        <w:rPr>
          <w:rFonts w:ascii="Times New Roman" w:hAnsi="Times New Roman"/>
          <w:sz w:val="28"/>
          <w:szCs w:val="28"/>
          <w:lang w:val="en-US"/>
        </w:rPr>
        <w:t>f</w:t>
      </w:r>
      <w:r w:rsidRPr="002548E7">
        <w:rPr>
          <w:rFonts w:ascii="Times New Roman" w:hAnsi="Times New Roman"/>
          <w:sz w:val="28"/>
          <w:szCs w:val="28"/>
          <w:lang w:val="ru-RU"/>
        </w:rPr>
        <w:t xml:space="preserve">1, </w:t>
      </w:r>
      <w:r>
        <w:rPr>
          <w:rFonts w:ascii="Times New Roman" w:hAnsi="Times New Roman"/>
          <w:sz w:val="28"/>
          <w:szCs w:val="28"/>
          <w:lang w:val="en-US"/>
        </w:rPr>
        <w:t>f</w:t>
      </w:r>
      <w:r w:rsidRPr="002548E7">
        <w:rPr>
          <w:rFonts w:ascii="Times New Roman" w:hAnsi="Times New Roman"/>
          <w:sz w:val="28"/>
          <w:szCs w:val="28"/>
          <w:lang w:val="ru-RU"/>
        </w:rPr>
        <w:t xml:space="preserve">2, </w:t>
      </w:r>
      <w:r>
        <w:rPr>
          <w:rFonts w:ascii="Times New Roman" w:hAnsi="Times New Roman"/>
          <w:sz w:val="28"/>
          <w:szCs w:val="28"/>
          <w:lang w:val="en-US"/>
        </w:rPr>
        <w:t>f</w:t>
      </w:r>
      <w:r w:rsidRPr="002548E7">
        <w:rPr>
          <w:rFonts w:ascii="Times New Roman" w:hAnsi="Times New Roman"/>
          <w:sz w:val="28"/>
          <w:szCs w:val="28"/>
          <w:lang w:val="ru-RU"/>
        </w:rPr>
        <w:t xml:space="preserve">3 </w:t>
      </w:r>
      <w:r>
        <w:rPr>
          <w:rFonts w:ascii="Times New Roman" w:hAnsi="Times New Roman"/>
          <w:sz w:val="28"/>
          <w:szCs w:val="28"/>
          <w:lang w:val="ru-RU"/>
        </w:rPr>
        <w:t xml:space="preserve">и класс </w:t>
      </w:r>
      <w:r>
        <w:rPr>
          <w:rFonts w:ascii="Times New Roman" w:hAnsi="Times New Roman"/>
          <w:sz w:val="28"/>
          <w:szCs w:val="28"/>
          <w:lang w:val="en-US"/>
        </w:rPr>
        <w:t>Unique</w:t>
      </w:r>
      <w:r>
        <w:rPr>
          <w:rFonts w:ascii="Times New Roman" w:hAnsi="Times New Roman"/>
          <w:sz w:val="28"/>
          <w:szCs w:val="28"/>
          <w:lang w:val="ru-RU"/>
        </w:rPr>
        <w:t xml:space="preserve"> из лабораторной работы 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3-4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. </w:t>
      </w:r>
    </w:p>
    <w:p w14:paraId="2E3AE82D" w14:textId="0053E262" w:rsidR="002548E7" w:rsidRDefault="002548E7" w:rsidP="00E624C5">
      <w:p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Код, который будет тестироваться:</w:t>
      </w:r>
    </w:p>
    <w:p w14:paraId="5B23C171" w14:textId="48B419D0" w:rsidR="002548E7" w:rsidRDefault="002548E7" w:rsidP="002548E7">
      <w:pPr>
        <w:jc w:val="center"/>
        <w:rPr>
          <w:rFonts w:ascii="Times New Roman" w:hAnsi="Times New Roman"/>
          <w:sz w:val="28"/>
          <w:szCs w:val="28"/>
          <w:lang w:val="ru-RU"/>
        </w:rPr>
      </w:pPr>
      <w:r w:rsidRPr="002548E7">
        <w:rPr>
          <w:rFonts w:ascii="Times New Roman" w:hAnsi="Times New Roman"/>
          <w:sz w:val="28"/>
          <w:szCs w:val="28"/>
          <w:lang w:val="ru-RU"/>
        </w:rPr>
        <w:drawing>
          <wp:inline distT="0" distB="0" distL="0" distR="0" wp14:anchorId="404F09B1" wp14:editId="05E8C23A">
            <wp:extent cx="5989955" cy="1640840"/>
            <wp:effectExtent l="0" t="0" r="4445" b="0"/>
            <wp:docPr id="44743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433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9955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B7F00" w14:textId="532731D2" w:rsidR="002548E7" w:rsidRDefault="002548E7" w:rsidP="002548E7">
      <w:pPr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Рис. 1 – реализация функций </w:t>
      </w:r>
      <w:r>
        <w:rPr>
          <w:rFonts w:ascii="Times New Roman" w:hAnsi="Times New Roman"/>
          <w:sz w:val="28"/>
          <w:szCs w:val="28"/>
          <w:lang w:val="en-US"/>
        </w:rPr>
        <w:t>f</w:t>
      </w:r>
      <w:r w:rsidRPr="002548E7">
        <w:rPr>
          <w:rFonts w:ascii="Times New Roman" w:hAnsi="Times New Roman"/>
          <w:sz w:val="28"/>
          <w:szCs w:val="28"/>
          <w:lang w:val="ru-RU"/>
        </w:rPr>
        <w:t xml:space="preserve">1, </w:t>
      </w:r>
      <w:r>
        <w:rPr>
          <w:rFonts w:ascii="Times New Roman" w:hAnsi="Times New Roman"/>
          <w:sz w:val="28"/>
          <w:szCs w:val="28"/>
          <w:lang w:val="en-US"/>
        </w:rPr>
        <w:t>f</w:t>
      </w:r>
      <w:r w:rsidRPr="002548E7">
        <w:rPr>
          <w:rFonts w:ascii="Times New Roman" w:hAnsi="Times New Roman"/>
          <w:sz w:val="28"/>
          <w:szCs w:val="28"/>
          <w:lang w:val="ru-RU"/>
        </w:rPr>
        <w:t xml:space="preserve">2, </w:t>
      </w:r>
      <w:r>
        <w:rPr>
          <w:rFonts w:ascii="Times New Roman" w:hAnsi="Times New Roman"/>
          <w:sz w:val="28"/>
          <w:szCs w:val="28"/>
          <w:lang w:val="en-US"/>
        </w:rPr>
        <w:t>f</w:t>
      </w:r>
      <w:r w:rsidRPr="002548E7">
        <w:rPr>
          <w:rFonts w:ascii="Times New Roman" w:hAnsi="Times New Roman"/>
          <w:sz w:val="28"/>
          <w:szCs w:val="28"/>
          <w:lang w:val="ru-RU"/>
        </w:rPr>
        <w:t>3</w:t>
      </w:r>
    </w:p>
    <w:p w14:paraId="1D960D62" w14:textId="26AD6DC6" w:rsidR="002548E7" w:rsidRDefault="002548E7" w:rsidP="002548E7">
      <w:pPr>
        <w:jc w:val="center"/>
        <w:rPr>
          <w:rFonts w:ascii="Times New Roman" w:hAnsi="Times New Roman"/>
          <w:sz w:val="28"/>
          <w:szCs w:val="28"/>
          <w:lang w:val="ru-RU"/>
        </w:rPr>
      </w:pPr>
      <w:r w:rsidRPr="002548E7">
        <w:rPr>
          <w:rFonts w:ascii="Times New Roman" w:hAnsi="Times New Roman"/>
          <w:sz w:val="28"/>
          <w:szCs w:val="28"/>
          <w:lang w:val="ru-RU"/>
        </w:rPr>
        <w:drawing>
          <wp:inline distT="0" distB="0" distL="0" distR="0" wp14:anchorId="66591F37" wp14:editId="31C1AED3">
            <wp:extent cx="5989955" cy="5312410"/>
            <wp:effectExtent l="0" t="0" r="4445" b="0"/>
            <wp:docPr id="1829391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3915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89955" cy="531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C8C1A" w14:textId="49BCAA98" w:rsidR="002548E7" w:rsidRDefault="002548E7" w:rsidP="002548E7">
      <w:pPr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Рис. 2 – реализация класса для тестирования</w:t>
      </w:r>
    </w:p>
    <w:p w14:paraId="47A38FF0" w14:textId="77777777" w:rsidR="002548E7" w:rsidRDefault="002548E7" w:rsidP="002548E7">
      <w:pPr>
        <w:rPr>
          <w:rFonts w:ascii="Times New Roman" w:hAnsi="Times New Roman"/>
          <w:sz w:val="28"/>
          <w:szCs w:val="28"/>
          <w:lang w:val="ru-RU"/>
        </w:rPr>
      </w:pPr>
    </w:p>
    <w:p w14:paraId="6B3B78CF" w14:textId="5A8D62A9" w:rsidR="002548E7" w:rsidRDefault="002548E7" w:rsidP="002548E7">
      <w:p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В качестве библиотек для тестирования были использованы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pytest</w:t>
      </w:r>
      <w:proofErr w:type="spellEnd"/>
      <w:r w:rsidRPr="002548E7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/>
          <w:sz w:val="28"/>
          <w:szCs w:val="28"/>
          <w:lang w:val="en-US"/>
        </w:rPr>
        <w:t>behave</w:t>
      </w:r>
      <w:r w:rsidRPr="002548E7">
        <w:rPr>
          <w:rFonts w:ascii="Times New Roman" w:hAnsi="Times New Roman"/>
          <w:sz w:val="28"/>
          <w:szCs w:val="28"/>
          <w:lang w:val="ru-RU"/>
        </w:rPr>
        <w:t>.</w:t>
      </w:r>
    </w:p>
    <w:p w14:paraId="3D5F7F0D" w14:textId="2A9385AD" w:rsidR="002548E7" w:rsidRDefault="002548E7" w:rsidP="002548E7">
      <w:pPr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Pytest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/>
          <w:sz w:val="28"/>
          <w:szCs w:val="28"/>
          <w:lang w:val="ru-RU"/>
        </w:rPr>
        <w:t>для</w:t>
      </w:r>
      <w:r w:rsidRPr="002548E7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 xml:space="preserve">TDD, behave – </w:t>
      </w:r>
      <w:r>
        <w:rPr>
          <w:rFonts w:ascii="Times New Roman" w:hAnsi="Times New Roman"/>
          <w:sz w:val="28"/>
          <w:szCs w:val="28"/>
          <w:lang w:val="ru-RU"/>
        </w:rPr>
        <w:t>для</w:t>
      </w:r>
      <w:r w:rsidRPr="002548E7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BDD</w:t>
      </w:r>
    </w:p>
    <w:p w14:paraId="48CB6D75" w14:textId="77777777" w:rsidR="002548E7" w:rsidRDefault="002548E7" w:rsidP="002548E7">
      <w:pPr>
        <w:rPr>
          <w:rFonts w:ascii="Times New Roman" w:hAnsi="Times New Roman"/>
          <w:sz w:val="28"/>
          <w:szCs w:val="28"/>
          <w:lang w:val="en-US"/>
        </w:rPr>
      </w:pPr>
    </w:p>
    <w:p w14:paraId="23739E89" w14:textId="34B0EA7A" w:rsidR="002548E7" w:rsidRDefault="002548E7" w:rsidP="002548E7">
      <w:pPr>
        <w:pStyle w:val="Heading2"/>
        <w:rPr>
          <w:lang w:val="ru-RU"/>
        </w:rPr>
      </w:pPr>
      <w:r>
        <w:rPr>
          <w:lang w:val="ru-RU"/>
        </w:rPr>
        <w:t xml:space="preserve">Тестирование с помощью </w:t>
      </w:r>
      <w:proofErr w:type="spellStart"/>
      <w:r>
        <w:rPr>
          <w:lang w:val="en-US"/>
        </w:rPr>
        <w:t>pytest</w:t>
      </w:r>
      <w:proofErr w:type="spellEnd"/>
    </w:p>
    <w:p w14:paraId="796F5B28" w14:textId="77777777" w:rsidR="002548E7" w:rsidRDefault="002548E7" w:rsidP="002548E7">
      <w:pPr>
        <w:rPr>
          <w:lang w:val="ru-RU"/>
        </w:rPr>
      </w:pPr>
    </w:p>
    <w:p w14:paraId="3380D827" w14:textId="75D9855D" w:rsidR="002548E7" w:rsidRDefault="002548E7" w:rsidP="002548E7">
      <w:p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Тестирование класса. Сценарии: </w:t>
      </w:r>
    </w:p>
    <w:p w14:paraId="49D8250A" w14:textId="3C85AC0A" w:rsidR="002548E7" w:rsidRDefault="002548E7" w:rsidP="002548E7">
      <w:p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- удаление дубликатов</w:t>
      </w:r>
    </w:p>
    <w:p w14:paraId="18A97E13" w14:textId="07216A71" w:rsidR="002548E7" w:rsidRDefault="002548E7" w:rsidP="002548E7">
      <w:p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- проверка пустого аргумента</w:t>
      </w:r>
    </w:p>
    <w:p w14:paraId="36F8EEFF" w14:textId="388925F3" w:rsidR="002548E7" w:rsidRDefault="002548E7" w:rsidP="002548E7">
      <w:p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- тестирование чувствительности к регистру в двух модификациях</w:t>
      </w:r>
    </w:p>
    <w:p w14:paraId="536BF4F7" w14:textId="43DAAA01" w:rsidR="002548E7" w:rsidRDefault="002548E7" w:rsidP="002548E7">
      <w:pPr>
        <w:jc w:val="center"/>
        <w:rPr>
          <w:rFonts w:ascii="Times New Roman" w:hAnsi="Times New Roman"/>
          <w:sz w:val="28"/>
          <w:szCs w:val="28"/>
          <w:lang w:val="ru-RU"/>
        </w:rPr>
      </w:pPr>
      <w:r w:rsidRPr="002548E7">
        <w:rPr>
          <w:rFonts w:ascii="Times New Roman" w:hAnsi="Times New Roman"/>
          <w:sz w:val="28"/>
          <w:szCs w:val="28"/>
          <w:lang w:val="ru-RU"/>
        </w:rPr>
        <w:drawing>
          <wp:inline distT="0" distB="0" distL="0" distR="0" wp14:anchorId="36B8C700" wp14:editId="01EEA929">
            <wp:extent cx="5989955" cy="3183255"/>
            <wp:effectExtent l="0" t="0" r="4445" b="4445"/>
            <wp:docPr id="34266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6635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9955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162C1" w14:textId="5A94BF4A" w:rsidR="002548E7" w:rsidRDefault="002548E7" w:rsidP="002548E7">
      <w:pPr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Рис. 3 – тестирование класса</w:t>
      </w:r>
    </w:p>
    <w:p w14:paraId="7116D413" w14:textId="77777777" w:rsidR="002548E7" w:rsidRDefault="002548E7" w:rsidP="002548E7">
      <w:pPr>
        <w:rPr>
          <w:rFonts w:ascii="Times New Roman" w:hAnsi="Times New Roman"/>
          <w:sz w:val="28"/>
          <w:szCs w:val="28"/>
          <w:lang w:val="ru-RU"/>
        </w:rPr>
      </w:pPr>
    </w:p>
    <w:p w14:paraId="2B2F8425" w14:textId="36769766" w:rsidR="00C87EBB" w:rsidRDefault="00C87EBB" w:rsidP="00C87EBB">
      <w:pPr>
        <w:jc w:val="center"/>
        <w:rPr>
          <w:rFonts w:ascii="Times New Roman" w:hAnsi="Times New Roman"/>
          <w:sz w:val="28"/>
          <w:szCs w:val="28"/>
          <w:lang w:val="ru-RU"/>
        </w:rPr>
      </w:pPr>
      <w:r w:rsidRPr="00C87EBB">
        <w:rPr>
          <w:rFonts w:ascii="Times New Roman" w:hAnsi="Times New Roman"/>
          <w:sz w:val="28"/>
          <w:szCs w:val="28"/>
          <w:lang w:val="ru-RU"/>
        </w:rPr>
        <w:lastRenderedPageBreak/>
        <w:drawing>
          <wp:inline distT="0" distB="0" distL="0" distR="0" wp14:anchorId="7E9AF580" wp14:editId="6F35E88F">
            <wp:extent cx="5989955" cy="4578985"/>
            <wp:effectExtent l="0" t="0" r="4445" b="5715"/>
            <wp:docPr id="160978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784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955" cy="457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B6EB2" w14:textId="564B4C98" w:rsidR="00C87EBB" w:rsidRDefault="00C87EBB" w:rsidP="00C87EBB">
      <w:pPr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Рис. 4 – различные сценарии тестирования функций</w:t>
      </w:r>
    </w:p>
    <w:p w14:paraId="4C58032C" w14:textId="77777777" w:rsidR="00C87EBB" w:rsidRDefault="00C87EBB" w:rsidP="00C87EBB">
      <w:pPr>
        <w:rPr>
          <w:rFonts w:ascii="Times New Roman" w:hAnsi="Times New Roman"/>
          <w:sz w:val="28"/>
          <w:szCs w:val="28"/>
          <w:lang w:val="ru-RU"/>
        </w:rPr>
      </w:pPr>
    </w:p>
    <w:p w14:paraId="7F3F36B2" w14:textId="52290DC6" w:rsidR="00C87EBB" w:rsidRDefault="00C87EBB" w:rsidP="00C87EBB">
      <w:p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Тестирование с использование </w:t>
      </w:r>
      <w:r>
        <w:rPr>
          <w:rFonts w:ascii="Times New Roman" w:hAnsi="Times New Roman"/>
          <w:sz w:val="28"/>
          <w:szCs w:val="28"/>
          <w:lang w:val="en-US"/>
        </w:rPr>
        <w:t>Mock</w:t>
      </w:r>
      <w:r>
        <w:rPr>
          <w:rFonts w:ascii="Times New Roman" w:hAnsi="Times New Roman"/>
          <w:sz w:val="28"/>
          <w:szCs w:val="28"/>
          <w:lang w:val="ru-RU"/>
        </w:rPr>
        <w:t>-объекта</w:t>
      </w:r>
    </w:p>
    <w:p w14:paraId="4FD53EB7" w14:textId="26721617" w:rsidR="00C87EBB" w:rsidRDefault="00C87EBB" w:rsidP="00C87EBB">
      <w:pPr>
        <w:jc w:val="center"/>
        <w:rPr>
          <w:rFonts w:ascii="Times New Roman" w:hAnsi="Times New Roman"/>
          <w:sz w:val="28"/>
          <w:szCs w:val="28"/>
          <w:lang w:val="ru-RU"/>
        </w:rPr>
      </w:pPr>
      <w:r w:rsidRPr="00C87EBB">
        <w:rPr>
          <w:rFonts w:ascii="Times New Roman" w:hAnsi="Times New Roman"/>
          <w:sz w:val="28"/>
          <w:szCs w:val="28"/>
          <w:lang w:val="ru-RU"/>
        </w:rPr>
        <w:drawing>
          <wp:inline distT="0" distB="0" distL="0" distR="0" wp14:anchorId="01C62BB4" wp14:editId="6443FACE">
            <wp:extent cx="5989955" cy="995045"/>
            <wp:effectExtent l="0" t="0" r="4445" b="0"/>
            <wp:docPr id="796118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1180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955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00C15" w14:textId="3443D159" w:rsidR="00C87EBB" w:rsidRDefault="00C87EBB" w:rsidP="00C87EBB">
      <w:pPr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Рис. 5 – тестирование с использование </w:t>
      </w:r>
      <w:r>
        <w:rPr>
          <w:rFonts w:ascii="Times New Roman" w:hAnsi="Times New Roman"/>
          <w:sz w:val="28"/>
          <w:szCs w:val="28"/>
          <w:lang w:val="en-US"/>
        </w:rPr>
        <w:t>mock</w:t>
      </w:r>
    </w:p>
    <w:p w14:paraId="5C12CE65" w14:textId="77777777" w:rsidR="00C87EBB" w:rsidRDefault="00C87EBB" w:rsidP="00C87EBB">
      <w:pPr>
        <w:rPr>
          <w:rFonts w:ascii="Times New Roman" w:hAnsi="Times New Roman"/>
          <w:sz w:val="28"/>
          <w:szCs w:val="28"/>
          <w:lang w:val="en-US"/>
        </w:rPr>
      </w:pPr>
    </w:p>
    <w:p w14:paraId="7D12D014" w14:textId="7DC53647" w:rsidR="00C87EBB" w:rsidRDefault="00C87EBB" w:rsidP="00C87EBB">
      <w:pPr>
        <w:pStyle w:val="Heading2"/>
        <w:rPr>
          <w:lang w:val="en-US"/>
        </w:rPr>
      </w:pPr>
      <w:r>
        <w:rPr>
          <w:lang w:val="ru-RU"/>
        </w:rPr>
        <w:t xml:space="preserve">Тестирование с помощью </w:t>
      </w:r>
      <w:r>
        <w:rPr>
          <w:lang w:val="en-US"/>
        </w:rPr>
        <w:t>behave</w:t>
      </w:r>
    </w:p>
    <w:p w14:paraId="175A6944" w14:textId="77777777" w:rsidR="00C87EBB" w:rsidRDefault="00C87EBB" w:rsidP="00C87EBB">
      <w:pPr>
        <w:rPr>
          <w:rFonts w:ascii="Times New Roman" w:hAnsi="Times New Roman"/>
          <w:sz w:val="28"/>
          <w:szCs w:val="28"/>
          <w:lang w:val="en-US"/>
        </w:rPr>
      </w:pPr>
    </w:p>
    <w:p w14:paraId="4D89349D" w14:textId="365FF405" w:rsidR="00C87EBB" w:rsidRDefault="00C87EBB" w:rsidP="00C87EBB">
      <w:p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Библиотека</w:t>
      </w:r>
      <w:r w:rsidRPr="00C87EBB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behave</w:t>
      </w:r>
      <w:r w:rsidRPr="00C87EBB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использует</w:t>
      </w:r>
      <w:r w:rsidRPr="00C87EBB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язык</w:t>
      </w:r>
      <w:r w:rsidRPr="00C87EBB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Gherkin</w:t>
      </w:r>
      <w:r w:rsidRPr="00C87EBB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для</w:t>
      </w:r>
      <w:r w:rsidRPr="00C87EBB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 xml:space="preserve">описания сценарием тестирования. </w:t>
      </w:r>
    </w:p>
    <w:p w14:paraId="06B799AF" w14:textId="0CAAB8F8" w:rsidR="00C87EBB" w:rsidRDefault="00C87EBB" w:rsidP="00C87EBB">
      <w:pPr>
        <w:jc w:val="center"/>
        <w:rPr>
          <w:rFonts w:ascii="Times New Roman" w:hAnsi="Times New Roman"/>
          <w:sz w:val="28"/>
          <w:szCs w:val="28"/>
          <w:lang w:val="ru-RU"/>
        </w:rPr>
      </w:pPr>
      <w:r w:rsidRPr="00C87EBB">
        <w:rPr>
          <w:rFonts w:ascii="Times New Roman" w:hAnsi="Times New Roman"/>
          <w:sz w:val="28"/>
          <w:szCs w:val="28"/>
          <w:lang w:val="ru-RU"/>
        </w:rPr>
        <w:lastRenderedPageBreak/>
        <w:drawing>
          <wp:inline distT="0" distB="0" distL="0" distR="0" wp14:anchorId="0C86AD68" wp14:editId="048A7B93">
            <wp:extent cx="5989955" cy="3595370"/>
            <wp:effectExtent l="0" t="0" r="4445" b="0"/>
            <wp:docPr id="462725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7250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955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38F5F" w14:textId="6A7F3109" w:rsidR="00C87EBB" w:rsidRDefault="00C87EBB" w:rsidP="00C87EBB">
      <w:pPr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Рис. 6 – сценарии тестирования</w:t>
      </w:r>
    </w:p>
    <w:p w14:paraId="23902D66" w14:textId="36615A44" w:rsidR="00C87EBB" w:rsidRDefault="00C87EBB" w:rsidP="00C87EBB">
      <w:pPr>
        <w:jc w:val="center"/>
        <w:rPr>
          <w:rFonts w:ascii="Times New Roman" w:hAnsi="Times New Roman"/>
          <w:sz w:val="28"/>
          <w:szCs w:val="28"/>
          <w:lang w:val="ru-RU"/>
        </w:rPr>
      </w:pPr>
      <w:r w:rsidRPr="00C87EBB">
        <w:rPr>
          <w:rFonts w:ascii="Times New Roman" w:hAnsi="Times New Roman"/>
          <w:sz w:val="28"/>
          <w:szCs w:val="28"/>
          <w:lang w:val="ru-RU"/>
        </w:rPr>
        <w:lastRenderedPageBreak/>
        <w:drawing>
          <wp:inline distT="0" distB="0" distL="0" distR="0" wp14:anchorId="4FD0AA42" wp14:editId="7C12D083">
            <wp:extent cx="5989955" cy="5619750"/>
            <wp:effectExtent l="0" t="0" r="4445" b="6350"/>
            <wp:docPr id="952090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0901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955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DB8A5" w14:textId="5365C223" w:rsidR="00C87EBB" w:rsidRPr="00C87EBB" w:rsidRDefault="00C87EBB" w:rsidP="00C87EBB">
      <w:pPr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Рис. 7 – реализация тестирования</w:t>
      </w:r>
    </w:p>
    <w:sectPr w:rsidR="00C87EBB" w:rsidRPr="00C87EBB">
      <w:pgSz w:w="11905" w:h="16840"/>
      <w:pgMar w:top="1134" w:right="771" w:bottom="1060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CC83A0C"/>
    <w:multiLevelType w:val="hybridMultilevel"/>
    <w:tmpl w:val="19BE070A"/>
    <w:lvl w:ilvl="0" w:tplc="4FFE3282">
      <w:start w:val="1"/>
      <w:numFmt w:val="bullet"/>
      <w:lvlText w:val="-"/>
      <w:lvlJc w:val="left"/>
      <w:pPr>
        <w:ind w:left="18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B56E594">
      <w:start w:val="1"/>
      <w:numFmt w:val="bullet"/>
      <w:lvlText w:val="o"/>
      <w:lvlJc w:val="left"/>
      <w:pPr>
        <w:ind w:left="4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892AAF6">
      <w:start w:val="1"/>
      <w:numFmt w:val="bullet"/>
      <w:lvlText w:val="▪"/>
      <w:lvlJc w:val="left"/>
      <w:pPr>
        <w:ind w:left="5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632BBAA">
      <w:start w:val="1"/>
      <w:numFmt w:val="bullet"/>
      <w:lvlText w:val="•"/>
      <w:lvlJc w:val="left"/>
      <w:pPr>
        <w:ind w:left="5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AB4E936">
      <w:start w:val="1"/>
      <w:numFmt w:val="bullet"/>
      <w:lvlText w:val="o"/>
      <w:lvlJc w:val="left"/>
      <w:pPr>
        <w:ind w:left="6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0DAFC56">
      <w:start w:val="1"/>
      <w:numFmt w:val="bullet"/>
      <w:lvlText w:val="▪"/>
      <w:lvlJc w:val="left"/>
      <w:pPr>
        <w:ind w:left="7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626E55E">
      <w:start w:val="1"/>
      <w:numFmt w:val="bullet"/>
      <w:lvlText w:val="•"/>
      <w:lvlJc w:val="left"/>
      <w:pPr>
        <w:ind w:left="7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5004018">
      <w:start w:val="1"/>
      <w:numFmt w:val="bullet"/>
      <w:lvlText w:val="o"/>
      <w:lvlJc w:val="left"/>
      <w:pPr>
        <w:ind w:left="86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99E93D8">
      <w:start w:val="1"/>
      <w:numFmt w:val="bullet"/>
      <w:lvlText w:val="▪"/>
      <w:lvlJc w:val="left"/>
      <w:pPr>
        <w:ind w:left="94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EC16DFF"/>
    <w:multiLevelType w:val="hybridMultilevel"/>
    <w:tmpl w:val="5796B258"/>
    <w:lvl w:ilvl="0" w:tplc="4A90E67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DE7672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9E26AFE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CD6BB36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42EFBC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A702114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CE9966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7EC708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BA4610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32470068">
    <w:abstractNumId w:val="0"/>
  </w:num>
  <w:num w:numId="2" w16cid:durableId="61880393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D7E"/>
    <w:rsid w:val="00194465"/>
    <w:rsid w:val="002548E7"/>
    <w:rsid w:val="00281EB5"/>
    <w:rsid w:val="00302875"/>
    <w:rsid w:val="00356D7E"/>
    <w:rsid w:val="0060492C"/>
    <w:rsid w:val="00684C8F"/>
    <w:rsid w:val="00862AC8"/>
    <w:rsid w:val="00955F6D"/>
    <w:rsid w:val="00B87211"/>
    <w:rsid w:val="00C87EBB"/>
    <w:rsid w:val="00D044D7"/>
    <w:rsid w:val="00E62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00C4AC"/>
  <w15:docId w15:val="{74F83B77-11C5-D34D-802D-0DF2E7589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right="79"/>
      <w:jc w:val="center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1EB5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color w:val="000000" w:themeColor="text1"/>
      <w:sz w:val="3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281EB5"/>
    <w:rPr>
      <w:rFonts w:ascii="Times New Roman" w:eastAsiaTheme="majorEastAsia" w:hAnsi="Times New Roman" w:cstheme="majorBidi"/>
      <w:color w:val="000000" w:themeColor="text1"/>
      <w:sz w:val="32"/>
      <w:szCs w:val="26"/>
      <w:lang w:val="en" w:eastAsia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267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Butuzov</dc:creator>
  <cp:keywords/>
  <cp:lastModifiedBy>zk 826</cp:lastModifiedBy>
  <cp:revision>4</cp:revision>
  <cp:lastPrinted>2026-09-23T16:26:00Z</cp:lastPrinted>
  <dcterms:created xsi:type="dcterms:W3CDTF">2026-10-04T17:02:00Z</dcterms:created>
  <dcterms:modified xsi:type="dcterms:W3CDTF">2026-10-04T17:21:00Z</dcterms:modified>
</cp:coreProperties>
</file>