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9C4" w:rsidRDefault="004259C4" w:rsidP="002022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 №1 «Компьютер д</w:t>
      </w:r>
      <w:r w:rsidR="002022AB">
        <w:rPr>
          <w:rFonts w:ascii="Times New Roman" w:hAnsi="Times New Roman" w:cs="Times New Roman"/>
          <w:b/>
          <w:sz w:val="32"/>
          <w:szCs w:val="32"/>
        </w:rPr>
        <w:t>ля городской справочной службы»</w:t>
      </w:r>
    </w:p>
    <w:p w:rsidR="004259C4" w:rsidRPr="006B0D61" w:rsidRDefault="004259C4" w:rsidP="004259C4">
      <w:pPr>
        <w:rPr>
          <w:rFonts w:ascii="Times New Roman" w:hAnsi="Times New Roman" w:cs="Times New Roman"/>
          <w:b/>
          <w:sz w:val="28"/>
          <w:szCs w:val="28"/>
        </w:rPr>
      </w:pPr>
      <w:r w:rsidRPr="006B0D6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6B0D61">
        <w:rPr>
          <w:rFonts w:ascii="Times New Roman" w:hAnsi="Times New Roman" w:cs="Times New Roman"/>
          <w:b/>
          <w:sz w:val="28"/>
          <w:szCs w:val="28"/>
        </w:rPr>
        <w:t>Изучение предметной области</w:t>
      </w:r>
    </w:p>
    <w:p w:rsidR="0087259E" w:rsidRDefault="0087259E" w:rsidP="004259C4">
      <w:pPr>
        <w:ind w:left="-709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25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Оператор городской справочной службы занимается предоставлением информации о различных городских услугах, предприятиях, учреждениях, адресах, телефонах и других сведениях, которые могут быть полезными для жителей и гостей города. </w:t>
      </w:r>
    </w:p>
    <w:p w:rsidR="0087259E" w:rsidRDefault="0087259E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оператору нужно всего лишь отвечать на звонки и искать информацию, </w:t>
      </w:r>
      <w:r w:rsidR="004259C4">
        <w:rPr>
          <w:rFonts w:ascii="Times New Roman" w:hAnsi="Times New Roman" w:cs="Times New Roman"/>
          <w:sz w:val="28"/>
          <w:szCs w:val="28"/>
        </w:rPr>
        <w:t>подойдёт бюджетный</w:t>
      </w:r>
      <w:r>
        <w:rPr>
          <w:rFonts w:ascii="Times New Roman" w:hAnsi="Times New Roman" w:cs="Times New Roman"/>
          <w:sz w:val="28"/>
          <w:szCs w:val="28"/>
        </w:rPr>
        <w:t xml:space="preserve"> современный компьютер.</w:t>
      </w:r>
    </w:p>
    <w:p w:rsidR="004259C4" w:rsidRDefault="0087259E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 для работы потребуется держать открытыми несколько приложений, для этого нужно оптимальное количество оперативной памяти для современного компьютера:16 Гб</w:t>
      </w:r>
      <w:r w:rsidR="004259C4">
        <w:rPr>
          <w:rFonts w:ascii="Times New Roman" w:hAnsi="Times New Roman" w:cs="Times New Roman"/>
          <w:sz w:val="28"/>
          <w:szCs w:val="28"/>
        </w:rPr>
        <w:t>.</w:t>
      </w:r>
    </w:p>
    <w:p w:rsidR="004B1F03" w:rsidRDefault="004B1F03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изображения можно взять монитор среднего размера и бюджетную видеокарту, так как это будет дешевле покупки процессора со встроенной графикой.</w:t>
      </w:r>
    </w:p>
    <w:p w:rsidR="004259C4" w:rsidRDefault="004259C4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хранения файлов</w:t>
      </w:r>
      <w:r w:rsidR="0087259E">
        <w:rPr>
          <w:rFonts w:ascii="Times New Roman" w:hAnsi="Times New Roman" w:cs="Times New Roman"/>
          <w:sz w:val="28"/>
          <w:szCs w:val="28"/>
        </w:rPr>
        <w:t xml:space="preserve"> и приложений</w:t>
      </w:r>
      <w:r>
        <w:rPr>
          <w:rFonts w:ascii="Times New Roman" w:hAnsi="Times New Roman" w:cs="Times New Roman"/>
          <w:sz w:val="28"/>
          <w:szCs w:val="28"/>
        </w:rPr>
        <w:t xml:space="preserve"> в памяти компьютера потребуется накопитель</w:t>
      </w:r>
      <w:r w:rsidR="004B1F03">
        <w:rPr>
          <w:rFonts w:ascii="Times New Roman" w:hAnsi="Times New Roman" w:cs="Times New Roman"/>
          <w:sz w:val="28"/>
          <w:szCs w:val="28"/>
        </w:rPr>
        <w:t xml:space="preserve"> небольшого объёма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7259E">
        <w:rPr>
          <w:rFonts w:ascii="Times New Roman" w:hAnsi="Times New Roman" w:cs="Times New Roman"/>
          <w:sz w:val="28"/>
          <w:szCs w:val="28"/>
        </w:rPr>
        <w:t xml:space="preserve">Подойдёт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87259E">
        <w:rPr>
          <w:rFonts w:ascii="Times New Roman" w:hAnsi="Times New Roman" w:cs="Times New Roman"/>
          <w:sz w:val="28"/>
          <w:szCs w:val="28"/>
        </w:rPr>
        <w:t>240-</w:t>
      </w:r>
      <w:r>
        <w:rPr>
          <w:rFonts w:ascii="Times New Roman" w:hAnsi="Times New Roman" w:cs="Times New Roman"/>
          <w:sz w:val="28"/>
          <w:szCs w:val="28"/>
        </w:rPr>
        <w:t>500 Гб, обладающий сбалансированными характеристиками: скоростью работы и объёмом.</w:t>
      </w:r>
    </w:p>
    <w:p w:rsidR="004B1F03" w:rsidRDefault="004B1F03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потребуется наличие голосовой связи, чтобы отвечать на звонки. Телефон для этого не нужен, так как можно использовать программу, заменяющую его и вместе с ней проводную гарнитуру с микрофоном.</w:t>
      </w:r>
    </w:p>
    <w:p w:rsidR="004259C4" w:rsidRDefault="004259C4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6F26D5">
        <w:rPr>
          <w:rFonts w:ascii="Times New Roman" w:hAnsi="Times New Roman" w:cs="Times New Roman"/>
          <w:sz w:val="28"/>
          <w:szCs w:val="28"/>
        </w:rPr>
        <w:t>К клавиатуре и мыши особых требований нет, они только должны быть удобны в использовании и иметь базовые функции.</w:t>
      </w:r>
      <w:r w:rsidR="004B1F03">
        <w:rPr>
          <w:rFonts w:ascii="Times New Roman" w:hAnsi="Times New Roman" w:cs="Times New Roman"/>
          <w:sz w:val="28"/>
          <w:szCs w:val="28"/>
        </w:rPr>
        <w:t xml:space="preserve"> Также возьмём коврик, т.к. при работе будет много движений мышью.</w:t>
      </w:r>
    </w:p>
    <w:p w:rsidR="004259C4" w:rsidRDefault="004259C4" w:rsidP="004259C4">
      <w:pPr>
        <w:spacing w:line="360" w:lineRule="auto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9A397B">
        <w:rPr>
          <w:rFonts w:ascii="Times New Roman" w:hAnsi="Times New Roman" w:cs="Times New Roman"/>
          <w:sz w:val="28"/>
          <w:szCs w:val="28"/>
        </w:rPr>
        <w:t>Для подключения компьютера к электросети понадобится сетевой фильтр.</w:t>
      </w:r>
    </w:p>
    <w:p w:rsidR="004259C4" w:rsidRDefault="004259C4" w:rsidP="004259C4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9A397B">
        <w:rPr>
          <w:rFonts w:ascii="Times New Roman" w:hAnsi="Times New Roman" w:cs="Times New Roman"/>
          <w:sz w:val="28"/>
          <w:szCs w:val="28"/>
        </w:rPr>
        <w:t xml:space="preserve">В соответствии с этим мы можем выявить следующие требования к </w:t>
      </w:r>
      <w:r w:rsidR="004B1F03">
        <w:rPr>
          <w:rFonts w:ascii="Times New Roman" w:hAnsi="Times New Roman" w:cs="Times New Roman"/>
          <w:sz w:val="28"/>
          <w:szCs w:val="28"/>
        </w:rPr>
        <w:t>компьютеру для городской справочной</w:t>
      </w:r>
      <w:r>
        <w:rPr>
          <w:rFonts w:ascii="Times New Roman" w:hAnsi="Times New Roman" w:cs="Times New Roman"/>
          <w:sz w:val="28"/>
          <w:szCs w:val="28"/>
        </w:rPr>
        <w:t xml:space="preserve"> службы</w:t>
      </w:r>
      <w:r w:rsidRPr="009A397B">
        <w:rPr>
          <w:rFonts w:ascii="Times New Roman" w:hAnsi="Times New Roman" w:cs="Times New Roman"/>
          <w:sz w:val="28"/>
          <w:szCs w:val="28"/>
        </w:rPr>
        <w:t>:</w:t>
      </w:r>
    </w:p>
    <w:p w:rsidR="004259C4" w:rsidRDefault="004259C4" w:rsidP="004259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Бюджетный процессор с невысокой производи</w:t>
      </w:r>
      <w:r w:rsidR="007F5305">
        <w:rPr>
          <w:rFonts w:ascii="Times New Roman" w:hAnsi="Times New Roman" w:cs="Times New Roman"/>
          <w:sz w:val="28"/>
          <w:szCs w:val="28"/>
        </w:rPr>
        <w:t>тельностью</w:t>
      </w:r>
    </w:p>
    <w:p w:rsidR="004259C4" w:rsidRDefault="004B1F03" w:rsidP="004259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Оптимальный о</w:t>
      </w:r>
      <w:r w:rsidR="004259C4">
        <w:rPr>
          <w:rFonts w:ascii="Times New Roman" w:hAnsi="Times New Roman" w:cs="Times New Roman"/>
          <w:sz w:val="28"/>
          <w:szCs w:val="28"/>
        </w:rPr>
        <w:t>бъём оперативной памяти</w:t>
      </w:r>
    </w:p>
    <w:p w:rsidR="004259C4" w:rsidRDefault="004259C4" w:rsidP="004259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Сбалансированный накопитель</w:t>
      </w:r>
    </w:p>
    <w:p w:rsidR="004259C4" w:rsidRDefault="004259C4" w:rsidP="004259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Гарнитура с микрофоном</w:t>
      </w:r>
    </w:p>
    <w:p w:rsidR="00907D8B" w:rsidRPr="002022AB" w:rsidRDefault="004259C4" w:rsidP="002022A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Обычные клавиатура и мышь</w:t>
      </w:r>
      <w:r w:rsidR="004B1F03">
        <w:rPr>
          <w:rFonts w:ascii="Times New Roman" w:hAnsi="Times New Roman" w:cs="Times New Roman"/>
          <w:sz w:val="28"/>
          <w:szCs w:val="28"/>
        </w:rPr>
        <w:t xml:space="preserve"> с ковриком</w:t>
      </w:r>
    </w:p>
    <w:p w:rsidR="004259C4" w:rsidRDefault="00907D8B" w:rsidP="002022AB">
      <w:pPr>
        <w:pStyle w:val="a6"/>
        <w:jc w:val="center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F0539" wp14:editId="56E8510B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5618480" cy="4267200"/>
                <wp:effectExtent l="0" t="0" r="20320" b="19050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8480" cy="4267200"/>
                          <a:chOff x="304800" y="714375"/>
                          <a:chExt cx="5619750" cy="4267200"/>
                        </a:xfrm>
                      </wpg:grpSpPr>
                      <wps:wsp>
                        <wps:cNvPr id="5" name="Блок-схема: альтернативный процесс 5"/>
                        <wps:cNvSpPr/>
                        <wps:spPr>
                          <a:xfrm>
                            <a:off x="361950" y="714375"/>
                            <a:ext cx="3495675" cy="542925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альтернативный процесс 7"/>
                        <wps:cNvSpPr/>
                        <wps:spPr>
                          <a:xfrm>
                            <a:off x="304800" y="1476375"/>
                            <a:ext cx="2105025" cy="5524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альтернативный процесс 8"/>
                        <wps:cNvSpPr/>
                        <wps:spPr>
                          <a:xfrm>
                            <a:off x="3105150" y="2190750"/>
                            <a:ext cx="2105025" cy="5524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альтернативный процесс 9"/>
                        <wps:cNvSpPr/>
                        <wps:spPr>
                          <a:xfrm>
                            <a:off x="3105150" y="2933700"/>
                            <a:ext cx="2105025" cy="5524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альтернативный процесс 10"/>
                        <wps:cNvSpPr/>
                        <wps:spPr>
                          <a:xfrm>
                            <a:off x="3105150" y="3686175"/>
                            <a:ext cx="2819400" cy="5524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альтернативный процесс 11"/>
                        <wps:cNvSpPr/>
                        <wps:spPr>
                          <a:xfrm>
                            <a:off x="3105102" y="4429125"/>
                            <a:ext cx="2819352" cy="552450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343025" y="1285875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: уступ 10"/>
                        <wps:cNvCnPr/>
                        <wps:spPr>
                          <a:xfrm>
                            <a:off x="1343025" y="2028825"/>
                            <a:ext cx="1762125" cy="2686050"/>
                          </a:xfrm>
                          <a:prstGeom prst="bentConnector3">
                            <a:avLst>
                              <a:gd name="adj1" fmla="val 316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905000" y="2476500"/>
                            <a:ext cx="1200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905000" y="3200400"/>
                            <a:ext cx="1200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905000" y="3962400"/>
                            <a:ext cx="12001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390526" y="857250"/>
                            <a:ext cx="335470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7D8B" w:rsidRPr="00907D8B" w:rsidRDefault="00907D8B" w:rsidP="00907D8B">
                              <w:r w:rsidRPr="00907D8B">
                                <w:t>Телефонные разговоры, поиск и запись информации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904875" y="1619250"/>
                            <a:ext cx="89916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7D8B" w:rsidRDefault="00907D8B" w:rsidP="00907D8B">
                              <w:r>
                                <w:t>Требования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267075" y="2257425"/>
                            <a:ext cx="1752600" cy="428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7D8B" w:rsidRDefault="00907D8B" w:rsidP="00907D8B">
                              <w:r>
                                <w:t>Гарнитура с микрофоном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3419475" y="2981325"/>
                            <a:ext cx="146685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7D8B" w:rsidRDefault="00907D8B" w:rsidP="00907D8B">
                              <w:r>
                                <w:t>Оптимальный объём оперативной памяти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34"/>
                        <wps:cNvSpPr txBox="1"/>
                        <wps:spPr>
                          <a:xfrm>
                            <a:off x="3133727" y="3819526"/>
                            <a:ext cx="2747645" cy="2571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907D8B" w:rsidRDefault="00907D8B" w:rsidP="00907D8B">
                              <w:r>
                                <w:t>Высокая производительность не требуется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F0539" id="Группа 4" o:spid="_x0000_s1026" style="position:absolute;left:0;text-align:left;margin-left:0;margin-top:22.35pt;width:442.4pt;height:336pt;z-index:251659264;mso-position-horizontal:center;mso-position-horizontal-relative:margin;mso-width-relative:margin;mso-height-relative:margin" coordorigin="3048,7143" coordsize="56197,42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5" o:spid="_x0000_s1027" type="#_x0000_t176" style="position:absolute;left:3619;top:7143;width:34957;height: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" fillcolor="white [3212]" strokecolor="black [3213]" strokeweight="1pt"/>
                <v:shape id="Блок-схема: альтернативный процесс 7" o:spid="_x0000_s1028" type="#_x0000_t176" style="position:absolute;left:3048;top:14763;width:2105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" fillcolor="white [3212]" strokecolor="black [3213]" strokeweight="1pt"/>
                <v:shape id="Блок-схема: альтернативный процесс 8" o:spid="_x0000_s1029" type="#_x0000_t176" style="position:absolute;left:31051;top:21907;width:21050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" fillcolor="white [3212]" strokecolor="black [3213]" strokeweight="1pt"/>
                <v:shape id="Блок-схема: альтернативный процесс 9" o:spid="_x0000_s1030" type="#_x0000_t176" style="position:absolute;left:31051;top:29337;width:2105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" fillcolor="white [3212]" strokecolor="black [3213]" strokeweight="1pt"/>
                <v:shape id="Блок-схема: альтернативный процесс 10" o:spid="_x0000_s1031" type="#_x0000_t176" style="position:absolute;left:31051;top:36861;width:2819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" fillcolor="white [3212]" strokecolor="black [3213]" strokeweight="1pt"/>
                <v:shape id="Блок-схема: альтернативный процесс 11" o:spid="_x0000_s1032" type="#_x0000_t176" style="position:absolute;left:31051;top:44291;width:2819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" fillcolor="white [3212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4" o:spid="_x0000_s1033" type="#_x0000_t32" style="position:absolute;left:13430;top:12858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4" type="#_x0000_t34" style="position:absolute;left:13430;top:20288;width:17621;height:268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" adj="6830" strokecolor="black [3200]" strokeweight="1pt">
                  <v:stroke endarrow="block"/>
                </v:shape>
                <v:shape id="Прямая со стрелкой 25" o:spid="_x0000_s1035" type="#_x0000_t32" style="position:absolute;left:19050;top:24765;width:12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26" o:spid="_x0000_s1036" type="#_x0000_t32" style="position:absolute;left:19050;top:32004;width:12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<v:stroke endarrow="block" joinstyle="miter"/>
                </v:shape>
                <v:shape id="Прямая со стрелкой 27" o:spid="_x0000_s1037" type="#_x0000_t32" style="position:absolute;left:19050;top:39624;width:12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8" o:spid="_x0000_s1038" type="#_x0000_t202" style="position:absolute;left:3905;top:8572;width:33547;height:32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" fillcolor="white [3201]" strokecolor="white [3212]" strokeweight=".5pt">
                  <v:textbox>
                    <w:txbxContent>
                      <w:p w:rsidR="00907D8B" w:rsidRPr="00907D8B" w:rsidRDefault="00907D8B" w:rsidP="00907D8B">
                        <w:r w:rsidRPr="00907D8B">
                          <w:t>Телефонные разговоры, поиск и запись информации</w:t>
                        </w:r>
                      </w:p>
                    </w:txbxContent>
                  </v:textbox>
                </v:shape>
                <v:shape id="Надпись 30" o:spid="_x0000_s1039" type="#_x0000_t202" style="position:absolute;left:9048;top:16192;width:8992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" fillcolor="white [3201]" strokecolor="white [3212]" strokeweight=".5pt">
                  <v:textbox>
                    <w:txbxContent>
                      <w:p w:rsidR="00907D8B" w:rsidRDefault="00907D8B" w:rsidP="00907D8B">
                        <w:r>
                          <w:t>Требования</w:t>
                        </w:r>
                      </w:p>
                    </w:txbxContent>
                  </v:textbox>
                </v:shape>
                <v:shape id="Надпись 32" o:spid="_x0000_s1040" type="#_x0000_t202" style="position:absolute;left:32670;top:22574;width:17526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:rsidR="00907D8B" w:rsidRDefault="00907D8B" w:rsidP="00907D8B">
                        <w:r>
                          <w:t>Гарнитура с микрофоном</w:t>
                        </w:r>
                      </w:p>
                    </w:txbxContent>
                  </v:textbox>
                </v:shape>
                <v:shape id="Надпись 33" o:spid="_x0000_s1041" type="#_x0000_t202" style="position:absolute;left:34194;top:29813;width:14669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:rsidR="00907D8B" w:rsidRDefault="00907D8B" w:rsidP="00907D8B">
                        <w:r>
                          <w:t>Оптимальный объём оперативной памяти</w:t>
                        </w:r>
                      </w:p>
                    </w:txbxContent>
                  </v:textbox>
                </v:shape>
                <v:shape id="Надпись 34" o:spid="_x0000_s1042" type="#_x0000_t202" style="position:absolute;left:31337;top:38195;width:27476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" fillcolor="white [3201]" strokecolor="white [3212]" strokeweight=".5pt">
                  <v:textbox>
                    <w:txbxContent>
                      <w:p w:rsidR="00907D8B" w:rsidRDefault="00907D8B" w:rsidP="00907D8B">
                        <w:r>
                          <w:t>Высокая производительность не требуется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8D4B0" wp14:editId="05545AB4">
                <wp:simplePos x="0" y="0"/>
                <wp:positionH relativeFrom="column">
                  <wp:posOffset>2958465</wp:posOffset>
                </wp:positionH>
                <wp:positionV relativeFrom="paragraph">
                  <wp:posOffset>4080510</wp:posOffset>
                </wp:positionV>
                <wp:extent cx="1952625" cy="438150"/>
                <wp:effectExtent l="0" t="0" r="28575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07D8B" w:rsidRDefault="00907D8B" w:rsidP="00907D8B">
                            <w:r>
                              <w:t>Оптимальный по объёму и скорости накопитель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8D4B0" id="Надпись 35" o:spid="_x0000_s1043" type="#_x0000_t202" style="position:absolute;left:0;text-align:left;margin-left:232.95pt;margin-top:321.3pt;width:153.75pt;height:3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" fillcolor="white [3201]" strokecolor="white [3212]" strokeweight=".5pt">
                <v:textbox>
                  <w:txbxContent>
                    <w:p w:rsidR="00907D8B" w:rsidRDefault="00907D8B" w:rsidP="00907D8B">
                      <w:r>
                        <w:t>Оптимальный по объёму и скорости накопитель</w:t>
                      </w:r>
                    </w:p>
                  </w:txbxContent>
                </v:textbox>
              </v:shape>
            </w:pict>
          </mc:Fallback>
        </mc:AlternateContent>
      </w:r>
      <w:r w:rsidRPr="00C4674D">
        <w:rPr>
          <w:sz w:val="22"/>
          <w:szCs w:val="22"/>
        </w:rPr>
        <w:t>Диаграмма 1. Схема полученных результатов изучения предметной области</w:t>
      </w:r>
    </w:p>
    <w:p w:rsidR="002022AB" w:rsidRDefault="002022AB" w:rsidP="002022AB">
      <w:pPr>
        <w:rPr>
          <w:lang w:eastAsia="ru-RU"/>
        </w:rPr>
      </w:pPr>
    </w:p>
    <w:p w:rsidR="002022AB" w:rsidRDefault="002022AB" w:rsidP="002022AB">
      <w:pPr>
        <w:rPr>
          <w:lang w:eastAsia="ru-RU"/>
        </w:rPr>
      </w:pPr>
    </w:p>
    <w:p w:rsidR="002022AB" w:rsidRPr="002022AB" w:rsidRDefault="002022AB" w:rsidP="002022AB">
      <w:pPr>
        <w:rPr>
          <w:lang w:eastAsia="ru-RU"/>
        </w:rPr>
      </w:pPr>
      <w:bookmarkStart w:id="0" w:name="_GoBack"/>
      <w:bookmarkEnd w:id="0"/>
    </w:p>
    <w:p w:rsidR="004259C4" w:rsidRPr="00CC5C10" w:rsidRDefault="004259C4" w:rsidP="004259C4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5C10">
        <w:rPr>
          <w:rFonts w:ascii="Times New Roman" w:hAnsi="Times New Roman" w:cs="Times New Roman"/>
          <w:b/>
          <w:bCs/>
          <w:sz w:val="28"/>
          <w:szCs w:val="28"/>
        </w:rPr>
        <w:t>Подбор техники</w:t>
      </w:r>
    </w:p>
    <w:p w:rsidR="004259C4" w:rsidRDefault="004259C4" w:rsidP="004259C4">
      <w:pPr>
        <w:rPr>
          <w:rFonts w:ascii="Times New Roman" w:hAnsi="Times New Roman" w:cs="Times New Roman"/>
          <w:sz w:val="28"/>
          <w:szCs w:val="28"/>
        </w:rPr>
      </w:pPr>
      <w:r w:rsidRPr="00C00586">
        <w:rPr>
          <w:rFonts w:ascii="Times New Roman" w:hAnsi="Times New Roman" w:cs="Times New Roman"/>
          <w:sz w:val="28"/>
          <w:szCs w:val="28"/>
        </w:rPr>
        <w:t xml:space="preserve">В соответствии с выявленными требованиями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C00586">
        <w:rPr>
          <w:rFonts w:ascii="Times New Roman" w:hAnsi="Times New Roman" w:cs="Times New Roman"/>
          <w:sz w:val="28"/>
          <w:szCs w:val="28"/>
        </w:rPr>
        <w:t xml:space="preserve"> подобра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C00586">
        <w:rPr>
          <w:rFonts w:ascii="Times New Roman" w:hAnsi="Times New Roman" w:cs="Times New Roman"/>
          <w:sz w:val="28"/>
          <w:szCs w:val="28"/>
        </w:rPr>
        <w:t xml:space="preserve"> следующ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C00586">
        <w:rPr>
          <w:rFonts w:ascii="Times New Roman" w:hAnsi="Times New Roman" w:cs="Times New Roman"/>
          <w:sz w:val="28"/>
          <w:szCs w:val="28"/>
        </w:rPr>
        <w:t xml:space="preserve"> комплектаци</w:t>
      </w:r>
      <w:r>
        <w:rPr>
          <w:rFonts w:ascii="Times New Roman" w:hAnsi="Times New Roman" w:cs="Times New Roman"/>
          <w:sz w:val="28"/>
          <w:szCs w:val="28"/>
        </w:rPr>
        <w:t>я компьютера дл</w:t>
      </w:r>
      <w:r w:rsidR="007F5305">
        <w:rPr>
          <w:rFonts w:ascii="Times New Roman" w:hAnsi="Times New Roman" w:cs="Times New Roman"/>
          <w:sz w:val="28"/>
          <w:szCs w:val="28"/>
        </w:rPr>
        <w:t>я компьютера городской справочной службы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134"/>
        <w:gridCol w:w="1134"/>
        <w:gridCol w:w="1134"/>
        <w:gridCol w:w="1134"/>
        <w:gridCol w:w="851"/>
        <w:gridCol w:w="1275"/>
      </w:tblGrid>
      <w:tr w:rsidR="004259C4" w:rsidTr="004259C4"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Комплектующие</w:t>
            </w:r>
          </w:p>
        </w:tc>
        <w:tc>
          <w:tcPr>
            <w:tcW w:w="68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в различных торговых фирмах города Барнаула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Наименьшая цена и фирма-продавец</w:t>
            </w:r>
          </w:p>
        </w:tc>
      </w:tr>
      <w:tr w:rsidR="004259C4" w:rsidTr="004259C4">
        <w:trPr>
          <w:cantSplit/>
          <w:trHeight w:val="1338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e2e4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Эльдорадо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М. Видео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Pr="00F912D9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Ситилинк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259C4" w:rsidRDefault="004259C4" w:rsidP="004259C4">
            <w:pPr>
              <w:ind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RBT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Фирма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926823" w:rsidRDefault="004259C4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Процессор </w:t>
            </w:r>
            <w:r w:rsidR="00926823">
              <w:rPr>
                <w:rFonts w:ascii="Times New Roman" w:hAnsi="Times New Roman" w:cs="Times New Roman"/>
                <w:lang w:val="en-US"/>
              </w:rPr>
              <w:t>AMD Ryzen 5 3600 OEM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8 8</w:t>
            </w:r>
            <w:r w:rsidR="004259C4">
              <w:rPr>
                <w:rFonts w:ascii="Times New Roman" w:hAnsi="Times New Roman" w:cs="Times New Roman"/>
                <w:lang w:val="en-US"/>
              </w:rPr>
              <w:t>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9 500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F912D9" w:rsidRDefault="004259C4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8 990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502E1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8 990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394EE8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Ситилинк</w:t>
            </w:r>
            <w:proofErr w:type="spellEnd"/>
          </w:p>
        </w:tc>
      </w:tr>
      <w:tr w:rsidR="003B7149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Default="003B7149" w:rsidP="004259C4">
            <w:pPr>
              <w:rPr>
                <w:rFonts w:ascii="Times New Roman" w:hAnsi="Times New Roman" w:cs="Times New Roman"/>
              </w:rPr>
            </w:pPr>
            <w:r w:rsidRPr="003B7149">
              <w:rPr>
                <w:rFonts w:ascii="Times New Roman" w:hAnsi="Times New Roman" w:cs="Times New Roman"/>
              </w:rPr>
              <w:t>Кулер для процессора ID-COOLING DK-03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Pr="003B714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149" w:rsidRPr="00B502E1" w:rsidRDefault="003B7149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149" w:rsidRPr="003B7149" w:rsidRDefault="00FB4DB7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650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149" w:rsidRPr="00FB4DB7" w:rsidRDefault="00FB4DB7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9855E1" w:rsidRDefault="005570DA" w:rsidP="004259C4">
            <w:pPr>
              <w:rPr>
                <w:rFonts w:ascii="Times New Roman" w:hAnsi="Times New Roman" w:cs="Times New Roman"/>
                <w:color w:val="151528"/>
              </w:rPr>
            </w:pPr>
            <w:r w:rsidRPr="005570DA">
              <w:rPr>
                <w:rFonts w:ascii="Times New Roman" w:hAnsi="Times New Roman" w:cs="Times New Roman"/>
                <w:color w:val="151528"/>
              </w:rPr>
              <w:lastRenderedPageBreak/>
              <w:t>Материнская плата MSI B450M-A PRO MAX 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4259C4">
              <w:rPr>
                <w:rFonts w:ascii="Times New Roman" w:hAnsi="Times New Roman" w:cs="Times New Roman"/>
                <w:lang w:val="en-US"/>
              </w:rPr>
              <w:t> </w:t>
            </w:r>
            <w:r w:rsidR="004259C4">
              <w:rPr>
                <w:rFonts w:ascii="Times New Roman" w:hAnsi="Times New Roman" w:cs="Times New Roman"/>
              </w:rPr>
              <w:t>9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99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7 27</w:t>
            </w:r>
            <w:r w:rsidR="004259C4">
              <w:rPr>
                <w:rFonts w:ascii="Times New Roman" w:hAnsi="Times New Roman" w:cs="Times New Roman"/>
              </w:rPr>
              <w:t>5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13D96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8 290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394EE8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13D96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6 990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FB4DB7" w:rsidP="00FB4D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6 990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FB4DB7" w:rsidP="004259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Ситилинк</w:t>
            </w:r>
            <w:proofErr w:type="spellEnd"/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9855E1" w:rsidRDefault="005570DA" w:rsidP="004259C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70DA">
              <w:rPr>
                <w:rFonts w:ascii="Times New Roman" w:hAnsi="Times New Roman" w:cs="Times New Roman"/>
                <w:lang w:val="en-US"/>
              </w:rPr>
              <w:t>Видеокарта</w:t>
            </w:r>
            <w:proofErr w:type="spellEnd"/>
            <w:r w:rsidRPr="005570DA">
              <w:rPr>
                <w:rFonts w:ascii="Times New Roman" w:hAnsi="Times New Roman" w:cs="Times New Roman"/>
                <w:lang w:val="en-US"/>
              </w:rPr>
              <w:t xml:space="preserve"> ASUS GeForce GT 1030 Phoenix [PH-GT1030-O2G]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9 4</w:t>
            </w:r>
            <w:r w:rsidR="004259C4">
              <w:rPr>
                <w:rFonts w:ascii="Times New Roman" w:hAnsi="Times New Roman" w:cs="Times New Roman"/>
              </w:rPr>
              <w:t>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10 899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9 650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9 499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CB266C" w:rsidRDefault="00FB4DB7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5570DA" w:rsidRDefault="005570DA" w:rsidP="004259C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570DA">
              <w:rPr>
                <w:rFonts w:ascii="Times New Roman" w:hAnsi="Times New Roman" w:cs="Times New Roman"/>
                <w:color w:val="000000" w:themeColor="text1"/>
              </w:rPr>
              <w:t xml:space="preserve">Оперативная память 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ADATA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XPG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GAMMIX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D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35 [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AX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U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32008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G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16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A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-</w:t>
            </w:r>
            <w:r w:rsidRPr="005570DA">
              <w:rPr>
                <w:rFonts w:ascii="Times New Roman" w:hAnsi="Times New Roman" w:cs="Times New Roman"/>
                <w:color w:val="000000" w:themeColor="text1"/>
                <w:lang w:val="en-US"/>
              </w:rPr>
              <w:t>DTBKD</w:t>
            </w:r>
            <w:r w:rsidRPr="005570DA">
              <w:rPr>
                <w:rFonts w:ascii="Times New Roman" w:hAnsi="Times New Roman" w:cs="Times New Roman"/>
                <w:color w:val="000000" w:themeColor="text1"/>
              </w:rPr>
              <w:t>35] 16 ГБ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3 7</w:t>
            </w:r>
            <w:r w:rsidR="004259C4">
              <w:rPr>
                <w:rFonts w:ascii="Times New Roman" w:hAnsi="Times New Roman" w:cs="Times New Roman"/>
              </w:rPr>
              <w:t>99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FB4DB7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4 45</w:t>
            </w:r>
            <w:r w:rsidR="004259C4">
              <w:rPr>
                <w:rFonts w:ascii="Times New Roman" w:hAnsi="Times New Roman" w:cs="Times New Roman"/>
              </w:rPr>
              <w:t>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FB4DB7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4 540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88369A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2 66</w:t>
            </w:r>
            <w:r w:rsidR="004259C4">
              <w:rPr>
                <w:rFonts w:ascii="Times New Roman" w:hAnsi="Times New Roman" w:cs="Times New Roman"/>
              </w:rPr>
              <w:t>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F936B2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F936B2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2 660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FB4DB7" w:rsidP="004259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М. Видео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5570DA" w:rsidRDefault="003B7149" w:rsidP="004259C4">
            <w:pPr>
              <w:rPr>
                <w:rFonts w:ascii="Times New Roman" w:hAnsi="Times New Roman" w:cs="Times New Roman"/>
                <w:lang w:val="en-US"/>
              </w:rPr>
            </w:pPr>
            <w:r w:rsidRPr="003B7149">
              <w:rPr>
                <w:rFonts w:ascii="Times New Roman" w:hAnsi="Times New Roman" w:cs="Times New Roman"/>
                <w:lang w:val="en-US"/>
              </w:rPr>
              <w:t xml:space="preserve">480 ГБ 2.5" SATA </w:t>
            </w:r>
            <w:proofErr w:type="spellStart"/>
            <w:r w:rsidRPr="003B7149">
              <w:rPr>
                <w:rFonts w:ascii="Times New Roman" w:hAnsi="Times New Roman" w:cs="Times New Roman"/>
                <w:lang w:val="en-US"/>
              </w:rPr>
              <w:t>накопитель</w:t>
            </w:r>
            <w:proofErr w:type="spellEnd"/>
            <w:r w:rsidRPr="003B7149">
              <w:rPr>
                <w:rFonts w:ascii="Times New Roman" w:hAnsi="Times New Roman" w:cs="Times New Roman"/>
                <w:lang w:val="en-US"/>
              </w:rPr>
              <w:t xml:space="preserve"> Patriot Burst Elite [PBE480GS25SSDR]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2 799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3 35</w:t>
            </w:r>
            <w:r w:rsidR="004259C4">
              <w:rPr>
                <w:rFonts w:ascii="Times New Roman" w:hAnsi="Times New Roman" w:cs="Times New Roman"/>
              </w:rPr>
              <w:t>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B42C1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3 0</w:t>
            </w:r>
            <w:r w:rsidR="004259C4">
              <w:rPr>
                <w:rFonts w:ascii="Times New Roman" w:hAnsi="Times New Roman" w:cs="Times New Roman"/>
              </w:rPr>
              <w:t>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B42C1" w:rsidRDefault="00FB4DB7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3 0</w:t>
            </w:r>
            <w:r w:rsidR="004259C4">
              <w:rPr>
                <w:rFonts w:ascii="Times New Roman" w:hAnsi="Times New Roman" w:cs="Times New Roman"/>
              </w:rPr>
              <w:t>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2 7</w:t>
            </w:r>
            <w:r w:rsidR="004259C4">
              <w:rPr>
                <w:rFonts w:ascii="Times New Roman" w:hAnsi="Times New Roman" w:cs="Times New Roman"/>
              </w:rPr>
              <w:t>99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AFA" w:rsidRPr="0088369A" w:rsidRDefault="004259C4" w:rsidP="00A10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  <w:p w:rsidR="004259C4" w:rsidRPr="0088369A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9855E1" w:rsidRDefault="005570DA" w:rsidP="004259C4">
            <w:pPr>
              <w:rPr>
                <w:rFonts w:ascii="Times New Roman" w:hAnsi="Times New Roman" w:cs="Times New Roman"/>
              </w:rPr>
            </w:pPr>
            <w:r w:rsidRPr="005570DA">
              <w:rPr>
                <w:rFonts w:ascii="Times New Roman" w:hAnsi="Times New Roman" w:cs="Times New Roman"/>
              </w:rPr>
              <w:t xml:space="preserve">Блок питания </w:t>
            </w:r>
            <w:proofErr w:type="spellStart"/>
            <w:r w:rsidRPr="005570DA">
              <w:rPr>
                <w:rFonts w:ascii="Times New Roman" w:hAnsi="Times New Roman" w:cs="Times New Roman"/>
              </w:rPr>
              <w:t>Cougar</w:t>
            </w:r>
            <w:proofErr w:type="spellEnd"/>
            <w:r w:rsidRPr="005570DA">
              <w:rPr>
                <w:rFonts w:ascii="Times New Roman" w:hAnsi="Times New Roman" w:cs="Times New Roman"/>
              </w:rPr>
              <w:t xml:space="preserve"> VTE400 [CGR BS-400]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4259C4">
              <w:rPr>
                <w:rFonts w:ascii="Times New Roman" w:hAnsi="Times New Roman" w:cs="Times New Roman"/>
              </w:rPr>
              <w:t xml:space="preserve"> 799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47630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47630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B47630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3 799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0AFA" w:rsidRPr="0088369A" w:rsidRDefault="00A10AFA" w:rsidP="00A10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  <w:p w:rsidR="004259C4" w:rsidRPr="00B47630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259C4" w:rsidRPr="00D52589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A94712" w:rsidRDefault="005570DA" w:rsidP="004259C4">
            <w:pPr>
              <w:rPr>
                <w:rFonts w:ascii="Times New Roman" w:hAnsi="Times New Roman" w:cs="Times New Roman"/>
              </w:rPr>
            </w:pPr>
            <w:r w:rsidRPr="005570DA">
              <w:rPr>
                <w:rFonts w:ascii="Times New Roman" w:hAnsi="Times New Roman" w:cs="Times New Roman"/>
              </w:rPr>
              <w:t>Корпус DEXP DCV-200B [V200-B] черный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52589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1 8</w:t>
            </w:r>
            <w:r w:rsidR="004259C4">
              <w:rPr>
                <w:rFonts w:ascii="Times New Roman" w:hAnsi="Times New Roman" w:cs="Times New Roman"/>
              </w:rPr>
              <w:t>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52589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E448EB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E448EB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9C4" w:rsidRPr="00D52589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1 899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9C4" w:rsidRPr="00E448EB" w:rsidRDefault="00A10AFA" w:rsidP="00A10A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A94712" w:rsidRDefault="005570DA" w:rsidP="004259C4">
            <w:pPr>
              <w:rPr>
                <w:rFonts w:ascii="Times New Roman" w:hAnsi="Times New Roman" w:cs="Times New Roman"/>
              </w:rPr>
            </w:pPr>
            <w:r w:rsidRPr="005570DA">
              <w:rPr>
                <w:rFonts w:ascii="Times New Roman" w:hAnsi="Times New Roman" w:cs="Times New Roman"/>
              </w:rPr>
              <w:t xml:space="preserve">23.8" Монитор MSI </w:t>
            </w:r>
            <w:proofErr w:type="spellStart"/>
            <w:r w:rsidRPr="005570DA">
              <w:rPr>
                <w:rFonts w:ascii="Times New Roman" w:hAnsi="Times New Roman" w:cs="Times New Roman"/>
              </w:rPr>
              <w:t>Pro</w:t>
            </w:r>
            <w:proofErr w:type="spellEnd"/>
            <w:r w:rsidRPr="005570DA">
              <w:rPr>
                <w:rFonts w:ascii="Times New Roman" w:hAnsi="Times New Roman" w:cs="Times New Roman"/>
              </w:rPr>
              <w:t xml:space="preserve"> MP241X черный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149" w:rsidRPr="00A94712" w:rsidRDefault="003B7149" w:rsidP="003B714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r w:rsidR="004259C4">
              <w:rPr>
                <w:rFonts w:ascii="Times New Roman" w:hAnsi="Times New Roman" w:cs="Times New Roman"/>
              </w:rPr>
              <w:t xml:space="preserve">499 </w:t>
            </w:r>
            <w:r w:rsidR="00A10AFA">
              <w:rPr>
                <w:rFonts w:ascii="Times New Roman" w:hAnsi="Times New Roman" w:cs="Times New Roman"/>
              </w:rPr>
              <w:t>р.</w:t>
            </w:r>
          </w:p>
          <w:p w:rsidR="004259C4" w:rsidRPr="00A94712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41918" w:rsidRDefault="00A10AF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10 790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41918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41918" w:rsidRDefault="00A10AF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10 999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41918" w:rsidRDefault="00A10AF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11 9</w:t>
            </w:r>
            <w:r w:rsidR="004259C4">
              <w:rPr>
                <w:rFonts w:ascii="Times New Roman" w:hAnsi="Times New Roman" w:cs="Times New Roman"/>
              </w:rPr>
              <w:t>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D41918" w:rsidRDefault="00A10AF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14 990 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A10AFA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10 499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E448EB" w:rsidRDefault="004259C4" w:rsidP="004259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A94712" w:rsidRDefault="005570DA" w:rsidP="004259C4">
            <w:pPr>
              <w:rPr>
                <w:rFonts w:ascii="Times New Roman" w:hAnsi="Times New Roman" w:cs="Times New Roman"/>
              </w:rPr>
            </w:pPr>
            <w:proofErr w:type="spellStart"/>
            <w:r w:rsidRPr="005570DA">
              <w:rPr>
                <w:rFonts w:ascii="Times New Roman" w:hAnsi="Times New Roman" w:cs="Times New Roman"/>
              </w:rPr>
              <w:t>Клавиатура+мышь</w:t>
            </w:r>
            <w:proofErr w:type="spellEnd"/>
            <w:r w:rsidRPr="005570DA">
              <w:rPr>
                <w:rFonts w:ascii="Times New Roman" w:hAnsi="Times New Roman" w:cs="Times New Roman"/>
              </w:rPr>
              <w:t xml:space="preserve"> проводная A4Tech </w:t>
            </w:r>
            <w:proofErr w:type="spellStart"/>
            <w:r w:rsidRPr="005570DA">
              <w:rPr>
                <w:rFonts w:ascii="Times New Roman" w:hAnsi="Times New Roman" w:cs="Times New Roman"/>
              </w:rPr>
              <w:t>Fstyler</w:t>
            </w:r>
            <w:proofErr w:type="spellEnd"/>
            <w:r w:rsidRPr="005570DA">
              <w:rPr>
                <w:rFonts w:ascii="Times New Roman" w:hAnsi="Times New Roman" w:cs="Times New Roman"/>
              </w:rPr>
              <w:t xml:space="preserve"> F1110 желтый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1 899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46E55">
              <w:rPr>
                <w:rFonts w:ascii="Times New Roman" w:hAnsi="Times New Roman" w:cs="Times New Roman"/>
              </w:rPr>
              <w:t>900</w:t>
            </w:r>
            <w:r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A0196A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1 649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1 649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5137CA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1 9</w:t>
            </w:r>
            <w:r w:rsidR="004259C4">
              <w:rPr>
                <w:rFonts w:ascii="Times New Roman" w:hAnsi="Times New Roman" w:cs="Times New Roman"/>
              </w:rPr>
              <w:t>90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5137CA" w:rsidRDefault="00A10AF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2 299 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946E55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1 649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946E55" w:rsidRDefault="00946E55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Эльдорадо\</w:t>
            </w:r>
            <w:proofErr w:type="spellStart"/>
            <w:r>
              <w:rPr>
                <w:rFonts w:ascii="Times New Roman" w:hAnsi="Times New Roman" w:cs="Times New Roman"/>
              </w:rPr>
              <w:t>М.Видео</w:t>
            </w:r>
            <w:proofErr w:type="spellEnd"/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A94712" w:rsidRDefault="005570DA" w:rsidP="004259C4">
            <w:pPr>
              <w:rPr>
                <w:rFonts w:ascii="Times New Roman" w:hAnsi="Times New Roman" w:cs="Times New Roman"/>
              </w:rPr>
            </w:pPr>
            <w:r w:rsidRPr="005570DA">
              <w:rPr>
                <w:rFonts w:ascii="Times New Roman" w:hAnsi="Times New Roman" w:cs="Times New Roman"/>
              </w:rPr>
              <w:t xml:space="preserve">Коврик </w:t>
            </w:r>
            <w:proofErr w:type="spellStart"/>
            <w:r w:rsidRPr="005570DA">
              <w:rPr>
                <w:rFonts w:ascii="Times New Roman" w:hAnsi="Times New Roman" w:cs="Times New Roman"/>
              </w:rPr>
              <w:t>Acer</w:t>
            </w:r>
            <w:proofErr w:type="spellEnd"/>
            <w:r w:rsidRPr="005570DA">
              <w:rPr>
                <w:rFonts w:ascii="Times New Roman" w:hAnsi="Times New Roman" w:cs="Times New Roman"/>
              </w:rPr>
              <w:t xml:space="preserve"> OMP211 черный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199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24217F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46E55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55" w:rsidRPr="00946E55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599 р.</w:t>
            </w:r>
          </w:p>
          <w:p w:rsidR="004259C4" w:rsidRPr="00946E55" w:rsidRDefault="004259C4" w:rsidP="00946E5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590 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199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4259C4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</w:p>
        </w:tc>
      </w:tr>
      <w:tr w:rsidR="004259C4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8E5CED" w:rsidRDefault="003B7149" w:rsidP="004259C4">
            <w:pPr>
              <w:rPr>
                <w:rFonts w:ascii="Times New Roman" w:hAnsi="Times New Roman" w:cs="Times New Roman"/>
              </w:rPr>
            </w:pPr>
            <w:r w:rsidRPr="003B7149">
              <w:rPr>
                <w:rFonts w:ascii="Times New Roman" w:hAnsi="Times New Roman" w:cs="Times New Roman"/>
              </w:rPr>
              <w:t>Проводная гарнитура A4Tech HS-8I черный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BC52B3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099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BC52B3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1 490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46E55">
              <w:rPr>
                <w:rFonts w:ascii="Times New Roman" w:hAnsi="Times New Roman" w:cs="Times New Roman"/>
              </w:rPr>
              <w:t xml:space="preserve"> 09</w:t>
            </w:r>
            <w:r>
              <w:rPr>
                <w:rFonts w:ascii="Times New Roman" w:hAnsi="Times New Roman" w:cs="Times New Roman"/>
              </w:rPr>
              <w:t>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 р.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Default="00946E55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840 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59C4" w:rsidRPr="00BC52B3" w:rsidRDefault="00946E55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e2e4</w:t>
            </w:r>
          </w:p>
        </w:tc>
      </w:tr>
      <w:tr w:rsidR="004259C4" w:rsidRPr="00BC52B3" w:rsidTr="004259C4">
        <w:trPr>
          <w:cantSplit/>
          <w:trHeight w:val="113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A94712" w:rsidRDefault="005570DA" w:rsidP="004259C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70DA">
              <w:rPr>
                <w:rFonts w:ascii="Times New Roman" w:hAnsi="Times New Roman" w:cs="Times New Roman"/>
                <w:lang w:val="en-US"/>
              </w:rPr>
              <w:lastRenderedPageBreak/>
              <w:t>Сетевой</w:t>
            </w:r>
            <w:proofErr w:type="spellEnd"/>
            <w:r w:rsidRPr="00557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570DA">
              <w:rPr>
                <w:rFonts w:ascii="Times New Roman" w:hAnsi="Times New Roman" w:cs="Times New Roman"/>
                <w:lang w:val="en-US"/>
              </w:rPr>
              <w:t>фильтр</w:t>
            </w:r>
            <w:proofErr w:type="spellEnd"/>
            <w:r w:rsidRPr="005570D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570DA">
              <w:rPr>
                <w:rFonts w:ascii="Times New Roman" w:hAnsi="Times New Roman" w:cs="Times New Roman"/>
                <w:lang w:val="en-US"/>
              </w:rPr>
              <w:t>FinePower</w:t>
            </w:r>
            <w:proofErr w:type="spellEnd"/>
            <w:r w:rsidRPr="005570DA">
              <w:rPr>
                <w:rFonts w:ascii="Times New Roman" w:hAnsi="Times New Roman" w:cs="Times New Roman"/>
                <w:lang w:val="en-US"/>
              </w:rPr>
              <w:t xml:space="preserve"> Standard 418B </w:t>
            </w:r>
            <w:proofErr w:type="spellStart"/>
            <w:r w:rsidRPr="005570DA">
              <w:rPr>
                <w:rFonts w:ascii="Times New Roman" w:hAnsi="Times New Roman" w:cs="Times New Roman"/>
                <w:lang w:val="en-US"/>
              </w:rPr>
              <w:t>черный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C52B3" w:rsidRDefault="003B7149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4259C4">
              <w:rPr>
                <w:rFonts w:ascii="Times New Roman" w:hAnsi="Times New Roman" w:cs="Times New Roman"/>
              </w:rPr>
              <w:t>50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A0196A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550 р.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C52B3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C52B3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A0196A" w:rsidRDefault="004259C4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BC52B3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9C4" w:rsidRPr="00BC52B3" w:rsidRDefault="00946E55" w:rsidP="00425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4259C4">
              <w:rPr>
                <w:rFonts w:ascii="Times New Roman" w:hAnsi="Times New Roman" w:cs="Times New Roman"/>
                <w:lang w:val="en-US"/>
              </w:rPr>
              <w:t xml:space="preserve">50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59C4" w:rsidRPr="00946E55" w:rsidRDefault="00946E55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DNS</w:t>
            </w:r>
            <w:r>
              <w:rPr>
                <w:rFonts w:ascii="Times New Roman" w:hAnsi="Times New Roman" w:cs="Times New Roman"/>
              </w:rPr>
              <w:t>\</w:t>
            </w:r>
            <w:r>
              <w:rPr>
                <w:rFonts w:ascii="Times New Roman" w:hAnsi="Times New Roman" w:cs="Times New Roman"/>
                <w:lang w:val="en-US"/>
              </w:rPr>
              <w:t>e2e4</w:t>
            </w:r>
          </w:p>
        </w:tc>
      </w:tr>
      <w:tr w:rsidR="004259C4" w:rsidTr="004259C4">
        <w:tc>
          <w:tcPr>
            <w:tcW w:w="836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Итого: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52 589</w:t>
            </w:r>
            <w:r w:rsidR="004259C4">
              <w:rPr>
                <w:rFonts w:ascii="Times New Roman" w:hAnsi="Times New Roman" w:cs="Times New Roman"/>
              </w:rPr>
              <w:t xml:space="preserve"> р.</w:t>
            </w:r>
          </w:p>
        </w:tc>
      </w:tr>
      <w:tr w:rsidR="004259C4" w:rsidTr="004259C4">
        <w:tc>
          <w:tcPr>
            <w:tcW w:w="6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Стоимость по текущему курсу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4259C4" w:rsidP="004259C4">
            <w:pPr>
              <w:rPr>
                <w:rFonts w:ascii="Times New Roman" w:hAnsi="Times New Roman" w:cs="Times New Roman"/>
              </w:rPr>
            </w:pPr>
            <w:r w:rsidRPr="00924DBF">
              <w:rPr>
                <w:rFonts w:ascii="Times New Roman" w:hAnsi="Times New Roman" w:cs="Times New Roman"/>
              </w:rPr>
              <w:t>1$</w:t>
            </w:r>
            <w:r>
              <w:rPr>
                <w:rFonts w:ascii="Times New Roman" w:hAnsi="Times New Roman" w:cs="Times New Roman"/>
              </w:rPr>
              <w:t xml:space="preserve"> =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Default="00946E5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89,98</w:t>
            </w:r>
            <w:r w:rsidR="004259C4" w:rsidRPr="00924DBF">
              <w:rPr>
                <w:rFonts w:ascii="Times New Roman" w:hAnsi="Times New Roman" w:cs="Times New Roman"/>
              </w:rPr>
              <w:t xml:space="preserve"> </w:t>
            </w:r>
            <w:r w:rsidR="004259C4">
              <w:rPr>
                <w:rFonts w:ascii="Times New Roman" w:hAnsi="Times New Roman" w:cs="Times New Roman"/>
              </w:rPr>
              <w:t>р.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C4" w:rsidRPr="00924DBF" w:rsidRDefault="007F5305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584,48</w:t>
            </w:r>
            <w:r w:rsidR="004259C4">
              <w:rPr>
                <w:rFonts w:ascii="Times New Roman" w:hAnsi="Times New Roman" w:cs="Times New Roman"/>
              </w:rPr>
              <w:t xml:space="preserve"> </w:t>
            </w:r>
            <w:r w:rsidR="004259C4" w:rsidRPr="00924DBF">
              <w:rPr>
                <w:rFonts w:ascii="Times New Roman" w:hAnsi="Times New Roman" w:cs="Times New Roman"/>
              </w:rPr>
              <w:t xml:space="preserve">$ </w:t>
            </w:r>
          </w:p>
        </w:tc>
      </w:tr>
      <w:tr w:rsidR="004259C4" w:rsidTr="004259C4">
        <w:tc>
          <w:tcPr>
            <w:tcW w:w="60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24DBF" w:rsidRDefault="004259C4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Ограничение без учёта ПО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46E55" w:rsidRDefault="00946E55" w:rsidP="00946E55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</w:t>
            </w:r>
            <w:r w:rsidRPr="00946E55">
              <w:rPr>
                <w:rFonts w:ascii="Times New Roman" w:hAnsi="Times New Roman" w:cs="Times New Roman"/>
              </w:rPr>
              <w:t>$ = 62 982</w:t>
            </w:r>
            <w:r w:rsidR="004259C4" w:rsidRPr="00946E55">
              <w:rPr>
                <w:rFonts w:ascii="Times New Roman" w:hAnsi="Times New Roman" w:cs="Times New Roman"/>
              </w:rPr>
              <w:t xml:space="preserve"> р.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9C4" w:rsidRPr="00924DBF" w:rsidRDefault="004259C4" w:rsidP="004259C4">
            <w:pPr>
              <w:rPr>
                <w:rFonts w:ascii="Times New Roman" w:hAnsi="Times New Roman" w:cs="Times New Roman"/>
              </w:rPr>
            </w:pPr>
          </w:p>
        </w:tc>
      </w:tr>
    </w:tbl>
    <w:p w:rsidR="004259C4" w:rsidRDefault="004259C4" w:rsidP="004259C4"/>
    <w:p w:rsidR="004259C4" w:rsidRDefault="007F5305" w:rsidP="007F5305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4259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59C4" w:rsidRPr="00991BF8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рабочего места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311"/>
        <w:gridCol w:w="2642"/>
      </w:tblGrid>
      <w:tr w:rsidR="000E1183" w:rsidTr="00CF2F16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Pr="007F5305" w:rsidRDefault="007F5305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Процессор AMD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Ryzen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5</w:t>
            </w:r>
            <w:r w:rsidR="000E11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00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OEM</w:t>
            </w:r>
          </w:p>
        </w:tc>
      </w:tr>
      <w:tr w:rsidR="000E1183" w:rsidTr="007F5305">
        <w:trPr>
          <w:trHeight w:val="1908"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183" w:rsidRDefault="007F5305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590800" cy="2590800"/>
                  <wp:effectExtent l="0" t="0" r="0" b="0"/>
                  <wp:docPr id="1" name="Рисунок 1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2F16" w:rsidRPr="00CF2F16" w:rsidRDefault="00CF2F16" w:rsidP="00CF2F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F16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  <w:p w:rsidR="000E1183" w:rsidRPr="000E1183" w:rsidRDefault="00602728" w:rsidP="006027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E1183">
              <w:rPr>
                <w:rFonts w:ascii="Times New Roman" w:hAnsi="Times New Roman" w:cs="Times New Roman"/>
                <w:sz w:val="24"/>
                <w:szCs w:val="24"/>
              </w:rPr>
              <w:t>роцессор с оптимальным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E11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характеристиками для современных  компьютеров.</w:t>
            </w:r>
          </w:p>
        </w:tc>
      </w:tr>
      <w:tr w:rsidR="000E1183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Сокет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АМ4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охлаждения в комплекте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7F5305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7F5305" w:rsidP="004259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Термоинтерфейс</w:t>
            </w:r>
            <w:proofErr w:type="spellEnd"/>
            <w:r w:rsidR="000E1183">
              <w:rPr>
                <w:rFonts w:ascii="Times New Roman" w:hAnsi="Times New Roman" w:cs="Times New Roman"/>
              </w:rPr>
              <w:t xml:space="preserve"> в комплекте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7F5305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ядер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7F5305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40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tabs>
                <w:tab w:val="left" w:pos="140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число потоков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7F5305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11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tabs>
                <w:tab w:val="left" w:pos="111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производительных ядер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7F5305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кэша L2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821139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E1183">
              <w:rPr>
                <w:rFonts w:ascii="Times New Roman" w:hAnsi="Times New Roman" w:cs="Times New Roman"/>
              </w:rPr>
              <w:t xml:space="preserve"> МБ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кэша L3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821139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  <w:r w:rsidR="000E1183">
              <w:rPr>
                <w:rFonts w:ascii="Times New Roman" w:hAnsi="Times New Roman" w:cs="Times New Roman"/>
              </w:rPr>
              <w:t xml:space="preserve"> МБ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Техпроцесс, </w:t>
            </w:r>
            <w:proofErr w:type="spellStart"/>
            <w:r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F5305" w:rsidRPr="00D31F3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Ядро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D31F35" w:rsidRDefault="00821139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Matisse</w:t>
            </w:r>
          </w:p>
        </w:tc>
      </w:tr>
      <w:tr w:rsidR="000E1183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Базовая частота процессора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821139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ГГц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частота в турбо режиме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21139">
              <w:rPr>
                <w:rFonts w:ascii="Times New Roman" w:hAnsi="Times New Roman" w:cs="Times New Roman"/>
                <w:lang w:val="en-US"/>
              </w:rPr>
              <w:t>.2</w:t>
            </w:r>
            <w:r>
              <w:rPr>
                <w:rFonts w:ascii="Times New Roman" w:hAnsi="Times New Roman" w:cs="Times New Roman"/>
              </w:rPr>
              <w:t xml:space="preserve"> ГГц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Базовая частота </w:t>
            </w:r>
            <w:proofErr w:type="spellStart"/>
            <w:r>
              <w:rPr>
                <w:rFonts w:ascii="Times New Roman" w:hAnsi="Times New Roman" w:cs="Times New Roman"/>
              </w:rPr>
              <w:t>энергоэффективных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ядер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Частота в турбо режиме </w:t>
            </w:r>
            <w:proofErr w:type="spellStart"/>
            <w:r>
              <w:rPr>
                <w:rFonts w:ascii="Times New Roman" w:hAnsi="Times New Roman" w:cs="Times New Roman"/>
              </w:rPr>
              <w:t>энергоэффективных</w:t>
            </w:r>
            <w:proofErr w:type="spellEnd"/>
            <w:r>
              <w:rPr>
                <w:rFonts w:ascii="Times New Roman" w:hAnsi="Times New Roman" w:cs="Times New Roman"/>
              </w:rPr>
              <w:t xml:space="preserve"> ядер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Свободный множитель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0E1183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Интегрированное графическое ядро</w:t>
            </w:r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Встроенный контроллер PCI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  <w:tc>
          <w:tcPr>
            <w:tcW w:w="264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PCI-E </w:t>
            </w:r>
            <w:r w:rsidR="0082113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</w:p>
        </w:tc>
      </w:tr>
      <w:tr w:rsidR="007F5305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Число линий PCI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  <w:tc>
          <w:tcPr>
            <w:tcW w:w="2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1183" w:rsidRDefault="00821139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0E118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E1183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</w:tr>
    </w:tbl>
    <w:p w:rsidR="004259C4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442"/>
        <w:gridCol w:w="2782"/>
        <w:gridCol w:w="3266"/>
      </w:tblGrid>
      <w:tr w:rsidR="000E1183" w:rsidTr="00CF2F16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Default="000E1183" w:rsidP="007F53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Материнская плата </w:t>
            </w:r>
            <w:r w:rsidR="007F5305" w:rsidRPr="007F5305">
              <w:rPr>
                <w:rFonts w:ascii="Times New Roman" w:hAnsi="Times New Roman" w:cs="Times New Roman"/>
                <w:b/>
                <w:color w:val="151528"/>
                <w:sz w:val="28"/>
                <w:szCs w:val="28"/>
              </w:rPr>
              <w:t>MSI B450M-A PRO MAX II</w:t>
            </w:r>
          </w:p>
        </w:tc>
      </w:tr>
      <w:tr w:rsidR="000E1183" w:rsidTr="00CF2F16">
        <w:trPr>
          <w:trHeight w:val="1518"/>
        </w:trPr>
        <w:tc>
          <w:tcPr>
            <w:tcW w:w="44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183" w:rsidRDefault="00821139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533650" cy="2533650"/>
                  <wp:effectExtent l="0" t="0" r="0" b="0"/>
                  <wp:docPr id="2" name="Рисунок 2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2F16" w:rsidRPr="00CF2F16" w:rsidRDefault="00CF2F16" w:rsidP="00CF2F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  <w:p w:rsidR="000E1183" w:rsidRDefault="000E1183" w:rsidP="004259C4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материнская плата имеет слот для видеокарты, 2 слота для установки оперативной памяти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</w:t>
            </w:r>
            <w:r w:rsidRPr="00CC57C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нужный сокет для процессора и поддержку ядра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Micro-ATX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Сокет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AM4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Чипсет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CC57C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AMD B450</w:t>
            </w:r>
          </w:p>
        </w:tc>
      </w:tr>
      <w:tr w:rsidR="00821139" w:rsidRPr="00907D8B" w:rsidTr="00821139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33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tabs>
                <w:tab w:val="left" w:pos="13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Совместимые ядра процессоров AMD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821139" w:rsidRDefault="00821139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821139">
              <w:rPr>
                <w:rFonts w:ascii="Times New Roman" w:hAnsi="Times New Roman" w:cs="Times New Roman"/>
                <w:color w:val="333333"/>
                <w:shd w:val="clear" w:color="auto" w:fill="FFFFFF"/>
                <w:lang w:val="en-US"/>
              </w:rPr>
              <w:t>Matisse, Picasso, Pinnacle Ridge, Raven Ridge, Renoir, Summit Ridge, Vermeer</w:t>
            </w:r>
          </w:p>
        </w:tc>
      </w:tr>
      <w:tr w:rsidR="000E1183" w:rsidRPr="00907D8B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Pr="00CF2F16" w:rsidRDefault="000E1183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слотов памяти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CC57C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 поддерживаемой памяти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DIMM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поддерживаемой памяти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DDR4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каналов памяти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объем памяти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ГБ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разъемов М.2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Количество портов </w:t>
            </w:r>
            <w:r>
              <w:rPr>
                <w:rFonts w:ascii="Times New Roman" w:hAnsi="Times New Roman" w:cs="Times New Roman"/>
                <w:lang w:val="en-US"/>
              </w:rPr>
              <w:t>SATA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Другие разъемы накопителей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Режим работы SATA RAID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0, </w:t>
            </w:r>
            <w:r>
              <w:rPr>
                <w:rFonts w:ascii="Times New Roman" w:hAnsi="Times New Roman" w:cs="Times New Roman"/>
              </w:rPr>
              <w:t>1, 10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</w:rPr>
              <w:t>NVMe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Версия PCI </w:t>
            </w:r>
            <w:proofErr w:type="spellStart"/>
            <w:r>
              <w:rPr>
                <w:rFonts w:ascii="Times New Roman" w:hAnsi="Times New Roman" w:cs="Times New Roman"/>
              </w:rPr>
              <w:t>Express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3.0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слотов PCI-E x16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771BD8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слотов PCI-E x1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1139" w:rsidRPr="00907D8B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и тип USB на задней панели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USB 3.2 Gen1 Type A x4, USB 2.0 x2</w:t>
            </w:r>
          </w:p>
        </w:tc>
      </w:tr>
      <w:tr w:rsidR="00821139" w:rsidRPr="00907D8B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Pr="00CF2F16" w:rsidRDefault="000E1183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Видеовыходы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A7512F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A7512F">
              <w:rPr>
                <w:rFonts w:ascii="Times New Roman" w:hAnsi="Times New Roman" w:cs="Times New Roman"/>
                <w:lang w:val="en-US"/>
              </w:rPr>
              <w:t>DVI-D</w:t>
            </w:r>
            <w:r>
              <w:rPr>
                <w:rFonts w:ascii="Times New Roman" w:hAnsi="Times New Roman" w:cs="Times New Roman"/>
                <w:lang w:val="en-US"/>
              </w:rPr>
              <w:t xml:space="preserve"> x1</w:t>
            </w:r>
            <w:r w:rsidRPr="00A7512F">
              <w:rPr>
                <w:rFonts w:ascii="Times New Roman" w:hAnsi="Times New Roman" w:cs="Times New Roman"/>
                <w:lang w:val="en-US"/>
              </w:rPr>
              <w:t>, HDMI</w:t>
            </w:r>
            <w:r w:rsidR="00821139">
              <w:rPr>
                <w:rFonts w:ascii="Times New Roman" w:hAnsi="Times New Roman" w:cs="Times New Roman"/>
                <w:lang w:val="en-US"/>
              </w:rPr>
              <w:t xml:space="preserve"> x1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Pr="00CF2F16" w:rsidRDefault="000E1183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сетевых портов (RJ-45)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аналоговых аудио разъемов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Цифровые </w:t>
            </w:r>
            <w:proofErr w:type="spellStart"/>
            <w:r>
              <w:rPr>
                <w:rFonts w:ascii="Times New Roman" w:hAnsi="Times New Roman" w:cs="Times New Roman"/>
              </w:rPr>
              <w:t>аудиопорты</w:t>
            </w:r>
            <w:proofErr w:type="spellEnd"/>
            <w:r>
              <w:rPr>
                <w:rFonts w:ascii="Times New Roman" w:hAnsi="Times New Roman" w:cs="Times New Roman"/>
              </w:rPr>
              <w:t xml:space="preserve"> (S/PDIF)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Другие разъемы на задней панели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771BD8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PS/2</w:t>
            </w:r>
            <w:r w:rsidRPr="0082113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  <w:r w:rsidR="00821139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для клавиатуры, для мыши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</w:t>
            </w:r>
          </w:p>
        </w:tc>
      </w:tr>
      <w:tr w:rsidR="00821139" w:rsidRPr="00907D8B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Внутренние USB </w:t>
            </w:r>
            <w:r>
              <w:rPr>
                <w:rFonts w:ascii="Times New Roman" w:hAnsi="Times New Roman" w:cs="Times New Roman"/>
                <w:lang w:val="en-US"/>
              </w:rPr>
              <w:t>Type</w:t>
            </w:r>
            <w:r w:rsidRPr="00A7512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разъёмы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Pr="00A7512F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USB 2.0 (9 pin) x1, USB 3.2 Gen1 (19 pin)</w:t>
            </w:r>
            <w:r w:rsidRPr="00A7512F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х</w:t>
            </w:r>
            <w:r w:rsidRPr="00A7512F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E1183" w:rsidRPr="00907D8B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Pr="004B0F8F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Pr="004B0F8F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Pr="00CF2F16" w:rsidRDefault="000E1183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Разъем питания процессорного охлаждения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4-pin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4-Pin разъёмы для корпусных вентиляторов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3-Pin разъёмы для корпусных вентиляторов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821139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сетевого адаптера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Гбит/с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Чипсет сетевого адаптера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821139" w:rsidP="004259C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Realtek</w:t>
            </w:r>
            <w:proofErr w:type="spellEnd"/>
            <w:r>
              <w:rPr>
                <w:rFonts w:ascii="Times New Roman" w:hAnsi="Times New Roman" w:cs="Times New Roman"/>
              </w:rPr>
              <w:t xml:space="preserve"> RTL8125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Адаптер </w:t>
            </w:r>
            <w:proofErr w:type="spellStart"/>
            <w:r>
              <w:rPr>
                <w:rFonts w:ascii="Times New Roman" w:hAnsi="Times New Roman" w:cs="Times New Roman"/>
              </w:rPr>
              <w:t>Wi-Fi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Стандарт </w:t>
            </w:r>
            <w:proofErr w:type="spellStart"/>
            <w:r>
              <w:rPr>
                <w:rFonts w:ascii="Times New Roman" w:hAnsi="Times New Roman" w:cs="Times New Roman"/>
              </w:rPr>
              <w:t>WiFi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Версия </w:t>
            </w:r>
            <w:proofErr w:type="spellStart"/>
            <w:r>
              <w:rPr>
                <w:rFonts w:ascii="Times New Roman" w:hAnsi="Times New Roman" w:cs="Times New Roman"/>
              </w:rPr>
              <w:t>Bluetooth</w:t>
            </w:r>
            <w:proofErr w:type="spellEnd"/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0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разъем питания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24-pin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Разъем питания процессора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1х4-pin</w:t>
            </w:r>
          </w:p>
        </w:tc>
      </w:tr>
      <w:tr w:rsidR="00821139" w:rsidTr="00821139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Пассивное охлаждение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Чипсет</w:t>
            </w:r>
          </w:p>
        </w:tc>
      </w:tr>
      <w:tr w:rsidR="00821139" w:rsidTr="00CF2F16">
        <w:tc>
          <w:tcPr>
            <w:tcW w:w="44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Активное охлаждение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1183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B649AB" w:rsidRDefault="00B649AB" w:rsidP="007F530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134"/>
        <w:gridCol w:w="2819"/>
      </w:tblGrid>
      <w:tr w:rsidR="00E833F3" w:rsidRPr="00B649AB" w:rsidTr="00E833F3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F3" w:rsidRPr="00B649AB" w:rsidRDefault="00E833F3" w:rsidP="002D35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49AB">
              <w:rPr>
                <w:rFonts w:ascii="Times New Roman" w:hAnsi="Times New Roman" w:cs="Times New Roman"/>
                <w:b/>
                <w:bCs/>
                <w:color w:val="4E4E4E"/>
                <w:sz w:val="28"/>
                <w:szCs w:val="28"/>
                <w:shd w:val="clear" w:color="auto" w:fill="F9F9F9"/>
              </w:rPr>
              <w:t>Кулер для процессора ID-COOLING DK-03</w:t>
            </w:r>
          </w:p>
        </w:tc>
      </w:tr>
      <w:tr w:rsidR="00E833F3" w:rsidTr="00E833F3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833F3" w:rsidRDefault="00E833F3" w:rsidP="00B649AB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0AFBE1" wp14:editId="086DC30E">
                  <wp:extent cx="2400300" cy="2011452"/>
                  <wp:effectExtent l="0" t="0" r="0" b="8255"/>
                  <wp:docPr id="23" name="Рисунок 23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709" cy="2028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E833F3" w:rsidRPr="00E833F3" w:rsidRDefault="00E833F3" w:rsidP="00B649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33F3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E833F3" w:rsidTr="00E833F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3F3" w:rsidRDefault="00E833F3" w:rsidP="002D35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Кулер, способный рассеивать нужное количество тепла, выделяемого процессором</w:t>
            </w:r>
          </w:p>
        </w:tc>
      </w:tr>
      <w:tr w:rsidR="00E833F3" w:rsidTr="00E833F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E833F3" w:rsidRDefault="00E833F3" w:rsidP="002D35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E833F3" w:rsidP="002D35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44F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E833F3" w:rsidRPr="00907D8B" w:rsidTr="00744F8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833F3" w:rsidRPr="00744F8A" w:rsidRDefault="00E833F3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Сокет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E833F3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AM2, AM2+, AM3, AM3+, AM4, AM5, FM1, FM2, FM2+, LGA 1150, LGA 1151, LGA 1155, LGA 1156, LGA 1200</w:t>
            </w:r>
          </w:p>
        </w:tc>
      </w:tr>
      <w:tr w:rsidR="00E833F3" w:rsidTr="00744F8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Pr="00E833F3" w:rsidRDefault="00E833F3" w:rsidP="002D351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833F3" w:rsidRPr="00744F8A" w:rsidRDefault="00E833F3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Рассеиваемая мощность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E833F3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100 Вт</w:t>
            </w:r>
          </w:p>
        </w:tc>
      </w:tr>
      <w:tr w:rsidR="00E833F3" w:rsidTr="00744F8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833F3" w:rsidRPr="00744F8A" w:rsidRDefault="00E833F3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Размер вентилятора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E833F3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120 х 120</w:t>
            </w:r>
          </w:p>
        </w:tc>
      </w:tr>
      <w:tr w:rsidR="00E833F3" w:rsidTr="00744F8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833F3" w:rsidRPr="00744F8A" w:rsidRDefault="00744F8A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Питание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744F8A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 xml:space="preserve">3 </w:t>
            </w:r>
            <w:r w:rsidRPr="00744F8A">
              <w:rPr>
                <w:rFonts w:ascii="Times New Roman" w:hAnsi="Times New Roman" w:cs="Times New Roman"/>
                <w:color w:val="000000" w:themeColor="text1"/>
                <w:lang w:val="en-US"/>
              </w:rPr>
              <w:t>pin</w:t>
            </w:r>
          </w:p>
        </w:tc>
      </w:tr>
      <w:tr w:rsidR="00E833F3" w:rsidTr="00744F8A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E833F3" w:rsidRPr="00744F8A" w:rsidRDefault="00744F8A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Номинальный ток</w:t>
            </w: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744F8A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0.2 А</w:t>
            </w:r>
          </w:p>
        </w:tc>
      </w:tr>
      <w:tr w:rsidR="00E833F3" w:rsidRPr="0087259E" w:rsidTr="00744F8A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3F3" w:rsidRDefault="00E833F3" w:rsidP="002D3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833F3" w:rsidRPr="00744F8A" w:rsidRDefault="00744F8A" w:rsidP="002D3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Термопаста в комплекте</w:t>
            </w: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833F3" w:rsidRPr="00744F8A" w:rsidRDefault="00744F8A" w:rsidP="002D351F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744F8A">
              <w:rPr>
                <w:rFonts w:ascii="Times New Roman" w:hAnsi="Times New Roman" w:cs="Times New Roman"/>
                <w:color w:val="000000" w:themeColor="text1"/>
              </w:rPr>
              <w:t>Есть</w:t>
            </w:r>
          </w:p>
        </w:tc>
      </w:tr>
    </w:tbl>
    <w:p w:rsidR="00E502F2" w:rsidRDefault="00E502F2" w:rsidP="007F530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22"/>
        <w:gridCol w:w="3120"/>
        <w:gridCol w:w="2848"/>
      </w:tblGrid>
      <w:tr w:rsidR="000E1183" w:rsidRPr="00907D8B" w:rsidTr="00CF2F16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Pr="004F7FA2" w:rsidRDefault="000E1183" w:rsidP="007F53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Видеокарта</w:t>
            </w:r>
            <w:r w:rsidRPr="004F7FA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Sapphire </w:t>
            </w:r>
            <w:r w:rsidR="007F5305"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ASUS GeForce GT 1030 Phoenix</w:t>
            </w:r>
          </w:p>
        </w:tc>
      </w:tr>
      <w:tr w:rsidR="000E1183" w:rsidTr="00CF2F16">
        <w:trPr>
          <w:trHeight w:val="787"/>
        </w:trPr>
        <w:tc>
          <w:tcPr>
            <w:tcW w:w="45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E1183" w:rsidRPr="000E1183" w:rsidRDefault="00602728" w:rsidP="004259C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52346" cy="1724025"/>
                  <wp:effectExtent l="0" t="0" r="0" b="0"/>
                  <wp:docPr id="3" name="Рисунок 3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867" cy="1747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CF2F16" w:rsidRPr="00CF2F16" w:rsidRDefault="00CF2F16" w:rsidP="00CF2F1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  <w:p w:rsidR="000E1183" w:rsidRPr="000E1183" w:rsidRDefault="000E1183" w:rsidP="0060272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Видеокарта</w:t>
            </w:r>
            <w:r w:rsidR="00602728">
              <w:rPr>
                <w:rFonts w:ascii="Times New Roman" w:hAnsi="Times New Roman" w:cs="Times New Roman"/>
                <w:sz w:val="24"/>
                <w:szCs w:val="24"/>
              </w:rPr>
              <w:t xml:space="preserve"> не новая, но всё ещё подходит для современных бюджетных компьютеров</w:t>
            </w:r>
          </w:p>
        </w:tc>
      </w:tr>
      <w:tr w:rsidR="000E1183" w:rsidTr="00CF2F16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E1183" w:rsidTr="00CF2F16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E1183" w:rsidRDefault="000E1183" w:rsidP="004259C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Графический процессор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602728" w:rsidP="004259C4">
            <w:pPr>
              <w:tabs>
                <w:tab w:val="left" w:pos="1320"/>
              </w:tabs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</w:t>
            </w:r>
            <w:proofErr w:type="spellStart"/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GeForce</w:t>
            </w:r>
            <w:proofErr w:type="spellEnd"/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GT 1030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Микроархитектура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NVIDIA </w:t>
            </w:r>
            <w:proofErr w:type="spellStart"/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Pascal</w:t>
            </w:r>
            <w:proofErr w:type="spellEnd"/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Техпроцесс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14</w:t>
            </w:r>
            <w:r w:rsidRPr="00E502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02F2">
              <w:rPr>
                <w:rFonts w:ascii="Times New Roman" w:hAnsi="Times New Roman" w:cs="Times New Roman"/>
              </w:rPr>
              <w:t>нм</w:t>
            </w:r>
            <w:proofErr w:type="spellEnd"/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Объем видеопамяти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4</w:t>
            </w:r>
            <w:r w:rsidRPr="00E502F2">
              <w:rPr>
                <w:rFonts w:ascii="Times New Roman" w:hAnsi="Times New Roman" w:cs="Times New Roman"/>
              </w:rPr>
              <w:t>ГБ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30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305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Тип памяти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GDDR5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Разрядность шины памяти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1</w:t>
            </w:r>
            <w:r w:rsidRPr="00E502F2">
              <w:rPr>
                <w:rFonts w:ascii="Times New Roman" w:hAnsi="Times New Roman" w:cs="Times New Roman"/>
                <w:lang w:val="en-US"/>
              </w:rPr>
              <w:t>28</w:t>
            </w:r>
            <w:r w:rsidRPr="00E502F2">
              <w:rPr>
                <w:rFonts w:ascii="Times New Roman" w:hAnsi="Times New Roman" w:cs="Times New Roman"/>
              </w:rPr>
              <w:t xml:space="preserve"> бит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Максимальная пропускная способность памяти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48</w:t>
            </w:r>
            <w:r w:rsidR="000E1183" w:rsidRPr="00E502F2">
              <w:rPr>
                <w:rFonts w:ascii="Times New Roman" w:hAnsi="Times New Roman" w:cs="Times New Roman"/>
              </w:rPr>
              <w:t xml:space="preserve"> Гбайт/сек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Эффективная частота памяти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6000 МГц</w:t>
            </w:r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Штатная частота работы видеочипа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E502F2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E502F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1252 МГц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proofErr w:type="spellStart"/>
            <w:r w:rsidRPr="00E502F2">
              <w:rPr>
                <w:rFonts w:ascii="Times New Roman" w:hAnsi="Times New Roman" w:cs="Times New Roman"/>
              </w:rPr>
              <w:t>Турбочастота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1531 МГц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Количество универсальных процессоров (ALU)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384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500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Число текстурных блоков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24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Число блоков растеризации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Поддержка трассировки лучей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proofErr w:type="spellStart"/>
            <w:r w:rsidRPr="00E502F2">
              <w:rPr>
                <w:rFonts w:ascii="Times New Roman" w:hAnsi="Times New Roman" w:cs="Times New Roman"/>
              </w:rPr>
              <w:t>Видеоразъемы</w:t>
            </w:r>
            <w:proofErr w:type="spellEnd"/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 xml:space="preserve">DVI-D, </w:t>
            </w:r>
            <w:r w:rsidRPr="00E502F2">
              <w:rPr>
                <w:rFonts w:ascii="Times New Roman" w:hAnsi="Times New Roman" w:cs="Times New Roman"/>
              </w:rPr>
              <w:t>HDMI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09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095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Версия HDMI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</w:rPr>
              <w:t>2.</w:t>
            </w:r>
            <w:r w:rsidRPr="00E502F2">
              <w:rPr>
                <w:rFonts w:ascii="Times New Roman" w:hAnsi="Times New Roman" w:cs="Times New Roman"/>
                <w:lang w:val="en-US"/>
              </w:rPr>
              <w:t>0</w:t>
            </w:r>
            <w:r w:rsidR="00E502F2" w:rsidRPr="00E502F2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Количество подключаемых одновременно мониторов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Максимальное разрешение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7680x4320 (8K </w:t>
            </w:r>
            <w:proofErr w:type="spellStart"/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Ultra</w:t>
            </w:r>
            <w:proofErr w:type="spellEnd"/>
            <w:r w:rsidRPr="00E502F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HD)</w:t>
            </w:r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Интерфейс подключения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 xml:space="preserve">PCI-E </w:t>
            </w:r>
            <w:r w:rsidRPr="00E502F2">
              <w:rPr>
                <w:rFonts w:ascii="Times New Roman" w:hAnsi="Times New Roman" w:cs="Times New Roman"/>
                <w:lang w:val="en-US"/>
              </w:rPr>
              <w:t>3</w:t>
            </w:r>
            <w:r w:rsidRPr="00E502F2">
              <w:rPr>
                <w:rFonts w:ascii="Times New Roman" w:hAnsi="Times New Roman" w:cs="Times New Roman"/>
              </w:rPr>
              <w:t>.0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Форм-фактор разъема подключения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PCI-E x16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Разъемы дополнительного питания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Нет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350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Рекомендуемый блок питания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30</w:t>
            </w:r>
            <w:r w:rsidR="000E1183" w:rsidRPr="00E502F2">
              <w:rPr>
                <w:rFonts w:ascii="Times New Roman" w:hAnsi="Times New Roman" w:cs="Times New Roman"/>
              </w:rPr>
              <w:t>0 Вт</w:t>
            </w:r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Тип охлаждения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Активное воздушное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Тип и количество установленных вентиляторов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1 осевой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21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215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Радиатор жидкостного охлаждения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Нет</w:t>
            </w:r>
          </w:p>
        </w:tc>
      </w:tr>
      <w:tr w:rsidR="000E1183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6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Низкопрофильная карта (</w:t>
            </w:r>
            <w:proofErr w:type="spellStart"/>
            <w:r w:rsidRPr="00E502F2">
              <w:rPr>
                <w:rFonts w:ascii="Times New Roman" w:hAnsi="Times New Roman" w:cs="Times New Roman"/>
              </w:rPr>
              <w:t>Low</w:t>
            </w:r>
            <w:proofErr w:type="spellEnd"/>
            <w:r w:rsidRPr="00E502F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02F2">
              <w:rPr>
                <w:rFonts w:ascii="Times New Roman" w:hAnsi="Times New Roman" w:cs="Times New Roman"/>
              </w:rPr>
              <w:t>Profile</w:t>
            </w:r>
            <w:proofErr w:type="spellEnd"/>
            <w:r w:rsidRPr="00E502F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Нет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47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470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Количество занимаемых слотов расширения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0E1183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 w:rsidRPr="00E502F2">
              <w:rPr>
                <w:rFonts w:ascii="Times New Roman" w:hAnsi="Times New Roman" w:cs="Times New Roman"/>
              </w:rPr>
              <w:t>1</w:t>
            </w:r>
            <w:r w:rsidR="00E502F2" w:rsidRPr="00E502F2">
              <w:rPr>
                <w:rFonts w:ascii="Times New Roman" w:hAnsi="Times New Roman" w:cs="Times New Roman"/>
                <w:lang w:val="en-US"/>
              </w:rPr>
              <w:t>,9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tabs>
                <w:tab w:val="left" w:pos="145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tabs>
                <w:tab w:val="left" w:pos="1455"/>
              </w:tabs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Длина видеокарты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184</w:t>
            </w:r>
            <w:r w:rsidR="000E1183" w:rsidRPr="00E502F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Ширина видеокарты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111</w:t>
            </w:r>
            <w:r w:rsidR="000E1183" w:rsidRPr="00E502F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602728" w:rsidTr="00E502F2">
        <w:tc>
          <w:tcPr>
            <w:tcW w:w="45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183" w:rsidRDefault="000E1183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E1183" w:rsidRPr="00E502F2" w:rsidRDefault="000E1183" w:rsidP="004259C4">
            <w:pPr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Толщина видеокарты</w:t>
            </w:r>
          </w:p>
        </w:tc>
        <w:tc>
          <w:tcPr>
            <w:tcW w:w="2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1183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 w:rsidRPr="00E502F2">
              <w:rPr>
                <w:rFonts w:ascii="Times New Roman" w:hAnsi="Times New Roman" w:cs="Times New Roman"/>
              </w:rPr>
              <w:t>36</w:t>
            </w:r>
            <w:r w:rsidR="000E1183" w:rsidRPr="00E502F2">
              <w:rPr>
                <w:rFonts w:ascii="Times New Roman" w:hAnsi="Times New Roman" w:cs="Times New Roman"/>
              </w:rPr>
              <w:t xml:space="preserve"> мм</w:t>
            </w:r>
          </w:p>
        </w:tc>
      </w:tr>
    </w:tbl>
    <w:p w:rsidR="004259C4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671"/>
        <w:gridCol w:w="2282"/>
      </w:tblGrid>
      <w:tr w:rsidR="00CF2F16" w:rsidRPr="007F5305" w:rsidTr="00CF2F16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16" w:rsidRPr="007F5305" w:rsidRDefault="00CF2F16" w:rsidP="007F530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Оперативная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память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ADATA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XPG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GAMMIX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7F5305" w:rsidRP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35</w:t>
            </w:r>
            <w:r w:rsidR="007F5305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16 ГБ</w:t>
            </w:r>
          </w:p>
        </w:tc>
      </w:tr>
      <w:tr w:rsidR="00CF2F16" w:rsidTr="00680687">
        <w:trPr>
          <w:trHeight w:val="298"/>
        </w:trPr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F2F16" w:rsidRPr="008243CD" w:rsidRDefault="00E502F2" w:rsidP="004259C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19375" cy="2619375"/>
                  <wp:effectExtent l="0" t="0" r="9525" b="9525"/>
                  <wp:docPr id="12" name="Рисунок 12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261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F2F16" w:rsidRPr="00CF2F16" w:rsidRDefault="00CF2F16" w:rsidP="00CF2F16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Обоснование выбора</w:t>
            </w:r>
          </w:p>
        </w:tc>
      </w:tr>
      <w:tr w:rsidR="00CF2F16" w:rsidTr="00680687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F16" w:rsidRDefault="00CF2F16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 модуля оперативной памяти общим объёмом 16 ГБ</w:t>
            </w:r>
          </w:p>
        </w:tc>
      </w:tr>
      <w:tr w:rsidR="00CF2F16" w:rsidTr="00680687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F2F16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</w:t>
            </w:r>
            <w:r w:rsidR="00CF2F16">
              <w:rPr>
                <w:rFonts w:ascii="Times New Roman" w:hAnsi="Times New Roman" w:cs="Times New Roman"/>
                <w:b/>
                <w:sz w:val="28"/>
                <w:szCs w:val="28"/>
              </w:rPr>
              <w:t>арактеристики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памяти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DDR4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 памяти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DIMM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Суммарный объем памяти всего комплекта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ГБ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одного модуля памяти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ГБ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модулей в комплекте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Pr="00F936B2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Регистровая память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tabs>
                <w:tab w:val="left" w:pos="136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tabs>
                <w:tab w:val="left" w:pos="136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ECC-память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Тактовая частота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3200 </w:t>
            </w:r>
            <w:r w:rsidR="00CF2F16">
              <w:rPr>
                <w:rFonts w:ascii="Times New Roman" w:hAnsi="Times New Roman" w:cs="Times New Roman"/>
              </w:rPr>
              <w:t>МГц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радиатора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Pr="00E502F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Подсветка элементов платы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</w:t>
            </w:r>
            <w:r w:rsidR="00CF2F16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Низкопрофильная (</w:t>
            </w:r>
            <w:r>
              <w:rPr>
                <w:rFonts w:ascii="Times New Roman" w:hAnsi="Times New Roman" w:cs="Times New Roman"/>
                <w:lang w:val="en-US"/>
              </w:rPr>
              <w:t>Low Profile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CF2F16" w:rsidRDefault="00CF2F16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F2F16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F2F16" w:rsidRDefault="00CF2F16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Напряжение питания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F2F16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  <w:r w:rsidR="00CF2F16">
              <w:rPr>
                <w:rFonts w:ascii="Times New Roman" w:hAnsi="Times New Roman" w:cs="Times New Roman"/>
              </w:rPr>
              <w:t xml:space="preserve"> В</w:t>
            </w:r>
          </w:p>
        </w:tc>
      </w:tr>
    </w:tbl>
    <w:p w:rsidR="004259C4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569"/>
        <w:gridCol w:w="2384"/>
      </w:tblGrid>
      <w:tr w:rsidR="000261D2" w:rsidRPr="00907D8B" w:rsidTr="000261D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Pr="002D351F" w:rsidRDefault="007F5305" w:rsidP="004259C4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480 </w:t>
            </w:r>
            <w:r w:rsidRPr="00E502F2">
              <w:rPr>
                <w:rFonts w:ascii="Times New Roman" w:hAnsi="Times New Roman" w:cs="Times New Roman"/>
                <w:b/>
                <w:sz w:val="28"/>
                <w:szCs w:val="28"/>
              </w:rPr>
              <w:t>ГБ</w:t>
            </w: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2.5"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SATA</w:t>
            </w: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E502F2">
              <w:rPr>
                <w:rFonts w:ascii="Times New Roman" w:hAnsi="Times New Roman" w:cs="Times New Roman"/>
                <w:b/>
                <w:sz w:val="28"/>
                <w:szCs w:val="28"/>
              </w:rPr>
              <w:t>накопитель</w:t>
            </w: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Patriot</w:t>
            </w: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Burst</w:t>
            </w:r>
            <w:r w:rsidRPr="002D351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Elite</w:t>
            </w:r>
          </w:p>
        </w:tc>
      </w:tr>
      <w:tr w:rsidR="000261D2" w:rsidTr="000261D2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1D2" w:rsidRDefault="00E502F2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352675" cy="2352675"/>
                  <wp:effectExtent l="0" t="0" r="9525" b="9525"/>
                  <wp:docPr id="15" name="Рисунок 15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P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1D2" w:rsidRPr="006E2F61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Обычный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SATA</w:t>
            </w:r>
            <w:r w:rsidRPr="006E2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SSD</w:t>
            </w:r>
            <w:r w:rsidRPr="006E2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накопитель на 480 ГБ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накопителя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 Гб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6E2F61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2.5 </w:t>
            </w:r>
            <w:r>
              <w:rPr>
                <w:rFonts w:ascii="Times New Roman" w:hAnsi="Times New Roman" w:cs="Times New Roman"/>
                <w:lang w:val="en-US"/>
              </w:rPr>
              <w:t>SATA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Pr="006E2F61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Разъём подключения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6E2F61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SATA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бит на ячейку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DE2634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бит </w:t>
            </w:r>
            <w:r>
              <w:rPr>
                <w:rFonts w:ascii="Times New Roman" w:hAnsi="Times New Roman" w:cs="Times New Roman"/>
                <w:lang w:val="en-US"/>
              </w:rPr>
              <w:t>TLC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Структура памяти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3D NAND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скорость последовательного чтения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</w:t>
            </w:r>
            <w:r w:rsidR="000261D2">
              <w:rPr>
                <w:rFonts w:ascii="Times New Roman" w:hAnsi="Times New Roman" w:cs="Times New Roman"/>
              </w:rPr>
              <w:t xml:space="preserve"> Мбайт/сек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скорость последовательной записи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</w:t>
            </w:r>
            <w:r w:rsidR="000261D2">
              <w:rPr>
                <w:rFonts w:ascii="Times New Roman" w:hAnsi="Times New Roman" w:cs="Times New Roman"/>
              </w:rPr>
              <w:t xml:space="preserve"> Мбайт/сек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ресурс записи (TBW)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r w:rsidR="000261D2">
              <w:rPr>
                <w:rFonts w:ascii="Times New Roman" w:hAnsi="Times New Roman" w:cs="Times New Roman"/>
              </w:rPr>
              <w:t xml:space="preserve"> ТБ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Pr="006E2F61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Комплектация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Документация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Ширина</w:t>
            </w:r>
          </w:p>
        </w:tc>
        <w:tc>
          <w:tcPr>
            <w:tcW w:w="238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  <w:r w:rsidR="000261D2">
              <w:rPr>
                <w:rFonts w:ascii="Times New Roman" w:hAnsi="Times New Roman" w:cs="Times New Roman"/>
              </w:rPr>
              <w:t xml:space="preserve"> г</w:t>
            </w:r>
          </w:p>
        </w:tc>
      </w:tr>
    </w:tbl>
    <w:p w:rsidR="004259C4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0261D2" w:rsidRDefault="000261D2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715"/>
        <w:gridCol w:w="2238"/>
      </w:tblGrid>
      <w:tr w:rsidR="000261D2" w:rsidRPr="004B0F8F" w:rsidTr="000261D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Pr="00B47630" w:rsidRDefault="000261D2" w:rsidP="007F5305">
            <w:pPr>
              <w:tabs>
                <w:tab w:val="left" w:pos="190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Блок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питания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F5305"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Cougar</w:t>
            </w:r>
            <w:proofErr w:type="spellEnd"/>
            <w:r w:rsidR="007F5305"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VTE400</w:t>
            </w:r>
          </w:p>
        </w:tc>
      </w:tr>
      <w:tr w:rsidR="000261D2" w:rsidRPr="00B47630" w:rsidTr="000261D2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1D2" w:rsidRDefault="00E502F2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00325" cy="2600325"/>
                  <wp:effectExtent l="0" t="0" r="9525" b="9525"/>
                  <wp:docPr id="16" name="Рисунок 16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260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P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1D2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 питания должен иметь кабели, необходимые для подключения всех комплектующих компьютера и обеспечивать достаточную мощность для их работы.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Мощность (номинал)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 Вт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ATX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разъем питания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 + 4 pin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Разъемы для питания процессора (CPU)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4+4 </w:t>
            </w:r>
            <w:proofErr w:type="spellStart"/>
            <w:r>
              <w:rPr>
                <w:rFonts w:ascii="Times New Roman" w:hAnsi="Times New Roman" w:cs="Times New Roman"/>
              </w:rPr>
              <w:t>pin</w:t>
            </w:r>
            <w:proofErr w:type="spellEnd"/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Разъемы для питания видеокарты (PCI-E)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7005C0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6+2 </w:t>
            </w:r>
            <w:r w:rsidR="00E502F2">
              <w:rPr>
                <w:rFonts w:ascii="Times New Roman" w:hAnsi="Times New Roman" w:cs="Times New Roman"/>
                <w:lang w:val="en-US"/>
              </w:rPr>
              <w:t>pin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разъемов 15-pin SATA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B47630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разъемов 4-pin </w:t>
            </w:r>
            <w:proofErr w:type="spellStart"/>
            <w:r>
              <w:rPr>
                <w:rFonts w:ascii="Times New Roman" w:hAnsi="Times New Roman" w:cs="Times New Roman"/>
              </w:rPr>
              <w:t>Molex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B47630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29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29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Разъем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4 pin Floppy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основного кабеля питания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261D2">
              <w:rPr>
                <w:rFonts w:ascii="Times New Roman" w:hAnsi="Times New Roman" w:cs="Times New Roman"/>
              </w:rPr>
              <w:t>50 мм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 питания процессора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  <w:r w:rsidR="000261D2">
              <w:rPr>
                <w:rFonts w:ascii="Times New Roman" w:hAnsi="Times New Roman" w:cs="Times New Roman"/>
              </w:rPr>
              <w:t>0 мм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Pr="007005C0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кабеля питания </w:t>
            </w:r>
            <w:r>
              <w:rPr>
                <w:rFonts w:ascii="Times New Roman" w:hAnsi="Times New Roman" w:cs="Times New Roman"/>
                <w:lang w:val="en-US"/>
              </w:rPr>
              <w:t>PCI</w:t>
            </w:r>
            <w:r w:rsidRPr="007005C0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0261D2">
              <w:rPr>
                <w:rFonts w:ascii="Times New Roman" w:hAnsi="Times New Roman" w:cs="Times New Roman"/>
              </w:rPr>
              <w:t>0 мм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 питания SATA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 мм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Длина кабеля питания </w:t>
            </w:r>
            <w:proofErr w:type="spellStart"/>
            <w:r>
              <w:rPr>
                <w:rFonts w:ascii="Times New Roman" w:hAnsi="Times New Roman" w:cs="Times New Roman"/>
              </w:rPr>
              <w:t>Molex</w:t>
            </w:r>
            <w:proofErr w:type="spellEnd"/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  <w:r w:rsidR="000261D2">
              <w:rPr>
                <w:rFonts w:ascii="Times New Roman" w:hAnsi="Times New Roman" w:cs="Times New Roman"/>
              </w:rPr>
              <w:t>0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охлаждения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Активная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Размеры вентиляторов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 x 120 мм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Переключатель режима работы вентилятора (</w:t>
            </w:r>
            <w:proofErr w:type="spellStart"/>
            <w:r>
              <w:rPr>
                <w:rFonts w:ascii="Times New Roman" w:hAnsi="Times New Roman" w:cs="Times New Roman"/>
              </w:rPr>
              <w:t>Hybrid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Pr="007005C0" w:rsidRDefault="000261D2" w:rsidP="004259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Сертификат 80 </w:t>
            </w:r>
            <w:r>
              <w:rPr>
                <w:rFonts w:ascii="Times New Roman" w:hAnsi="Times New Roman" w:cs="Times New Roman"/>
                <w:lang w:val="en-US"/>
              </w:rPr>
              <w:t xml:space="preserve">PLUS 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Pr="007005C0" w:rsidRDefault="00E502F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Bronze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E502F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Соответствие стандартам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ATX 12V 2.31</w:t>
            </w:r>
          </w:p>
        </w:tc>
      </w:tr>
      <w:tr w:rsidR="00E502F2" w:rsidRPr="00907D8B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5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59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Технологии защиты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E502F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OCP, </w:t>
            </w:r>
            <w:r w:rsidR="000261D2">
              <w:rPr>
                <w:rFonts w:ascii="Times New Roman" w:hAnsi="Times New Roman" w:cs="Times New Roman"/>
                <w:lang w:val="en-US"/>
              </w:rPr>
              <w:t>OPP, OVP, SCP</w:t>
            </w:r>
            <w:r>
              <w:rPr>
                <w:rFonts w:ascii="Times New Roman" w:hAnsi="Times New Roman" w:cs="Times New Roman"/>
                <w:lang w:val="en-US"/>
              </w:rPr>
              <w:t>, UVP</w:t>
            </w:r>
          </w:p>
        </w:tc>
      </w:tr>
    </w:tbl>
    <w:p w:rsidR="004259C4" w:rsidRPr="00E502F2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153"/>
        <w:gridCol w:w="2800"/>
      </w:tblGrid>
      <w:tr w:rsidR="000261D2" w:rsidRPr="00151EF9" w:rsidTr="000261D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Pr="00151EF9" w:rsidRDefault="000261D2" w:rsidP="007F53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51E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Корпус</w:t>
            </w:r>
            <w:proofErr w:type="spellEnd"/>
            <w:r w:rsidRPr="00151EF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F5305"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DEXP DCV-200B</w:t>
            </w:r>
          </w:p>
        </w:tc>
      </w:tr>
      <w:tr w:rsidR="000261D2" w:rsidRPr="00151EF9" w:rsidTr="000261D2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1D2" w:rsidRDefault="004B68C7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67000" cy="2667000"/>
                  <wp:effectExtent l="0" t="0" r="0" b="0"/>
                  <wp:docPr id="17" name="Рисунок 17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P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1D2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Корпус </w:t>
            </w:r>
            <w:r w:rsidR="00680687">
              <w:rPr>
                <w:rFonts w:ascii="Times New Roman" w:hAnsi="Times New Roman" w:cs="Times New Roman"/>
                <w:sz w:val="24"/>
                <w:szCs w:val="24"/>
              </w:rPr>
              <w:t>подходит для размещения всех комплектующих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Типоразмер корпуса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Mini-Tower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Ориентация материнской платы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Вертикально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340,6 </w:t>
            </w:r>
            <w:r>
              <w:rPr>
                <w:rFonts w:ascii="Times New Roman" w:hAnsi="Times New Roman" w:cs="Times New Roman"/>
              </w:rPr>
              <w:t>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Ширина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353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Черный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92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92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корпуса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Сталь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Толщина металла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окна на боковой стенке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фронтальной панели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4B68C7" w:rsidRDefault="004B68C7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Cnfkm</w:t>
            </w:r>
            <w:proofErr w:type="spellEnd"/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подсветки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 совместимых плат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4B68C7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Micro-ATX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Форм-фактор совместимых блоков питания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ATX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Размещение блока питания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Верхнее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блока питания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0261D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Горизонтальные слоты расширения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Вертикальные слоты расширения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длина устанавливаемой видеокарты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250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высота процессорного кулера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  <w:r w:rsidR="000261D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261D2">
              <w:rPr>
                <w:rFonts w:ascii="Times New Roman" w:hAnsi="Times New Roman" w:cs="Times New Roman"/>
              </w:rPr>
              <w:t>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отсеков 2.5" накопителей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внутренних отсеков 3.5"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26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1D2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внешних отсеков 3.5"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tabs>
                <w:tab w:val="left" w:pos="171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tabs>
                <w:tab w:val="left" w:pos="171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отсеков 5.25"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0D4D5B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Вентиляторы в комплекте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x 80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фронтальных вентиляторов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тыловых вентиляторов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x 80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верхних вентиляторов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нижних вентиляторов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RPr="002D47F6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Поддержка боковых вентиляторов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2D47F6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  <w:lang w:val="en-US"/>
              </w:rPr>
              <w:t xml:space="preserve">x 120 </w:t>
            </w:r>
            <w:r>
              <w:rPr>
                <w:rFonts w:ascii="Times New Roman" w:hAnsi="Times New Roman" w:cs="Times New Roman"/>
              </w:rPr>
              <w:t>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установки системы жидкостного охлаждения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Расположение I/O панели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Спереди</w:t>
            </w:r>
          </w:p>
        </w:tc>
      </w:tr>
      <w:tr w:rsidR="000261D2" w:rsidRPr="00907D8B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Разъемы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3.5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jack (</w:t>
            </w:r>
            <w:r>
              <w:rPr>
                <w:rFonts w:ascii="Times New Roman" w:hAnsi="Times New Roman" w:cs="Times New Roman"/>
              </w:rPr>
              <w:t>микрофон</w:t>
            </w:r>
            <w:r>
              <w:rPr>
                <w:rFonts w:ascii="Times New Roman" w:hAnsi="Times New Roman" w:cs="Times New Roman"/>
                <w:lang w:val="en-US"/>
              </w:rPr>
              <w:t xml:space="preserve">), USB 2.0 Type-A x2, USB 3.2 Gen1 Type-A, 3.5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мм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jack 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аудио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Pr="000261D2" w:rsidRDefault="000261D2" w:rsidP="004259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Встроенный кард-</w:t>
            </w:r>
            <w:proofErr w:type="spellStart"/>
            <w:r>
              <w:rPr>
                <w:rFonts w:ascii="Times New Roman" w:hAnsi="Times New Roman" w:cs="Times New Roman"/>
              </w:rPr>
              <w:t>ридер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Фиксация боковых панелей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Винты сзади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Вырез в районе крепления кулера CPU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Прокладка кабелей за задней стенкой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Пылевой фильтр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</w:tbl>
    <w:p w:rsidR="004259C4" w:rsidRDefault="004259C4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:rsidR="000261D2" w:rsidRDefault="000261D2" w:rsidP="004259C4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476"/>
        <w:gridCol w:w="2477"/>
      </w:tblGrid>
      <w:tr w:rsidR="000261D2" w:rsidRPr="005708E4" w:rsidTr="000261D2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Pr="007F5305" w:rsidRDefault="007F5305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23.8" Монитор MSI </w:t>
            </w:r>
            <w:proofErr w:type="spellStart"/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Pro</w:t>
            </w:r>
            <w:proofErr w:type="spellEnd"/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MP241X</w:t>
            </w:r>
          </w:p>
        </w:tc>
      </w:tr>
      <w:tr w:rsidR="000261D2" w:rsidRPr="00D41918" w:rsidTr="000261D2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1D2" w:rsidRDefault="000D4D5B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76525" cy="2676525"/>
                  <wp:effectExtent l="0" t="0" r="9525" b="9525"/>
                  <wp:docPr id="18" name="Рисунок 18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P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1D2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0261D2" w:rsidRPr="003273F1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1D2" w:rsidRPr="003273F1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 с оптимальным соотношением цены\качества, среднего размера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Изогнутый экран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Диагональ экрана (дюйм)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23,8"</w:t>
            </w:r>
          </w:p>
        </w:tc>
      </w:tr>
      <w:tr w:rsidR="000261D2" w:rsidRPr="003273F1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разрешение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3273F1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1920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1080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подсветки матрицы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LED</w:t>
            </w:r>
          </w:p>
        </w:tc>
      </w:tr>
      <w:tr w:rsidR="000261D2" w:rsidRPr="003273F1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Технология изготовления матрицы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3273F1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Соотношение сторон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16:9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Покрытие экрана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Матовое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видимой области экрана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534 x 307.8</w:t>
            </w:r>
            <w:r w:rsidR="000261D2"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Яркость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 w:rsidRPr="000D4D5B">
              <w:rPr>
                <w:rFonts w:ascii="Times New Roman" w:hAnsi="Times New Roman" w:cs="Times New Roman"/>
              </w:rPr>
              <w:t>250</w:t>
            </w:r>
            <w:r>
              <w:rPr>
                <w:rFonts w:ascii="Times New Roman" w:hAnsi="Times New Roman" w:cs="Times New Roman"/>
              </w:rPr>
              <w:t xml:space="preserve"> Кд/м²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Контрастность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 : 1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Динамическая контрастность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 w:rsidRPr="000D4D5B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0M:1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Время отклика пикселя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261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61D2">
              <w:rPr>
                <w:rFonts w:ascii="Times New Roman" w:hAnsi="Times New Roman" w:cs="Times New Roman"/>
              </w:rPr>
              <w:t>мс</w:t>
            </w:r>
            <w:proofErr w:type="spellEnd"/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Угол обзора по вертикали (градус)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78</w:t>
            </w:r>
            <w:r>
              <w:rPr>
                <w:rFonts w:ascii="Times New Roman" w:hAnsi="Times New Roman" w:cs="Times New Roman"/>
              </w:rPr>
              <w:t>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Угол обзора по горизонтали (градус)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>°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частота обновления экрана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  <w:r>
              <w:rPr>
                <w:rFonts w:ascii="Times New Roman" w:hAnsi="Times New Roman" w:cs="Times New Roman"/>
              </w:rPr>
              <w:t xml:space="preserve"> Гц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Видео разъемы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HDMI, VGA (D-Sub)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Безрамочный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дизайн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0C2EE9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Трёхсторонний</w:t>
            </w:r>
          </w:p>
        </w:tc>
      </w:tr>
      <w:tr w:rsidR="000261D2" w:rsidRPr="004303CD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VESA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Pr="004303CD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100 x 100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Регулировка наклона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Расположение блока питания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Потребляемая мощность при работе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 Вт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Потребляемая мощность в спящем режиме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 Вт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Ширина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541.7</w:t>
            </w:r>
            <w:r w:rsidR="000261D2" w:rsidRPr="000C2EE9">
              <w:rPr>
                <w:rFonts w:ascii="Times New Roman" w:hAnsi="Times New Roman" w:cs="Times New Roman"/>
              </w:rPr>
              <w:t xml:space="preserve"> </w:t>
            </w:r>
            <w:r w:rsidR="000261D2">
              <w:rPr>
                <w:rFonts w:ascii="Times New Roman" w:hAnsi="Times New Roman" w:cs="Times New Roman"/>
              </w:rPr>
              <w:t>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Высота 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416.6</w:t>
            </w:r>
            <w:r w:rsidR="000261D2" w:rsidRPr="000C2EE9">
              <w:rPr>
                <w:rFonts w:ascii="Times New Roman" w:hAnsi="Times New Roman" w:cs="Times New Roman"/>
              </w:rPr>
              <w:t xml:space="preserve"> </w:t>
            </w:r>
            <w:r w:rsidR="000261D2">
              <w:rPr>
                <w:rFonts w:ascii="Times New Roman" w:hAnsi="Times New Roman" w:cs="Times New Roman"/>
              </w:rPr>
              <w:t>мм</w:t>
            </w:r>
          </w:p>
        </w:tc>
      </w:tr>
      <w:tr w:rsidR="000261D2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Вес 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0261D2">
              <w:rPr>
                <w:rFonts w:ascii="Times New Roman" w:hAnsi="Times New Roman" w:cs="Times New Roman"/>
              </w:rPr>
              <w:t>,8</w:t>
            </w:r>
            <w:r>
              <w:rPr>
                <w:rFonts w:ascii="Times New Roman" w:hAnsi="Times New Roman" w:cs="Times New Roman"/>
              </w:rPr>
              <w:t>5</w:t>
            </w:r>
            <w:r w:rsidR="000261D2">
              <w:rPr>
                <w:rFonts w:ascii="Times New Roman" w:hAnsi="Times New Roman" w:cs="Times New Roman"/>
              </w:rPr>
              <w:t xml:space="preserve"> кг</w:t>
            </w:r>
          </w:p>
        </w:tc>
      </w:tr>
    </w:tbl>
    <w:p w:rsidR="007F5305" w:rsidRDefault="007F5305" w:rsidP="0068068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167"/>
        <w:gridCol w:w="257"/>
        <w:gridCol w:w="12"/>
        <w:gridCol w:w="2517"/>
      </w:tblGrid>
      <w:tr w:rsidR="000261D2" w:rsidRPr="00907D8B" w:rsidTr="000261D2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Pr="00680687" w:rsidRDefault="007F5305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Клавиатура</w:t>
            </w:r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мышь</w:t>
            </w:r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Tech</w:t>
            </w:r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Fstyler</w:t>
            </w:r>
            <w:proofErr w:type="spellEnd"/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7F53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68068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1110</w:t>
            </w:r>
          </w:p>
        </w:tc>
      </w:tr>
      <w:tr w:rsidR="007D673F" w:rsidTr="000261D2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61D2" w:rsidRDefault="000D4D5B" w:rsidP="004259C4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09850" cy="2609850"/>
                  <wp:effectExtent l="0" t="0" r="0" b="0"/>
                  <wp:docPr id="19" name="Рисунок 19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P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61D2">
              <w:rPr>
                <w:rFonts w:ascii="Times New Roman" w:hAnsi="Times New Roman" w:cs="Times New Roman"/>
                <w:b/>
                <w:sz w:val="28"/>
                <w:szCs w:val="28"/>
              </w:rPr>
              <w:t>Обоснование выбора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61D2" w:rsidRDefault="000261D2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Комплект клавиатура + мышь со стандартным набором функций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клавиатуры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Мембранная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Черный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Низкопрофильные клавиши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Подсветка клавиш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клавиш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86 </w:t>
            </w:r>
            <w:proofErr w:type="spellStart"/>
            <w:r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Цифровой блок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7D673F" w:rsidTr="000D4D5B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Pr="00DA0154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Конструктивные особенности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Классическая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корпуса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Пластик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клавиатуры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75%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подключения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Проводная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 подключения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USB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</w:t>
            </w: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м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Pr="00DA0154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мыши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Оптическая светодиодная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Черный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кнопок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Хват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Для правой и левой руки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разрешение датчика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Pr="00DA0154" w:rsidRDefault="000D4D5B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0261D2">
              <w:rPr>
                <w:rFonts w:ascii="Times New Roman" w:hAnsi="Times New Roman" w:cs="Times New Roman"/>
              </w:rPr>
              <w:t xml:space="preserve">00 </w:t>
            </w:r>
            <w:r w:rsidR="000261D2">
              <w:rPr>
                <w:rFonts w:ascii="Times New Roman" w:hAnsi="Times New Roman" w:cs="Times New Roman"/>
                <w:lang w:val="en-US"/>
              </w:rPr>
              <w:t>dpi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Pr="00DA0154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корпуса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Пластик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подключения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Проводная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Интерфейс подключения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261D2" w:rsidRPr="00DA0154" w:rsidRDefault="000261D2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USB</w:t>
            </w:r>
          </w:p>
        </w:tc>
      </w:tr>
      <w:tr w:rsidR="007D673F" w:rsidTr="000261D2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261D2" w:rsidRPr="00DA0154" w:rsidRDefault="000261D2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261D2" w:rsidRDefault="000D4D5B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</w:t>
            </w:r>
            <w:r w:rsidR="000261D2">
              <w:rPr>
                <w:rFonts w:ascii="Times New Roman" w:hAnsi="Times New Roman" w:cs="Times New Roman"/>
              </w:rPr>
              <w:t>5 м</w:t>
            </w:r>
          </w:p>
        </w:tc>
      </w:tr>
      <w:tr w:rsidR="007D673F" w:rsidTr="000261D2"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  <w:p w:rsidR="007F5305" w:rsidRDefault="007F5305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61D2" w:rsidRDefault="000261D2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61D2" w:rsidRDefault="000261D2" w:rsidP="004259C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74260" w:rsidRPr="00DE2634" w:rsidTr="00926823">
        <w:tc>
          <w:tcPr>
            <w:tcW w:w="10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Pr="007F5305" w:rsidRDefault="007F5305" w:rsidP="004259C4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Проводная гарнитура A4Tech HS-8I</w:t>
            </w:r>
          </w:p>
        </w:tc>
      </w:tr>
      <w:tr w:rsidR="007D673F" w:rsidRPr="00DE2634" w:rsidTr="00074260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4260" w:rsidRDefault="007D673F" w:rsidP="004259C4">
            <w:pPr>
              <w:tabs>
                <w:tab w:val="left" w:pos="3675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57475" cy="2657475"/>
                  <wp:effectExtent l="0" t="0" r="9525" b="9525"/>
                  <wp:docPr id="20" name="Рисунок 20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4260" w:rsidRPr="00AE3ED8" w:rsidRDefault="00074260" w:rsidP="004259C4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Обоснование выбора</w:t>
            </w:r>
          </w:p>
        </w:tc>
      </w:tr>
      <w:tr w:rsidR="007D673F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260" w:rsidRPr="006E2F61" w:rsidRDefault="00074260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Гарнитура (наушники) с микрофоном для обеспечения голосовой связи</w:t>
            </w:r>
          </w:p>
        </w:tc>
      </w:tr>
      <w:tr w:rsidR="007D673F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Pr="00AE3ED8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Способ передачи сигнала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Проводной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конструкции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6E2F61" w:rsidRDefault="00074260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Накладные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Pr="006E2F61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Микрофон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AE3ED8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DE2634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Чёрный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крепления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Оголовье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Расположение микрофона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наушниках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Крепление микрофона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Подвижное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Формат звуковой схемы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Pr="006E2F61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акустического оформления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7D673F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</w:t>
            </w:r>
            <w:r w:rsidR="00074260">
              <w:rPr>
                <w:rFonts w:ascii="Times New Roman" w:hAnsi="Times New Roman" w:cs="Times New Roman"/>
              </w:rPr>
              <w:t>крытые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5953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Диаметр мембраны излучателей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7D673F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74260">
              <w:rPr>
                <w:rFonts w:ascii="Times New Roman" w:hAnsi="Times New Roman" w:cs="Times New Roman"/>
              </w:rPr>
              <w:t>0 мм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Разъём для подключения к устройству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AE3ED8" w:rsidRDefault="00074260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Jack 3,5</w:t>
            </w:r>
            <w:r>
              <w:rPr>
                <w:rFonts w:ascii="Times New Roman" w:hAnsi="Times New Roman" w:cs="Times New Roman"/>
              </w:rPr>
              <w:t xml:space="preserve"> мм</w:t>
            </w:r>
          </w:p>
        </w:tc>
      </w:tr>
      <w:tr w:rsidR="007D673F" w:rsidTr="00926823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43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74260" w:rsidRDefault="00074260" w:rsidP="004259C4">
            <w:pPr>
              <w:tabs>
                <w:tab w:val="left" w:pos="12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 м</w:t>
            </w:r>
          </w:p>
        </w:tc>
      </w:tr>
    </w:tbl>
    <w:p w:rsidR="004259C4" w:rsidRDefault="004259C4" w:rsidP="004259C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387"/>
        <w:gridCol w:w="2566"/>
      </w:tblGrid>
      <w:tr w:rsidR="00074260" w:rsidRPr="000B7676" w:rsidTr="00074260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Pr="007F5305" w:rsidRDefault="007F5305" w:rsidP="004259C4">
            <w:pPr>
              <w:tabs>
                <w:tab w:val="left" w:pos="3675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Коврик </w:t>
            </w:r>
            <w:proofErr w:type="spellStart"/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>Acer</w:t>
            </w:r>
            <w:proofErr w:type="spellEnd"/>
            <w:r w:rsidRPr="007F53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OMP211</w:t>
            </w:r>
          </w:p>
        </w:tc>
      </w:tr>
      <w:tr w:rsidR="00074260" w:rsidRPr="00F85D98" w:rsidTr="00074260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644CD" w:rsidRDefault="002644CD" w:rsidP="004259C4">
            <w:pPr>
              <w:jc w:val="center"/>
              <w:rPr>
                <w:noProof/>
                <w:lang w:eastAsia="ru-RU"/>
              </w:rPr>
            </w:pPr>
          </w:p>
          <w:p w:rsidR="00074260" w:rsidRPr="00074260" w:rsidRDefault="0005777A" w:rsidP="004259C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514600" cy="2343150"/>
                  <wp:effectExtent l="0" t="0" r="0" b="0"/>
                  <wp:docPr id="21" name="Рисунок 21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oduct main imag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19"/>
                          <a:stretch/>
                        </pic:blipFill>
                        <pic:spPr bwMode="auto">
                          <a:xfrm>
                            <a:off x="0" y="0"/>
                            <a:ext cx="2514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P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426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Обоснование выбора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260" w:rsidRPr="006E2F61" w:rsidRDefault="007D673F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Обычный коврик для мыши, нужен для удобства и точности использования мыши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74260" w:rsidRDefault="00074260" w:rsidP="0007426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Характеристики</w:t>
            </w:r>
          </w:p>
        </w:tc>
      </w:tr>
      <w:tr w:rsidR="0005777A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Pr="00AE3ED8" w:rsidRDefault="007D673F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7D673F" w:rsidRDefault="007D673F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Чёрный</w:t>
            </w:r>
          </w:p>
        </w:tc>
      </w:tr>
      <w:tr w:rsidR="0005777A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7D673F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Материал покрытия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6E2F61" w:rsidRDefault="007D673F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Ткань</w:t>
            </w:r>
          </w:p>
        </w:tc>
      </w:tr>
      <w:tr w:rsidR="0005777A" w:rsidTr="002644CD">
        <w:trPr>
          <w:trHeight w:val="2294"/>
        </w:trPr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74260" w:rsidRPr="006E2F61" w:rsidRDefault="0005777A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4260" w:rsidRPr="00AE3ED8" w:rsidRDefault="0005777A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350 мм х 280 мм</w:t>
            </w:r>
          </w:p>
        </w:tc>
      </w:tr>
    </w:tbl>
    <w:p w:rsidR="004259C4" w:rsidRDefault="004259C4" w:rsidP="004259C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4537"/>
        <w:gridCol w:w="3218"/>
        <w:gridCol w:w="2735"/>
      </w:tblGrid>
      <w:tr w:rsidR="00074260" w:rsidRPr="00907D8B" w:rsidTr="00074260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Pr="008243CD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F0E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Сетевой</w:t>
            </w:r>
            <w:r w:rsidRPr="00AF0E0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F0E0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фильтр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Defender ES Lite</w:t>
            </w:r>
          </w:p>
        </w:tc>
      </w:tr>
      <w:tr w:rsidR="00074260" w:rsidTr="00074260"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4260" w:rsidRPr="00074260" w:rsidRDefault="0005777A" w:rsidP="004259C4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676525" cy="2676525"/>
                  <wp:effectExtent l="0" t="0" r="9525" b="9525"/>
                  <wp:docPr id="22" name="Рисунок 22" descr="product mai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roduct main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67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P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074260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Обоснование выбора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260" w:rsidRDefault="00074260" w:rsidP="00425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Требования к сетевому фильтру отсутствуют.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74260" w:rsidRDefault="00074260" w:rsidP="0007426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Характеристики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Основной цвет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Pr="00F85D98" w:rsidRDefault="0005777A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Чёрный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кабеля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 м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розеток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Тип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Общий выключатель розеток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Есть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Отдельный выключатель розеток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количество розеток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число потребителей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розеток с заземлением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розеток без заземления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95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tabs>
                <w:tab w:val="left" w:pos="99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tabs>
                <w:tab w:val="left" w:pos="996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Номинальное напряжение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220 В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Рабочая частота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– 60 Гц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Максимальная мощность подключенной нагрузки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5777A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074260">
              <w:rPr>
                <w:rFonts w:ascii="Times New Roman" w:hAnsi="Times New Roman" w:cs="Times New Roman"/>
              </w:rPr>
              <w:t>00 Вт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Максимальный ток нагрузки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А</w:t>
            </w:r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Предохранители</w:t>
            </w:r>
          </w:p>
        </w:tc>
        <w:tc>
          <w:tcPr>
            <w:tcW w:w="2735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74260" w:rsidRDefault="0005777A" w:rsidP="004259C4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Термопредохранитель</w:t>
            </w:r>
            <w:proofErr w:type="spellEnd"/>
          </w:p>
        </w:tc>
      </w:tr>
      <w:tr w:rsidR="00074260" w:rsidTr="00074260">
        <w:tc>
          <w:tcPr>
            <w:tcW w:w="4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74260" w:rsidRDefault="00074260" w:rsidP="004259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Виды защиты</w:t>
            </w:r>
          </w:p>
        </w:tc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74260" w:rsidRDefault="00074260" w:rsidP="004259C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импульсных помех, от п</w:t>
            </w:r>
            <w:r w:rsidR="0005777A">
              <w:rPr>
                <w:rFonts w:ascii="Times New Roman" w:hAnsi="Times New Roman" w:cs="Times New Roman"/>
              </w:rPr>
              <w:t>ерегрузки</w:t>
            </w:r>
          </w:p>
        </w:tc>
      </w:tr>
    </w:tbl>
    <w:p w:rsidR="00606D84" w:rsidRDefault="00606D84"/>
    <w:p w:rsidR="002D351F" w:rsidRPr="002E6D2F" w:rsidRDefault="002D351F" w:rsidP="002D351F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6D2F">
        <w:rPr>
          <w:rFonts w:ascii="Times New Roman" w:hAnsi="Times New Roman" w:cs="Times New Roman"/>
          <w:b/>
          <w:bCs/>
          <w:sz w:val="28"/>
          <w:szCs w:val="28"/>
        </w:rPr>
        <w:t>Подбор программного обеспечения</w:t>
      </w:r>
    </w:p>
    <w:p w:rsidR="002D351F" w:rsidRDefault="002D351F" w:rsidP="002D351F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начале, как и почти любому компьютеру, нашему потребуется операционная система. В данном случае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6D2F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, так как она доступнее и проще в использовании, чем другие операционные системы.</w:t>
      </w:r>
    </w:p>
    <w:p w:rsidR="002D351F" w:rsidRPr="00725CF0" w:rsidRDefault="00DF719A" w:rsidP="00725CF0">
      <w:pPr>
        <w:ind w:left="-709" w:firstLine="709"/>
        <w:rPr>
          <w:rFonts w:ascii="Times New Roman" w:hAnsi="Times New Roman" w:cs="Times New Roman"/>
          <w:color w:val="222325"/>
          <w:sz w:val="28"/>
          <w:szCs w:val="28"/>
        </w:rPr>
      </w:pPr>
      <w:r w:rsidRPr="00DF719A">
        <w:rPr>
          <w:rFonts w:ascii="Times New Roman" w:hAnsi="Times New Roman" w:cs="Times New Roman"/>
          <w:sz w:val="28"/>
          <w:szCs w:val="28"/>
        </w:rPr>
        <w:lastRenderedPageBreak/>
        <w:t xml:space="preserve">Для того, чтобы принимать и отвечать на звонки, потребуется программа АТС или </w:t>
      </w:r>
      <w:r w:rsidRPr="00DF719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F719A">
        <w:rPr>
          <w:rFonts w:ascii="Times New Roman" w:hAnsi="Times New Roman" w:cs="Times New Roman"/>
          <w:sz w:val="28"/>
          <w:szCs w:val="28"/>
        </w:rPr>
        <w:t xml:space="preserve"> телефонии, желательно с возможностью записи разговоров, голосовым меню и функциями ожидания и удержания звонка на случай высокой занятости операторов. Не лишней буде</w:t>
      </w:r>
      <w:r w:rsidR="00725CF0">
        <w:rPr>
          <w:rFonts w:ascii="Times New Roman" w:hAnsi="Times New Roman" w:cs="Times New Roman"/>
          <w:sz w:val="28"/>
          <w:szCs w:val="28"/>
        </w:rPr>
        <w:t>т возможность сбора статистики и</w:t>
      </w:r>
      <w:r w:rsidRPr="00DF719A">
        <w:rPr>
          <w:rFonts w:ascii="Times New Roman" w:hAnsi="Times New Roman" w:cs="Times New Roman"/>
          <w:sz w:val="28"/>
          <w:szCs w:val="28"/>
        </w:rPr>
        <w:t xml:space="preserve"> анализа информации. Для вышеописанных целей подойдёт </w:t>
      </w:r>
      <w:r w:rsidRPr="00DF719A">
        <w:rPr>
          <w:rFonts w:ascii="Times New Roman" w:hAnsi="Times New Roman" w:cs="Times New Roman"/>
          <w:color w:val="222325"/>
          <w:sz w:val="28"/>
          <w:szCs w:val="28"/>
        </w:rPr>
        <w:t>VOTBOX</w:t>
      </w:r>
      <w:r>
        <w:rPr>
          <w:rFonts w:ascii="Times New Roman" w:hAnsi="Times New Roman" w:cs="Times New Roman"/>
          <w:color w:val="222325"/>
          <w:sz w:val="28"/>
          <w:szCs w:val="28"/>
        </w:rPr>
        <w:t>, так как в ней имеются все нужные функции и возможности.</w:t>
      </w:r>
    </w:p>
    <w:p w:rsidR="002D351F" w:rsidRDefault="002D351F" w:rsidP="002D351F">
      <w:pPr>
        <w:ind w:left="-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этого выделим главные компоненты программного обеспечения для компьютера</w:t>
      </w:r>
      <w:r w:rsidR="00725CF0">
        <w:rPr>
          <w:rFonts w:ascii="Times New Roman" w:hAnsi="Times New Roman" w:cs="Times New Roman"/>
          <w:sz w:val="28"/>
          <w:szCs w:val="28"/>
        </w:rPr>
        <w:t xml:space="preserve"> городской справочной службы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D351F" w:rsidRPr="002E6D2F" w:rsidRDefault="002D351F" w:rsidP="002D35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E6D2F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2D351F" w:rsidRPr="00725CF0" w:rsidRDefault="00725CF0" w:rsidP="00725CF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VOTBOX</w:t>
      </w:r>
    </w:p>
    <w:p w:rsidR="002D351F" w:rsidRDefault="002D351F" w:rsidP="002D351F">
      <w:pPr>
        <w:rPr>
          <w:rFonts w:ascii="Times New Roman" w:hAnsi="Times New Roman" w:cs="Times New Roman"/>
          <w:sz w:val="28"/>
          <w:szCs w:val="28"/>
        </w:rPr>
      </w:pPr>
    </w:p>
    <w:p w:rsidR="002D351F" w:rsidRPr="002E6D2F" w:rsidRDefault="002D351F" w:rsidP="002D351F">
      <w:pPr>
        <w:pStyle w:val="a3"/>
        <w:numPr>
          <w:ilvl w:val="1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6D2F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программного обеспечения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2D35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Windows 10 Home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2D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Разработчик программного обеспечения: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323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Цена: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t xml:space="preserve"> 12 990 р.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725C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Краткое описание 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2D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Программное обеспечение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10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Home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объединяет в себе функциональные возможности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7 и 8. Меню "Пуск" отображается в виде списка программ и включает функцию поиска, а также уже ставшие привычными иконки-плитки. Благодаря функции "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Continuum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" каждый пользователь может выбирать между двумя режимами, один из которых позволяет задействовать сенсорный экран (при наличии).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Windows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10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Home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позволяет задействовать экраны 4К. </w:t>
            </w:r>
          </w:p>
        </w:tc>
      </w:tr>
    </w:tbl>
    <w:p w:rsidR="002D351F" w:rsidRPr="002E6D2F" w:rsidRDefault="002D351F" w:rsidP="002D351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725CF0" w:rsidRDefault="00725CF0" w:rsidP="002D351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VOTBOX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725C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Разработчик программного обеспечения: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CF0"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ООО "Омикрон"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Цена: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5CF0">
              <w:rPr>
                <w:rFonts w:ascii="Times New Roman" w:hAnsi="Times New Roman" w:cs="Times New Roman"/>
                <w:sz w:val="28"/>
                <w:szCs w:val="28"/>
              </w:rPr>
              <w:t>от 350</w:t>
            </w:r>
            <w:r w:rsidRPr="00E323E2">
              <w:rPr>
                <w:rFonts w:ascii="Times New Roman" w:hAnsi="Times New Roman" w:cs="Times New Roman"/>
                <w:sz w:val="28"/>
                <w:szCs w:val="28"/>
              </w:rPr>
              <w:t xml:space="preserve"> р.</w:t>
            </w:r>
            <w:r w:rsidR="00725CF0">
              <w:rPr>
                <w:rFonts w:ascii="Times New Roman" w:hAnsi="Times New Roman" w:cs="Times New Roman"/>
                <w:sz w:val="28"/>
                <w:szCs w:val="28"/>
              </w:rPr>
              <w:t xml:space="preserve"> в месяц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E323E2" w:rsidRDefault="002D351F" w:rsidP="00725CF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32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Краткое описание </w:t>
            </w:r>
          </w:p>
        </w:tc>
      </w:tr>
      <w:tr w:rsidR="002D351F" w:rsidTr="002D351F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351F" w:rsidRPr="00725CF0" w:rsidRDefault="00725CF0" w:rsidP="002D3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Виртуальные АТС — это полноценная цифровая телефонная станция в аренду вашей компании. Функционал АТС-решений для офиса включает: IP-телефонию; прием и отправку факсов; организацию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call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-центра через Интернет; конференцсвязь; голосовую почту; индивидуальную переадресацию; переадресацию по расписанию; </w:t>
            </w:r>
            <w:proofErr w:type="spellStart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автоопределитель</w:t>
            </w:r>
            <w:proofErr w:type="spellEnd"/>
            <w:r w:rsidRPr="00725CF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номера; возможность записывать и прослушивать разговоры; историю звонков и другие сервисы.</w:t>
            </w:r>
          </w:p>
        </w:tc>
      </w:tr>
    </w:tbl>
    <w:p w:rsidR="002D351F" w:rsidRDefault="002D351F"/>
    <w:sectPr w:rsidR="002D35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BF"/>
    <w:multiLevelType w:val="multilevel"/>
    <w:tmpl w:val="BA9C64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44631D"/>
    <w:multiLevelType w:val="hybridMultilevel"/>
    <w:tmpl w:val="CDAA6E8C"/>
    <w:lvl w:ilvl="0" w:tplc="4002D764">
      <w:start w:val="6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22E2B"/>
    <w:multiLevelType w:val="multilevel"/>
    <w:tmpl w:val="6E2E5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9708EC"/>
    <w:multiLevelType w:val="multilevel"/>
    <w:tmpl w:val="BA9C64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E0F28CF"/>
    <w:multiLevelType w:val="hybridMultilevel"/>
    <w:tmpl w:val="01C88F34"/>
    <w:lvl w:ilvl="0" w:tplc="CD9A29CC">
      <w:start w:val="7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62DEE"/>
    <w:multiLevelType w:val="multilevel"/>
    <w:tmpl w:val="64AA6D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8441F4"/>
    <w:multiLevelType w:val="hybridMultilevel"/>
    <w:tmpl w:val="D3BE9B10"/>
    <w:lvl w:ilvl="0" w:tplc="7024A8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715"/>
    <w:multiLevelType w:val="multilevel"/>
    <w:tmpl w:val="333C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901FD7"/>
    <w:multiLevelType w:val="multilevel"/>
    <w:tmpl w:val="64AA6D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DE741B4"/>
    <w:multiLevelType w:val="multilevel"/>
    <w:tmpl w:val="64AA6D8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F410406"/>
    <w:multiLevelType w:val="multilevel"/>
    <w:tmpl w:val="6E2E59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BA30F2"/>
    <w:multiLevelType w:val="multilevel"/>
    <w:tmpl w:val="01C88F34"/>
    <w:lvl w:ilvl="0">
      <w:start w:val="70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C8"/>
    <w:rsid w:val="000261D2"/>
    <w:rsid w:val="0005777A"/>
    <w:rsid w:val="00074260"/>
    <w:rsid w:val="000B7676"/>
    <w:rsid w:val="000D4D5B"/>
    <w:rsid w:val="000E1183"/>
    <w:rsid w:val="001904B9"/>
    <w:rsid w:val="002022AB"/>
    <w:rsid w:val="002644CD"/>
    <w:rsid w:val="002D351F"/>
    <w:rsid w:val="003B7149"/>
    <w:rsid w:val="004259C4"/>
    <w:rsid w:val="004B1F03"/>
    <w:rsid w:val="004B68C7"/>
    <w:rsid w:val="005570DA"/>
    <w:rsid w:val="00602728"/>
    <w:rsid w:val="00606D84"/>
    <w:rsid w:val="006718C8"/>
    <w:rsid w:val="00680687"/>
    <w:rsid w:val="00725CF0"/>
    <w:rsid w:val="00744F8A"/>
    <w:rsid w:val="00755CFF"/>
    <w:rsid w:val="007D673F"/>
    <w:rsid w:val="007F5305"/>
    <w:rsid w:val="00821139"/>
    <w:rsid w:val="0087259E"/>
    <w:rsid w:val="00907D8B"/>
    <w:rsid w:val="00926823"/>
    <w:rsid w:val="00946E55"/>
    <w:rsid w:val="00A10AFA"/>
    <w:rsid w:val="00B649AB"/>
    <w:rsid w:val="00CF2F16"/>
    <w:rsid w:val="00DF719A"/>
    <w:rsid w:val="00E502F2"/>
    <w:rsid w:val="00E833F3"/>
    <w:rsid w:val="00F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3AB2"/>
  <w15:chartTrackingRefBased/>
  <w15:docId w15:val="{66637A98-15C7-4C98-AEC9-053CEA41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9C4"/>
  </w:style>
  <w:style w:type="paragraph" w:styleId="1">
    <w:name w:val="heading 1"/>
    <w:basedOn w:val="a"/>
    <w:link w:val="10"/>
    <w:uiPriority w:val="9"/>
    <w:qFormat/>
    <w:rsid w:val="00DF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C4"/>
    <w:pPr>
      <w:ind w:left="720"/>
      <w:contextualSpacing/>
    </w:pPr>
  </w:style>
  <w:style w:type="table" w:styleId="a4">
    <w:name w:val="Table Grid"/>
    <w:basedOn w:val="a1"/>
    <w:uiPriority w:val="39"/>
    <w:rsid w:val="004259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4259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71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caption"/>
    <w:basedOn w:val="a"/>
    <w:next w:val="a"/>
    <w:unhideWhenUsed/>
    <w:qFormat/>
    <w:rsid w:val="00907D8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8AFE5-A637-4193-9514-CE39C4AA1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14</Pages>
  <Words>2366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Меркулов</dc:creator>
  <cp:keywords/>
  <dc:description/>
  <cp:lastModifiedBy>Егор Меркулов</cp:lastModifiedBy>
  <cp:revision>15</cp:revision>
  <dcterms:created xsi:type="dcterms:W3CDTF">2023-11-30T15:06:00Z</dcterms:created>
  <dcterms:modified xsi:type="dcterms:W3CDTF">2023-12-16T14:52:00Z</dcterms:modified>
</cp:coreProperties>
</file>