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744687">
        <w:rPr>
          <w:rStyle w:val="BookTitle"/>
          <w:caps/>
          <w:smallCaps w:val="0"/>
          <w:szCs w:val="28"/>
        </w:rPr>
        <w:t>отчет</w:t>
      </w:r>
    </w:p>
    <w:p w14:paraId="0E9D2A1E" w14:textId="13B5B089" w:rsidR="00905D49" w:rsidRPr="00132D3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4357D5">
        <w:rPr>
          <w:b/>
          <w:sz w:val="28"/>
          <w:szCs w:val="28"/>
        </w:rPr>
        <w:t>4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77814B9C" w:rsidR="00A34642" w:rsidRPr="00E115A5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744687">
        <w:rPr>
          <w:rStyle w:val="BookTitle"/>
          <w:smallCaps w:val="0"/>
          <w:sz w:val="28"/>
          <w:szCs w:val="28"/>
        </w:rPr>
        <w:t xml:space="preserve">Тема: </w:t>
      </w:r>
      <w:r w:rsidR="00E115A5">
        <w:rPr>
          <w:rStyle w:val="BookTitle"/>
          <w:smallCaps w:val="0"/>
          <w:sz w:val="28"/>
          <w:szCs w:val="28"/>
        </w:rPr>
        <w:t>Алгоритм Форда-</w:t>
      </w:r>
      <w:r w:rsidR="004357D5">
        <w:rPr>
          <w:rStyle w:val="BookTitle"/>
          <w:smallCaps w:val="0"/>
          <w:sz w:val="28"/>
          <w:szCs w:val="28"/>
        </w:rPr>
        <w:t>Фалкерсона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B025BA7" w14:textId="390E458E" w:rsidR="00136EFD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алгоритм </w:t>
      </w:r>
      <w:r w:rsidR="00E115A5">
        <w:rPr>
          <w:sz w:val="28"/>
          <w:szCs w:val="28"/>
        </w:rPr>
        <w:t>Форда-</w:t>
      </w:r>
      <w:r w:rsidR="004357D5">
        <w:rPr>
          <w:sz w:val="28"/>
          <w:szCs w:val="28"/>
        </w:rPr>
        <w:t>Фалкерсона и его реализацию</w:t>
      </w:r>
      <w:r w:rsidR="00E115A5">
        <w:rPr>
          <w:sz w:val="28"/>
          <w:szCs w:val="28"/>
        </w:rPr>
        <w:t xml:space="preserve"> на языке </w:t>
      </w:r>
      <w:r w:rsidR="00E115A5">
        <w:rPr>
          <w:sz w:val="28"/>
          <w:szCs w:val="28"/>
          <w:lang w:val="en-US"/>
        </w:rPr>
        <w:t>C</w:t>
      </w:r>
      <w:r w:rsidR="00E115A5" w:rsidRPr="00E115A5">
        <w:rPr>
          <w:sz w:val="28"/>
          <w:szCs w:val="28"/>
        </w:rPr>
        <w:t>++</w:t>
      </w:r>
    </w:p>
    <w:p w14:paraId="2627E141" w14:textId="77777777" w:rsidR="00E115A5" w:rsidRPr="000554DE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BF8F452" w14:textId="5191815B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 xml:space="preserve">Сеть - </w:t>
      </w:r>
      <w:r w:rsidRPr="004357D5">
        <w:rPr>
          <w:sz w:val="28"/>
          <w:szCs w:val="28"/>
        </w:rPr>
        <w:t xml:space="preserve">ориентированный граф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357D5">
        <w:rPr>
          <w:sz w:val="28"/>
          <w:szCs w:val="28"/>
        </w:rPr>
        <w:t xml:space="preserve"> , у которого есть взвешенные ребра. У каждого ребра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357D5">
        <w:rPr>
          <w:sz w:val="28"/>
          <w:szCs w:val="28"/>
        </w:rPr>
        <w:t xml:space="preserve"> есть сопоставленная ему пропускная способность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357D5">
        <w:rPr>
          <w:sz w:val="28"/>
          <w:szCs w:val="28"/>
        </w:rPr>
        <w:t xml:space="preserve"> - </w:t>
      </w:r>
      <w:r w:rsidRPr="004357D5">
        <w:rPr>
          <w:sz w:val="28"/>
          <w:szCs w:val="28"/>
          <w:lang w:val="en-US"/>
        </w:rPr>
        <w:t>capacity</w:t>
      </w:r>
      <w:r w:rsidRPr="004357D5">
        <w:rPr>
          <w:sz w:val="28"/>
          <w:szCs w:val="28"/>
        </w:rPr>
        <w:t>. Граф имеет один сток и исток</w:t>
      </w:r>
    </w:p>
    <w:p w14:paraId="7A1D5F4D" w14:textId="36920663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> </w:t>
      </w:r>
      <w:r w:rsidRPr="004357D5">
        <w:rPr>
          <w:b/>
          <w:bCs/>
          <w:sz w:val="28"/>
          <w:szCs w:val="28"/>
        </w:rPr>
        <w:t xml:space="preserve">Поток - </w:t>
      </w:r>
      <w:r w:rsidRPr="004357D5">
        <w:rPr>
          <w:sz w:val="28"/>
          <w:szCs w:val="28"/>
        </w:rPr>
        <w:t>подграф графа, который имеет пропускную способность, не больше, чем пропускная способность этого графа. Поток в графе - один из возможных путей распространения вещества от истока к стоку.</w:t>
      </w:r>
    </w:p>
    <w:p w14:paraId="53DDF426" w14:textId="034A2ABB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Формальное определение поток - функция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→R,</m:t>
        </m:r>
      </m:oMath>
      <w:r w:rsidRPr="004357D5">
        <w:rPr>
          <w:sz w:val="28"/>
          <w:szCs w:val="28"/>
        </w:rPr>
        <w:t xml:space="preserve"> </w:t>
      </w:r>
    </w:p>
    <w:p w14:paraId="04EC344B" w14:textId="695835D2" w:rsidR="004357D5" w:rsidRPr="004357D5" w:rsidRDefault="004357D5" w:rsidP="004357D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Пропускные способности не нарушены: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749ED698" w14:textId="654EA192" w:rsidR="004357D5" w:rsidRPr="004357D5" w:rsidRDefault="004357D5" w:rsidP="004357D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Кососимметричность: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d>
      </m:oMath>
    </w:p>
    <w:p w14:paraId="0C9B6BA6" w14:textId="48246883" w:rsidR="004357D5" w:rsidRPr="004357D5" w:rsidRDefault="004357D5" w:rsidP="004357D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US"/>
        </w:rPr>
      </w:pPr>
      <w:r w:rsidRPr="004357D5">
        <w:rPr>
          <w:sz w:val="28"/>
          <w:szCs w:val="28"/>
        </w:rPr>
        <w:t xml:space="preserve">Сохранение потока: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∀u∈V</m:t>
        </m:r>
      </m:oMath>
    </w:p>
    <w:p w14:paraId="0669A028" w14:textId="52BE7F6B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 Задача - найти максимальный поток в графе. </w:t>
      </w:r>
    </w:p>
    <w:p w14:paraId="1CA59924" w14:textId="32C4531A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>Метод Форда-Фалкерсона</w:t>
      </w:r>
    </w:p>
    <w:p w14:paraId="17F0B98C" w14:textId="508AA5A3" w:rsidR="004357D5" w:rsidRPr="004357D5" w:rsidRDefault="004357D5" w:rsidP="004357D5">
      <w:pPr>
        <w:numPr>
          <w:ilvl w:val="0"/>
          <w:numId w:val="15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Есть сеть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4357D5">
        <w:rPr>
          <w:sz w:val="28"/>
          <w:szCs w:val="28"/>
        </w:rPr>
        <w:t xml:space="preserve"> и поток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4357D5">
        <w:rPr>
          <w:sz w:val="28"/>
          <w:szCs w:val="28"/>
        </w:rPr>
        <w:t xml:space="preserve"> Будем называть </w:t>
      </w:r>
      <w:r w:rsidRPr="004357D5">
        <w:rPr>
          <w:b/>
          <w:bCs/>
          <w:sz w:val="28"/>
          <w:szCs w:val="28"/>
        </w:rPr>
        <w:t xml:space="preserve">остаточность пропускной способностью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357D5">
        <w:rPr>
          <w:sz w:val="28"/>
          <w:szCs w:val="28"/>
        </w:rPr>
        <w:t xml:space="preserve"> разность его пропускной способности и пропускной способности потока.</w:t>
      </w:r>
    </w:p>
    <w:p w14:paraId="090ADD92" w14:textId="77777777" w:rsidR="004357D5" w:rsidRPr="004357D5" w:rsidRDefault="004357D5" w:rsidP="004357D5">
      <w:pPr>
        <w:numPr>
          <w:ilvl w:val="0"/>
          <w:numId w:val="15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>Остаточной сетью</w:t>
      </w:r>
      <w:r w:rsidRPr="004357D5">
        <w:rPr>
          <w:sz w:val="28"/>
          <w:szCs w:val="28"/>
        </w:rPr>
        <w:t>, которая порождена потоком, мы будем называть такую сеть, порожденную из тех же вершин, ребра которой будут иметь только остаточную пропускную способность.</w:t>
      </w:r>
    </w:p>
    <w:p w14:paraId="00E2D5E0" w14:textId="77777777" w:rsidR="004357D5" w:rsidRPr="004357D5" w:rsidRDefault="004357D5" w:rsidP="004357D5">
      <w:pPr>
        <w:numPr>
          <w:ilvl w:val="0"/>
          <w:numId w:val="15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>Дополняющий путь</w:t>
      </w:r>
      <w:r w:rsidRPr="004357D5">
        <w:rPr>
          <w:sz w:val="28"/>
          <w:szCs w:val="28"/>
        </w:rPr>
        <w:t xml:space="preserve"> в сети - обычный путь из истока в сток в остаточной сети.</w:t>
      </w:r>
    </w:p>
    <w:p w14:paraId="1933AFD2" w14:textId="77777777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>Если в графе есть хотя бы один дополняющий путь, текущий построенный поток не максимален.</w:t>
      </w:r>
    </w:p>
    <w:p w14:paraId="6EECBCAA" w14:textId="77777777" w:rsidR="004357D5" w:rsidRPr="004357D5" w:rsidRDefault="004357D5" w:rsidP="004357D5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 xml:space="preserve">Пропускная способность пути </w:t>
      </w:r>
      <w:r w:rsidRPr="004357D5">
        <w:rPr>
          <w:sz w:val="28"/>
          <w:szCs w:val="28"/>
        </w:rPr>
        <w:t>- минимальная пропускная способность ребер пути.</w:t>
      </w:r>
    </w:p>
    <w:p w14:paraId="0B0EC600" w14:textId="77777777" w:rsidR="004357D5" w:rsidRPr="004357D5" w:rsidRDefault="004357D5" w:rsidP="004357D5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>Остаточная пропускная способность дополняющего пути</w:t>
      </w:r>
      <w:r w:rsidRPr="004357D5">
        <w:rPr>
          <w:sz w:val="28"/>
          <w:szCs w:val="28"/>
        </w:rPr>
        <w:t xml:space="preserve"> - наибольший поток, который мы можем пропустить по этому пути. </w:t>
      </w:r>
    </w:p>
    <w:p w14:paraId="50CEB003" w14:textId="77777777" w:rsidR="004357D5" w:rsidRPr="004357D5" w:rsidRDefault="004357D5" w:rsidP="004357D5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lastRenderedPageBreak/>
        <w:t xml:space="preserve">Разрез </w:t>
      </w:r>
      <w:r w:rsidRPr="004357D5">
        <w:rPr>
          <w:sz w:val="28"/>
          <w:szCs w:val="28"/>
        </w:rPr>
        <w:t>графа - разделение графа на две части</w:t>
      </w:r>
    </w:p>
    <w:p w14:paraId="24433DE8" w14:textId="77777777" w:rsidR="004357D5" w:rsidRPr="004357D5" w:rsidRDefault="004357D5" w:rsidP="004357D5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>Пропускная способность разреза</w:t>
      </w:r>
      <w:r w:rsidRPr="004357D5">
        <w:rPr>
          <w:sz w:val="28"/>
          <w:szCs w:val="28"/>
        </w:rPr>
        <w:t xml:space="preserve"> - суммарная пропускная способность ребер - мостов, соединяющих разрез.</w:t>
      </w:r>
    </w:p>
    <w:p w14:paraId="42AAA674" w14:textId="77777777" w:rsidR="004357D5" w:rsidRPr="004357D5" w:rsidRDefault="004357D5" w:rsidP="004357D5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b/>
          <w:bCs/>
          <w:sz w:val="28"/>
          <w:szCs w:val="28"/>
        </w:rPr>
        <w:t xml:space="preserve">Минимальный разрез </w:t>
      </w:r>
      <w:r w:rsidRPr="004357D5">
        <w:rPr>
          <w:sz w:val="28"/>
          <w:szCs w:val="28"/>
        </w:rPr>
        <w:t>- разрез с минимальной пропускной способностью.</w:t>
      </w:r>
    </w:p>
    <w:p w14:paraId="27C07A52" w14:textId="77777777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>Поток через любой разрез совпадает с величиной самого потока.</w:t>
      </w:r>
    </w:p>
    <w:p w14:paraId="1E216EE3" w14:textId="77777777" w:rsidR="004357D5" w:rsidRPr="004357D5" w:rsidRDefault="004357D5" w:rsidP="004357D5">
      <w:pPr>
        <w:spacing w:line="360" w:lineRule="auto"/>
        <w:ind w:firstLine="709"/>
        <w:jc w:val="both"/>
        <w:rPr>
          <w:sz w:val="28"/>
          <w:szCs w:val="28"/>
        </w:rPr>
      </w:pPr>
      <w:r w:rsidRPr="004357D5">
        <w:rPr>
          <w:sz w:val="28"/>
          <w:szCs w:val="28"/>
        </w:rPr>
        <w:t>Следующие утверждения равносильны:</w:t>
      </w:r>
    </w:p>
    <w:p w14:paraId="03A7BECE" w14:textId="3645C670" w:rsidR="004357D5" w:rsidRPr="004357D5" w:rsidRDefault="004357D5" w:rsidP="004357D5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US"/>
        </w:rPr>
      </w:pPr>
      <w:r w:rsidRPr="004357D5">
        <w:rPr>
          <w:sz w:val="28"/>
          <w:szCs w:val="28"/>
        </w:rPr>
        <w:t xml:space="preserve">Поток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4357D5">
        <w:rPr>
          <w:sz w:val="28"/>
          <w:szCs w:val="28"/>
          <w:lang w:val="en-US"/>
        </w:rPr>
        <w:t xml:space="preserve"> </w:t>
      </w:r>
      <w:r w:rsidRPr="004357D5">
        <w:rPr>
          <w:sz w:val="28"/>
          <w:szCs w:val="28"/>
        </w:rPr>
        <w:t>максимален</w:t>
      </w:r>
    </w:p>
    <w:p w14:paraId="554F8B20" w14:textId="77777777" w:rsidR="004357D5" w:rsidRPr="004357D5" w:rsidRDefault="004357D5" w:rsidP="004357D5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4357D5">
        <w:rPr>
          <w:sz w:val="28"/>
          <w:szCs w:val="28"/>
        </w:rPr>
        <w:t>Остаточная сеть не содержит дополняющих путей</w:t>
      </w:r>
    </w:p>
    <w:p w14:paraId="67991D7E" w14:textId="240C4E0A" w:rsidR="004357D5" w:rsidRDefault="004357D5" w:rsidP="004357D5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357D5">
        <w:rPr>
          <w:sz w:val="28"/>
          <w:szCs w:val="28"/>
        </w:rPr>
        <w:t xml:space="preserve">Существует такой разрез, для которого пропускная способность потока равна пропускной способности разреза. </w:t>
      </w:r>
    </w:p>
    <w:p w14:paraId="071A9F84" w14:textId="212B536A" w:rsidR="004357D5" w:rsidRDefault="004357D5" w:rsidP="004357D5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Сам алгоритм (точнее, его интерпретация, используемая в данной работе) выглядит следующим образом:</w:t>
      </w:r>
    </w:p>
    <w:p w14:paraId="6C6EFAE9" w14:textId="14BC8410" w:rsidR="004357D5" w:rsidRDefault="004357D5" w:rsidP="004357D5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B877D8" wp14:editId="74D6F667">
            <wp:extent cx="5743575" cy="1981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30546" w14:textId="1A88D49C" w:rsidR="004357D5" w:rsidRPr="004357D5" w:rsidRDefault="004357D5" w:rsidP="004357D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Форда-Фалкерсона</w:t>
      </w:r>
    </w:p>
    <w:p w14:paraId="1E91EA4E" w14:textId="5CB3AF1D" w:rsidR="00B27337" w:rsidRDefault="0074468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1A5914F6" w14:textId="6FD1FEC4" w:rsidR="004357D5" w:rsidRPr="00F529D8" w:rsidRDefault="004357D5" w:rsidP="003E63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>Основа для работы взята из лабораторной №3 – в ней уже реализованы возможности построения графа и работы с ним. Существенные изменения, перечислены ниже:</w:t>
      </w:r>
    </w:p>
    <w:p w14:paraId="4BDF272F" w14:textId="6AD227C0" w:rsidR="004357D5" w:rsidRPr="00F529D8" w:rsidRDefault="00F529D8" w:rsidP="00F529D8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  <w:szCs w:val="20"/>
        </w:rPr>
      </w:pPr>
      <w:r>
        <w:rPr>
          <w:sz w:val="28"/>
          <w:szCs w:val="28"/>
        </w:rPr>
        <w:t>Добавлен поиск истока ребра по указателю на ребро</w:t>
      </w:r>
    </w:p>
    <w:p w14:paraId="1B4BDB00" w14:textId="53427B72" w:rsidR="00F529D8" w:rsidRPr="00340C54" w:rsidRDefault="00F529D8" w:rsidP="00F529D8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  <w:szCs w:val="20"/>
        </w:rPr>
      </w:pPr>
      <w:r>
        <w:rPr>
          <w:sz w:val="28"/>
          <w:szCs w:val="28"/>
        </w:rPr>
        <w:t>Расширены возможности отображения пути на графе и его хранения</w:t>
      </w:r>
    </w:p>
    <w:p w14:paraId="38869EDA" w14:textId="5A45002F" w:rsidR="00340C54" w:rsidRPr="00F529D8" w:rsidRDefault="00340C54" w:rsidP="00F529D8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  <w:szCs w:val="20"/>
        </w:rPr>
      </w:pPr>
      <w:r>
        <w:rPr>
          <w:sz w:val="28"/>
          <w:szCs w:val="28"/>
        </w:rPr>
        <w:t>Изменено отображение весов – теперь вместе с весами отображается остаточная пропускная способность</w:t>
      </w:r>
    </w:p>
    <w:p w14:paraId="34415670" w14:textId="30ABB348" w:rsidR="00F529D8" w:rsidRPr="00F529D8" w:rsidRDefault="00F529D8" w:rsidP="00F529D8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  <w:szCs w:val="20"/>
        </w:rPr>
      </w:pPr>
      <w:r>
        <w:rPr>
          <w:sz w:val="28"/>
          <w:szCs w:val="28"/>
        </w:rPr>
        <w:lastRenderedPageBreak/>
        <w:t>Добавлена анимация для путей</w:t>
      </w:r>
    </w:p>
    <w:p w14:paraId="460994F7" w14:textId="1E1D5961" w:rsidR="00F529D8" w:rsidRPr="00F529D8" w:rsidRDefault="00F529D8" w:rsidP="00F529D8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  <w:szCs w:val="20"/>
        </w:rPr>
      </w:pPr>
      <w:r>
        <w:rPr>
          <w:sz w:val="28"/>
          <w:szCs w:val="28"/>
        </w:rPr>
        <w:t>Добавлены функции, необходимые для работы алгоритма</w:t>
      </w:r>
    </w:p>
    <w:p w14:paraId="481B2AC5" w14:textId="77777777" w:rsidR="000A5EB4" w:rsidRDefault="000A5EB4" w:rsidP="00340C5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5EB4">
        <w:rPr>
          <w:sz w:val="28"/>
          <w:szCs w:val="28"/>
        </w:rPr>
        <w:t>Как и прежде,</w:t>
      </w:r>
      <w:r w:rsidR="003E63B8" w:rsidRPr="000A5EB4">
        <w:rPr>
          <w:sz w:val="28"/>
          <w:szCs w:val="28"/>
        </w:rPr>
        <w:t xml:space="preserve"> алгоритм изменен – за один заход в процедуру он делает один шаг. </w:t>
      </w:r>
    </w:p>
    <w:p w14:paraId="60CB0C6E" w14:textId="00F0EE02" w:rsidR="003E63B8" w:rsidRPr="000A5EB4" w:rsidRDefault="003E63B8" w:rsidP="000A5E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0A5EB4">
        <w:rPr>
          <w:sz w:val="28"/>
          <w:szCs w:val="28"/>
        </w:rPr>
        <w:t xml:space="preserve">Процедура инициализации алгоритма </w:t>
      </w:r>
      <w:r w:rsidR="000A5EB4">
        <w:rPr>
          <w:sz w:val="28"/>
          <w:szCs w:val="28"/>
        </w:rPr>
        <w:t>выглядит следующим образом:</w:t>
      </w:r>
    </w:p>
    <w:p w14:paraId="54B059C3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0A5EB4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FordFalkersonInit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C7061D7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E6619F8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0A5EB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0A5EB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sink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!</w:t>
      </w:r>
      <w:r w:rsidRPr="000A5EB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DFF2705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0088C230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eastAsia="en-US"/>
        </w:rPr>
        <w:t>.</w:t>
      </w:r>
      <w:r w:rsidRPr="000A5EB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0A5EB4">
        <w:rPr>
          <w:rFonts w:ascii="Courier New" w:hAnsi="Courier New" w:cs="Courier New"/>
          <w:sz w:val="20"/>
          <w:szCs w:val="20"/>
          <w:lang w:eastAsia="en-US"/>
        </w:rPr>
        <w:t>(</w:t>
      </w:r>
      <w:r w:rsidRPr="000A5EB4">
        <w:rPr>
          <w:rFonts w:ascii="Courier New" w:hAnsi="Courier New" w:cs="Courier New"/>
          <w:color w:val="008000"/>
          <w:sz w:val="20"/>
          <w:szCs w:val="20"/>
          <w:lang w:eastAsia="en-US"/>
        </w:rPr>
        <w:t>"Не</w:t>
      </w: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eastAsia="en-US"/>
        </w:rPr>
        <w:t>задан</w:t>
      </w: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eastAsia="en-US"/>
        </w:rPr>
        <w:t>сток</w:t>
      </w: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eastAsia="en-US"/>
        </w:rPr>
        <w:t>или</w:t>
      </w: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eastAsia="en-US"/>
        </w:rPr>
        <w:t>исток"</w:t>
      </w:r>
      <w:r w:rsidRPr="000A5EB4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198E56F9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0A5EB4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4AB5665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C1E07B1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719ECD3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0A5EB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0A5EB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89F42CD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0D29EBF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0A5EB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0A5EB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"Граф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взвешенный"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B20CAEB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0A5EB4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41588CA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0A5EB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92D8B1F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33EE0A7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0A5EB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max_iter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0A5EB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0A5EB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0A5EB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3D4FF2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0A5EB4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0130B243" w14:textId="77777777" w:rsidR="000A5EB4" w:rsidRPr="000A5EB4" w:rsidRDefault="000A5EB4" w:rsidP="000A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1CA07A90" w14:textId="72A6E9AB" w:rsidR="003E63B8" w:rsidRDefault="000A5EB4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Фактически, это всего лишь проверка на корректность введенных параметров.</w:t>
      </w:r>
    </w:p>
    <w:p w14:paraId="60E7B8C9" w14:textId="2382D8EB" w:rsidR="0038170F" w:rsidRPr="000A5EB4" w:rsidRDefault="000A5EB4" w:rsidP="003E63B8">
      <w:pPr>
        <w:pStyle w:val="ListParagraph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</w:t>
      </w:r>
      <w:r w:rsidRPr="000A5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выглядит</w:t>
      </w:r>
      <w:r w:rsidRPr="000A5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0A5EB4">
        <w:rPr>
          <w:sz w:val="28"/>
          <w:szCs w:val="28"/>
          <w:lang w:val="en-US"/>
        </w:rPr>
        <w:t>:</w:t>
      </w:r>
    </w:p>
    <w:p w14:paraId="77D44FA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40C54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FordFalkerson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70077C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0023D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max_iter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86B2C4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FordFalkersonInit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//Запуск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инициализации,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если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надо</w:t>
      </w:r>
    </w:p>
    <w:p w14:paraId="628E2C0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max_iter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33B1382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1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инициализировалось</w:t>
      </w:r>
    </w:p>
    <w:p w14:paraId="0C682058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color w:val="800000"/>
          <w:sz w:val="20"/>
          <w:szCs w:val="20"/>
          <w:lang w:eastAsia="en-US"/>
        </w:rPr>
        <w:t>_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num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++;</w:t>
      </w:r>
    </w:p>
    <w:p w14:paraId="11AD99B4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ResetFindPath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//Сброс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поиска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ширину</w:t>
      </w:r>
    </w:p>
    <w:p w14:paraId="4BEE4EAB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//Поиск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ширину</w:t>
      </w:r>
    </w:p>
    <w:p w14:paraId="104CE13C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7069743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1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путь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найден</w:t>
      </w:r>
    </w:p>
    <w:p w14:paraId="189B5AE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RestorePath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sink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//Восстановление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пути</w:t>
      </w:r>
    </w:p>
    <w:p w14:paraId="1AFA7D4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SetMinPath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//Установка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минимального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потока</w:t>
      </w:r>
    </w:p>
    <w:p w14:paraId="16A4B2DC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476E5FE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auto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: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way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//Итерация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всем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ребрам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пути</w:t>
      </w:r>
    </w:p>
    <w:p w14:paraId="7061699E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flow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flow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path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min_flow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41DD0A7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path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way_el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++);</w:t>
      </w:r>
    </w:p>
    <w:p w14:paraId="66DA730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templist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57CB88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templist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CBEED3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templist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flow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flow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9FA50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5E8B118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182C37EB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7369FDF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62CFC629" w14:textId="4FFBA499" w:rsidR="000A5EB4" w:rsidRDefault="000A5EB4" w:rsidP="000A5E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проверки на корректность инициализации алгоритм с помощью поиска в ширину ищет кратчайший поток от истока к стоку. Если путь </w:t>
      </w:r>
      <w:r>
        <w:rPr>
          <w:sz w:val="28"/>
          <w:szCs w:val="28"/>
        </w:rPr>
        <w:lastRenderedPageBreak/>
        <w:t xml:space="preserve">найден, то </w:t>
      </w:r>
      <w:r w:rsidR="00340C54">
        <w:rPr>
          <w:sz w:val="28"/>
          <w:szCs w:val="28"/>
        </w:rPr>
        <w:t>для всех ребер пути устанавливает поток, равный минимальному весу ребра всего пути.</w:t>
      </w:r>
    </w:p>
    <w:p w14:paraId="03E66F22" w14:textId="52DA21BF" w:rsidR="00340C54" w:rsidRDefault="00340C54" w:rsidP="000A5E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Поиск в ширину выглядит так:</w:t>
      </w:r>
    </w:p>
    <w:p w14:paraId="4FDCA2B2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*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::</w:t>
      </w:r>
      <w:r w:rsidRPr="00340C54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FindPath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</w:t>
      </w:r>
    </w:p>
    <w:p w14:paraId="5E5A6B5E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4DD5D3C8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1F2A894F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&lt;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*&gt;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//Очередь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для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поиска</w:t>
      </w:r>
    </w:p>
    <w:p w14:paraId="3DE2538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enqueue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//Загрузка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стока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очередь</w:t>
      </w:r>
    </w:p>
    <w:p w14:paraId="2EAAFB8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searched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//Пометка</w:t>
      </w:r>
    </w:p>
    <w:p w14:paraId="707FEDD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6D51B3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(!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isEmpty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//Цикл,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очередь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пуста</w:t>
      </w:r>
    </w:p>
    <w:p w14:paraId="6882D8FC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color w:val="092E64"/>
          <w:sz w:val="20"/>
          <w:szCs w:val="20"/>
          <w:lang w:eastAsia="en-US"/>
        </w:rPr>
        <w:t>2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dequeue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//Взять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один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</w:p>
    <w:p w14:paraId="7ECB360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sink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){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</w:p>
    <w:p w14:paraId="54E5904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DBC71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//Путь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найден,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конец</w:t>
      </w:r>
    </w:p>
    <w:p w14:paraId="5B7156AE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26173A3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color w:val="092E64"/>
          <w:sz w:val="20"/>
          <w:szCs w:val="20"/>
          <w:lang w:eastAsia="en-US"/>
        </w:rPr>
        <w:t>2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//Итерация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всем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ребрам</w:t>
      </w:r>
    </w:p>
    <w:p w14:paraId="6420094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((!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searched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flow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)){</w:t>
      </w:r>
    </w:p>
    <w:p w14:paraId="3C1080FF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searched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1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//Добавление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и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пометка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всех</w:t>
      </w:r>
    </w:p>
    <w:p w14:paraId="603183D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340C54">
        <w:rPr>
          <w:rFonts w:ascii="Courier New" w:hAnsi="Courier New" w:cs="Courier New"/>
          <w:color w:val="800000"/>
          <w:sz w:val="20"/>
          <w:szCs w:val="20"/>
          <w:lang w:eastAsia="en-US"/>
        </w:rPr>
        <w:t>2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1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//Непомеченных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соседей</w:t>
      </w:r>
    </w:p>
    <w:p w14:paraId="669A9FD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queue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enqueue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4F32724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F316BB8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5FE2AF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2C222C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BC6A2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//Путь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найден</w:t>
      </w:r>
    </w:p>
    <w:p w14:paraId="187A4736" w14:textId="758DDCA8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154D861D" w14:textId="07BE5184" w:rsidR="00340C54" w:rsidRDefault="00340C54" w:rsidP="000A5E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 восстановление пути после поиска:</w:t>
      </w:r>
    </w:p>
    <w:p w14:paraId="758A492E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40C54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RestorePath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5264E44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995578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14C95B0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17562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%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//Настройка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анимации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для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пути</w:t>
      </w:r>
    </w:p>
    <w:p w14:paraId="34501DFC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path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way_el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push_front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//Записать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текущий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конец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пути</w:t>
      </w:r>
    </w:p>
    <w:p w14:paraId="009B18E7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!=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это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исток</w:t>
      </w:r>
    </w:p>
    <w:p w14:paraId="59170CEA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//Сброк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итератора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входящие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</w:p>
    <w:p w14:paraId="64575349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itin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//Итератор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входящие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</w:p>
    <w:p w14:paraId="0522FA8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340C54">
        <w:rPr>
          <w:rFonts w:ascii="Courier New" w:hAnsi="Courier New" w:cs="Courier New"/>
          <w:color w:val="800000"/>
          <w:sz w:val="20"/>
          <w:szCs w:val="20"/>
          <w:lang w:eastAsia="en-US"/>
        </w:rPr>
        <w:t>2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помечено,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значит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него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был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поиск</w:t>
      </w:r>
    </w:p>
    <w:p w14:paraId="29F0D85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path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way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.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push</w:t>
      </w:r>
      <w:r w:rsidRPr="00340C54">
        <w:rPr>
          <w:rFonts w:ascii="Courier New" w:hAnsi="Courier New" w:cs="Courier New"/>
          <w:color w:val="00677C"/>
          <w:sz w:val="20"/>
          <w:szCs w:val="20"/>
          <w:lang w:eastAsia="en-US"/>
        </w:rPr>
        <w:t>_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front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);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//Записать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путь</w:t>
      </w:r>
    </w:p>
    <w:p w14:paraId="17A770C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it_num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//Пометить</w:t>
      </w:r>
    </w:p>
    <w:p w14:paraId="0D9E0B2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AddAnimation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//Установка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анимации</w:t>
      </w:r>
    </w:p>
    <w:p w14:paraId="031E01D4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//Обновление</w:t>
      </w:r>
    </w:p>
    <w:p w14:paraId="3138D9C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RestorePath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));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//Рекурсия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для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следующего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6D06ED1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C1DD93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15E2AF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4A41CE7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F5A07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819A0D6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//Исток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найден</w:t>
      </w:r>
    </w:p>
    <w:p w14:paraId="6A3C2701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B13578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40C54">
        <w:rPr>
          <w:rFonts w:ascii="Courier New" w:hAnsi="Courier New" w:cs="Courier New"/>
          <w:color w:val="092E64"/>
          <w:sz w:val="20"/>
          <w:szCs w:val="20"/>
          <w:lang w:eastAsia="en-US"/>
        </w:rPr>
        <w:t>2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())!=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40C54">
        <w:rPr>
          <w:rFonts w:ascii="Courier New" w:hAnsi="Courier New" w:cs="Courier New"/>
          <w:sz w:val="20"/>
          <w:szCs w:val="20"/>
          <w:lang w:eastAsia="en-US"/>
        </w:rPr>
        <w:t>){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//Итерация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все</w:t>
      </w: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</w:p>
    <w:p w14:paraId="495D09D8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340C54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14F87BA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40C54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40C54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mark2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//Сброс</w:t>
      </w: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40C54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пометок</w:t>
      </w:r>
    </w:p>
    <w:p w14:paraId="33169F6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5EDC1B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D2CF255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059557D" w14:textId="77777777" w:rsidR="00340C54" w:rsidRPr="00340C54" w:rsidRDefault="00340C54" w:rsidP="0034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40C54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340C54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7CE1BFC" w14:textId="46161DB8" w:rsidR="00E543D8" w:rsidRPr="00E543D8" w:rsidRDefault="00340C54" w:rsidP="00E5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40C5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D9E1483" w14:textId="118FDAF8" w:rsidR="00E543D8" w:rsidRDefault="00E543D8" w:rsidP="002B07B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анимацией в класс </w:t>
      </w:r>
      <w:r>
        <w:rPr>
          <w:sz w:val="28"/>
          <w:szCs w:val="28"/>
          <w:lang w:val="en-US"/>
        </w:rPr>
        <w:t>Edge</w:t>
      </w:r>
      <w:r w:rsidRPr="00E543D8">
        <w:rPr>
          <w:sz w:val="28"/>
          <w:szCs w:val="28"/>
        </w:rPr>
        <w:t xml:space="preserve"> </w:t>
      </w:r>
      <w:r w:rsidR="00B67DED">
        <w:rPr>
          <w:sz w:val="28"/>
          <w:szCs w:val="28"/>
        </w:rPr>
        <w:t>добавлена структура, хранящая параметры для объекта анимации:</w:t>
      </w:r>
    </w:p>
    <w:p w14:paraId="7FF1287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MovingElliplse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61AB6EEB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QGraphicsEllipseItem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*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08CB250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745880D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MovingElliplse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1343D21C" w14:textId="2007AA1F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После чего создана процедура, добавляющая анимированный круг на ребро:</w:t>
      </w:r>
    </w:p>
    <w:p w14:paraId="77A6E745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67DED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AddAnimation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9033F92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CAAA777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black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E781DB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16D91B0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37AF2B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360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BD3D8D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/(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max_iter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CEF2E7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setHsv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ED6D9A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368EC0F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QGraphicsEllipseItem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addEllipse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B34AFBF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setParentItem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F472A58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8306AD4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QPen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047F2056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setBrush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QBrush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1C082423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F5F2296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MovingElliplse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FBEC674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4D05AFB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push</w:t>
      </w:r>
      <w:r w:rsidRPr="00B67DED">
        <w:rPr>
          <w:rFonts w:ascii="Courier New" w:hAnsi="Courier New" w:cs="Courier New"/>
          <w:color w:val="00677C"/>
          <w:sz w:val="20"/>
          <w:szCs w:val="20"/>
          <w:lang w:eastAsia="en-US"/>
        </w:rPr>
        <w:t>_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back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583F3F5A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0D6E365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61163257" w14:textId="2F51BAF7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Затем процедура, удаляющая все анимированные части с ребра:</w:t>
      </w:r>
    </w:p>
    <w:p w14:paraId="70CE3D62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67DED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RemoveAnimation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315C5C6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551096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size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70E3AC4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543E02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FDBD16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FE48B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4C3899ED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6D7E5830" w14:textId="64AE34B0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Деструктор </w:t>
      </w:r>
      <w:r>
        <w:rPr>
          <w:sz w:val="28"/>
          <w:szCs w:val="28"/>
          <w:lang w:val="en-US"/>
        </w:rPr>
        <w:t>QGraphicEllipseItem</w:t>
      </w:r>
      <w:r w:rsidRPr="00B67D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корректно освобождается от родителя, т.к. родитель явно задан в </w:t>
      </w:r>
      <w:r>
        <w:rPr>
          <w:sz w:val="28"/>
          <w:szCs w:val="28"/>
          <w:lang w:val="en-US"/>
        </w:rPr>
        <w:t>AddAnimation</w:t>
      </w:r>
      <w:r w:rsidRPr="00B67DED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работает и в обратную сторону – при уничтожении ребра в анимированные объекты пропадут.</w:t>
      </w:r>
    </w:p>
    <w:p w14:paraId="0A284318" w14:textId="713BE019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Наконец, добавлена процедура, обрабатывающая анимацию:</w:t>
      </w:r>
    </w:p>
    <w:p w14:paraId="4061F5C0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67DED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ProcessAnimation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91D979A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F4DA20C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size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704E7B8D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DE6BE3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1C36B2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1D6B2807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coef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)(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position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)/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EB5475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xs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13E406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ys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B1F73A6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0A48D5B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3CFC509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newx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coef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coef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4C6B01A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newy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coef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coef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5EBA6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setX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newx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E20C221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setY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newy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9C429E0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Anim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[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].</w:t>
      </w:r>
      <w:r w:rsidRPr="00B67DED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Ellipse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();</w:t>
      </w:r>
    </w:p>
    <w:p w14:paraId="258777E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59109B1C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6D1B5D1B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211120EF" w14:textId="46D83546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GraphWidget</w:t>
      </w:r>
      <w:r w:rsidRPr="00B67DED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 слот, обрабатывающий все анимации ребёр:</w:t>
      </w:r>
    </w:p>
    <w:p w14:paraId="7933ADF0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67DED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Animation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EA4B84D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03F379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445737A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67DED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B67DED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B67DED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676BE94F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B67DED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B67DED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ProcessAnimation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();</w:t>
      </w:r>
    </w:p>
    <w:p w14:paraId="31E25B4F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53D5B6D8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B67DED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48D471CE" w14:textId="77777777" w:rsidR="00B67DED" w:rsidRPr="00B67DED" w:rsidRDefault="00B67DED" w:rsidP="00B6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0E7A17A7" w14:textId="5904A629" w:rsidR="00B67DED" w:rsidRDefault="00B67DED" w:rsidP="00B67D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 уже этот слот подсоединен к сигналу таймера</w:t>
      </w:r>
    </w:p>
    <w:p w14:paraId="0731EB06" w14:textId="77777777" w:rsidR="00B67DED" w:rsidRPr="00B67DED" w:rsidRDefault="00B67DED" w:rsidP="00B67DED">
      <w:pPr>
        <w:pStyle w:val="HTMLPreformatted"/>
        <w:ind w:left="709"/>
        <w:rPr>
          <w:lang w:val="en-US"/>
        </w:rPr>
      </w:pPr>
      <w:r w:rsidRPr="00B67DED">
        <w:rPr>
          <w:color w:val="C0C0C0"/>
          <w:lang w:val="en-US"/>
        </w:rPr>
        <w:t xml:space="preserve">    </w:t>
      </w:r>
      <w:r w:rsidRPr="00B67DED">
        <w:rPr>
          <w:color w:val="800000"/>
          <w:lang w:val="en-US"/>
        </w:rPr>
        <w:t>AnimationTimer</w:t>
      </w:r>
      <w:r w:rsidRPr="00B67DED">
        <w:rPr>
          <w:color w:val="C0C0C0"/>
          <w:lang w:val="en-US"/>
        </w:rPr>
        <w:t xml:space="preserve"> </w:t>
      </w:r>
      <w:r w:rsidRPr="00B67DED">
        <w:rPr>
          <w:lang w:val="en-US"/>
        </w:rPr>
        <w:t>=</w:t>
      </w:r>
      <w:r w:rsidRPr="00B67DED">
        <w:rPr>
          <w:color w:val="C0C0C0"/>
          <w:lang w:val="en-US"/>
        </w:rPr>
        <w:t xml:space="preserve"> </w:t>
      </w:r>
      <w:r w:rsidRPr="00B67DED">
        <w:rPr>
          <w:color w:val="808000"/>
          <w:lang w:val="en-US"/>
        </w:rPr>
        <w:t>new</w:t>
      </w:r>
      <w:r w:rsidRPr="00B67DED">
        <w:rPr>
          <w:color w:val="C0C0C0"/>
          <w:lang w:val="en-US"/>
        </w:rPr>
        <w:t xml:space="preserve"> </w:t>
      </w:r>
      <w:r w:rsidRPr="00B67DED">
        <w:rPr>
          <w:color w:val="800080"/>
          <w:lang w:val="en-US"/>
        </w:rPr>
        <w:t>QTimer</w:t>
      </w:r>
      <w:r w:rsidRPr="00B67DED">
        <w:rPr>
          <w:lang w:val="en-US"/>
        </w:rPr>
        <w:t>(</w:t>
      </w:r>
      <w:r w:rsidRPr="00B67DED">
        <w:rPr>
          <w:color w:val="808000"/>
          <w:lang w:val="en-US"/>
        </w:rPr>
        <w:t>this</w:t>
      </w:r>
      <w:r w:rsidRPr="00B67DED">
        <w:rPr>
          <w:lang w:val="en-US"/>
        </w:rPr>
        <w:t>);</w:t>
      </w:r>
    </w:p>
    <w:p w14:paraId="2111FDE7" w14:textId="77777777" w:rsidR="00B67DED" w:rsidRPr="00B67DED" w:rsidRDefault="00B67DED" w:rsidP="00B67DED">
      <w:pPr>
        <w:pStyle w:val="HTMLPreformatted"/>
        <w:ind w:left="709"/>
        <w:rPr>
          <w:lang w:val="en-US"/>
        </w:rPr>
      </w:pPr>
      <w:r w:rsidRPr="00B67DED">
        <w:rPr>
          <w:color w:val="C0C0C0"/>
          <w:lang w:val="en-US"/>
        </w:rPr>
        <w:t xml:space="preserve">    </w:t>
      </w:r>
      <w:r w:rsidRPr="00B67DED">
        <w:rPr>
          <w:color w:val="800000"/>
          <w:lang w:val="en-US"/>
        </w:rPr>
        <w:t>AnimationTimer</w:t>
      </w:r>
      <w:r w:rsidRPr="00B67DED">
        <w:rPr>
          <w:lang w:val="en-US"/>
        </w:rPr>
        <w:t>-&gt;</w:t>
      </w:r>
      <w:r w:rsidRPr="00B67DED">
        <w:rPr>
          <w:color w:val="00677C"/>
          <w:lang w:val="en-US"/>
        </w:rPr>
        <w:t>start</w:t>
      </w:r>
      <w:r w:rsidRPr="00B67DED">
        <w:rPr>
          <w:lang w:val="en-US"/>
        </w:rPr>
        <w:t>(</w:t>
      </w:r>
      <w:r w:rsidRPr="00B67DED">
        <w:rPr>
          <w:color w:val="000080"/>
          <w:lang w:val="en-US"/>
        </w:rPr>
        <w:t>10</w:t>
      </w:r>
      <w:r w:rsidRPr="00B67DED">
        <w:rPr>
          <w:lang w:val="en-US"/>
        </w:rPr>
        <w:t>);</w:t>
      </w:r>
    </w:p>
    <w:p w14:paraId="226755E0" w14:textId="28D4BCFA" w:rsidR="00B67DED" w:rsidRPr="00B67DED" w:rsidRDefault="00B67DED" w:rsidP="00B67DED">
      <w:pPr>
        <w:pStyle w:val="HTMLPreformatted"/>
        <w:ind w:left="709"/>
        <w:rPr>
          <w:lang w:val="en-US"/>
        </w:rPr>
      </w:pPr>
      <w:r w:rsidRPr="00B67DED">
        <w:rPr>
          <w:color w:val="C0C0C0"/>
          <w:lang w:val="en-US"/>
        </w:rPr>
        <w:t xml:space="preserve">    </w:t>
      </w:r>
      <w:r w:rsidRPr="00B67DED">
        <w:rPr>
          <w:color w:val="00677C"/>
          <w:lang w:val="en-US"/>
        </w:rPr>
        <w:t>connect</w:t>
      </w:r>
      <w:r w:rsidRPr="00B67DED">
        <w:rPr>
          <w:lang w:val="en-US"/>
        </w:rPr>
        <w:t>(</w:t>
      </w:r>
      <w:r w:rsidRPr="00B67DED">
        <w:rPr>
          <w:color w:val="800000"/>
          <w:lang w:val="en-US"/>
        </w:rPr>
        <w:t>AnimationTimer</w:t>
      </w:r>
      <w:r w:rsidRPr="00B67DED">
        <w:rPr>
          <w:lang w:val="en-US"/>
        </w:rPr>
        <w:t>,</w:t>
      </w:r>
      <w:r w:rsidRPr="00B67DED">
        <w:rPr>
          <w:color w:val="C0C0C0"/>
          <w:lang w:val="en-US"/>
        </w:rPr>
        <w:t xml:space="preserve"> </w:t>
      </w:r>
      <w:r w:rsidRPr="00B67DED">
        <w:rPr>
          <w:color w:val="808000"/>
          <w:lang w:val="en-US"/>
        </w:rPr>
        <w:t>SIGNAL</w:t>
      </w:r>
      <w:r w:rsidRPr="00B67DED">
        <w:rPr>
          <w:lang w:val="en-US"/>
        </w:rPr>
        <w:t>(timeout()),</w:t>
      </w:r>
      <w:r w:rsidRPr="00B67DED">
        <w:rPr>
          <w:color w:val="C0C0C0"/>
          <w:lang w:val="en-US"/>
        </w:rPr>
        <w:t xml:space="preserve"> </w:t>
      </w:r>
      <w:r w:rsidRPr="00B67DED">
        <w:rPr>
          <w:color w:val="808000"/>
          <w:lang w:val="en-US"/>
        </w:rPr>
        <w:t>this</w:t>
      </w:r>
      <w:r w:rsidRPr="00B67DED">
        <w:rPr>
          <w:lang w:val="en-US"/>
        </w:rPr>
        <w:t>,</w:t>
      </w:r>
      <w:r w:rsidRPr="00B67DED">
        <w:rPr>
          <w:color w:val="C0C0C0"/>
          <w:lang w:val="en-US"/>
        </w:rPr>
        <w:t xml:space="preserve"> </w:t>
      </w:r>
      <w:r w:rsidRPr="00B67DED">
        <w:rPr>
          <w:color w:val="808000"/>
          <w:lang w:val="en-US"/>
        </w:rPr>
        <w:t>SLOT</w:t>
      </w:r>
      <w:r w:rsidRPr="00B67DED">
        <w:rPr>
          <w:lang w:val="en-US"/>
        </w:rPr>
        <w:t>(Animation()));</w:t>
      </w:r>
      <w:bookmarkStart w:id="0" w:name="_GoBack"/>
      <w:bookmarkEnd w:id="0"/>
    </w:p>
    <w:p w14:paraId="307498E8" w14:textId="534EB5B7" w:rsidR="002B07B4" w:rsidRDefault="002B07B4" w:rsidP="002B07B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 тестирование программы на простом примере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6"/>
        <w:gridCol w:w="3617"/>
        <w:gridCol w:w="4176"/>
      </w:tblGrid>
      <w:tr w:rsidR="004D22E3" w14:paraId="4C3582C6" w14:textId="77777777" w:rsidTr="009C59A4">
        <w:tc>
          <w:tcPr>
            <w:tcW w:w="766" w:type="dxa"/>
            <w:vMerge w:val="restart"/>
          </w:tcPr>
          <w:p w14:paraId="0450FA23" w14:textId="03425D4E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3617" w:type="dxa"/>
          </w:tcPr>
          <w:p w14:paraId="0E73EFAF" w14:textId="5057889E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176" w:type="dxa"/>
            <w:vMerge w:val="restart"/>
          </w:tcPr>
          <w:p w14:paraId="49510914" w14:textId="1274C601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графа</w:t>
            </w:r>
          </w:p>
          <w:p w14:paraId="3198C11F" w14:textId="78C7910C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C59A4" w14:paraId="3BD9B393" w14:textId="77777777" w:rsidTr="009C59A4">
        <w:trPr>
          <w:trHeight w:val="386"/>
        </w:trPr>
        <w:tc>
          <w:tcPr>
            <w:tcW w:w="766" w:type="dxa"/>
            <w:vMerge/>
          </w:tcPr>
          <w:p w14:paraId="3BE6CED4" w14:textId="20929DFC" w:rsidR="009C59A4" w:rsidRDefault="009C59A4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617" w:type="dxa"/>
          </w:tcPr>
          <w:p w14:paraId="680685F0" w14:textId="66B4D220" w:rsidR="009C59A4" w:rsidRDefault="009C59A4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176" w:type="dxa"/>
            <w:vMerge/>
          </w:tcPr>
          <w:p w14:paraId="2099803F" w14:textId="314B8A8E" w:rsidR="009C59A4" w:rsidRDefault="009C59A4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9C59A4" w14:paraId="7C00B293" w14:textId="77777777" w:rsidTr="008F514D">
        <w:tc>
          <w:tcPr>
            <w:tcW w:w="766" w:type="dxa"/>
          </w:tcPr>
          <w:p w14:paraId="29CADB35" w14:textId="7E2341B1" w:rsidR="009C59A4" w:rsidRDefault="009C59A4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17" w:type="dxa"/>
          </w:tcPr>
          <w:p w14:paraId="41153A58" w14:textId="23ADA751" w:rsidR="009C59A4" w:rsidRDefault="009C59A4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176" w:type="dxa"/>
          </w:tcPr>
          <w:p w14:paraId="66483AB2" w14:textId="5DCCF7A9" w:rsidR="009C59A4" w:rsidRDefault="004F7FC6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B460229" wp14:editId="67CDAAB8">
                  <wp:extent cx="2076450" cy="1504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A4" w14:paraId="736AC46C" w14:textId="77777777" w:rsidTr="00BC6384">
        <w:tc>
          <w:tcPr>
            <w:tcW w:w="766" w:type="dxa"/>
          </w:tcPr>
          <w:p w14:paraId="41CFB188" w14:textId="08238B78" w:rsidR="009C59A4" w:rsidRDefault="009C59A4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7" w:type="dxa"/>
          </w:tcPr>
          <w:p w14:paraId="74703819" w14:textId="4671BF3A" w:rsidR="009C59A4" w:rsidRDefault="009C59A4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C59A4">
              <w:rPr>
                <w:sz w:val="28"/>
                <w:szCs w:val="28"/>
              </w:rPr>
              <w:t>2: 0 1 3</w:t>
            </w:r>
          </w:p>
        </w:tc>
        <w:tc>
          <w:tcPr>
            <w:tcW w:w="4176" w:type="dxa"/>
          </w:tcPr>
          <w:p w14:paraId="57DA7942" w14:textId="3F431685" w:rsidR="009C59A4" w:rsidRDefault="004F7FC6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C3B1A1" wp14:editId="6D8221A3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A4" w14:paraId="28498134" w14:textId="77777777" w:rsidTr="009C6268">
        <w:tc>
          <w:tcPr>
            <w:tcW w:w="766" w:type="dxa"/>
          </w:tcPr>
          <w:p w14:paraId="61FE4F34" w14:textId="61615B21" w:rsidR="009C59A4" w:rsidRDefault="009C59A4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617" w:type="dxa"/>
          </w:tcPr>
          <w:p w14:paraId="7B5BB928" w14:textId="77777777" w:rsidR="009C59A4" w:rsidRPr="009C59A4" w:rsidRDefault="009C59A4" w:rsidP="009C59A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C59A4">
              <w:rPr>
                <w:sz w:val="28"/>
                <w:szCs w:val="28"/>
              </w:rPr>
              <w:t xml:space="preserve">2: 0 1 3 </w:t>
            </w:r>
          </w:p>
          <w:p w14:paraId="3DFD5C51" w14:textId="08DB3A08" w:rsidR="009C59A4" w:rsidRDefault="009C59A4" w:rsidP="009C59A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C59A4">
              <w:rPr>
                <w:sz w:val="28"/>
                <w:szCs w:val="28"/>
              </w:rPr>
              <w:t>4: 0 2 3</w:t>
            </w:r>
          </w:p>
        </w:tc>
        <w:tc>
          <w:tcPr>
            <w:tcW w:w="4176" w:type="dxa"/>
          </w:tcPr>
          <w:p w14:paraId="74317459" w14:textId="75C33C11" w:rsidR="009C59A4" w:rsidRDefault="004F7FC6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E443FF" wp14:editId="1911762A">
                  <wp:extent cx="2095500" cy="1466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4C9A9" w14:textId="1AFF0FD5" w:rsidR="004D22E3" w:rsidRDefault="009C59A4" w:rsidP="002B07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D1F2DB" w14:textId="0BEA2224" w:rsidR="002B07B4" w:rsidRPr="00E543D8" w:rsidRDefault="002B07B4" w:rsidP="002B07B4">
      <w:pPr>
        <w:pStyle w:val="ListParagraph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Как видно, алгоритм успешно завершил работу.</w:t>
      </w:r>
      <w:r w:rsidR="004D22E3">
        <w:rPr>
          <w:sz w:val="28"/>
          <w:szCs w:val="28"/>
        </w:rPr>
        <w:t xml:space="preserve"> </w:t>
      </w:r>
      <w:r w:rsidR="004F7FC6">
        <w:rPr>
          <w:sz w:val="28"/>
          <w:szCs w:val="28"/>
        </w:rPr>
        <w:t>Получился суммарный поток длины 6.</w:t>
      </w:r>
    </w:p>
    <w:p w14:paraId="220080CF" w14:textId="7D64635C" w:rsidR="002B07B4" w:rsidRDefault="004D22E3" w:rsidP="004312E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 пример из курса дискретной математики (файл </w:t>
      </w:r>
      <w:r>
        <w:rPr>
          <w:sz w:val="28"/>
          <w:szCs w:val="28"/>
          <w:lang w:val="en-US"/>
        </w:rPr>
        <w:t>Chukhnov</w:t>
      </w:r>
      <w:r w:rsidRPr="004D22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D22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236ADBA" w14:textId="0E73D919" w:rsidR="004312ED" w:rsidRDefault="004312ED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</w:p>
    <w:p w14:paraId="596A9C08" w14:textId="600CB346" w:rsidR="004D22E3" w:rsidRDefault="00E543D8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46751F" wp14:editId="19C00B5E">
            <wp:extent cx="5438775" cy="320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658" cy="32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E7F" w14:textId="3681A937" w:rsidR="004312ED" w:rsidRDefault="00E543D8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312ED">
        <w:rPr>
          <w:sz w:val="28"/>
          <w:szCs w:val="28"/>
        </w:rPr>
        <w:t xml:space="preserve"> – пример из </w:t>
      </w:r>
      <w:r w:rsidR="004D22E3">
        <w:rPr>
          <w:sz w:val="28"/>
          <w:szCs w:val="28"/>
        </w:rPr>
        <w:t>курса ДМ</w:t>
      </w:r>
    </w:p>
    <w:p w14:paraId="7359C555" w14:textId="017575AE" w:rsidR="004312ED" w:rsidRDefault="00E543D8" w:rsidP="004312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потока из вершины </w:t>
      </w:r>
      <w:r>
        <w:rPr>
          <w:sz w:val="28"/>
          <w:szCs w:val="28"/>
          <w:lang w:val="en-US"/>
        </w:rPr>
        <w:t>E</w:t>
      </w:r>
      <w:r w:rsidRPr="00E543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вершину </w:t>
      </w:r>
      <w:r>
        <w:rPr>
          <w:sz w:val="28"/>
          <w:szCs w:val="28"/>
          <w:lang w:val="en-US"/>
        </w:rPr>
        <w:t>H</w:t>
      </w:r>
      <w:r w:rsidRPr="00E543D8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 следующий поток:</w:t>
      </w:r>
    </w:p>
    <w:p w14:paraId="6F352128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E543D8">
        <w:rPr>
          <w:sz w:val="28"/>
          <w:szCs w:val="28"/>
          <w:lang w:val="en-US"/>
        </w:rPr>
        <w:t xml:space="preserve">5: E F K H </w:t>
      </w:r>
    </w:p>
    <w:p w14:paraId="644600E7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E543D8">
        <w:rPr>
          <w:sz w:val="28"/>
          <w:szCs w:val="28"/>
          <w:lang w:val="en-US"/>
        </w:rPr>
        <w:t xml:space="preserve">5: E J K H </w:t>
      </w:r>
    </w:p>
    <w:p w14:paraId="6C9D840B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E543D8">
        <w:rPr>
          <w:sz w:val="28"/>
          <w:szCs w:val="28"/>
          <w:lang w:val="en-US"/>
        </w:rPr>
        <w:t xml:space="preserve">3: E J K G H </w:t>
      </w:r>
    </w:p>
    <w:p w14:paraId="12303974" w14:textId="71DF89F0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>1: E J K L H</w:t>
      </w:r>
    </w:p>
    <w:p w14:paraId="7C9DA6F7" w14:textId="555D1F0F" w:rsidR="00017C46" w:rsidRDefault="00E543D8" w:rsidP="00E543D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Взят пример из книги Либского:</w:t>
      </w:r>
    </w:p>
    <w:p w14:paraId="707D5431" w14:textId="07B8739C" w:rsid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67172C" wp14:editId="13DDFFBA">
            <wp:extent cx="5524500" cy="3037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546" cy="30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7DA" w14:textId="08A8CD8E" w:rsidR="00E543D8" w:rsidRDefault="00E543D8" w:rsidP="00E543D8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из книги Либского</w:t>
      </w:r>
    </w:p>
    <w:p w14:paraId="4EE28419" w14:textId="256E0399" w:rsid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Построен следующий поток:</w:t>
      </w:r>
    </w:p>
    <w:p w14:paraId="3821DAA3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 xml:space="preserve">4: v1 v2 v6 v8 </w:t>
      </w:r>
    </w:p>
    <w:p w14:paraId="05CD6367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 xml:space="preserve">2: v1 v3 v5 v7 v8 </w:t>
      </w:r>
    </w:p>
    <w:p w14:paraId="336B2522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 xml:space="preserve">1: v1 v3 v5 v6 v8 </w:t>
      </w:r>
    </w:p>
    <w:p w14:paraId="307C6477" w14:textId="7777777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 xml:space="preserve">2: v1 v3 v5 v7 v6 v8 </w:t>
      </w:r>
    </w:p>
    <w:p w14:paraId="088CD74E" w14:textId="2F26FE47" w:rsidR="00E543D8" w:rsidRPr="00E543D8" w:rsidRDefault="00E543D8" w:rsidP="00E543D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 w:rsidRPr="00E543D8">
        <w:rPr>
          <w:sz w:val="28"/>
          <w:szCs w:val="28"/>
        </w:rPr>
        <w:t>2: v1 v3 v5 v2 v6 v8</w:t>
      </w:r>
    </w:p>
    <w:p w14:paraId="4B5E423E" w14:textId="6965771C" w:rsidR="00017C46" w:rsidRDefault="00E543D8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Суммарная величина потока – 11. Это совпадает с результатом, полученным в книге Либского</w:t>
      </w:r>
    </w:p>
    <w:p w14:paraId="2F3C5912" w14:textId="77777777" w:rsidR="00E543D8" w:rsidRDefault="00E543D8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2FE80030" w14:textId="3D0105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07218120" w14:textId="68D53658" w:rsidR="00017C46" w:rsidRPr="00E543D8" w:rsidRDefault="00017C46" w:rsidP="00E54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работы изучен алгоритм </w:t>
      </w:r>
      <w:r w:rsidR="00E543D8">
        <w:rPr>
          <w:sz w:val="28"/>
          <w:szCs w:val="28"/>
        </w:rPr>
        <w:t xml:space="preserve">Форда-Фалкерсона и его реализация на </w:t>
      </w:r>
      <w:r w:rsidR="00E543D8">
        <w:rPr>
          <w:sz w:val="28"/>
          <w:szCs w:val="28"/>
          <w:lang w:val="en-US"/>
        </w:rPr>
        <w:t>C</w:t>
      </w:r>
      <w:r w:rsidR="00E543D8" w:rsidRPr="00E543D8">
        <w:rPr>
          <w:sz w:val="28"/>
          <w:szCs w:val="28"/>
        </w:rPr>
        <w:t>++.</w:t>
      </w:r>
    </w:p>
    <w:p w14:paraId="5692CBFF" w14:textId="05F7D879" w:rsidR="00E543D8" w:rsidRPr="00E543D8" w:rsidRDefault="00E543D8" w:rsidP="00E54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простыми анимациями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. Исследовано разрушение объектов в иерархии классов </w:t>
      </w:r>
      <w:r>
        <w:rPr>
          <w:sz w:val="28"/>
          <w:szCs w:val="28"/>
          <w:lang w:val="en-US"/>
        </w:rPr>
        <w:t>Qt</w:t>
      </w:r>
      <w:r w:rsidRPr="00E543D8">
        <w:rPr>
          <w:sz w:val="28"/>
          <w:szCs w:val="28"/>
        </w:rPr>
        <w:t xml:space="preserve">. </w:t>
      </w:r>
    </w:p>
    <w:p w14:paraId="37604FAB" w14:textId="68A3FCF9" w:rsidR="00FC2DE2" w:rsidRPr="00FC2DE2" w:rsidRDefault="00E543D8" w:rsidP="00E543D8">
      <w:pPr>
        <w:pStyle w:val="Times142"/>
        <w:spacing w:line="360" w:lineRule="auto"/>
        <w:ind w:firstLine="0"/>
        <w:rPr>
          <w:rStyle w:val="BookTitle"/>
          <w:b w:val="0"/>
          <w:bCs w:val="0"/>
          <w:caps/>
        </w:rPr>
      </w:pPr>
      <w:r w:rsidRPr="00FC2DE2">
        <w:rPr>
          <w:rStyle w:val="BookTitle"/>
          <w:b w:val="0"/>
          <w:bCs w:val="0"/>
          <w:caps/>
        </w:rPr>
        <w:t xml:space="preserve"> </w:t>
      </w: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A7750" w14:textId="77777777" w:rsidR="00AE08A1" w:rsidRDefault="00AE08A1" w:rsidP="0098338E">
      <w:r>
        <w:separator/>
      </w:r>
    </w:p>
  </w:endnote>
  <w:endnote w:type="continuationSeparator" w:id="0">
    <w:p w14:paraId="56F968EF" w14:textId="77777777" w:rsidR="00AE08A1" w:rsidRDefault="00AE08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594BD" w14:textId="6F2EB249" w:rsidR="00340C54" w:rsidRDefault="00340C54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D16BD">
      <w:rPr>
        <w:noProof/>
      </w:rPr>
      <w:t>8</w:t>
    </w:r>
    <w:r>
      <w:fldChar w:fldCharType="end"/>
    </w:r>
  </w:p>
  <w:p w14:paraId="73C7EC86" w14:textId="77777777" w:rsidR="00340C54" w:rsidRDefault="00340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9F9E4" w14:textId="77777777" w:rsidR="00AE08A1" w:rsidRDefault="00AE08A1" w:rsidP="0098338E">
      <w:r>
        <w:separator/>
      </w:r>
    </w:p>
  </w:footnote>
  <w:footnote w:type="continuationSeparator" w:id="0">
    <w:p w14:paraId="71874EF0" w14:textId="77777777" w:rsidR="00AE08A1" w:rsidRDefault="00AE08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D092" w14:textId="77777777" w:rsidR="00340C54" w:rsidRDefault="00340C54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BB66F01E"/>
    <w:lvl w:ilvl="0" w:tplc="227C6C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DA0053"/>
    <w:multiLevelType w:val="multilevel"/>
    <w:tmpl w:val="1B78359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B161B"/>
    <w:multiLevelType w:val="multilevel"/>
    <w:tmpl w:val="7EE480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3F1440"/>
    <w:multiLevelType w:val="multilevel"/>
    <w:tmpl w:val="1726686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FE40FC"/>
    <w:multiLevelType w:val="hybridMultilevel"/>
    <w:tmpl w:val="D7903080"/>
    <w:lvl w:ilvl="0" w:tplc="0F163FEE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740F1D"/>
    <w:multiLevelType w:val="multilevel"/>
    <w:tmpl w:val="FDBA5A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6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11"/>
  </w:num>
  <w:num w:numId="16">
    <w:abstractNumId w:val="12"/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46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EB4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D3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B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C54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170F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3B8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2ED"/>
    <w:rsid w:val="004331AE"/>
    <w:rsid w:val="00433A0D"/>
    <w:rsid w:val="00434906"/>
    <w:rsid w:val="00434FE7"/>
    <w:rsid w:val="004357D5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22E3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4F7FC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35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6B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81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A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8A1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DED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3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6C18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5A5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D8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9D8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DE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AA30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3D7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FC2D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56D52-2B35-44EA-8A36-8F4A9CF6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13</cp:revision>
  <cp:lastPrinted>2018-05-10T18:35:00Z</cp:lastPrinted>
  <dcterms:created xsi:type="dcterms:W3CDTF">2018-02-28T19:59:00Z</dcterms:created>
  <dcterms:modified xsi:type="dcterms:W3CDTF">2018-05-10T18:45:00Z</dcterms:modified>
</cp:coreProperties>
</file>