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FBF279" w:rsidR="00741F0E" w:rsidRDefault="760A80B2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r>
        <w:t>Para semear</w:t>
      </w:r>
    </w:p>
    <w:p w14:paraId="00000002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3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4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5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6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7" w14:textId="0D5DC8D0" w:rsidR="00741F0E" w:rsidRDefault="48ED0B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48ED0B8F">
        <w:rPr>
          <w:rFonts w:ascii="Trebuchet MS" w:eastAsia="Trebuchet MS" w:hAnsi="Trebuchet MS" w:cs="Trebuchet MS"/>
          <w:color w:val="666666"/>
          <w:sz w:val="26"/>
          <w:szCs w:val="26"/>
        </w:rPr>
        <w:t>Squad 40</w:t>
      </w:r>
    </w:p>
    <w:p w14:paraId="00000008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9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A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B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C" w14:textId="36A718D5" w:rsidR="00741F0E" w:rsidRDefault="1855F276" w:rsidP="1855F2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1855F276">
        <w:rPr>
          <w:rFonts w:ascii="Trebuchet MS" w:eastAsia="Trebuchet MS" w:hAnsi="Trebuchet MS" w:cs="Trebuchet MS"/>
          <w:color w:val="666666"/>
          <w:sz w:val="26"/>
          <w:szCs w:val="26"/>
        </w:rPr>
        <w:t>Versão: 3.0</w:t>
      </w:r>
    </w:p>
    <w:p w14:paraId="0000000D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E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F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2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3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4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5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6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7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8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9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A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B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C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D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E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3B982F" w14:textId="597CE1FA" w:rsidR="48ED0B8F" w:rsidRDefault="48ED0B8F" w:rsidP="48ED0B8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C1FFB2" w14:textId="0DC53E3C" w:rsidR="48ED0B8F" w:rsidRDefault="48ED0B8F" w:rsidP="48ED0B8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D212E5" w14:textId="6EF64CAC" w:rsidR="48ED0B8F" w:rsidRDefault="48ED0B8F" w:rsidP="48ED0B8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8363BB" w14:textId="5EB94028" w:rsidR="48ED0B8F" w:rsidRDefault="48ED0B8F" w:rsidP="48ED0B8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E40A1ED" w14:textId="7BC4D0AE" w:rsidR="48ED0B8F" w:rsidRDefault="48ED0B8F" w:rsidP="48ED0B8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0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1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2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3" w14:textId="77777777" w:rsidR="00741F0E" w:rsidRDefault="00741F0E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666666"/>
          <w:sz w:val="26"/>
          <w:szCs w:val="26"/>
        </w:rPr>
      </w:pPr>
    </w:p>
    <w:p w14:paraId="44DEF774" w14:textId="0B5F1368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666666"/>
          <w:sz w:val="26"/>
          <w:szCs w:val="26"/>
        </w:rPr>
      </w:pPr>
    </w:p>
    <w:sdt>
      <w:sdtPr>
        <w:id w:val="720182149"/>
        <w:docPartObj>
          <w:docPartGallery w:val="Table of Contents"/>
          <w:docPartUnique/>
        </w:docPartObj>
      </w:sdtPr>
      <w:sdtContent>
        <w:p w14:paraId="1B489310" w14:textId="77777777" w:rsidR="005D237D" w:rsidRDefault="00836696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19328064" w:history="1">
            <w:r w:rsidR="005D237D" w:rsidRPr="007D61D6">
              <w:rPr>
                <w:rStyle w:val="Hyperlink"/>
                <w:noProof/>
              </w:rPr>
              <w:t>Visão Geral</w:t>
            </w:r>
          </w:hyperlink>
        </w:p>
        <w:p w14:paraId="4A3E8CCD" w14:textId="77777777" w:rsidR="005D237D" w:rsidRDefault="00000000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65" w:history="1">
            <w:r w:rsidR="005D237D" w:rsidRPr="007D61D6">
              <w:rPr>
                <w:rStyle w:val="Hyperlink"/>
                <w:noProof/>
              </w:rPr>
              <w:t>Tema</w:t>
            </w:r>
          </w:hyperlink>
        </w:p>
        <w:p w14:paraId="5CAC72F5" w14:textId="77777777" w:rsidR="005D237D" w:rsidRDefault="00000000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66" w:history="1">
            <w:r w:rsidR="005D237D" w:rsidRPr="007D61D6">
              <w:rPr>
                <w:rStyle w:val="Hyperlink"/>
                <w:noProof/>
              </w:rPr>
              <w:t>Plataformas</w:t>
            </w:r>
          </w:hyperlink>
        </w:p>
        <w:p w14:paraId="5EC2FCB7" w14:textId="77777777" w:rsidR="005D237D" w:rsidRDefault="00000000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67" w:history="1">
            <w:r w:rsidR="005D237D" w:rsidRPr="007D61D6">
              <w:rPr>
                <w:rStyle w:val="Hyperlink"/>
                <w:noProof/>
              </w:rPr>
              <w:t>Modelo de Monetização</w:t>
            </w:r>
          </w:hyperlink>
        </w:p>
        <w:p w14:paraId="7965DEE7" w14:textId="77777777" w:rsidR="005D237D" w:rsidRDefault="00000000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68" w:history="1">
            <w:r w:rsidR="005D237D" w:rsidRPr="007D61D6">
              <w:rPr>
                <w:rStyle w:val="Hyperlink"/>
                <w:noProof/>
              </w:rPr>
              <w:t>Escopo do Projeto</w:t>
            </w:r>
          </w:hyperlink>
        </w:p>
        <w:p w14:paraId="54254FBC" w14:textId="77777777" w:rsidR="005D237D" w:rsidRDefault="00000000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69" w:history="1">
            <w:r w:rsidR="005D237D" w:rsidRPr="007D61D6">
              <w:rPr>
                <w:rStyle w:val="Hyperlink"/>
                <w:noProof/>
              </w:rPr>
              <w:t>Referências (Descrição breve)</w:t>
            </w:r>
          </w:hyperlink>
        </w:p>
        <w:p w14:paraId="3670B70A" w14:textId="77777777" w:rsidR="005D237D" w:rsidRDefault="00000000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70" w:history="1">
            <w:r w:rsidR="005D237D" w:rsidRPr="007D61D6">
              <w:rPr>
                <w:rStyle w:val="Hyperlink"/>
                <w:noProof/>
              </w:rPr>
              <w:t>- &lt;Nexo Jornal&gt;</w:t>
            </w:r>
          </w:hyperlink>
        </w:p>
        <w:p w14:paraId="1D2AC903" w14:textId="77777777" w:rsidR="005D237D" w:rsidRDefault="00000000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71" w:history="1">
            <w:r w:rsidR="005D237D" w:rsidRPr="007D61D6">
              <w:rPr>
                <w:rStyle w:val="Hyperlink"/>
                <w:noProof/>
              </w:rPr>
              <w:t>-  Informação sobre o Analfabetismo entre crianças de 6 e 7 anos chega a 40,8%:</w:t>
            </w:r>
          </w:hyperlink>
        </w:p>
        <w:p w14:paraId="0D6E2B6B" w14:textId="77777777" w:rsidR="005D237D" w:rsidRDefault="00000000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72" w:history="1">
            <w:r w:rsidR="005D237D" w:rsidRPr="007D61D6">
              <w:rPr>
                <w:rStyle w:val="Hyperlink"/>
                <w:noProof/>
              </w:rPr>
              <w:t>- &lt;Referência #2&gt;</w:t>
            </w:r>
          </w:hyperlink>
        </w:p>
        <w:p w14:paraId="56846B9B" w14:textId="77777777" w:rsidR="005D237D" w:rsidRDefault="00000000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73" w:history="1">
            <w:r w:rsidR="005D237D" w:rsidRPr="007D61D6">
              <w:rPr>
                <w:rStyle w:val="Hyperlink"/>
                <w:noProof/>
              </w:rPr>
              <w:t>- &lt;Referência #3&gt;</w:t>
            </w:r>
          </w:hyperlink>
        </w:p>
        <w:p w14:paraId="3120FAF1" w14:textId="77777777" w:rsidR="005D237D" w:rsidRDefault="00000000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74" w:history="1">
            <w:r w:rsidR="005D237D" w:rsidRPr="007D61D6">
              <w:rPr>
                <w:rStyle w:val="Hyperlink"/>
                <w:noProof/>
              </w:rPr>
              <w:t>- &lt;Referência #4&gt;</w:t>
            </w:r>
          </w:hyperlink>
        </w:p>
        <w:p w14:paraId="5947BD07" w14:textId="77777777" w:rsidR="005D237D" w:rsidRDefault="00000000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75" w:history="1">
            <w:r w:rsidR="005D237D" w:rsidRPr="007D61D6">
              <w:rPr>
                <w:rStyle w:val="Hyperlink"/>
                <w:noProof/>
              </w:rPr>
              <w:t>O Pitch de Elevador (The Elevator Pitch)</w:t>
            </w:r>
          </w:hyperlink>
        </w:p>
        <w:p w14:paraId="302B8857" w14:textId="77777777" w:rsidR="005D237D" w:rsidRDefault="00000000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76" w:history="1">
            <w:r w:rsidR="005D237D" w:rsidRPr="007D61D6">
              <w:rPr>
                <w:rStyle w:val="Hyperlink"/>
                <w:noProof/>
              </w:rPr>
              <w:t>Descrição Geral do Projeto (Breve):</w:t>
            </w:r>
          </w:hyperlink>
        </w:p>
        <w:p w14:paraId="111A406F" w14:textId="77777777" w:rsidR="005D237D" w:rsidRDefault="00000000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77" w:history="1">
            <w:r w:rsidR="005D237D" w:rsidRPr="007D61D6">
              <w:rPr>
                <w:rStyle w:val="Hyperlink"/>
                <w:noProof/>
              </w:rPr>
              <w:t>Descrição Geral do Projeto (Detalhadamente)</w:t>
            </w:r>
          </w:hyperlink>
        </w:p>
        <w:p w14:paraId="37269919" w14:textId="77777777" w:rsidR="005D237D" w:rsidRDefault="00000000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78" w:history="1">
            <w:r w:rsidR="005D237D" w:rsidRPr="007D61D6">
              <w:rPr>
                <w:rStyle w:val="Hyperlink"/>
                <w:noProof/>
              </w:rPr>
              <w:t>O que diferencia este projeto e como ele pode ajudar no mundo?</w:t>
            </w:r>
          </w:hyperlink>
        </w:p>
        <w:p w14:paraId="5ECC2574" w14:textId="77777777" w:rsidR="005D237D" w:rsidRDefault="00000000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79" w:history="1">
            <w:r w:rsidR="005D237D" w:rsidRPr="007D61D6">
              <w:rPr>
                <w:rStyle w:val="Hyperlink"/>
                <w:noProof/>
              </w:rPr>
              <w:t>Modelo do site</w:t>
            </w:r>
          </w:hyperlink>
        </w:p>
        <w:p w14:paraId="58C5B705" w14:textId="77777777" w:rsidR="005D237D" w:rsidRDefault="00000000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80" w:history="1">
            <w:r w:rsidR="005D237D" w:rsidRPr="007D61D6">
              <w:rPr>
                <w:rStyle w:val="Hyperlink"/>
                <w:noProof/>
              </w:rPr>
              <w:t>Assets Necessários</w:t>
            </w:r>
          </w:hyperlink>
        </w:p>
        <w:p w14:paraId="340B1987" w14:textId="77777777" w:rsidR="005D237D" w:rsidRDefault="00000000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81" w:history="1">
            <w:r w:rsidR="005D237D" w:rsidRPr="007D61D6">
              <w:rPr>
                <w:rStyle w:val="Hyperlink"/>
                <w:noProof/>
              </w:rPr>
              <w:t>- Programas</w:t>
            </w:r>
          </w:hyperlink>
        </w:p>
        <w:p w14:paraId="28DF1A4C" w14:textId="77777777" w:rsidR="005D237D" w:rsidRDefault="00000000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82" w:history="1">
            <w:r w:rsidR="005D237D" w:rsidRPr="007D61D6">
              <w:rPr>
                <w:rStyle w:val="Hyperlink"/>
                <w:noProof/>
              </w:rPr>
              <w:t>- Código</w:t>
            </w:r>
          </w:hyperlink>
        </w:p>
        <w:p w14:paraId="1200AFAD" w14:textId="77777777" w:rsidR="005D237D" w:rsidRDefault="00000000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BR" w:eastAsia="ja-JP"/>
            </w:rPr>
          </w:pPr>
          <w:hyperlink w:anchor="_Toc119328083" w:history="1">
            <w:r w:rsidR="005D237D" w:rsidRPr="007D61D6">
              <w:rPr>
                <w:rStyle w:val="Hyperlink"/>
                <w:noProof/>
              </w:rPr>
              <w:t>Cronograma</w:t>
            </w:r>
          </w:hyperlink>
        </w:p>
        <w:p w14:paraId="00000047" w14:textId="3F604010" w:rsidR="00741F0E" w:rsidRDefault="0083669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0000048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9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A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B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C" w14:textId="77777777" w:rsidR="00741F0E" w:rsidRDefault="00741F0E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666666"/>
          <w:sz w:val="26"/>
          <w:szCs w:val="26"/>
        </w:rPr>
      </w:pPr>
    </w:p>
    <w:p w14:paraId="5662B7BB" w14:textId="4BDA41DB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666666"/>
          <w:sz w:val="26"/>
          <w:szCs w:val="26"/>
        </w:rPr>
      </w:pPr>
    </w:p>
    <w:p w14:paraId="4614485F" w14:textId="408F7402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666666"/>
          <w:sz w:val="26"/>
          <w:szCs w:val="26"/>
        </w:rPr>
      </w:pPr>
    </w:p>
    <w:p w14:paraId="5AA2A71E" w14:textId="1CA9E244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666666"/>
          <w:sz w:val="26"/>
          <w:szCs w:val="26"/>
        </w:rPr>
      </w:pPr>
    </w:p>
    <w:p w14:paraId="0A4ADDC0" w14:textId="5FEA5933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666666"/>
          <w:sz w:val="26"/>
          <w:szCs w:val="26"/>
        </w:rPr>
      </w:pPr>
    </w:p>
    <w:p w14:paraId="00356DAF" w14:textId="6D4CE1A9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666666"/>
          <w:sz w:val="26"/>
          <w:szCs w:val="26"/>
        </w:rPr>
      </w:pPr>
    </w:p>
    <w:p w14:paraId="2FAFB1AF" w14:textId="23F04A93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666666"/>
          <w:sz w:val="26"/>
          <w:szCs w:val="26"/>
        </w:rPr>
      </w:pPr>
    </w:p>
    <w:p w14:paraId="1BB49252" w14:textId="1416BC0D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666666"/>
          <w:sz w:val="26"/>
          <w:szCs w:val="26"/>
        </w:rPr>
      </w:pPr>
    </w:p>
    <w:p w14:paraId="44679C5F" w14:textId="76B5E300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666666"/>
          <w:sz w:val="26"/>
          <w:szCs w:val="26"/>
        </w:rPr>
      </w:pPr>
    </w:p>
    <w:p w14:paraId="0000004D" w14:textId="77777777" w:rsidR="00741F0E" w:rsidRDefault="0083669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Start w:id="1" w:name="_Toc119328064"/>
      <w:bookmarkEnd w:id="0"/>
      <w:r>
        <w:t>Visão Geral</w:t>
      </w:r>
      <w:bookmarkEnd w:id="1"/>
    </w:p>
    <w:p w14:paraId="0000004E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4F" w14:textId="77777777" w:rsidR="00741F0E" w:rsidRDefault="0083669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2" w:name="_Toc119328065"/>
      <w:r>
        <w:t>Tema</w:t>
      </w:r>
      <w:bookmarkEnd w:id="2"/>
    </w:p>
    <w:p w14:paraId="00000050" w14:textId="146D7A7B" w:rsidR="00741F0E" w:rsidRDefault="00810B2B" w:rsidP="030F6BC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Erradicação da analfabetização em áreas rurais.</w:t>
      </w:r>
    </w:p>
    <w:p w14:paraId="00000056" w14:textId="77777777" w:rsidR="00741F0E" w:rsidRDefault="0083669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Start w:id="4" w:name="_2et92p0" w:colFirst="0" w:colLast="0"/>
      <w:bookmarkStart w:id="5" w:name="_Toc119328066"/>
      <w:bookmarkEnd w:id="3"/>
      <w:bookmarkEnd w:id="4"/>
      <w:r>
        <w:t>Plataformas</w:t>
      </w:r>
      <w:bookmarkEnd w:id="5"/>
    </w:p>
    <w:p w14:paraId="00000057" w14:textId="15CF0751" w:rsidR="00741F0E" w:rsidRDefault="0083669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810B2B">
        <w:rPr>
          <w:rFonts w:ascii="Trebuchet MS" w:eastAsia="Trebuchet MS" w:hAnsi="Trebuchet MS" w:cs="Trebuchet MS"/>
          <w:color w:val="666666"/>
          <w:sz w:val="26"/>
          <w:szCs w:val="26"/>
        </w:rPr>
        <w:t>Smartphone</w:t>
      </w:r>
    </w:p>
    <w:p w14:paraId="00000058" w14:textId="5D64F334" w:rsidR="00741F0E" w:rsidRDefault="00810B2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Computadores</w:t>
      </w:r>
    </w:p>
    <w:p w14:paraId="00000059" w14:textId="26C4868C" w:rsidR="00741F0E" w:rsidRDefault="00810B2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Tablets</w:t>
      </w:r>
    </w:p>
    <w:p w14:paraId="0000005A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5B" w14:textId="77777777" w:rsidR="00741F0E" w:rsidRDefault="0083669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6" w:name="_tyjcwt" w:colFirst="0" w:colLast="0"/>
      <w:bookmarkStart w:id="7" w:name="_Toc119328067"/>
      <w:bookmarkEnd w:id="6"/>
      <w:r>
        <w:t>Modelo de Monetização</w:t>
      </w:r>
      <w:bookmarkEnd w:id="7"/>
    </w:p>
    <w:p w14:paraId="0000005C" w14:textId="072E0213" w:rsidR="00741F0E" w:rsidRDefault="030F6BC2" w:rsidP="030F6B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30F6BC2">
        <w:rPr>
          <w:rFonts w:ascii="Trebuchet MS" w:eastAsia="Trebuchet MS" w:hAnsi="Trebuchet MS" w:cs="Trebuchet MS"/>
          <w:color w:val="666666"/>
          <w:sz w:val="26"/>
          <w:szCs w:val="26"/>
        </w:rPr>
        <w:t>- A monetização seria por medio de anúncios e doações para manter o site de pé.</w:t>
      </w:r>
    </w:p>
    <w:p w14:paraId="0000005D" w14:textId="77777777" w:rsidR="00741F0E" w:rsidRDefault="0083669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0000006B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6C" w14:textId="77777777" w:rsidR="00741F0E" w:rsidRDefault="0083669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8" w:name="_3dy6vkm" w:colFirst="0" w:colLast="0"/>
      <w:bookmarkStart w:id="9" w:name="_Toc119328068"/>
      <w:bookmarkEnd w:id="8"/>
      <w:r>
        <w:t>Escopo do Projeto</w:t>
      </w:r>
      <w:bookmarkEnd w:id="9"/>
      <w:r>
        <w:t xml:space="preserve"> </w:t>
      </w:r>
    </w:p>
    <w:p w14:paraId="0000006D" w14:textId="77777777" w:rsidR="00741F0E" w:rsidRDefault="00741F0E"/>
    <w:p w14:paraId="0000006E" w14:textId="77777777" w:rsidR="00741F0E" w:rsidRDefault="0083669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Custo e Prazo</w:t>
      </w:r>
    </w:p>
    <w:p w14:paraId="0000006F" w14:textId="79572F4D" w:rsidR="00741F0E" w:rsidRDefault="00836696" w:rsidP="0BE07A3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Qual o cust</w:t>
      </w:r>
      <w:r w:rsidR="00810B2B">
        <w:rPr>
          <w:rFonts w:ascii="Trebuchet MS" w:eastAsia="Trebuchet MS" w:hAnsi="Trebuchet MS" w:cs="Trebuchet MS"/>
          <w:color w:val="666666"/>
          <w:sz w:val="26"/>
          <w:szCs w:val="26"/>
        </w:rPr>
        <w:t>o? Até o momento não tivemos custos com o projeto.</w:t>
      </w:r>
    </w:p>
    <w:p w14:paraId="00000070" w14:textId="762C7896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t>- tempo de produção e aplicação do projeto: cerca de 6 meses no mínimo.</w:t>
      </w:r>
    </w:p>
    <w:p w14:paraId="00000071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2" w14:textId="4E87263F" w:rsidR="00741F0E" w:rsidRDefault="0083669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Equipe</w:t>
      </w:r>
      <w:r w:rsidR="00810B2B">
        <w:rPr>
          <w:rFonts w:ascii="Trebuchet MS" w:eastAsia="Trebuchet MS" w:hAnsi="Trebuchet MS" w:cs="Trebuchet MS"/>
          <w:sz w:val="26"/>
          <w:szCs w:val="26"/>
        </w:rPr>
        <w:t xml:space="preserve">  </w:t>
      </w:r>
    </w:p>
    <w:p w14:paraId="31D3149B" w14:textId="77777777" w:rsidR="00810B2B" w:rsidRDefault="00810B2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</w:p>
    <w:p w14:paraId="3152F864" w14:textId="2C5C487A" w:rsidR="00810B2B" w:rsidRDefault="00810B2B" w:rsidP="00810B2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Líder</w:t>
      </w:r>
    </w:p>
    <w:p w14:paraId="570FD849" w14:textId="77777777" w:rsidR="00810B2B" w:rsidRDefault="00810B2B" w:rsidP="0BE07A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Angélica Drum Flores </w:t>
      </w:r>
    </w:p>
    <w:p w14:paraId="15E95F0F" w14:textId="0372D421" w:rsidR="00810B2B" w:rsidRDefault="00810B2B" w:rsidP="0BE07A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Cordenar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  gerenciar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as funções, além disso manter contato constante com monitores e professores.</w:t>
      </w:r>
    </w:p>
    <w:p w14:paraId="597615C8" w14:textId="1AB587E4" w:rsidR="00810B2B" w:rsidRDefault="00810B2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</w:p>
    <w:p w14:paraId="4350DFCB" w14:textId="5077CA81" w:rsidR="00810B2B" w:rsidRDefault="00810B2B" w:rsidP="00810B2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Sub-líder</w:t>
      </w:r>
    </w:p>
    <w:p w14:paraId="10A64C43" w14:textId="77777777" w:rsidR="00810B2B" w:rsidRDefault="00810B2B" w:rsidP="0BE07A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Beatriz Souza Cavalheiro</w:t>
      </w:r>
    </w:p>
    <w:p w14:paraId="56C84DD3" w14:textId="3497D31D" w:rsidR="00810B2B" w:rsidRDefault="00810B2B" w:rsidP="0BE07A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Na ausência do líder assumir os papéis responsáveis de organização e gerenciamento.</w:t>
      </w:r>
    </w:p>
    <w:p w14:paraId="6A1ADB35" w14:textId="77777777" w:rsidR="00810B2B" w:rsidRDefault="00810B2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</w:p>
    <w:p w14:paraId="00000073" w14:textId="2044E30C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>- Programador(a) e documentador(a)</w:t>
      </w:r>
    </w:p>
    <w:p w14:paraId="00000074" w14:textId="77777777" w:rsidR="00741F0E" w:rsidRDefault="00836696" w:rsidP="0BE07A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Henrique Carlos Menezes Alves</w:t>
      </w:r>
    </w:p>
    <w:p w14:paraId="00000078" w14:textId="1AD818DB" w:rsidR="00741F0E" w:rsidRDefault="00836696" w:rsidP="0BE07A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Desenvolver os códigos necessários para o funcionamento do website e documentar o andamento do projeto.</w:t>
      </w:r>
    </w:p>
    <w:p w14:paraId="489EAB3F" w14:textId="62734DF4" w:rsidR="760A80B2" w:rsidRDefault="760A80B2" w:rsidP="760A80B2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9" w14:textId="1A6EE33D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        - Programador(a)</w:t>
      </w:r>
    </w:p>
    <w:p w14:paraId="0000007A" w14:textId="77777777" w:rsidR="00741F0E" w:rsidRDefault="00836696" w:rsidP="0BE07A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Sannay Linny Cristina Duarte de Mendonça</w:t>
      </w:r>
    </w:p>
    <w:p w14:paraId="0000007C" w14:textId="06B2C50A" w:rsidR="00741F0E" w:rsidRDefault="00836696" w:rsidP="0BE07A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BE07A3A" w:rsidRPr="0BE07A3A">
        <w:rPr>
          <w:rFonts w:ascii="Trebuchet MS" w:eastAsia="Trebuchet MS" w:hAnsi="Trebuchet MS" w:cs="Trebuchet MS"/>
          <w:color w:val="666666"/>
          <w:sz w:val="26"/>
          <w:szCs w:val="26"/>
        </w:rPr>
        <w:t>Desenvolver os códigos necessários para o funcionamento do website</w:t>
      </w:r>
    </w:p>
    <w:p w14:paraId="25215F57" w14:textId="5721AFD2" w:rsidR="00741F0E" w:rsidRDefault="00741F0E" w:rsidP="1FE78E4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A87CDD9" w14:textId="42545BF9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        - Programador(a)</w:t>
      </w:r>
    </w:p>
    <w:p w14:paraId="3C39C65F" w14:textId="53692A97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ind w:firstLine="216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t>- Vincius de Matos Leandro</w:t>
      </w:r>
    </w:p>
    <w:p w14:paraId="1555C149" w14:textId="39E45009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ind w:firstLine="288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t>- Desenvolver os códigos necessários para o funcionamento do website</w:t>
      </w:r>
    </w:p>
    <w:p w14:paraId="3B99B82E" w14:textId="45E832F5" w:rsidR="00741F0E" w:rsidRDefault="00741F0E" w:rsidP="0BE07A3A">
      <w:pPr>
        <w:pBdr>
          <w:top w:val="nil"/>
          <w:left w:val="nil"/>
          <w:bottom w:val="nil"/>
          <w:right w:val="nil"/>
          <w:between w:val="nil"/>
        </w:pBdr>
        <w:ind w:firstLine="288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E5ABA52" w14:textId="03EE9DD2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t>- Programador(a)</w:t>
      </w:r>
    </w:p>
    <w:p w14:paraId="04DF867C" w14:textId="42C0111E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ind w:firstLine="216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t>- Viviane Pereira dos Santos</w:t>
      </w:r>
    </w:p>
    <w:p w14:paraId="6247D32E" w14:textId="5251E04D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ind w:firstLine="288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t>- Desenvolver os códigos necessários para o funcionamento do website</w:t>
      </w:r>
    </w:p>
    <w:p w14:paraId="146825FB" w14:textId="58ED0B2E" w:rsidR="00741F0E" w:rsidRDefault="00741F0E" w:rsidP="0BE07A3A">
      <w:pPr>
        <w:pBdr>
          <w:top w:val="nil"/>
          <w:left w:val="nil"/>
          <w:bottom w:val="nil"/>
          <w:right w:val="nil"/>
          <w:between w:val="nil"/>
        </w:pBdr>
        <w:ind w:firstLine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4B9F74D" w14:textId="4EA2C277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t>- Programador(a)</w:t>
      </w:r>
    </w:p>
    <w:p w14:paraId="6CAD3379" w14:textId="6B81416E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ind w:firstLine="216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t>- Yanns Britar Leao</w:t>
      </w:r>
    </w:p>
    <w:p w14:paraId="7E880246" w14:textId="1DFFDA75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ind w:firstLine="288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t>- Desenvolver os códigos necessários para o funcionamento do website</w:t>
      </w:r>
    </w:p>
    <w:p w14:paraId="0000008F" w14:textId="1AA36914" w:rsidR="00741F0E" w:rsidRDefault="00741F0E" w:rsidP="1855F276">
      <w:pPr>
        <w:pBdr>
          <w:top w:val="nil"/>
          <w:left w:val="nil"/>
          <w:bottom w:val="nil"/>
          <w:right w:val="nil"/>
          <w:between w:val="nil"/>
        </w:pBdr>
        <w:ind w:firstLine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90" w14:textId="77777777" w:rsidR="00741F0E" w:rsidRDefault="0083669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0" w:name="_1t3h5sf" w:colFirst="0" w:colLast="0"/>
      <w:bookmarkStart w:id="11" w:name="_Toc119328069"/>
      <w:bookmarkEnd w:id="10"/>
      <w:r>
        <w:t>Referências (Descrição breve)</w:t>
      </w:r>
      <w:bookmarkEnd w:id="11"/>
    </w:p>
    <w:p w14:paraId="00000091" w14:textId="77777777" w:rsidR="00741F0E" w:rsidRDefault="00836696" w:rsidP="0BE07A3A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bookmarkStart w:id="12" w:name="_Toc119328070"/>
      <w:r>
        <w:rPr>
          <w:color w:val="000000"/>
        </w:rPr>
        <w:t>- &lt;Nexo Jornal&gt;</w:t>
      </w:r>
      <w:bookmarkEnd w:id="12"/>
    </w:p>
    <w:p w14:paraId="00000092" w14:textId="0AFCD862" w:rsidR="00741F0E" w:rsidRDefault="00810B2B" w:rsidP="1F6FF85C">
      <w:pPr>
        <w:pStyle w:val="Ttulo1"/>
        <w:rPr>
          <w:color w:val="000000" w:themeColor="text1"/>
          <w:sz w:val="26"/>
          <w:szCs w:val="26"/>
        </w:rPr>
      </w:pPr>
      <w:r>
        <w:rPr>
          <w:color w:val="666666"/>
          <w:sz w:val="26"/>
          <w:szCs w:val="26"/>
        </w:rPr>
        <w:tab/>
      </w:r>
      <w:r>
        <w:rPr>
          <w:color w:val="666666"/>
          <w:sz w:val="26"/>
          <w:szCs w:val="26"/>
        </w:rPr>
        <w:tab/>
      </w:r>
      <w:bookmarkStart w:id="13" w:name="_Toc119328071"/>
      <w:r>
        <w:rPr>
          <w:color w:val="666666"/>
          <w:sz w:val="26"/>
          <w:szCs w:val="26"/>
        </w:rPr>
        <w:t>- Informação sobre o Analfabestimo entre crianças de 6 a 7 anos chega a 40,8%:</w:t>
      </w:r>
      <w:bookmarkEnd w:id="13"/>
    </w:p>
    <w:p w14:paraId="50E5D964" w14:textId="3BE4985C" w:rsidR="030F6BC2" w:rsidRDefault="1F6FF85C" w:rsidP="1F6FF85C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</w:pPr>
      <w:r w:rsidRPr="1F6FF85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gramStart"/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“</w:t>
      </w:r>
      <w:r w:rsidRPr="1F6FF85C">
        <w:rPr>
          <w:rFonts w:ascii="Trebuchet MS" w:eastAsia="Trebuchet MS" w:hAnsi="Trebuchet MS" w:cs="Trebuchet MS"/>
          <w:color w:val="595959" w:themeColor="text1" w:themeTint="A6"/>
          <w:sz w:val="21"/>
          <w:szCs w:val="21"/>
        </w:rPr>
        <w:t xml:space="preserve"> </w:t>
      </w: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A</w:t>
      </w:r>
      <w:proofErr w:type="gramEnd"/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 xml:space="preserve"> nota da Todos Pela Educação destaca o impacto acentuado sobre a população negra: 47,4% das crianças pretas e 44,5% das pardas não sabiam ler e escrever em 2021, ante 35,1% das brancas. O crescimento da taxa de analfabetismo foi maior para a população branca, no entanto: houve um salto de 88,5% de 2019 a 2021, diante de 69% entre </w:t>
      </w: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lastRenderedPageBreak/>
        <w:t>crianças pretas e 52,7% entre pardas. O levantamento não analisou dados de amarelos, indígenas e não declarantes.”</w:t>
      </w:r>
    </w:p>
    <w:p w14:paraId="00000094" w14:textId="77777777" w:rsidR="00741F0E" w:rsidRDefault="00836696" w:rsidP="1F6FF85C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bookmarkStart w:id="14" w:name="_Toc119328072"/>
      <w:r>
        <w:rPr>
          <w:color w:val="000000"/>
        </w:rPr>
        <w:t>- &lt;Instituições alvo&gt;</w:t>
      </w:r>
      <w:bookmarkEnd w:id="14"/>
    </w:p>
    <w:p w14:paraId="00000095" w14:textId="0259B490" w:rsidR="00741F0E" w:rsidRDefault="00836696" w:rsidP="1F6FF85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810B2B">
        <w:rPr>
          <w:rFonts w:ascii="Trebuchet MS" w:eastAsia="Trebuchet MS" w:hAnsi="Trebuchet MS" w:cs="Trebuchet MS"/>
          <w:color w:val="666666"/>
          <w:sz w:val="26"/>
          <w:szCs w:val="26"/>
        </w:rPr>
        <w:t>ACEMT, Vaga-lume, instituto natura</w:t>
      </w:r>
    </w:p>
    <w:p w14:paraId="56ED6842" w14:textId="6D9161E9" w:rsidR="1F6FF85C" w:rsidRDefault="1F6FF85C" w:rsidP="1F6FF85C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1F6FF85C">
        <w:rPr>
          <w:rFonts w:ascii="Trebuchet MS" w:eastAsia="Trebuchet MS" w:hAnsi="Trebuchet MS" w:cs="Trebuchet MS"/>
          <w:color w:val="666666"/>
          <w:sz w:val="26"/>
          <w:szCs w:val="26"/>
        </w:rPr>
        <w:t>- Buscamos organizações que estão conectadas aos nossos ideias, propósitos e objetivos.</w:t>
      </w:r>
    </w:p>
    <w:p w14:paraId="00000097" w14:textId="77777777" w:rsidR="00741F0E" w:rsidRDefault="00836696" w:rsidP="1F6FF85C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bookmarkStart w:id="15" w:name="_Toc119328073"/>
      <w:r>
        <w:rPr>
          <w:color w:val="000000"/>
        </w:rPr>
        <w:t>- &lt;Nexo Jornal #2&gt;</w:t>
      </w:r>
      <w:bookmarkEnd w:id="15"/>
    </w:p>
    <w:p w14:paraId="00000098" w14:textId="317DE7CB" w:rsidR="00741F0E" w:rsidRDefault="00810B2B" w:rsidP="1F6FF85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1F6FF85C" w:rsidRPr="1F6FF85C">
        <w:rPr>
          <w:color w:val="666666"/>
          <w:sz w:val="26"/>
          <w:szCs w:val="26"/>
        </w:rPr>
        <w:t>Informação sobre o Analfabestimo entre crianças de 6 a 7 anos chega a 40,8%:</w:t>
      </w:r>
    </w:p>
    <w:p w14:paraId="00000099" w14:textId="1DDC07C1" w:rsidR="00741F0E" w:rsidRDefault="1F6FF85C" w:rsidP="1F6FF85C">
      <w:pPr>
        <w:ind w:left="720" w:firstLine="720"/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</w:pPr>
      <w:r w:rsidRPr="1F6FF85C">
        <w:rPr>
          <w:rFonts w:ascii="Trebuchet MS" w:eastAsia="Trebuchet MS" w:hAnsi="Trebuchet MS" w:cs="Trebuchet MS"/>
          <w:color w:val="666666"/>
          <w:sz w:val="26"/>
          <w:szCs w:val="26"/>
        </w:rPr>
        <w:t>- “</w:t>
      </w: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 xml:space="preserve">Vivemos em um cenário onde </w:t>
      </w:r>
      <w:proofErr w:type="gramStart"/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a</w:t>
      </w:r>
      <w:proofErr w:type="gramEnd"/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 xml:space="preserve"> infraestrutura das escolas rurais é muito precária, diante dessa situação, encontramos a necessidade de ampliar a visibilidade e o acesso à insumos para as Instituições que lutam para melhorar o cenário precário que essas escolas se encontram.”</w:t>
      </w:r>
    </w:p>
    <w:p w14:paraId="0000009A" w14:textId="77777777" w:rsidR="00741F0E" w:rsidRDefault="00836696" w:rsidP="1F6FF85C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bookmarkStart w:id="16" w:name="_Toc119328074"/>
      <w:r>
        <w:rPr>
          <w:color w:val="000000"/>
        </w:rPr>
        <w:t>- &lt;Uol Educação&gt;</w:t>
      </w:r>
      <w:bookmarkEnd w:id="16"/>
    </w:p>
    <w:p w14:paraId="0000009B" w14:textId="55269AF5" w:rsidR="00741F0E" w:rsidRDefault="00836696" w:rsidP="1F6FF85C">
      <w:pPr>
        <w:pStyle w:val="Ttulo1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>
        <w:rPr>
          <w:color w:val="666666"/>
          <w:sz w:val="26"/>
          <w:szCs w:val="26"/>
        </w:rPr>
        <w:tab/>
      </w:r>
      <w:r>
        <w:rPr>
          <w:color w:val="666666"/>
          <w:sz w:val="26"/>
          <w:szCs w:val="26"/>
        </w:rPr>
        <w:tab/>
        <w:t xml:space="preserve">- </w:t>
      </w:r>
      <w:r w:rsidR="00810B2B">
        <w:rPr>
          <w:color w:val="666666"/>
          <w:sz w:val="26"/>
          <w:szCs w:val="26"/>
        </w:rPr>
        <w:t>Na zona rural, 23% da população com mais de 15 anos é analfabeta</w:t>
      </w:r>
    </w:p>
    <w:p w14:paraId="0000009C" w14:textId="78E96B4D" w:rsidR="00741F0E" w:rsidRDefault="1F6FF85C" w:rsidP="1F6FF85C">
      <w:pPr>
        <w:ind w:left="720" w:firstLine="720"/>
        <w:rPr>
          <w:color w:val="444444"/>
          <w:sz w:val="18"/>
          <w:szCs w:val="18"/>
        </w:rPr>
      </w:pPr>
      <w:r w:rsidRPr="1F6FF85C">
        <w:rPr>
          <w:rFonts w:ascii="Trebuchet MS" w:eastAsia="Trebuchet MS" w:hAnsi="Trebuchet MS" w:cs="Trebuchet MS"/>
          <w:color w:val="666666"/>
          <w:sz w:val="26"/>
          <w:szCs w:val="26"/>
        </w:rPr>
        <w:t>- “</w:t>
      </w: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 xml:space="preserve">Em tempos de adaptação de uma </w:t>
      </w:r>
      <w:hyperlink r:id="rId7">
        <w:r w:rsidRPr="1F6FF85C">
          <w:rPr>
            <w:rStyle w:val="Hyperlink"/>
            <w:rFonts w:ascii="Trebuchet MS" w:eastAsia="Trebuchet MS" w:hAnsi="Trebuchet MS" w:cs="Trebuchet MS"/>
            <w:color w:val="595959" w:themeColor="text1" w:themeTint="A6"/>
            <w:sz w:val="26"/>
            <w:szCs w:val="26"/>
          </w:rPr>
          <w:t>nova reforma ortográfica no país</w:t>
        </w:r>
      </w:hyperlink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, o desafio de 23,3% da população da zona rural ainda está alguns passos atrás: se familiarizar com as letras, em qualquer que seja sua gramática. Esse é o contingente de pessoas do campo que têm mais de 15 anos de idade e são analfabetas, segundo os critérios do IBGE (Instituto Brasileiro de Geografia e Estatística): não sabem ler nem escrever.</w:t>
      </w:r>
      <w:r w:rsidRPr="1F6FF85C">
        <w:rPr>
          <w:rFonts w:ascii="Trebuchet MS" w:eastAsia="Trebuchet MS" w:hAnsi="Trebuchet MS" w:cs="Trebuchet MS"/>
          <w:sz w:val="26"/>
          <w:szCs w:val="26"/>
        </w:rPr>
        <w:t>”</w:t>
      </w:r>
      <w:r w:rsidR="00836696">
        <w:br/>
      </w:r>
    </w:p>
    <w:p w14:paraId="0000009D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9E" w14:textId="77777777" w:rsidR="00741F0E" w:rsidRDefault="0083669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7" w:name="_26in1rg" w:colFirst="0" w:colLast="0"/>
      <w:bookmarkStart w:id="18" w:name="_Toc119328075"/>
      <w:bookmarkEnd w:id="17"/>
      <w:r>
        <w:t>O Pitch de Elevador (The Elevator Pitch)</w:t>
      </w:r>
      <w:bookmarkEnd w:id="18"/>
    </w:p>
    <w:p w14:paraId="000000A1" w14:textId="5BF01CBF" w:rsidR="00741F0E" w:rsidRDefault="030F6BC2" w:rsidP="030F6BC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30F6BC2">
        <w:rPr>
          <w:rFonts w:ascii="Trebuchet MS" w:eastAsia="Trebuchet MS" w:hAnsi="Trebuchet MS" w:cs="Trebuchet MS"/>
          <w:color w:val="666666"/>
          <w:sz w:val="26"/>
          <w:szCs w:val="26"/>
        </w:rPr>
        <w:t>O para semear é um projeto que visa a ligação de instituições não governamentias à doadores, possibilitando visibilidade e aumento das doações sejam em dinheiro ou materias necessários.</w:t>
      </w:r>
    </w:p>
    <w:p w14:paraId="000000A2" w14:textId="77777777" w:rsidR="00741F0E" w:rsidRDefault="0083669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9" w:name="_lnxbz9" w:colFirst="0" w:colLast="0"/>
      <w:bookmarkStart w:id="20" w:name="_Toc119328076"/>
      <w:bookmarkEnd w:id="19"/>
      <w:r>
        <w:t>Descrição Geral do Projeto (Breve):</w:t>
      </w:r>
      <w:bookmarkEnd w:id="20"/>
    </w:p>
    <w:p w14:paraId="000000A3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B" w14:textId="02703790" w:rsidR="00741F0E" w:rsidRDefault="0BE07A3A" w:rsidP="0BE07A3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BE07A3A">
        <w:rPr>
          <w:rFonts w:ascii="Trebuchet MS" w:eastAsia="Trebuchet MS" w:hAnsi="Trebuchet MS" w:cs="Trebuchet MS"/>
          <w:color w:val="666666"/>
          <w:sz w:val="26"/>
          <w:szCs w:val="26"/>
        </w:rPr>
        <w:t>Um site que cria a ponte de visibilidade dos doadores até as instituições, sendo uma plataforma de fácil uso e entendimento, com gráficos e bastente conteúdo visual, além disso o doador poderá saber como seu dinheiro anda seu aplicado para lhe dar transparência, confiança e visualização.</w:t>
      </w:r>
    </w:p>
    <w:p w14:paraId="000000AC" w14:textId="77777777" w:rsidR="00741F0E" w:rsidRDefault="0083669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21" w:name="_Toc119328077"/>
      <w:r>
        <w:lastRenderedPageBreak/>
        <w:t>Descrição Geral do Projeto (Detalhadamente)</w:t>
      </w:r>
      <w:bookmarkEnd w:id="21"/>
    </w:p>
    <w:p w14:paraId="000000AD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E" w14:textId="14410FDD" w:rsidR="00741F0E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1855F276">
        <w:rPr>
          <w:rFonts w:ascii="Trebuchet MS" w:eastAsia="Trebuchet MS" w:hAnsi="Trebuchet MS" w:cs="Trebuchet MS"/>
          <w:color w:val="666666"/>
          <w:sz w:val="26"/>
          <w:szCs w:val="26"/>
        </w:rPr>
        <w:t>Nosso site terá abas para criar uma conta e logar sendo uma instituição ou um doador(a), ao entrar em nosso site sendo doador você terá um feed de atualizações, quais instituições você está doando e como está o andamento delas, além disso um lugar para exibir em o que foi gasto o seu dinheiro e claro as formas de doações e para qual instituição seria. No login de instituições você terá como ver o número de visualizações que sua ong teve, graficos mostrando os voluntários do último mês, doações do último mês e os acolhidos do último mês, além disso um gráfico mostrando os projetos que tiveram um ótimo desempenho no mês.</w:t>
      </w:r>
    </w:p>
    <w:p w14:paraId="000000AF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B0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B1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B2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D" w14:textId="02AAFFE7" w:rsidR="00741F0E" w:rsidRDefault="00741F0E" w:rsidP="1F6FF85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E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F" w14:textId="75DD9CDB" w:rsidR="00741F0E" w:rsidRDefault="0083669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2" w:name="_Toc119328078"/>
      <w:r>
        <w:t>O que diferencia este projeto</w:t>
      </w:r>
      <w:r w:rsidR="00810B2B">
        <w:t xml:space="preserve"> e como ele pode ajudar no mundo</w:t>
      </w:r>
      <w:r>
        <w:t>?</w:t>
      </w:r>
      <w:bookmarkEnd w:id="22"/>
    </w:p>
    <w:p w14:paraId="000000D0" w14:textId="77777777" w:rsidR="00741F0E" w:rsidRDefault="00836696" w:rsidP="1F6FF85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Uma plataforma de uso de entendimento amplo e fácil.</w:t>
      </w:r>
    </w:p>
    <w:p w14:paraId="000000D1" w14:textId="77777777" w:rsidR="00741F0E" w:rsidRDefault="00836696" w:rsidP="1F6FF85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- Os doadores mensalmente serão atualizados de como estão sendo gastas suas doações, dando segurança e uma visão de onde seu dinheiro foi investido.</w:t>
      </w:r>
    </w:p>
    <w:p w14:paraId="000000D2" w14:textId="77777777" w:rsidR="00741F0E" w:rsidRDefault="00836696" w:rsidP="1F6FF85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- Gráficos de fácil entendimento para doadores e instituições acompanharem o andamento.</w:t>
      </w:r>
    </w:p>
    <w:p w14:paraId="000000EE" w14:textId="78C40ADF" w:rsidR="00741F0E" w:rsidRDefault="00836696" w:rsidP="1F6FF85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- Um contato mais próximo das pessoas que utilizam sua doação para ajudar o mundo e tornar ele mais igualitário e justo para todos.</w:t>
      </w:r>
      <w:bookmarkStart w:id="23" w:name="_44sinio"/>
      <w:bookmarkEnd w:id="23"/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5B6D80B8" w14:textId="13115A22" w:rsidR="1F6FF85C" w:rsidRDefault="1F6FF85C" w:rsidP="1F6FF85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</w:pP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- Sabemos que as redes sociais atualmente é um meio vasto de negócios e grande giro comercial, onde grandes empresas podem surgir ou até expandir um ramo já sólido.</w:t>
      </w:r>
      <w:r>
        <w:br/>
      </w: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 xml:space="preserve">Em um mundo muito concorrido em que lutam pela atenção de quem está do doutro lado da tela seja para, aumentar seu </w:t>
      </w:r>
      <w:proofErr w:type="gramStart"/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status,aumentar</w:t>
      </w:r>
      <w:proofErr w:type="gramEnd"/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 xml:space="preserve"> as vendas de sua empresa,ou algo relacionado a auto-promoção, nós do semear, entraremos nessa disputa com um diferencial. </w:t>
      </w:r>
      <w:proofErr w:type="gramStart"/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Promoção !</w:t>
      </w:r>
      <w:proofErr w:type="gramEnd"/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 xml:space="preserve"> Mas não a nossa. Não buscamos atenção para </w:t>
      </w:r>
      <w:proofErr w:type="gramStart"/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nós ,não</w:t>
      </w:r>
      <w:proofErr w:type="gramEnd"/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 xml:space="preserve"> buscamos salários ,nem queremos abrir uma empresa. Queremos ganhar </w:t>
      </w:r>
      <w:proofErr w:type="gramStart"/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a</w:t>
      </w:r>
      <w:proofErr w:type="gramEnd"/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 xml:space="preserve"> atenção sim! Para quem também não vai lucrar NADA com </w:t>
      </w: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lastRenderedPageBreak/>
        <w:t>isso, relacionado a dinheiro ou algo assim, mas o retorno será levar o sonho de ler e escrever, de "subir na vida" quando o assunto for educação.</w:t>
      </w:r>
      <w:r>
        <w:br/>
      </w: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Sabe aquela frase "quem não é visto não é lembrado?"</w:t>
      </w:r>
      <w:r>
        <w:br/>
      </w:r>
      <w:r w:rsidRPr="1F6FF85C">
        <w:rPr>
          <w:rFonts w:ascii="Trebuchet MS" w:eastAsia="Trebuchet MS" w:hAnsi="Trebuchet MS" w:cs="Trebuchet MS"/>
          <w:color w:val="595959" w:themeColor="text1" w:themeTint="A6"/>
          <w:sz w:val="26"/>
          <w:szCs w:val="26"/>
        </w:rPr>
        <w:t>Nós só precisamos ser lembrados. Outrem será vista.</w:t>
      </w:r>
    </w:p>
    <w:p w14:paraId="521FD0E3" w14:textId="250B4A29" w:rsidR="00810B2B" w:rsidRDefault="00810B2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28C529" w14:textId="77777777" w:rsidR="00810B2B" w:rsidRDefault="00810B2B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E230987" w14:textId="197DA790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5E32AC" w14:textId="2F527806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21707ED" w14:textId="31582DEB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EC7FC4C" w14:textId="0C83A3CF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2D800A7" w14:textId="4F90B1BB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CF2A77B" w14:textId="08030437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0020C3" w14:textId="473C6F1B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FA" w14:textId="797AEC71" w:rsidR="00741F0E" w:rsidRDefault="00810B2B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24" w:name="_Toc119328079"/>
      <w:r>
        <w:t>Modelo do site</w:t>
      </w:r>
      <w:bookmarkEnd w:id="24"/>
    </w:p>
    <w:p w14:paraId="0000010E" w14:textId="733B134F" w:rsidR="00741F0E" w:rsidRDefault="00741F0E" w:rsidP="1855F27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119831B" wp14:editId="07F57133">
            <wp:extent cx="4572000" cy="3152775"/>
            <wp:effectExtent l="0" t="0" r="0" b="0"/>
            <wp:docPr id="722247673" name="Imagem 722247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22476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0FFD" w14:textId="1A0C40EB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</w:pPr>
    </w:p>
    <w:p w14:paraId="00000110" w14:textId="4F043CC1" w:rsidR="00741F0E" w:rsidRDefault="1855F276" w:rsidP="1855F27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5" w:name="_3as4poj"/>
      <w:bookmarkStart w:id="26" w:name="_Toc119328080"/>
      <w:bookmarkEnd w:id="25"/>
      <w:r>
        <w:t>Assets Necessários</w:t>
      </w:r>
      <w:bookmarkEnd w:id="26"/>
    </w:p>
    <w:p w14:paraId="00000111" w14:textId="1F627665" w:rsidR="00741F0E" w:rsidRDefault="1855F276" w:rsidP="1855F27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27" w:name="_Toc119328081"/>
      <w:r>
        <w:t>- Programas</w:t>
      </w:r>
      <w:bookmarkEnd w:id="27"/>
    </w:p>
    <w:p w14:paraId="0000013D" w14:textId="7602E115" w:rsidR="00741F0E" w:rsidRDefault="1FE78E4F" w:rsidP="1FE78E4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1FE78E4F">
        <w:rPr>
          <w:rFonts w:ascii="Trebuchet MS" w:eastAsia="Trebuchet MS" w:hAnsi="Trebuchet MS" w:cs="Trebuchet MS"/>
          <w:sz w:val="26"/>
          <w:szCs w:val="26"/>
        </w:rPr>
        <w:t>Visual Studio Code</w:t>
      </w:r>
    </w:p>
    <w:p w14:paraId="7DF1C77B" w14:textId="322C2FAD" w:rsidR="1855F276" w:rsidRDefault="1855F276" w:rsidP="1855F2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1855F276">
        <w:rPr>
          <w:rFonts w:ascii="Trebuchet MS" w:eastAsia="Trebuchet MS" w:hAnsi="Trebuchet MS" w:cs="Trebuchet MS"/>
          <w:sz w:val="26"/>
          <w:szCs w:val="26"/>
        </w:rPr>
        <w:t>Github Desktop</w:t>
      </w:r>
    </w:p>
    <w:p w14:paraId="00000140" w14:textId="5980CFC6" w:rsidR="00741F0E" w:rsidRDefault="00836696" w:rsidP="00810B2B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28" w:name="_Toc119328082"/>
      <w:r>
        <w:lastRenderedPageBreak/>
        <w:t>- Código</w:t>
      </w:r>
      <w:bookmarkEnd w:id="28"/>
    </w:p>
    <w:p w14:paraId="00000141" w14:textId="5C68877D" w:rsidR="00741F0E" w:rsidRDefault="00810B2B" w:rsidP="1855F2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HTML &amp; CSS</w:t>
      </w:r>
    </w:p>
    <w:p w14:paraId="00000150" w14:textId="24DC6120" w:rsidR="00741F0E" w:rsidRPr="00810B2B" w:rsidRDefault="1855F276" w:rsidP="1855F2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1855F27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        - JS SCRIPT</w:t>
      </w:r>
    </w:p>
    <w:p w14:paraId="79AEF0E5" w14:textId="5E911DB4" w:rsidR="1855F276" w:rsidRDefault="1855F276" w:rsidP="001C5B1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1855F27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React </w:t>
      </w:r>
      <w:r w:rsidR="001C5B13">
        <w:rPr>
          <w:rFonts w:ascii="Trebuchet MS" w:eastAsia="Trebuchet MS" w:hAnsi="Trebuchet MS" w:cs="Trebuchet MS"/>
          <w:color w:val="666666"/>
          <w:sz w:val="26"/>
          <w:szCs w:val="26"/>
        </w:rPr>
        <w:t>JS</w:t>
      </w:r>
    </w:p>
    <w:p w14:paraId="14D26FD1" w14:textId="42154328" w:rsidR="1855F276" w:rsidRDefault="1855F276" w:rsidP="001C5B1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1855F276">
        <w:rPr>
          <w:rFonts w:ascii="Trebuchet MS" w:eastAsia="Trebuchet MS" w:hAnsi="Trebuchet MS" w:cs="Trebuchet MS"/>
          <w:color w:val="666666"/>
          <w:sz w:val="26"/>
          <w:szCs w:val="26"/>
        </w:rPr>
        <w:t>- Java</w:t>
      </w:r>
    </w:p>
    <w:p w14:paraId="00000151" w14:textId="77777777" w:rsidR="00741F0E" w:rsidRDefault="00741F0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52" w14:textId="77777777" w:rsidR="00741F0E" w:rsidRDefault="1FE78E4F" w:rsidP="1FE78E4F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9" w:name="_23ckvvd"/>
      <w:bookmarkStart w:id="30" w:name="_Toc119328083"/>
      <w:bookmarkEnd w:id="29"/>
      <w:r>
        <w:t>Cronograma</w:t>
      </w:r>
      <w:bookmarkEnd w:id="30"/>
    </w:p>
    <w:p w14:paraId="1A675A46" w14:textId="7476F7C2" w:rsidR="1FE78E4F" w:rsidRDefault="1FE78E4F" w:rsidP="1FE78E4F"/>
    <w:p w14:paraId="280FC8AD" w14:textId="1BF59C56" w:rsidR="1FE78E4F" w:rsidRDefault="1FE78E4F" w:rsidP="1FE78E4F">
      <w:r>
        <w:t>- https://1drv.ms/x/s!Ap62E966la0_gccgxwTJWGeZL_SjOg?e=gwzozu</w:t>
      </w:r>
    </w:p>
    <w:sectPr w:rsidR="1FE78E4F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6B616" w14:textId="77777777" w:rsidR="009514BE" w:rsidRDefault="009514BE">
      <w:pPr>
        <w:spacing w:line="240" w:lineRule="auto"/>
      </w:pPr>
      <w:r>
        <w:separator/>
      </w:r>
    </w:p>
  </w:endnote>
  <w:endnote w:type="continuationSeparator" w:id="0">
    <w:p w14:paraId="640D66FD" w14:textId="77777777" w:rsidR="009514BE" w:rsidRDefault="00951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4501AE2F" w:rsidR="00741F0E" w:rsidRDefault="00836696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D780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D66A" w14:textId="77777777" w:rsidR="009514BE" w:rsidRDefault="009514BE">
      <w:pPr>
        <w:spacing w:line="240" w:lineRule="auto"/>
      </w:pPr>
      <w:r>
        <w:separator/>
      </w:r>
    </w:p>
  </w:footnote>
  <w:footnote w:type="continuationSeparator" w:id="0">
    <w:p w14:paraId="7752C7D3" w14:textId="77777777" w:rsidR="009514BE" w:rsidRDefault="009514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E78E4F" w14:paraId="1C43A954" w14:textId="77777777" w:rsidTr="1FE78E4F">
      <w:tc>
        <w:tcPr>
          <w:tcW w:w="3120" w:type="dxa"/>
        </w:tcPr>
        <w:p w14:paraId="3EB15D3D" w14:textId="4B0A8DD4" w:rsidR="1FE78E4F" w:rsidRDefault="1FE78E4F" w:rsidP="1FE78E4F">
          <w:pPr>
            <w:pStyle w:val="Cabealho"/>
            <w:ind w:left="-115"/>
          </w:pPr>
        </w:p>
      </w:tc>
      <w:tc>
        <w:tcPr>
          <w:tcW w:w="3120" w:type="dxa"/>
        </w:tcPr>
        <w:p w14:paraId="0349AC70" w14:textId="0305C9A1" w:rsidR="1FE78E4F" w:rsidRDefault="1FE78E4F" w:rsidP="1FE78E4F">
          <w:pPr>
            <w:pStyle w:val="Cabealho"/>
            <w:jc w:val="center"/>
          </w:pPr>
        </w:p>
      </w:tc>
      <w:tc>
        <w:tcPr>
          <w:tcW w:w="3120" w:type="dxa"/>
        </w:tcPr>
        <w:p w14:paraId="3B2603E2" w14:textId="5ECB0059" w:rsidR="1FE78E4F" w:rsidRDefault="1FE78E4F" w:rsidP="1FE78E4F">
          <w:pPr>
            <w:pStyle w:val="Cabealho"/>
            <w:ind w:right="-115"/>
            <w:jc w:val="right"/>
          </w:pPr>
        </w:p>
      </w:tc>
    </w:tr>
  </w:tbl>
  <w:p w14:paraId="14840B57" w14:textId="066EFAE7" w:rsidR="1FE78E4F" w:rsidRDefault="1FE78E4F" w:rsidP="1FE78E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CABA"/>
    <w:multiLevelType w:val="hybridMultilevel"/>
    <w:tmpl w:val="FFFFFFFF"/>
    <w:lvl w:ilvl="0" w:tplc="BC9AFD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8BA851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4B6CEE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C674F2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D74643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EE327B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5EA6A322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D1589982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8FF41A3C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50609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0E"/>
    <w:rsid w:val="001C5B13"/>
    <w:rsid w:val="005932B5"/>
    <w:rsid w:val="005D237D"/>
    <w:rsid w:val="006621B5"/>
    <w:rsid w:val="00741F0E"/>
    <w:rsid w:val="00810B2B"/>
    <w:rsid w:val="00836696"/>
    <w:rsid w:val="009514BE"/>
    <w:rsid w:val="00ED780E"/>
    <w:rsid w:val="030F6BC2"/>
    <w:rsid w:val="0BE07A3A"/>
    <w:rsid w:val="1855F276"/>
    <w:rsid w:val="1F6FF85C"/>
    <w:rsid w:val="1FE78E4F"/>
    <w:rsid w:val="48ED0B8F"/>
    <w:rsid w:val="72DCC7B6"/>
    <w:rsid w:val="760A8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B386"/>
  <w15:docId w15:val="{6D2C5BBC-F7FD-43CF-8172-60E86DDC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10B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10B2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10B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10B2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ducacao.uol.com.br/ultnot/2008/03/27/ult105u6351.j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1108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Remakker</dc:creator>
  <cp:lastModifiedBy>Henrique Alves</cp:lastModifiedBy>
  <cp:revision>11</cp:revision>
  <dcterms:created xsi:type="dcterms:W3CDTF">2022-11-14T22:20:00Z</dcterms:created>
  <dcterms:modified xsi:type="dcterms:W3CDTF">2022-11-15T14:38:00Z</dcterms:modified>
</cp:coreProperties>
</file>